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船舶水路运输应急保障措施方案</w:t>
      </w:r>
    </w:p>
    <w:p>
      <w:pPr>
        <w:pStyle w:val="Heading1"/>
        <w:numPr>
          <w:ilvl w:val="1"/>
          <w:numId w:val="58"/>
        </w:numPr>
        <w:tabs>
          <w:tab w:val="left" w:pos="1042"/>
        </w:tabs>
        <w:spacing w:before="448" w:after="0" w:line="240" w:lineRule="auto"/>
        <w:ind w:left="1041" w:right="0" w:hanging="850"/>
        <w:jc w:val="left"/>
      </w:pPr>
      <w:r>
        <w:rPr>
          <w:w w:val="95"/>
        </w:rPr>
        <w:t>编制应急预案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2"/>
          <w:numId w:val="58"/>
        </w:numPr>
        <w:tabs>
          <w:tab w:val="left" w:pos="2087"/>
        </w:tabs>
        <w:spacing w:before="0" w:after="0" w:line="240" w:lineRule="auto"/>
        <w:ind w:left="2086" w:right="0" w:hanging="1056"/>
        <w:jc w:val="left"/>
        <w:rPr>
          <w:sz w:val="40"/>
        </w:rPr>
      </w:pPr>
      <w:r>
        <w:rPr>
          <w:sz w:val="42"/>
        </w:rPr>
        <w:t>编制目的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92" w:right="580" w:firstLine="838"/>
      </w:pPr>
      <w:r>
        <w:rPr>
          <w:spacing w:val="-5"/>
        </w:rPr>
        <w:t>为了准时应对水路运输突发大事及其他紧急状况，保障水路运输畅通，</w:t>
      </w:r>
      <w:r>
        <w:rPr>
          <w:spacing w:val="-207"/>
        </w:rPr>
        <w:t xml:space="preserve"> </w:t>
      </w:r>
      <w:r>
        <w:rPr>
          <w:spacing w:val="25"/>
        </w:rPr>
        <w:t>顺当完成</w:t>
      </w:r>
      <w:r>
        <w:t>xx</w:t>
      </w:r>
      <w:r>
        <w:rPr>
          <w:spacing w:val="-11"/>
        </w:rPr>
        <w:t xml:space="preserve"> 公司的原油运输托付任务。</w:t>
      </w:r>
    </w:p>
    <w:p>
      <w:pPr>
        <w:pStyle w:val="ListParagraph"/>
        <w:numPr>
          <w:ilvl w:val="2"/>
          <w:numId w:val="58"/>
        </w:numPr>
        <w:tabs>
          <w:tab w:val="left" w:pos="2087"/>
        </w:tabs>
        <w:spacing w:before="0" w:after="0" w:line="537" w:lineRule="exact"/>
        <w:ind w:left="2086" w:right="0" w:hanging="1056"/>
        <w:jc w:val="left"/>
        <w:rPr>
          <w:sz w:val="40"/>
        </w:rPr>
      </w:pPr>
      <w:r>
        <w:rPr>
          <w:sz w:val="42"/>
        </w:rPr>
        <w:t>工作原则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031"/>
      </w:pPr>
      <w:r>
        <w:t>①统一指挥，合理组织</w:t>
      </w:r>
    </w:p>
    <w:p>
      <w:pPr>
        <w:pStyle w:val="BodyText"/>
        <w:rPr>
          <w:sz w:val="31"/>
        </w:rPr>
      </w:pPr>
    </w:p>
    <w:p>
      <w:pPr>
        <w:pStyle w:val="BodyText"/>
        <w:ind w:left="1031"/>
      </w:pPr>
      <w:r>
        <w:t>成立应急工作领导小组，由应急工作领导小组统一领导下组织实施。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031"/>
      </w:pPr>
      <w:r>
        <w:t>②科学决策，快速反响</w:t>
      </w:r>
    </w:p>
    <w:p>
      <w:pPr>
        <w:pStyle w:val="BodyText"/>
        <w:rPr>
          <w:sz w:val="31"/>
        </w:rPr>
      </w:pPr>
    </w:p>
    <w:p>
      <w:pPr>
        <w:pStyle w:val="BodyText"/>
        <w:spacing w:before="1" w:line="417" w:lineRule="auto"/>
        <w:ind w:left="192" w:right="797" w:firstLine="838"/>
      </w:pPr>
      <w:r>
        <w:rPr>
          <w:spacing w:val="-14"/>
        </w:rPr>
        <w:t>原油应急运输工作应依据突发大事的具体状况，统筹安排，保证重点，</w:t>
      </w:r>
      <w:r>
        <w:rPr>
          <w:spacing w:val="-207"/>
        </w:rPr>
        <w:t xml:space="preserve"> </w:t>
      </w:r>
      <w:r>
        <w:t>快速应对。</w:t>
      </w:r>
    </w:p>
    <w:p>
      <w:pPr>
        <w:pStyle w:val="BodyText"/>
        <w:spacing w:line="537" w:lineRule="exact"/>
        <w:ind w:left="1031"/>
      </w:pPr>
      <w:r>
        <w:t>③亲热合作，安全高效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192" w:right="910" w:firstLine="838"/>
      </w:pPr>
      <w:r>
        <w:t>各级工作人员依据各自职责，乐观参与、亲热协作，保证原油应急运输的安全、高效。</w:t>
      </w:r>
    </w:p>
    <w:p>
      <w:pPr>
        <w:pStyle w:val="Heading1"/>
        <w:numPr>
          <w:ilvl w:val="1"/>
          <w:numId w:val="58"/>
        </w:numPr>
        <w:tabs>
          <w:tab w:val="left" w:pos="1042"/>
        </w:tabs>
        <w:spacing w:before="0" w:after="0" w:line="537" w:lineRule="exact"/>
        <w:ind w:left="1041" w:right="0" w:hanging="850"/>
        <w:jc w:val="left"/>
      </w:pPr>
      <w:r>
        <w:rPr>
          <w:w w:val="95"/>
        </w:rPr>
        <w:t>临时增加需求量保障措施</w:t>
      </w:r>
    </w:p>
    <w:p>
      <w:pPr>
        <w:pStyle w:val="BodyText"/>
        <w:rPr>
          <w:b/>
          <w:sz w:val="31"/>
        </w:rPr>
      </w:pPr>
    </w:p>
    <w:p>
      <w:pPr>
        <w:pStyle w:val="BodyText"/>
        <w:spacing w:before="1" w:line="417" w:lineRule="auto"/>
        <w:ind w:left="192" w:right="978" w:firstLine="838"/>
        <w:jc w:val="both"/>
      </w:pPr>
      <w:r>
        <w:rPr>
          <w:spacing w:val="-3"/>
        </w:rPr>
        <w:t xml:space="preserve">正常状况下，我公司将依据 </w:t>
      </w:r>
      <w:r>
        <w:t>xx</w:t>
      </w:r>
      <w:r>
        <w:rPr>
          <w:spacing w:val="-4"/>
        </w:rPr>
        <w:t xml:space="preserve"> 公司要求的量和时间运输原油。假设</w:t>
      </w:r>
      <w:r>
        <w:t>xx</w:t>
      </w:r>
      <w:r>
        <w:rPr>
          <w:spacing w:val="-18"/>
        </w:rPr>
        <w:t xml:space="preserve"> 公司临时增加需求量，我公司将召集公司领导和相关技术人员召开应急</w:t>
      </w:r>
      <w:r>
        <w:rPr>
          <w:spacing w:val="-2"/>
        </w:rPr>
        <w:t xml:space="preserve">会议，合理安排人员和船只完成运输任务，此外，还需亲热与 </w:t>
      </w:r>
      <w:r>
        <w:t>xx</w:t>
      </w:r>
      <w:r>
        <w:rPr>
          <w:spacing w:val="-3"/>
        </w:rPr>
        <w:t xml:space="preserve"> 码头、</w:t>
      </w:r>
      <w:r>
        <w:t>xxxx</w:t>
      </w:r>
      <w:r>
        <w:rPr>
          <w:spacing w:val="-18"/>
        </w:rPr>
        <w:t xml:space="preserve"> 公司码头相关工作人员沟通，在安全的状况下达至最高效率完成每载</w:t>
      </w:r>
      <w:r>
        <w:t>任务。</w:t>
      </w:r>
    </w:p>
    <w:p>
      <w:pPr>
        <w:pStyle w:val="BodyText"/>
        <w:spacing w:line="417" w:lineRule="auto"/>
        <w:ind w:left="192" w:right="783" w:firstLine="838"/>
        <w:jc w:val="both"/>
      </w:pPr>
      <w:r>
        <w:rPr>
          <w:spacing w:val="-7"/>
        </w:rPr>
        <w:t xml:space="preserve">我公司曾屡次完成每船每月 </w:t>
      </w:r>
      <w:r>
        <w:t>6</w:t>
      </w:r>
      <w:r>
        <w:rPr>
          <w:spacing w:val="-40"/>
        </w:rPr>
        <w:t xml:space="preserve"> 航次 </w:t>
      </w:r>
      <w:r>
        <w:t>xx</w:t>
      </w:r>
      <w:r>
        <w:rPr>
          <w:spacing w:val="-54"/>
        </w:rPr>
        <w:t xml:space="preserve"> 至 </w:t>
      </w:r>
      <w:r>
        <w:t>xx</w:t>
      </w:r>
      <w:r>
        <w:rPr>
          <w:spacing w:val="-9"/>
        </w:rPr>
        <w:t xml:space="preserve"> 的水路运输的工作任务，</w:t>
      </w:r>
      <w:r>
        <w:rPr>
          <w:spacing w:val="-208"/>
        </w:rPr>
        <w:t xml:space="preserve"> </w:t>
      </w:r>
      <w:r>
        <w:t>足以满足本工程的的运载要求。</w:t>
      </w:r>
    </w:p>
    <w:p>
      <w:pPr>
        <w:spacing w:after="0" w:line="417" w:lineRule="auto"/>
        <w:jc w:val="both"/>
        <w:sectPr>
          <w:type w:val="continuous"/>
          <w:pgSz w:w="17860" w:h="25260"/>
          <w:pgMar w:top="1680" w:right="1200" w:bottom="280" w:left="2080" w:header="708" w:footer="708"/>
          <w:cols w:space="708"/>
        </w:sectPr>
      </w:pPr>
    </w:p>
    <w:p>
      <w:pPr>
        <w:pStyle w:val="BodyText"/>
        <w:spacing w:before="31" w:line="417" w:lineRule="auto"/>
        <w:ind w:left="192" w:right="985" w:firstLine="838"/>
        <w:jc w:val="both"/>
      </w:pPr>
      <w:r>
        <w:rPr>
          <w:spacing w:val="-6"/>
        </w:rPr>
        <w:t>假设临时增加的运输量超过预期打算，我公司可以调派公司所属的其</w:t>
      </w:r>
      <w:r>
        <w:rPr>
          <w:spacing w:val="-3"/>
        </w:rPr>
        <w:t xml:space="preserve">他原油运输船舶，确保完成 </w:t>
      </w:r>
      <w:r>
        <w:t>xx</w:t>
      </w:r>
      <w:r>
        <w:rPr>
          <w:spacing w:val="-5"/>
        </w:rPr>
        <w:t xml:space="preserve"> 公司临时增加的原油运输量，完成原油运</w:t>
      </w:r>
      <w:r>
        <w:t>输任务。</w:t>
      </w:r>
    </w:p>
    <w:p>
      <w:pPr>
        <w:pStyle w:val="Heading1"/>
        <w:numPr>
          <w:ilvl w:val="1"/>
          <w:numId w:val="58"/>
        </w:numPr>
        <w:tabs>
          <w:tab w:val="left" w:pos="1042"/>
        </w:tabs>
        <w:spacing w:before="0" w:after="0" w:line="537" w:lineRule="exact"/>
        <w:ind w:left="1041" w:right="0" w:hanging="850"/>
        <w:jc w:val="both"/>
      </w:pPr>
      <w:r>
        <w:rPr>
          <w:w w:val="95"/>
        </w:rPr>
        <w:t>枯水期航行保障措施</w:t>
      </w:r>
    </w:p>
    <w:p>
      <w:pPr>
        <w:pStyle w:val="BodyText"/>
        <w:rPr>
          <w:b/>
          <w:sz w:val="31"/>
        </w:rPr>
      </w:pPr>
    </w:p>
    <w:p>
      <w:pPr>
        <w:pStyle w:val="ListParagraph"/>
        <w:numPr>
          <w:ilvl w:val="0"/>
          <w:numId w:val="57"/>
        </w:numPr>
        <w:tabs>
          <w:tab w:val="left" w:pos="2091"/>
        </w:tabs>
        <w:spacing w:before="0" w:after="0" w:line="240" w:lineRule="auto"/>
        <w:ind w:left="2090" w:right="0" w:hanging="1057"/>
        <w:jc w:val="left"/>
        <w:rPr>
          <w:b/>
          <w:sz w:val="42"/>
        </w:rPr>
      </w:pPr>
      <w:r>
        <w:rPr>
          <w:b/>
          <w:w w:val="95"/>
          <w:sz w:val="42"/>
        </w:rPr>
        <w:t>枯水期的特征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spacing w:line="417" w:lineRule="auto"/>
        <w:ind w:left="192" w:right="785" w:firstLine="838"/>
        <w:jc w:val="both"/>
      </w:pPr>
      <w:r>
        <w:rPr>
          <w:spacing w:val="-6"/>
        </w:rPr>
        <w:t>枯水期船舶航行的重中之重是防搁浅，特别是行径洪水期过后发生突</w:t>
      </w:r>
      <w:r>
        <w:t>变而未预见的航道。船舶驶入不适航浅水区时，船舶和水外表会发生一些</w:t>
      </w:r>
      <w:r>
        <w:rPr>
          <w:spacing w:val="-21"/>
        </w:rPr>
        <w:t>现象，这就说明船舶已经驶入不适航的浅水区。驾引人员要留神观看水势、</w:t>
      </w:r>
      <w:r>
        <w:t>水花，察听水声和经过浅区的各种反响，以避开发生搁浅事故。这些现象包括：</w:t>
      </w:r>
    </w:p>
    <w:p>
      <w:pPr>
        <w:pStyle w:val="BodyText"/>
        <w:spacing w:line="417" w:lineRule="auto"/>
        <w:ind w:left="1031" w:right="994"/>
      </w:pPr>
      <w:r>
        <w:rPr>
          <w:spacing w:val="-25"/>
          <w:w w:val="100"/>
        </w:rPr>
        <w:t>“听”：流水声失常</w:t>
      </w:r>
      <w:r>
        <w:rPr>
          <w:w w:val="100"/>
        </w:rPr>
        <w:t>〔</w:t>
      </w:r>
      <w:r>
        <w:rPr>
          <w:spacing w:val="-24"/>
          <w:w w:val="100"/>
        </w:rPr>
        <w:t>船员俗称“流水无声”</w:t>
      </w:r>
      <w:r>
        <w:rPr>
          <w:spacing w:val="-209"/>
          <w:w w:val="100"/>
        </w:rPr>
        <w:t>〕</w:t>
      </w:r>
      <w:r>
        <w:rPr>
          <w:w w:val="100"/>
        </w:rPr>
        <w:t xml:space="preserve">； </w:t>
      </w:r>
      <w:r>
        <w:rPr>
          <w:w w:val="100"/>
        </w:rPr>
        <w:t xml:space="preserve">                </w:t>
      </w:r>
      <w:r>
        <w:rPr>
          <w:spacing w:val="-16"/>
          <w:w w:val="100"/>
        </w:rPr>
        <w:t>“看”：螺旋桨转速下降，船尾泥沙翻滚，船尾后面消灭“拉流</w:t>
      </w:r>
      <w:r>
        <w:rPr>
          <w:spacing w:val="-105"/>
          <w:w w:val="100"/>
        </w:rPr>
        <w:t>”；船</w:t>
      </w:r>
    </w:p>
    <w:p>
      <w:pPr>
        <w:pStyle w:val="BodyText"/>
        <w:spacing w:line="417" w:lineRule="auto"/>
        <w:ind w:left="1031" w:right="1105" w:hanging="839"/>
      </w:pPr>
      <w:r>
        <w:rPr>
          <w:w w:val="100"/>
        </w:rPr>
        <w:t>首向深水一侧偏转〔</w:t>
      </w:r>
      <w:r>
        <w:rPr>
          <w:spacing w:val="-29"/>
          <w:w w:val="100"/>
        </w:rPr>
        <w:t>船员俗称“跑舵”</w:t>
      </w:r>
      <w:r>
        <w:rPr>
          <w:w w:val="100"/>
        </w:rPr>
        <w:t xml:space="preserve">〕等； </w:t>
      </w:r>
      <w:r>
        <w:rPr>
          <w:w w:val="100"/>
        </w:rPr>
        <w:t xml:space="preserve">                      </w:t>
      </w:r>
      <w:r>
        <w:rPr>
          <w:spacing w:val="-16"/>
          <w:w w:val="100"/>
        </w:rPr>
        <w:t>“感觉”：船体下沉并发生节律性振动；操纵不灵，舵效降低，旋回</w:t>
      </w:r>
    </w:p>
    <w:p>
      <w:pPr>
        <w:pStyle w:val="BodyText"/>
        <w:spacing w:line="537" w:lineRule="exact"/>
        <w:ind w:left="192"/>
      </w:pPr>
      <w:r>
        <w:t>形下降；船舶冲程削减，阻力增加等。</w:t>
      </w:r>
    </w:p>
    <w:p>
      <w:pPr>
        <w:pStyle w:val="BodyText"/>
        <w:spacing w:before="12"/>
        <w:rPr>
          <w:sz w:val="30"/>
        </w:rPr>
      </w:pPr>
    </w:p>
    <w:p>
      <w:pPr>
        <w:pStyle w:val="Heading1"/>
        <w:numPr>
          <w:ilvl w:val="0"/>
          <w:numId w:val="57"/>
        </w:numPr>
        <w:tabs>
          <w:tab w:val="left" w:pos="2091"/>
        </w:tabs>
        <w:spacing w:before="0" w:after="0" w:line="240" w:lineRule="auto"/>
        <w:ind w:left="2090" w:right="0" w:hanging="1057"/>
        <w:jc w:val="left"/>
      </w:pPr>
      <w:r>
        <w:rPr>
          <w:w w:val="95"/>
        </w:rPr>
        <w:t>枯水期航行做到三个“防止”</w:t>
      </w:r>
    </w:p>
    <w:p>
      <w:pPr>
        <w:pStyle w:val="BodyText"/>
        <w:spacing w:before="1"/>
        <w:rPr>
          <w:b/>
          <w:sz w:val="31"/>
        </w:rPr>
      </w:pPr>
    </w:p>
    <w:p>
      <w:pPr>
        <w:pStyle w:val="BodyText"/>
        <w:ind w:left="1031"/>
      </w:pPr>
      <w:r>
        <w:t>①防止搁浅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spacing w:line="417" w:lineRule="auto"/>
        <w:ind w:left="192" w:right="906" w:firstLine="838"/>
        <w:jc w:val="both"/>
      </w:pPr>
      <w:r>
        <w:t>驾引人员要亲热留意航行通告、航道通电，准时了解水深变化。依据航道水深严格掌握吃水，留足富有水深。航行中要正规远眺，留意航标调整、移位、漂流和失明，航经易变航道和枯水期出浅航道时，必需深测并慢车通过，防止洗浅或搁浅。</w:t>
      </w:r>
    </w:p>
    <w:p>
      <w:pPr>
        <w:pStyle w:val="BodyText"/>
        <w:spacing w:line="537" w:lineRule="exact"/>
        <w:ind w:left="1031"/>
      </w:pPr>
      <w:r>
        <w:t>②防止浪损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https://d.book118.com/398054035135006023</w:t>
        </w:r>
      </w:hyperlink>
    </w:p>
    <w:p>
      <w:pPr>
        <w:spacing w:after="0" w:line="537" w:lineRule="exact"/>
      </w:pPr>
    </w:p>
    <w:sectPr>
      <w:pgSz w:w="17860" w:h="25260"/>
      <w:pgMar w:top="2000" w:right="1200" w:bottom="280" w:left="20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E15D0"/>
    <w:multiLevelType w:val="hybridMultilevel"/>
    <w:tmpl w:val="00000000"/>
    <w:lvl w:ilvl="0">
      <w:start w:val="1"/>
      <w:numFmt w:val="decimal"/>
      <w:lvlText w:val="%1"/>
      <w:lvlJc w:val="left"/>
      <w:pPr>
        <w:ind w:left="145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769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184" w:hanging="7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08" w:hanging="7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3" w:hanging="7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57" w:hanging="7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2" w:hanging="7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6" w:hanging="7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0" w:hanging="738"/>
      </w:pPr>
      <w:rPr>
        <w:rFonts w:hint="default"/>
      </w:rPr>
    </w:lvl>
  </w:abstractNum>
  <w:abstractNum w:abstractNumId="1">
    <w:nsid w:val="0460C2D3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4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7" w:hanging="87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3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91" w:hanging="173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800" w:hanging="1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63" w:hanging="1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26" w:hanging="1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89" w:hanging="1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53" w:hanging="1736"/>
      </w:pPr>
      <w:rPr>
        <w:rFonts w:hint="default"/>
      </w:rPr>
    </w:lvl>
  </w:abstractNum>
  <w:abstractNum w:abstractNumId="2">
    <w:nsid w:val="04A2957F"/>
    <w:multiLevelType w:val="hybridMultilevel"/>
    <w:tmpl w:val="00000000"/>
    <w:lvl w:ilvl="0">
      <w:start w:val="4"/>
      <w:numFmt w:val="decimal"/>
      <w:lvlText w:val="%1"/>
      <w:lvlJc w:val="left"/>
      <w:pPr>
        <w:ind w:left="2179" w:hanging="774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179" w:hanging="774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%1.%2.%3"/>
      <w:lvlJc w:val="left"/>
      <w:pPr>
        <w:ind w:left="2618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5277" w:hanging="11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06" w:hanging="11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5" w:hanging="11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4" w:hanging="11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11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21" w:hanging="1160"/>
      </w:pPr>
      <w:rPr>
        <w:rFonts w:hint="default"/>
      </w:rPr>
    </w:lvl>
  </w:abstractNum>
  <w:abstractNum w:abstractNumId="3">
    <w:nsid w:val="04CEA8C1"/>
    <w:multiLevelType w:val="hybridMultilevel"/>
    <w:tmpl w:val="00000000"/>
    <w:lvl w:ilvl="0">
      <w:start w:val="9"/>
      <w:numFmt w:val="decimal"/>
      <w:lvlText w:val="%1"/>
      <w:lvlJc w:val="left"/>
      <w:pPr>
        <w:ind w:left="2197" w:hanging="73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197" w:hanging="7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18" w:hanging="116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996" w:hanging="153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894" w:hanging="1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42" w:hanging="1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89" w:hanging="1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7" w:hanging="1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84" w:hanging="1538"/>
      </w:pPr>
      <w:rPr>
        <w:rFonts w:hint="default"/>
      </w:rPr>
    </w:lvl>
  </w:abstractNum>
  <w:abstractNum w:abstractNumId="4">
    <w:nsid w:val="05C142F7"/>
    <w:multiLevelType w:val="hybridMultilevel"/>
    <w:tmpl w:val="00000000"/>
    <w:lvl w:ilvl="0">
      <w:start w:val="1"/>
      <w:numFmt w:val="decimal"/>
      <w:lvlText w:val="%1"/>
      <w:lvlJc w:val="left"/>
      <w:pPr>
        <w:ind w:left="145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771" w:hanging="42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42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42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42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42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1" w:hanging="42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42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422"/>
      </w:pPr>
      <w:rPr>
        <w:rFonts w:hint="default"/>
      </w:rPr>
    </w:lvl>
  </w:abstractNum>
  <w:abstractNum w:abstractNumId="5">
    <w:nsid w:val="06F8451B"/>
    <w:multiLevelType w:val="hybridMultilevel"/>
    <w:tmpl w:val="00000000"/>
    <w:lvl w:ilvl="0">
      <w:start w:val="1"/>
      <w:numFmt w:val="lowerLetter"/>
      <w:lvlText w:val="%1."/>
      <w:lvlJc w:val="left"/>
      <w:pPr>
        <w:ind w:left="192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37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423"/>
      </w:pPr>
      <w:rPr>
        <w:rFonts w:hint="default"/>
      </w:rPr>
    </w:lvl>
  </w:abstractNum>
  <w:abstractNum w:abstractNumId="6">
    <w:nsid w:val="07081209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7">
    <w:nsid w:val="0925035A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8">
    <w:nsid w:val="0A789E10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9">
    <w:nsid w:val="0C053B0B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4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790" w:hanging="74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17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1900" w:hanging="11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711" w:hanging="11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22" w:hanging="11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334" w:hanging="11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45" w:hanging="11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56" w:hanging="1174"/>
      </w:pPr>
      <w:rPr>
        <w:rFonts w:hint="default"/>
      </w:rPr>
    </w:lvl>
  </w:abstractNum>
  <w:abstractNum w:abstractNumId="10">
    <w:nsid w:val="11DA922C"/>
    <w:multiLevelType w:val="hybridMultilevel"/>
    <w:tmpl w:val="00000000"/>
    <w:lvl w:ilvl="0">
      <w:start w:val="1"/>
      <w:numFmt w:val="decimal"/>
      <w:lvlText w:val="%1"/>
      <w:lvlJc w:val="left"/>
      <w:pPr>
        <w:ind w:left="145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17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5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3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8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4" w:hanging="843"/>
      </w:pPr>
      <w:rPr>
        <w:rFonts w:hint="default"/>
      </w:rPr>
    </w:lvl>
  </w:abstractNum>
  <w:abstractNum w:abstractNumId="11">
    <w:nsid w:val="12AA12D6"/>
    <w:multiLevelType w:val="hybridMultilevel"/>
    <w:tmpl w:val="00000000"/>
    <w:lvl w:ilvl="0">
      <w:start w:val="3"/>
      <w:numFmt w:val="decimal"/>
      <w:lvlText w:val="%1"/>
      <w:lvlJc w:val="left"/>
      <w:pPr>
        <w:ind w:left="1927" w:hanging="872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27" w:hanging="87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59" w:hanging="130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2791" w:hanging="1736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482" w:hanging="1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65" w:hanging="1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8" w:hanging="1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31" w:hanging="1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14" w:hanging="1736"/>
      </w:pPr>
      <w:rPr>
        <w:rFonts w:hint="default"/>
      </w:rPr>
    </w:lvl>
  </w:abstractNum>
  <w:abstractNum w:abstractNumId="12">
    <w:nsid w:val="17303B46"/>
    <w:multiLevelType w:val="hybridMultilevel"/>
    <w:tmpl w:val="00000000"/>
    <w:lvl w:ilvl="0">
      <w:start w:val="3"/>
      <w:numFmt w:val="decimal"/>
      <w:lvlText w:val="%1"/>
      <w:lvlJc w:val="left"/>
      <w:pPr>
        <w:ind w:left="2096" w:hanging="6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6" w:hanging="69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595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92"/>
      </w:pPr>
      <w:rPr>
        <w:rFonts w:hint="default"/>
      </w:rPr>
    </w:lvl>
  </w:abstractNum>
  <w:abstractNum w:abstractNumId="13">
    <w:nsid w:val="1C0A47F8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14">
    <w:nsid w:val="1DC2C63C"/>
    <w:multiLevelType w:val="hybridMultilevel"/>
    <w:tmpl w:val="00000000"/>
    <w:lvl w:ilvl="0">
      <w:start w:val="2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15">
    <w:nsid w:val="1FC47FBA"/>
    <w:multiLevelType w:val="hybridMultilevel"/>
    <w:tmpl w:val="00000000"/>
    <w:lvl w:ilvl="0">
      <w:start w:val="3"/>
      <w:numFmt w:val="decimal"/>
      <w:lvlText w:val="%1"/>
      <w:lvlJc w:val="left"/>
      <w:pPr>
        <w:ind w:left="1873" w:hanging="84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73" w:hanging="843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419" w:hanging="8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9" w:hanging="8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59" w:hanging="8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29" w:hanging="8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99" w:hanging="8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9" w:hanging="8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39" w:hanging="843"/>
      </w:pPr>
      <w:rPr>
        <w:rFonts w:hint="default"/>
      </w:rPr>
    </w:lvl>
  </w:abstractNum>
  <w:abstractNum w:abstractNumId="16">
    <w:nsid w:val="214E6E1D"/>
    <w:multiLevelType w:val="hybridMultilevel"/>
    <w:tmpl w:val="00000000"/>
    <w:lvl w:ilvl="0">
      <w:start w:val="1"/>
      <w:numFmt w:val="decimal"/>
      <w:lvlText w:val="（%1）"/>
      <w:lvlJc w:val="left"/>
      <w:pPr>
        <w:ind w:left="62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09"/>
      </w:pPr>
      <w:rPr>
        <w:rFonts w:hint="default"/>
      </w:rPr>
    </w:lvl>
  </w:abstractNum>
  <w:abstractNum w:abstractNumId="17">
    <w:nsid w:val="24D1E10D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18">
    <w:nsid w:val="2540DDF5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35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2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7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8" w:hanging="864"/>
      </w:pPr>
      <w:rPr>
        <w:rFonts w:hint="default"/>
      </w:rPr>
    </w:lvl>
  </w:abstractNum>
  <w:abstractNum w:abstractNumId="19">
    <w:nsid w:val="2DA81FC9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28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92" w:hanging="171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760" w:hanging="1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29" w:hanging="1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699" w:hanging="1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669" w:hanging="1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39" w:hanging="1714"/>
      </w:pPr>
      <w:rPr>
        <w:rFonts w:hint="default"/>
      </w:rPr>
    </w:lvl>
  </w:abstractNum>
  <w:abstractNum w:abstractNumId="20">
    <w:nsid w:val="2F8EEDA2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327" w:hanging="12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92" w:hanging="171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384" w:hanging="171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17" w:hanging="171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49" w:hanging="171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2" w:hanging="171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4" w:hanging="1714"/>
      </w:pPr>
      <w:rPr>
        <w:rFonts w:hint="default"/>
      </w:rPr>
    </w:lvl>
  </w:abstractNum>
  <w:abstractNum w:abstractNumId="21">
    <w:nsid w:val="37C234D9"/>
    <w:multiLevelType w:val="hybridMultilevel"/>
    <w:tmpl w:val="00000000"/>
    <w:lvl w:ilvl="0">
      <w:start w:val="2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22">
    <w:nsid w:val="3983F437"/>
    <w:multiLevelType w:val="hybridMultilevel"/>
    <w:tmpl w:val="00000000"/>
    <w:lvl w:ilvl="0">
      <w:start w:val="4"/>
      <w:numFmt w:val="decimal"/>
      <w:lvlText w:val="%1"/>
      <w:lvlJc w:val="left"/>
      <w:pPr>
        <w:ind w:left="192" w:hanging="85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92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3075" w:hanging="8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8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8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8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8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5" w:hanging="8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857"/>
      </w:pPr>
      <w:rPr>
        <w:rFonts w:hint="default"/>
      </w:rPr>
    </w:lvl>
  </w:abstractNum>
  <w:abstractNum w:abstractNumId="23">
    <w:nsid w:val="39A23D23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24">
    <w:nsid w:val="39B1EA80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02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28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2320" w:hanging="12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1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22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74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5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6" w:hanging="1289"/>
      </w:pPr>
      <w:rPr>
        <w:rFonts w:hint="default"/>
      </w:rPr>
    </w:lvl>
  </w:abstractNum>
  <w:abstractNum w:abstractNumId="25">
    <w:nsid w:val="3DD5BFD7"/>
    <w:multiLevelType w:val="hybridMultilevel"/>
    <w:tmpl w:val="00000000"/>
    <w:lvl w:ilvl="0">
      <w:start w:val="5"/>
      <w:numFmt w:val="decimal"/>
      <w:lvlText w:val="%1"/>
      <w:lvlJc w:val="left"/>
      <w:pPr>
        <w:ind w:left="1452" w:hanging="42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."/>
      <w:lvlJc w:val="left"/>
      <w:pPr>
        <w:ind w:left="192" w:hanging="84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2917" w:hanging="84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5" w:hanging="84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33" w:hanging="84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0" w:hanging="84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48" w:hanging="84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84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4" w:hanging="844"/>
      </w:pPr>
      <w:rPr>
        <w:rFonts w:hint="default"/>
      </w:rPr>
    </w:lvl>
  </w:abstractNum>
  <w:abstractNum w:abstractNumId="26">
    <w:nsid w:val="40DDC766"/>
    <w:multiLevelType w:val="hybridMultilevel"/>
    <w:tmpl w:val="00000000"/>
    <w:lvl w:ilvl="0">
      <w:start w:val="1"/>
      <w:numFmt w:val="decimal"/>
      <w:lvlText w:val="（%1）"/>
      <w:lvlJc w:val="left"/>
      <w:pPr>
        <w:ind w:left="62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09"/>
      </w:pPr>
      <w:rPr>
        <w:rFonts w:hint="default"/>
      </w:rPr>
    </w:lvl>
  </w:abstractNum>
  <w:abstractNum w:abstractNumId="27">
    <w:nsid w:val="43845900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-11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28">
    <w:nsid w:val="442FA98F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29">
    <w:nsid w:val="44FC32ED"/>
    <w:multiLevelType w:val="hybridMultilevel"/>
    <w:tmpl w:val="00000000"/>
    <w:lvl w:ilvl="0">
      <w:start w:val="1"/>
      <w:numFmt w:val="decimal"/>
      <w:lvlText w:val="%1"/>
      <w:lvlJc w:val="left"/>
      <w:pPr>
        <w:ind w:left="2096" w:hanging="692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96" w:hanging="692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0"/>
      <w:numFmt w:val="bullet"/>
      <w:lvlText w:val="•"/>
      <w:lvlJc w:val="left"/>
      <w:pPr>
        <w:ind w:left="4595" w:hanging="6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92"/>
      </w:pPr>
      <w:rPr>
        <w:rFonts w:hint="default"/>
      </w:rPr>
    </w:lvl>
  </w:abstractNum>
  <w:abstractNum w:abstractNumId="30">
    <w:nsid w:val="475818DF"/>
    <w:multiLevelType w:val="hybridMultilevel"/>
    <w:tmpl w:val="00000000"/>
    <w:lvl w:ilvl="0">
      <w:start w:val="2"/>
      <w:numFmt w:val="decimal"/>
      <w:lvlText w:val="%1）"/>
      <w:lvlJc w:val="left"/>
      <w:pPr>
        <w:ind w:left="620" w:hanging="635"/>
        <w:jc w:val="left"/>
      </w:pPr>
      <w:rPr>
        <w:rFonts w:ascii="宋体" w:eastAsia="宋体" w:hAnsi="宋体" w:cs="宋体" w:hint="default"/>
        <w:spacing w:val="-177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31">
    <w:nsid w:val="47E6B013"/>
    <w:multiLevelType w:val="hybridMultilevel"/>
    <w:tmpl w:val="00000000"/>
    <w:lvl w:ilvl="0">
      <w:start w:val="1"/>
      <w:numFmt w:val="decimal"/>
      <w:lvlText w:val="（%1）"/>
      <w:lvlJc w:val="left"/>
      <w:pPr>
        <w:ind w:left="620" w:hanging="1060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10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10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10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10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10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0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10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60"/>
      </w:pPr>
      <w:rPr>
        <w:rFonts w:hint="default"/>
      </w:rPr>
    </w:lvl>
  </w:abstractNum>
  <w:abstractNum w:abstractNumId="32">
    <w:nsid w:val="49F94251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28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.%4"/>
      <w:lvlJc w:val="left"/>
      <w:pPr>
        <w:ind w:left="192" w:hanging="66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5846" w:hanging="6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2" w:hanging="6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7" w:hanging="6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6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8" w:hanging="665"/>
      </w:pPr>
      <w:rPr>
        <w:rFonts w:hint="default"/>
      </w:rPr>
    </w:lvl>
  </w:abstractNum>
  <w:abstractNum w:abstractNumId="33">
    <w:nsid w:val="4C5D4B73"/>
    <w:multiLevelType w:val="hybridMultilevel"/>
    <w:tmpl w:val="00000000"/>
    <w:lvl w:ilvl="0">
      <w:start w:val="2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34">
    <w:nsid w:val="4D3D8DEA"/>
    <w:multiLevelType w:val="hybridMultilevel"/>
    <w:tmpl w:val="00000000"/>
    <w:lvl w:ilvl="0">
      <w:start w:val="1"/>
      <w:numFmt w:val="lowerLetter"/>
      <w:lvlText w:val="%1."/>
      <w:lvlJc w:val="left"/>
      <w:pPr>
        <w:ind w:left="1453" w:hanging="423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71" w:hanging="42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83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5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07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19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31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4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55" w:hanging="423"/>
      </w:pPr>
      <w:rPr>
        <w:rFonts w:hint="default"/>
      </w:rPr>
    </w:lvl>
  </w:abstractNum>
  <w:abstractNum w:abstractNumId="35">
    <w:nsid w:val="5133F063"/>
    <w:multiLevelType w:val="hybridMultilevel"/>
    <w:tmpl w:val="00000000"/>
    <w:lvl w:ilvl="0">
      <w:start w:val="1"/>
      <w:numFmt w:val="decimal"/>
      <w:lvlText w:val="（%1）"/>
      <w:lvlJc w:val="left"/>
      <w:pPr>
        <w:ind w:left="2083" w:hanging="1053"/>
        <w:jc w:val="left"/>
      </w:pPr>
      <w:rPr>
        <w:rFonts w:ascii="宋体" w:eastAsia="宋体" w:hAnsi="宋体" w:cs="宋体" w:hint="default"/>
        <w:spacing w:val="-9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29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79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9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79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29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79" w:hanging="1053"/>
      </w:pPr>
      <w:rPr>
        <w:rFonts w:hint="default"/>
      </w:rPr>
    </w:lvl>
  </w:abstractNum>
  <w:abstractNum w:abstractNumId="36">
    <w:nsid w:val="527E50C6"/>
    <w:multiLevelType w:val="hybridMultilevel"/>
    <w:tmpl w:val="00000000"/>
    <w:lvl w:ilvl="0">
      <w:start w:val="1"/>
      <w:numFmt w:val="decimal"/>
      <w:lvlText w:val="（%1）"/>
      <w:lvlJc w:val="left"/>
      <w:pPr>
        <w:ind w:left="2090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56"/>
      </w:pPr>
      <w:rPr>
        <w:rFonts w:hint="default"/>
      </w:rPr>
    </w:lvl>
  </w:abstractNum>
  <w:abstractNum w:abstractNumId="37">
    <w:nsid w:val="55B15417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38">
    <w:nsid w:val="56A220F1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4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02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28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92" w:hanging="171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4071" w:hanging="1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22" w:hanging="1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74" w:hanging="1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25" w:hanging="1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76" w:hanging="1710"/>
      </w:pPr>
      <w:rPr>
        <w:rFonts w:hint="default"/>
      </w:rPr>
    </w:lvl>
  </w:abstractNum>
  <w:abstractNum w:abstractNumId="39">
    <w:nsid w:val="5C7FDE92"/>
    <w:multiLevelType w:val="hybridMultilevel"/>
    <w:tmpl w:val="00000000"/>
    <w:lvl w:ilvl="0">
      <w:start w:val="5"/>
      <w:numFmt w:val="decimal"/>
      <w:lvlText w:val="%1"/>
      <w:lvlJc w:val="left"/>
      <w:pPr>
        <w:ind w:left="192" w:hanging="85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92" w:hanging="85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192" w:hanging="119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4513" w:hanging="119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119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119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119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5" w:hanging="119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1199"/>
      </w:pPr>
      <w:rPr>
        <w:rFonts w:hint="default"/>
      </w:rPr>
    </w:lvl>
  </w:abstractNum>
  <w:abstractNum w:abstractNumId="40">
    <w:nsid w:val="5DDFDBAB"/>
    <w:multiLevelType w:val="hybridMultilevel"/>
    <w:tmpl w:val="00000000"/>
    <w:lvl w:ilvl="0">
      <w:start w:val="1"/>
      <w:numFmt w:val="decimal"/>
      <w:lvlText w:val="%1）"/>
      <w:lvlJc w:val="left"/>
      <w:pPr>
        <w:ind w:left="2094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635"/>
      </w:pPr>
      <w:rPr>
        <w:rFonts w:hint="default"/>
      </w:rPr>
    </w:lvl>
  </w:abstractNum>
  <w:abstractNum w:abstractNumId="41">
    <w:nsid w:val="60FA5676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35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91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46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02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57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3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68" w:hanging="864"/>
      </w:pPr>
      <w:rPr>
        <w:rFonts w:hint="default"/>
      </w:rPr>
    </w:lvl>
  </w:abstractNum>
  <w:abstractNum w:abstractNumId="42">
    <w:nsid w:val="63C5E93A"/>
    <w:multiLevelType w:val="hybridMultilevel"/>
    <w:tmpl w:val="00000000"/>
    <w:lvl w:ilvl="0">
      <w:start w:val="1"/>
      <w:numFmt w:val="decimal"/>
      <w:lvlText w:val="%1）"/>
      <w:lvlJc w:val="left"/>
      <w:pPr>
        <w:ind w:left="62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43">
    <w:nsid w:val="659EEFB4"/>
    <w:multiLevelType w:val="hybridMultilevel"/>
    <w:tmpl w:val="00000000"/>
    <w:lvl w:ilvl="0">
      <w:start w:val="4"/>
      <w:numFmt w:val="decimal"/>
      <w:lvlText w:val="%1"/>
      <w:lvlJc w:val="left"/>
      <w:pPr>
        <w:ind w:left="2755" w:hanging="17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755" w:hanging="1710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55" w:hanging="1710"/>
        <w:jc w:val="left"/>
      </w:pPr>
      <w:rPr>
        <w:rFonts w:hint="default"/>
      </w:rPr>
    </w:lvl>
    <w:lvl w:ilvl="3">
      <w:start w:val="2"/>
      <w:numFmt w:val="decimal"/>
      <w:lvlText w:val="%1.%2.%3.%4"/>
      <w:lvlJc w:val="left"/>
      <w:pPr>
        <w:ind w:left="2755" w:hanging="171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7487" w:hanging="1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69" w:hanging="1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51" w:hanging="1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33" w:hanging="1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5" w:hanging="1710"/>
      </w:pPr>
      <w:rPr>
        <w:rFonts w:hint="default"/>
      </w:rPr>
    </w:lvl>
  </w:abstractNum>
  <w:abstractNum w:abstractNumId="44">
    <w:nsid w:val="67848BB0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45">
    <w:nsid w:val="67FF6693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4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2" w:hanging="868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219" w:hanging="117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764" w:hanging="117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09" w:hanging="117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54" w:hanging="117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99" w:hanging="117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44" w:hanging="117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9" w:hanging="1174"/>
      </w:pPr>
      <w:rPr>
        <w:rFonts w:hint="default"/>
      </w:rPr>
    </w:lvl>
  </w:abstractNum>
  <w:abstractNum w:abstractNumId="46">
    <w:nsid w:val="681CA266"/>
    <w:multiLevelType w:val="hybridMultilevel"/>
    <w:tmpl w:val="00000000"/>
    <w:lvl w:ilvl="0">
      <w:start w:val="1"/>
      <w:numFmt w:val="decimal"/>
      <w:lvlText w:val="%1"/>
      <w:lvlJc w:val="left"/>
      <w:pPr>
        <w:ind w:left="1477" w:hanging="432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"/>
      <w:lvlJc w:val="left"/>
      <w:pPr>
        <w:ind w:left="1902" w:hanging="85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1"/>
      <w:numFmt w:val="decimal"/>
      <w:lvlText w:val=".%3"/>
      <w:lvlJc w:val="left"/>
      <w:pPr>
        <w:ind w:left="2337" w:hanging="66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869" w:hanging="6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9" w:hanging="6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29" w:hanging="6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59" w:hanging="6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89" w:hanging="6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9" w:hanging="661"/>
      </w:pPr>
      <w:rPr>
        <w:rFonts w:hint="default"/>
      </w:rPr>
    </w:lvl>
  </w:abstractNum>
  <w:abstractNum w:abstractNumId="47">
    <w:nsid w:val="6A1E0AEA"/>
    <w:multiLevelType w:val="hybridMultilevel"/>
    <w:tmpl w:val="00000000"/>
    <w:lvl w:ilvl="0">
      <w:start w:val="1"/>
      <w:numFmt w:val="decimal"/>
      <w:lvlText w:val="（%1）"/>
      <w:lvlJc w:val="left"/>
      <w:pPr>
        <w:ind w:left="2090" w:hanging="1056"/>
        <w:jc w:val="left"/>
      </w:pPr>
      <w:rPr>
        <w:rFonts w:ascii="宋体" w:eastAsia="宋体" w:hAnsi="宋体" w:cs="宋体" w:hint="default"/>
        <w:b/>
        <w:bCs/>
        <w:w w:val="99"/>
        <w:sz w:val="40"/>
        <w:szCs w:val="40"/>
      </w:rPr>
    </w:lvl>
    <w:lvl w:ilvl="1">
      <w:start w:val="0"/>
      <w:numFmt w:val="bullet"/>
      <w:lvlText w:val="•"/>
      <w:lvlJc w:val="left"/>
      <w:pPr>
        <w:ind w:left="334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9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4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9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3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8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3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83" w:hanging="1056"/>
      </w:pPr>
      <w:rPr>
        <w:rFonts w:hint="default"/>
      </w:rPr>
    </w:lvl>
  </w:abstractNum>
  <w:abstractNum w:abstractNumId="48">
    <w:nsid w:val="6AD9A64B"/>
    <w:multiLevelType w:val="hybridMultilevel"/>
    <w:tmpl w:val="00000000"/>
    <w:lvl w:ilvl="0">
      <w:start w:val="11"/>
      <w:numFmt w:val="decimal"/>
      <w:lvlText w:val="%1"/>
      <w:lvlJc w:val="left"/>
      <w:pPr>
        <w:ind w:left="2406" w:hanging="94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406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4835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53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1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8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07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5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3" w:hanging="947"/>
      </w:pPr>
      <w:rPr>
        <w:rFonts w:hint="default"/>
      </w:rPr>
    </w:lvl>
  </w:abstractNum>
  <w:abstractNum w:abstractNumId="49">
    <w:nsid w:val="6EDDC715"/>
    <w:multiLevelType w:val="hybridMultilevel"/>
    <w:tmpl w:val="00000000"/>
    <w:lvl w:ilvl="0">
      <w:start w:val="1"/>
      <w:numFmt w:val="decimal"/>
      <w:lvlText w:val="%1"/>
      <w:lvlJc w:val="left"/>
      <w:pPr>
        <w:ind w:left="1495" w:hanging="440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1"/>
      <w:numFmt w:val="decimal"/>
      <w:lvlText w:val="%1.%2."/>
      <w:lvlJc w:val="left"/>
      <w:pPr>
        <w:ind w:left="192" w:hanging="864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2953" w:hanging="8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6" w:hanging="8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8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13" w:hanging="8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6" w:hanging="8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19" w:hanging="8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3" w:hanging="864"/>
      </w:pPr>
      <w:rPr>
        <w:rFonts w:hint="default"/>
      </w:rPr>
    </w:lvl>
  </w:abstractNum>
  <w:abstractNum w:abstractNumId="50">
    <w:nsid w:val="6F12AC71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abstractNum w:abstractNumId="51">
    <w:nsid w:val="748CE83A"/>
    <w:multiLevelType w:val="hybridMultilevel"/>
    <w:tmpl w:val="00000000"/>
    <w:lvl w:ilvl="0">
      <w:start w:val="5"/>
      <w:numFmt w:val="decimal"/>
      <w:lvlText w:val="%1"/>
      <w:lvlJc w:val="left"/>
      <w:pPr>
        <w:ind w:left="1787" w:hanging="382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1.%2"/>
      <w:lvlJc w:val="left"/>
      <w:pPr>
        <w:ind w:left="2406" w:hanging="947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2557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1459" w:hanging="94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4">
      <w:start w:val="0"/>
      <w:numFmt w:val="bullet"/>
      <w:lvlText w:val="•"/>
      <w:lvlJc w:val="left"/>
      <w:pPr>
        <w:ind w:left="2400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60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20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040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886" w:hanging="947"/>
      </w:pPr>
      <w:rPr>
        <w:rFonts w:hint="default"/>
      </w:rPr>
    </w:lvl>
  </w:abstractNum>
  <w:abstractNum w:abstractNumId="52">
    <w:nsid w:val="7A75C2E1"/>
    <w:multiLevelType w:val="hybridMultilevel"/>
    <w:tmpl w:val="00000000"/>
    <w:lvl w:ilvl="0">
      <w:start w:val="1"/>
      <w:numFmt w:val="decimal"/>
      <w:lvlText w:val="%1"/>
      <w:lvlJc w:val="left"/>
      <w:pPr>
        <w:ind w:left="1041" w:hanging="85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1" w:hanging="850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2">
      <w:start w:val="1"/>
      <w:numFmt w:val="decimal"/>
      <w:lvlText w:val="（%3）"/>
      <w:lvlJc w:val="left"/>
      <w:pPr>
        <w:ind w:left="2086" w:hanging="1056"/>
        <w:jc w:val="left"/>
      </w:pPr>
      <w:rPr>
        <w:rFonts w:hint="default"/>
        <w:w w:val="100"/>
      </w:rPr>
    </w:lvl>
    <w:lvl w:ilvl="3">
      <w:start w:val="0"/>
      <w:numFmt w:val="bullet"/>
      <w:lvlText w:val="•"/>
      <w:lvlJc w:val="left"/>
      <w:pPr>
        <w:ind w:left="4857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46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5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4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13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1" w:hanging="1056"/>
      </w:pPr>
      <w:rPr>
        <w:rFonts w:hint="default"/>
      </w:rPr>
    </w:lvl>
  </w:abstractNum>
  <w:abstractNum w:abstractNumId="53">
    <w:nsid w:val="7BDD8310"/>
    <w:multiLevelType w:val="hybridMultilevel"/>
    <w:tmpl w:val="00000000"/>
    <w:lvl w:ilvl="0">
      <w:start w:val="1"/>
      <w:numFmt w:val="decimal"/>
      <w:lvlText w:val="（%1）"/>
      <w:lvlJc w:val="left"/>
      <w:pPr>
        <w:ind w:left="192" w:hanging="1056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637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75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3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8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27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5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03" w:hanging="1056"/>
      </w:pPr>
      <w:rPr>
        <w:rFonts w:hint="default"/>
      </w:rPr>
    </w:lvl>
  </w:abstractNum>
  <w:abstractNum w:abstractNumId="54">
    <w:nsid w:val="7C3B0B0A"/>
    <w:multiLevelType w:val="hybridMultilevel"/>
    <w:tmpl w:val="00000000"/>
    <w:lvl w:ilvl="0">
      <w:start w:val="1"/>
      <w:numFmt w:val="decimal"/>
      <w:lvlText w:val="%1）"/>
      <w:lvlJc w:val="left"/>
      <w:pPr>
        <w:ind w:left="620" w:hanging="635"/>
        <w:jc w:val="left"/>
      </w:pPr>
      <w:rPr>
        <w:rFonts w:ascii="宋体" w:eastAsia="宋体" w:hAnsi="宋体" w:cs="宋体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635"/>
      </w:pPr>
      <w:rPr>
        <w:rFonts w:hint="default"/>
      </w:rPr>
    </w:lvl>
  </w:abstractNum>
  <w:abstractNum w:abstractNumId="55">
    <w:nsid w:val="7CED915F"/>
    <w:multiLevelType w:val="hybridMultilevel"/>
    <w:tmpl w:val="00000000"/>
    <w:lvl w:ilvl="0">
      <w:start w:val="1"/>
      <w:numFmt w:val="lowerLetter"/>
      <w:lvlText w:val=".%1"/>
      <w:lvlJc w:val="left"/>
      <w:pPr>
        <w:ind w:left="1689" w:hanging="645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2969" w:hanging="64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59" w:hanging="64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49" w:hanging="64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39" w:hanging="64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64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64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9" w:hanging="64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99" w:hanging="645"/>
      </w:pPr>
      <w:rPr>
        <w:rFonts w:hint="default"/>
      </w:rPr>
    </w:lvl>
  </w:abstractNum>
  <w:abstractNum w:abstractNumId="56">
    <w:nsid w:val="7D50AC80"/>
    <w:multiLevelType w:val="hybridMultilevel"/>
    <w:tmpl w:val="00000000"/>
    <w:lvl w:ilvl="0">
      <w:start w:val="1"/>
      <w:numFmt w:val="decimal"/>
      <w:lvlText w:val="（%1）"/>
      <w:lvlJc w:val="left"/>
      <w:pPr>
        <w:ind w:left="620" w:hanging="1009"/>
        <w:jc w:val="left"/>
      </w:pPr>
      <w:rPr>
        <w:rFonts w:ascii="宋体" w:eastAsia="宋体" w:hAnsi="宋体" w:cs="宋体" w:hint="default"/>
        <w:spacing w:val="-54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01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1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0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0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9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87" w:hanging="1009"/>
      </w:pPr>
      <w:rPr>
        <w:rFonts w:hint="default"/>
      </w:rPr>
    </w:lvl>
  </w:abstractNum>
  <w:abstractNum w:abstractNumId="57">
    <w:nsid w:val="7E72DBA4"/>
    <w:multiLevelType w:val="hybridMultilevel"/>
    <w:tmpl w:val="00000000"/>
    <w:lvl w:ilvl="0">
      <w:start w:val="1"/>
      <w:numFmt w:val="decimal"/>
      <w:lvlText w:val="（%1）"/>
      <w:lvlJc w:val="left"/>
      <w:pPr>
        <w:ind w:left="2410" w:hanging="1009"/>
        <w:jc w:val="left"/>
      </w:pPr>
      <w:rPr>
        <w:rFonts w:ascii="宋体" w:eastAsia="宋体" w:hAnsi="宋体" w:cs="宋体" w:hint="default"/>
        <w:spacing w:val="-29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635" w:hanging="100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51" w:hanging="100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67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83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99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5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31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47" w:hanging="1009"/>
      </w:pPr>
      <w:rPr>
        <w:rFonts w:hint="default"/>
      </w:rPr>
    </w:lvl>
  </w:abstractNum>
  <w:num w:numId="1">
    <w:abstractNumId w:val="54"/>
  </w:num>
  <w:num w:numId="2">
    <w:abstractNumId w:val="48"/>
  </w:num>
  <w:num w:numId="3">
    <w:abstractNumId w:val="42"/>
  </w:num>
  <w:num w:numId="4">
    <w:abstractNumId w:val="21"/>
  </w:num>
  <w:num w:numId="5">
    <w:abstractNumId w:val="6"/>
  </w:num>
  <w:num w:numId="6">
    <w:abstractNumId w:val="57"/>
  </w:num>
  <w:num w:numId="7">
    <w:abstractNumId w:val="56"/>
  </w:num>
  <w:num w:numId="8">
    <w:abstractNumId w:val="26"/>
  </w:num>
  <w:num w:numId="9">
    <w:abstractNumId w:val="31"/>
  </w:num>
  <w:num w:numId="10">
    <w:abstractNumId w:val="16"/>
  </w:num>
  <w:num w:numId="11">
    <w:abstractNumId w:val="50"/>
  </w:num>
  <w:num w:numId="12">
    <w:abstractNumId w:val="23"/>
  </w:num>
  <w:num w:numId="13">
    <w:abstractNumId w:val="3"/>
  </w:num>
  <w:num w:numId="14">
    <w:abstractNumId w:val="28"/>
  </w:num>
  <w:num w:numId="15">
    <w:abstractNumId w:val="30"/>
  </w:num>
  <w:num w:numId="16">
    <w:abstractNumId w:val="44"/>
  </w:num>
  <w:num w:numId="17">
    <w:abstractNumId w:val="17"/>
  </w:num>
  <w:num w:numId="18">
    <w:abstractNumId w:val="51"/>
  </w:num>
  <w:num w:numId="19">
    <w:abstractNumId w:val="40"/>
  </w:num>
  <w:num w:numId="20">
    <w:abstractNumId w:val="33"/>
  </w:num>
  <w:num w:numId="21">
    <w:abstractNumId w:val="27"/>
  </w:num>
  <w:num w:numId="22">
    <w:abstractNumId w:val="8"/>
  </w:num>
  <w:num w:numId="23">
    <w:abstractNumId w:val="2"/>
  </w:num>
  <w:num w:numId="24">
    <w:abstractNumId w:val="7"/>
  </w:num>
  <w:num w:numId="25">
    <w:abstractNumId w:val="37"/>
  </w:num>
  <w:num w:numId="26">
    <w:abstractNumId w:val="12"/>
  </w:num>
  <w:num w:numId="27">
    <w:abstractNumId w:val="13"/>
  </w:num>
  <w:num w:numId="28">
    <w:abstractNumId w:val="14"/>
  </w:num>
  <w:num w:numId="29">
    <w:abstractNumId w:val="29"/>
  </w:num>
  <w:num w:numId="30">
    <w:abstractNumId w:val="55"/>
  </w:num>
  <w:num w:numId="31">
    <w:abstractNumId w:val="43"/>
  </w:num>
  <w:num w:numId="32">
    <w:abstractNumId w:val="38"/>
  </w:num>
  <w:num w:numId="33">
    <w:abstractNumId w:val="9"/>
  </w:num>
  <w:num w:numId="34">
    <w:abstractNumId w:val="45"/>
  </w:num>
  <w:num w:numId="35">
    <w:abstractNumId w:val="11"/>
  </w:num>
  <w:num w:numId="36">
    <w:abstractNumId w:val="49"/>
  </w:num>
  <w:num w:numId="37">
    <w:abstractNumId w:val="18"/>
  </w:num>
  <w:num w:numId="38">
    <w:abstractNumId w:val="19"/>
  </w:num>
  <w:num w:numId="39">
    <w:abstractNumId w:val="24"/>
  </w:num>
  <w:num w:numId="40">
    <w:abstractNumId w:val="41"/>
  </w:num>
  <w:num w:numId="41">
    <w:abstractNumId w:val="1"/>
  </w:num>
  <w:num w:numId="42">
    <w:abstractNumId w:val="39"/>
  </w:num>
  <w:num w:numId="43">
    <w:abstractNumId w:val="4"/>
  </w:num>
  <w:num w:numId="44">
    <w:abstractNumId w:val="46"/>
  </w:num>
  <w:num w:numId="45">
    <w:abstractNumId w:val="32"/>
  </w:num>
  <w:num w:numId="46">
    <w:abstractNumId w:val="20"/>
  </w:num>
  <w:num w:numId="47">
    <w:abstractNumId w:val="25"/>
  </w:num>
  <w:num w:numId="48">
    <w:abstractNumId w:val="22"/>
  </w:num>
  <w:num w:numId="49">
    <w:abstractNumId w:val="15"/>
  </w:num>
  <w:num w:numId="50">
    <w:abstractNumId w:val="0"/>
  </w:num>
  <w:num w:numId="51">
    <w:abstractNumId w:val="10"/>
  </w:num>
  <w:num w:numId="52">
    <w:abstractNumId w:val="5"/>
  </w:num>
  <w:num w:numId="53">
    <w:abstractNumId w:val="34"/>
  </w:num>
  <w:num w:numId="54">
    <w:abstractNumId w:val="36"/>
  </w:num>
  <w:num w:numId="55">
    <w:abstractNumId w:val="35"/>
  </w:num>
  <w:num w:numId="56">
    <w:abstractNumId w:val="53"/>
  </w:num>
  <w:num w:numId="57">
    <w:abstractNumId w:val="47"/>
  </w:num>
  <w:num w:numId="58">
    <w:abstractNumId w:val="5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ind w:left="2090"/>
      <w:outlineLvl w:val="1"/>
    </w:pPr>
    <w:rPr>
      <w:rFonts w:ascii="宋体" w:eastAsia="宋体" w:hAnsi="宋体" w:cs="宋体"/>
      <w:b/>
      <w:bCs/>
      <w:sz w:val="42"/>
      <w:szCs w:val="42"/>
    </w:rPr>
  </w:style>
  <w:style w:type="paragraph" w:styleId="Title">
    <w:name w:val="Title"/>
    <w:basedOn w:val="Normal"/>
    <w:uiPriority w:val="1"/>
    <w:qFormat/>
    <w:pPr>
      <w:spacing w:line="839" w:lineRule="exact"/>
      <w:ind w:left="29" w:right="896"/>
      <w:jc w:val="center"/>
    </w:pPr>
    <w:rPr>
      <w:rFonts w:ascii="宋体" w:eastAsia="宋体" w:hAnsi="宋体" w:cs="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192" w:firstLine="853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8054035135006023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2023-10-08T01:24:29Z</dcterms:created>
  <dcterms:modified xsi:type="dcterms:W3CDTF">2023-10-08T01:24:29Z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2023-04-19T00:00:00Z</vt:filetime>
  </property>
  <property fmtid="{D5CDD505-2E9C-101B-9397-08002B2CF9AE}" pid="3" name="LastSaved">
    <vt:filetime>2023-10-08T00:00:00Z</vt:filetime>
  </property>
</Properties>
</file>