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江苏省无锡市2021年中考道德与法治真题试卷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一、单项选择题：本题共25小题，每小题2分，共50分。在每小题给出的四个选项中，只有一项符合题目要求。</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1．</w:t>
      </w:r>
      <w:r>
        <w:rPr>
          <w:rFonts w:ascii="Times New Roman" w:hAnsi="Times New Roman"/>
          <w:b w:val="0"/>
          <w:i w:val="0"/>
          <w:color w:val="000000"/>
          <w:sz w:val="22"/>
        </w:rPr>
        <w:t>新冠肺炎疫情发生后，党中央将疫情防控作为头等大事来抓，习近平总书记亲自指挥、亲自部署，坚持把</w:t>
      </w:r>
      <w:r>
        <w:rPr>
          <w:rFonts w:ascii="Times New Roman" w:hAnsi="Times New Roman"/>
          <w:b w:val="0"/>
          <w:i w:val="0"/>
          <w:color w:val="000000"/>
          <w:sz w:val="22"/>
          <w:u w:val="single"/>
        </w:rPr>
        <w:t xml:space="preserve">         </w:t>
      </w:r>
      <w:r>
        <w:rPr>
          <w:rFonts w:ascii="Times New Roman" w:hAnsi="Times New Roman"/>
          <w:b w:val="0"/>
          <w:i w:val="0"/>
          <w:color w:val="000000"/>
          <w:sz w:val="22"/>
        </w:rPr>
        <w:t xml:space="preserve">放在第一位。（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A．人民生命安全和身体健康</w:t>
      </w:r>
      <w:r>
        <w:tab/>
      </w:r>
      <w:r>
        <w:rPr>
          <w:rFonts w:ascii="Times New Roman" w:hAnsi="Times New Roman"/>
          <w:b w:val="0"/>
          <w:i w:val="0"/>
          <w:color w:val="000000"/>
          <w:sz w:val="22"/>
        </w:rPr>
        <w:t>B．经济高质量发展</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C．复工复产和经济社会发展</w:t>
      </w:r>
      <w:r>
        <w:tab/>
      </w:r>
      <w:r>
        <w:rPr>
          <w:rFonts w:ascii="Times New Roman" w:hAnsi="Times New Roman"/>
          <w:b w:val="0"/>
          <w:i w:val="0"/>
          <w:color w:val="000000"/>
          <w:sz w:val="22"/>
        </w:rPr>
        <w:t>D．实现经济正增长</w:t>
      </w:r>
    </w:p>
    <w:p>
      <w:pPr>
        <w:spacing w:line="360" w:lineRule="auto"/>
        <w:ind w:left="0"/>
        <w:jc w:val="left"/>
      </w:pPr>
      <w:r>
        <w:t>2．</w:t>
      </w:r>
      <w:r>
        <w:rPr>
          <w:rFonts w:ascii="Times New Roman" w:hAnsi="Times New Roman"/>
          <w:b w:val="0"/>
          <w:i w:val="0"/>
          <w:color w:val="000000"/>
          <w:sz w:val="22"/>
        </w:rPr>
        <w:t xml:space="preserve">《中华人民共和国国民经济和社会发展第十四个五年规划和2035年远景目标钢要》指出，民生福社达到新水平，需要实现的经济社会发展目标有（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实现更加充分更高质量就业             </w:t>
      </w:r>
      <w:r>
        <w:rPr>
          <w:rFonts w:ascii="Calibri" w:hAnsi="Calibri"/>
          <w:b w:val="0"/>
          <w:i w:val="0"/>
          <w:color w:val="000000"/>
          <w:sz w:val="22"/>
        </w:rPr>
        <w:t>②</w:t>
      </w:r>
      <w:r>
        <w:rPr>
          <w:rFonts w:ascii="Times New Roman" w:hAnsi="Times New Roman"/>
          <w:b w:val="0"/>
          <w:i w:val="0"/>
          <w:color w:val="000000"/>
          <w:sz w:val="22"/>
        </w:rPr>
        <w:t>居民收入增长和经济增长完全同步</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全民受教育程度不断提升               </w:t>
      </w:r>
      <w:r>
        <w:rPr>
          <w:rFonts w:ascii="Calibri" w:hAnsi="Calibri"/>
          <w:b w:val="0"/>
          <w:i w:val="0"/>
          <w:color w:val="000000"/>
          <w:sz w:val="22"/>
        </w:rPr>
        <w:t>④</w:t>
      </w:r>
      <w:r>
        <w:rPr>
          <w:rFonts w:ascii="Times New Roman" w:hAnsi="Times New Roman"/>
          <w:b w:val="0"/>
          <w:i w:val="0"/>
          <w:color w:val="000000"/>
          <w:sz w:val="22"/>
        </w:rPr>
        <w:t>脱贫攻坚成果巩固拓展</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textAlignment w:val="center"/>
      </w:pPr>
      <w:r>
        <w:t>3．</w:t>
      </w:r>
      <w:r>
        <w:rPr>
          <w:rFonts w:ascii="Times New Roman" w:hAnsi="Times New Roman"/>
          <w:b w:val="0"/>
          <w:i w:val="0"/>
          <w:color w:val="000000"/>
          <w:sz w:val="22"/>
        </w:rPr>
        <w:t>2020年6月30日，第十三届全国人民代表大会常务委员会第二十次会议全票通过《中华人民共和国香港特别行政区维护国家安全法》，国家主席习近平当天签署主席令予以公布。该法律规定，</w:t>
      </w:r>
      <w:r>
        <w:rPr>
          <w:rFonts w:ascii="Times New Roman" w:hAnsi="Times New Roman"/>
          <w:b w:val="0"/>
          <w:i w:val="0"/>
          <w:color w:val="000000"/>
          <w:sz w:val="22"/>
          <w:u w:val="single"/>
        </w:rPr>
        <w:t xml:space="preserve">            </w:t>
      </w:r>
      <w:r>
        <w:rPr>
          <w:rFonts w:ascii="Times New Roman" w:hAnsi="Times New Roman"/>
          <w:b w:val="0"/>
          <w:i w:val="0"/>
          <w:color w:val="000000"/>
          <w:sz w:val="22"/>
        </w:rPr>
        <w:t xml:space="preserve">对香港特别行政区有关的国家安全事务负有根本责任。（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A．香港保安局</w:t>
      </w:r>
      <w:r>
        <w:tab/>
      </w:r>
      <w:r>
        <w:rPr>
          <w:rFonts w:ascii="Times New Roman" w:hAnsi="Times New Roman"/>
          <w:b w:val="0"/>
          <w:i w:val="0"/>
          <w:color w:val="000000"/>
          <w:sz w:val="22"/>
        </w:rPr>
        <w:t>B．中央人民政府</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C．国家安全委员会</w:t>
      </w:r>
      <w:r>
        <w:tab/>
      </w:r>
      <w:r>
        <w:rPr>
          <w:rFonts w:ascii="Times New Roman" w:hAnsi="Times New Roman"/>
          <w:b w:val="0"/>
          <w:i w:val="0"/>
          <w:color w:val="000000"/>
          <w:sz w:val="22"/>
        </w:rPr>
        <w:t>D．香港特别行政区政府</w:t>
      </w:r>
    </w:p>
    <w:p>
      <w:pPr>
        <w:spacing w:line="360" w:lineRule="auto"/>
        <w:ind w:left="0"/>
        <w:jc w:val="left"/>
      </w:pPr>
      <w:r>
        <w:t>4．</w:t>
      </w:r>
      <w:r>
        <w:rPr>
          <w:rFonts w:ascii="Times New Roman" w:hAnsi="Times New Roman"/>
          <w:b w:val="0"/>
          <w:i w:val="0"/>
          <w:color w:val="000000"/>
          <w:sz w:val="22"/>
        </w:rPr>
        <w:t>2020年7月7日，教育部印发《大中小学劳动教育指导纲要（试行）》，提出在大中小学设立劳动教育必修课程，课程目标之一是帮助青少年树立正确的劳动观念。下列选项能体现正确劳动现念的有（　　）</w:t>
      </w:r>
      <w:bookmarkStart w:id="0" w:name="_GoBack"/>
      <w:bookmarkEnd w:id="0"/>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劳动是公民的基本权利，也是公民的基本义务</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脑力劳动者比体力劳动者贡献大，更值得尊重</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学生学习就是劳动，镐好学习是最重要的事情</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劳动创造美好生活，要热爱劳动、尊重劳动者</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③④</w:t>
      </w:r>
    </w:p>
    <w:p>
      <w:pPr>
        <w:spacing w:line="360" w:lineRule="auto"/>
        <w:ind w:left="0"/>
        <w:jc w:val="left"/>
      </w:pPr>
      <w:r>
        <w:t>5．</w:t>
      </w:r>
      <w:r>
        <w:rPr>
          <w:rFonts w:ascii="Times New Roman" w:hAnsi="Times New Roman"/>
          <w:b w:val="0"/>
          <w:i w:val="0"/>
          <w:color w:val="000000"/>
          <w:sz w:val="22"/>
        </w:rPr>
        <w:t>中央台的一则公益广告提醒大家：别只顾自己，忽视了别人的感受。这提醒我们要学会（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A．宽容他人</w:t>
      </w:r>
      <w:r>
        <w:tab/>
      </w:r>
      <w:r>
        <w:rPr>
          <w:rFonts w:ascii="Times New Roman" w:hAnsi="Times New Roman"/>
          <w:b w:val="0"/>
          <w:i w:val="0"/>
          <w:color w:val="000000"/>
          <w:sz w:val="22"/>
        </w:rPr>
        <w:t>B．悦纳自己</w:t>
      </w:r>
      <w:r>
        <w:tab/>
      </w:r>
      <w:r>
        <w:rPr>
          <w:rFonts w:ascii="Times New Roman" w:hAnsi="Times New Roman"/>
          <w:b w:val="0"/>
          <w:i w:val="0"/>
          <w:color w:val="000000"/>
          <w:sz w:val="22"/>
        </w:rPr>
        <w:t>C．换位思考</w:t>
      </w:r>
      <w:r>
        <w:tab/>
      </w:r>
      <w:r>
        <w:rPr>
          <w:rFonts w:ascii="Times New Roman" w:hAnsi="Times New Roman"/>
          <w:b w:val="0"/>
          <w:i w:val="0"/>
          <w:color w:val="000000"/>
          <w:sz w:val="22"/>
        </w:rPr>
        <w:t>D．欣赏他人</w:t>
      </w:r>
    </w:p>
    <w:p>
      <w:pPr>
        <w:spacing w:line="360" w:lineRule="auto"/>
        <w:ind w:left="0"/>
        <w:jc w:val="left"/>
        <w:sectPr>
          <w:headerReference w:type="default" r:id="rId4"/>
          <w:footerReference w:type="default" r:id="rId5"/>
          <w:pgSz w:w="11906" w:h="16838"/>
          <w:pgMar w:top="1134" w:right="707" w:bottom="937" w:left="1134" w:header="426" w:footer="515" w:gutter="0"/>
          <w:cols w:num="1" w:space="425"/>
          <w:docGrid w:type="lines" w:linePitch="312" w:charSpace="0"/>
        </w:sectPr>
      </w:pPr>
      <w:r>
        <w:t>6．</w:t>
      </w:r>
      <w:r>
        <w:rPr>
          <w:rFonts w:ascii="Times New Roman" w:hAnsi="Times New Roman"/>
          <w:b w:val="0"/>
          <w:i w:val="0"/>
          <w:color w:val="000000"/>
          <w:sz w:val="22"/>
        </w:rPr>
        <w:t xml:space="preserve">阅读下图漫画。你认为人们行为的底线应该是（　　）  </w:t>
      </w:r>
    </w:p>
    <w:p>
      <w:pPr>
        <w:spacing w:line="360" w:lineRule="auto"/>
        <w:ind w:firstLine="273" w:firstLineChars="130"/>
        <w:jc w:val="left"/>
        <w:textAlignment w:val="center"/>
      </w:pPr>
      <w:r>
        <w:drawing>
          <wp:inline distT="0" distB="0" distL="0" distR="0">
            <wp:extent cx="2522855" cy="1219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2523067" cy="12192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A．不说谎</w:t>
      </w:r>
      <w:r>
        <w:tab/>
      </w:r>
      <w:r>
        <w:rPr>
          <w:rFonts w:ascii="Times New Roman" w:hAnsi="Times New Roman"/>
          <w:b w:val="0"/>
          <w:i w:val="0"/>
          <w:color w:val="000000"/>
          <w:sz w:val="22"/>
        </w:rPr>
        <w:t>B．不违法</w:t>
      </w:r>
      <w:r>
        <w:tab/>
      </w:r>
      <w:r>
        <w:rPr>
          <w:rFonts w:ascii="Times New Roman" w:hAnsi="Times New Roman"/>
          <w:b w:val="0"/>
          <w:i w:val="0"/>
          <w:color w:val="000000"/>
          <w:sz w:val="22"/>
        </w:rPr>
        <w:t>C．不抱怨</w:t>
      </w:r>
      <w:r>
        <w:tab/>
      </w:r>
      <w:r>
        <w:rPr>
          <w:rFonts w:ascii="Times New Roman" w:hAnsi="Times New Roman"/>
          <w:b w:val="0"/>
          <w:i w:val="0"/>
          <w:color w:val="000000"/>
          <w:sz w:val="22"/>
        </w:rPr>
        <w:t>D．不推诿</w:t>
      </w:r>
    </w:p>
    <w:p>
      <w:pPr>
        <w:spacing w:line="360" w:lineRule="auto"/>
        <w:ind w:left="0"/>
        <w:jc w:val="left"/>
      </w:pPr>
      <w:r>
        <w:t>7．</w:t>
      </w:r>
      <w:r>
        <w:rPr>
          <w:rFonts w:ascii="Times New Roman" w:hAnsi="Times New Roman"/>
          <w:b w:val="0"/>
          <w:i w:val="0"/>
          <w:color w:val="000000"/>
          <w:sz w:val="22"/>
        </w:rPr>
        <w:t xml:space="preserve">预防违法犯罪，要从杜绝不良行为做起。下列最能符合这一意思的是（　　）  </w:t>
      </w:r>
    </w:p>
    <w:p>
      <w:pPr>
        <w:spacing w:line="360" w:lineRule="auto"/>
        <w:ind w:firstLine="286" w:firstLineChars="130"/>
        <w:jc w:val="left"/>
      </w:pPr>
      <w:r>
        <w:rPr>
          <w:rFonts w:ascii="Times New Roman" w:hAnsi="Times New Roman"/>
          <w:b w:val="0"/>
          <w:i w:val="0"/>
          <w:color w:val="000000"/>
          <w:sz w:val="22"/>
        </w:rPr>
        <w:t>A．天网恢恢，疏前不漏</w:t>
      </w:r>
    </w:p>
    <w:p>
      <w:pPr>
        <w:spacing w:line="360" w:lineRule="auto"/>
        <w:ind w:firstLine="286" w:firstLineChars="130"/>
        <w:jc w:val="left"/>
      </w:pPr>
      <w:r>
        <w:rPr>
          <w:rFonts w:ascii="Times New Roman" w:hAnsi="Times New Roman"/>
          <w:b w:val="0"/>
          <w:i w:val="0"/>
          <w:color w:val="000000"/>
          <w:sz w:val="22"/>
        </w:rPr>
        <w:t>B．罪孽本自微未始，陷身囹圄悔方退</w:t>
      </w:r>
    </w:p>
    <w:p>
      <w:pPr>
        <w:spacing w:line="360" w:lineRule="auto"/>
        <w:ind w:firstLine="286" w:firstLineChars="130"/>
        <w:jc w:val="left"/>
      </w:pPr>
      <w:r>
        <w:rPr>
          <w:rFonts w:ascii="Times New Roman" w:hAnsi="Times New Roman"/>
          <w:b w:val="0"/>
          <w:i w:val="0"/>
          <w:color w:val="000000"/>
          <w:sz w:val="22"/>
        </w:rPr>
        <w:t>C．劝君莫惜金缕衣，劝君借取少年时</w:t>
      </w:r>
    </w:p>
    <w:p>
      <w:pPr>
        <w:spacing w:line="360" w:lineRule="auto"/>
        <w:ind w:firstLine="286" w:firstLineChars="130"/>
        <w:jc w:val="left"/>
      </w:pPr>
      <w:r>
        <w:rPr>
          <w:rFonts w:ascii="Times New Roman" w:hAnsi="Times New Roman"/>
          <w:b w:val="0"/>
          <w:i w:val="0"/>
          <w:color w:val="000000"/>
          <w:sz w:val="22"/>
        </w:rPr>
        <w:t>D．善有善报，恶有恶报；若然未报，时间没到</w:t>
      </w:r>
    </w:p>
    <w:p>
      <w:pPr>
        <w:spacing w:line="360" w:lineRule="auto"/>
        <w:ind w:left="0"/>
        <w:jc w:val="left"/>
      </w:pPr>
      <w:r>
        <w:t>8．</w:t>
      </w:r>
      <w:r>
        <w:rPr>
          <w:rFonts w:ascii="Times New Roman" w:hAnsi="Times New Roman"/>
          <w:b w:val="0"/>
          <w:i w:val="0"/>
          <w:color w:val="000000"/>
          <w:sz w:val="22"/>
        </w:rPr>
        <w:t>近代中国论为半殖民地半封建社会，被西方列强任意欺凌，国土割让、民族受辱、主权丧失，中国人民经历了不堪回首的苦难。这说明（　　）</w:t>
      </w:r>
    </w:p>
    <w:p>
      <w:pPr>
        <w:spacing w:line="360" w:lineRule="auto"/>
        <w:ind w:firstLine="286" w:firstLineChars="130"/>
        <w:jc w:val="left"/>
      </w:pPr>
      <w:r>
        <w:rPr>
          <w:rFonts w:ascii="Times New Roman" w:hAnsi="Times New Roman"/>
          <w:b w:val="0"/>
          <w:i w:val="0"/>
          <w:color w:val="000000"/>
          <w:sz w:val="22"/>
        </w:rPr>
        <w:t>A．政治安全是国家安全的基础</w:t>
      </w:r>
    </w:p>
    <w:p>
      <w:pPr>
        <w:spacing w:line="360" w:lineRule="auto"/>
        <w:ind w:firstLine="286" w:firstLineChars="130"/>
        <w:jc w:val="left"/>
      </w:pPr>
      <w:r>
        <w:rPr>
          <w:rFonts w:ascii="Times New Roman" w:hAnsi="Times New Roman"/>
          <w:b w:val="0"/>
          <w:i w:val="0"/>
          <w:color w:val="000000"/>
          <w:sz w:val="22"/>
        </w:rPr>
        <w:t>B．经济安全比国土安全更重要</w:t>
      </w:r>
    </w:p>
    <w:p>
      <w:pPr>
        <w:spacing w:line="360" w:lineRule="auto"/>
        <w:ind w:firstLine="286" w:firstLineChars="130"/>
        <w:jc w:val="left"/>
      </w:pPr>
      <w:r>
        <w:rPr>
          <w:rFonts w:ascii="Times New Roman" w:hAnsi="Times New Roman"/>
          <w:b w:val="0"/>
          <w:i w:val="0"/>
          <w:color w:val="000000"/>
          <w:sz w:val="22"/>
        </w:rPr>
        <w:t>C．国家安全是人民幸福安康的前提</w:t>
      </w:r>
    </w:p>
    <w:p>
      <w:pPr>
        <w:spacing w:line="360" w:lineRule="auto"/>
        <w:ind w:firstLine="286" w:firstLineChars="130"/>
        <w:jc w:val="left"/>
      </w:pPr>
      <w:r>
        <w:rPr>
          <w:rFonts w:ascii="Times New Roman" w:hAnsi="Times New Roman"/>
          <w:b w:val="0"/>
          <w:i w:val="0"/>
          <w:color w:val="000000"/>
          <w:sz w:val="22"/>
        </w:rPr>
        <w:t>D．国际安全是国家安定的重要保障</w:t>
      </w:r>
    </w:p>
    <w:p>
      <w:pPr>
        <w:spacing w:line="360" w:lineRule="auto"/>
        <w:ind w:left="0"/>
        <w:jc w:val="left"/>
      </w:pPr>
      <w:r>
        <w:t>9．</w:t>
      </w:r>
      <w:r>
        <w:rPr>
          <w:rFonts w:ascii="Times New Roman" w:hAnsi="Times New Roman"/>
          <w:b w:val="0"/>
          <w:i w:val="0"/>
          <w:color w:val="000000"/>
          <w:sz w:val="22"/>
        </w:rPr>
        <w:t xml:space="preserve">过去一年，在新中国历史上极不平凡，面对突如其来的新冠肺炎疫情、世界经济深度衰退等多重严重冲击，在以习近平同志为核心的党中央坚强领导下，全国各族人民顽强拼搏，取得人民满意、世界瞩目的成就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我国成为世界第一大经济体                     </w:t>
      </w:r>
      <w:r>
        <w:rPr>
          <w:rFonts w:ascii="Calibri" w:hAnsi="Calibri"/>
          <w:b w:val="0"/>
          <w:i w:val="0"/>
          <w:color w:val="000000"/>
          <w:sz w:val="22"/>
        </w:rPr>
        <w:t>③</w:t>
      </w:r>
      <w:r>
        <w:rPr>
          <w:rFonts w:ascii="Times New Roman" w:hAnsi="Times New Roman"/>
          <w:b w:val="0"/>
          <w:i w:val="0"/>
          <w:color w:val="000000"/>
          <w:sz w:val="22"/>
        </w:rPr>
        <w:t>脱贫攻坚战取得全面胜利</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在全球主要经济体中唯一实现经济正增长         </w:t>
      </w:r>
      <w:r>
        <w:rPr>
          <w:rFonts w:ascii="Calibri" w:hAnsi="Calibri"/>
          <w:b w:val="0"/>
          <w:i w:val="0"/>
          <w:color w:val="000000"/>
          <w:sz w:val="22"/>
        </w:rPr>
        <w:t>④</w:t>
      </w:r>
      <w:r>
        <w:rPr>
          <w:rFonts w:ascii="Times New Roman" w:hAnsi="Times New Roman"/>
          <w:b w:val="0"/>
          <w:i w:val="0"/>
          <w:color w:val="000000"/>
          <w:sz w:val="22"/>
        </w:rPr>
        <w:t>疫情防控取得重大战略成果</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10．</w:t>
      </w:r>
      <w:r>
        <w:rPr>
          <w:rFonts w:ascii="Times New Roman" w:hAnsi="Times New Roman"/>
          <w:b w:val="0"/>
          <w:i w:val="0"/>
          <w:color w:val="000000"/>
          <w:sz w:val="22"/>
        </w:rPr>
        <w:t xml:space="preserve">阅读下图漫画。漫画的寓意是（　　）  </w:t>
      </w:r>
    </w:p>
    <w:p>
      <w:pPr>
        <w:spacing w:line="360" w:lineRule="auto"/>
        <w:ind w:firstLine="273" w:firstLineChars="130"/>
        <w:jc w:val="left"/>
        <w:textAlignment w:val="center"/>
      </w:pPr>
      <w:r>
        <w:drawing>
          <wp:inline distT="0" distB="0" distL="0" distR="0">
            <wp:extent cx="1438910" cy="1524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439333" cy="1524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A．必须加强对权力运行的制约和监督</w:t>
      </w:r>
    </w:p>
    <w:p>
      <w:pPr>
        <w:spacing w:line="360" w:lineRule="auto"/>
        <w:ind w:firstLine="286" w:firstLineChars="13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B．法定职责必须为，法无授权不可违</w:t>
      </w:r>
    </w:p>
    <w:p>
      <w:pPr>
        <w:spacing w:line="360" w:lineRule="auto"/>
        <w:ind w:firstLine="286" w:firstLineChars="130"/>
        <w:jc w:val="left"/>
      </w:pPr>
      <w:r>
        <w:rPr>
          <w:rFonts w:ascii="Times New Roman" w:hAnsi="Times New Roman"/>
          <w:b w:val="0"/>
          <w:i w:val="0"/>
          <w:color w:val="000000"/>
          <w:sz w:val="22"/>
        </w:rPr>
        <w:t>C．超越权限、滥用职权的行为应承担法律责任</w:t>
      </w:r>
    </w:p>
    <w:p>
      <w:pPr>
        <w:spacing w:line="360" w:lineRule="auto"/>
        <w:ind w:firstLine="286" w:firstLineChars="130"/>
        <w:jc w:val="left"/>
      </w:pPr>
      <w:r>
        <w:rPr>
          <w:rFonts w:ascii="Times New Roman" w:hAnsi="Times New Roman"/>
          <w:b w:val="0"/>
          <w:i w:val="0"/>
          <w:color w:val="000000"/>
          <w:sz w:val="22"/>
        </w:rPr>
        <w:t>D．不按法定程序行使权力的行为都是违法行为</w:t>
      </w:r>
    </w:p>
    <w:p>
      <w:pPr>
        <w:spacing w:line="360" w:lineRule="auto"/>
        <w:ind w:left="0"/>
        <w:jc w:val="left"/>
      </w:pPr>
      <w:r>
        <w:t>11．</w:t>
      </w:r>
      <w:r>
        <w:rPr>
          <w:rFonts w:ascii="Times New Roman" w:hAnsi="Times New Roman"/>
          <w:b w:val="0"/>
          <w:i w:val="0"/>
          <w:color w:val="000000"/>
          <w:sz w:val="22"/>
        </w:rPr>
        <w:t xml:space="preserve">习近平指出：“维护宪法权威，就是维护党和人民共同意志的权威。”宪法的生命和权威在于（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A．实施</w:t>
      </w:r>
      <w:r>
        <w:tab/>
      </w:r>
      <w:r>
        <w:rPr>
          <w:rFonts w:ascii="Times New Roman" w:hAnsi="Times New Roman"/>
          <w:b w:val="0"/>
          <w:i w:val="0"/>
          <w:color w:val="000000"/>
          <w:sz w:val="22"/>
        </w:rPr>
        <w:t>B．崇尚</w:t>
      </w:r>
      <w:r>
        <w:tab/>
      </w:r>
      <w:r>
        <w:rPr>
          <w:rFonts w:ascii="Times New Roman" w:hAnsi="Times New Roman"/>
          <w:b w:val="0"/>
          <w:i w:val="0"/>
          <w:color w:val="000000"/>
          <w:sz w:val="22"/>
        </w:rPr>
        <w:t>C．宣传</w:t>
      </w:r>
      <w:r>
        <w:tab/>
      </w:r>
      <w:r>
        <w:rPr>
          <w:rFonts w:ascii="Times New Roman" w:hAnsi="Times New Roman"/>
          <w:b w:val="0"/>
          <w:i w:val="0"/>
          <w:color w:val="000000"/>
          <w:sz w:val="22"/>
        </w:rPr>
        <w:t>D．适用</w:t>
      </w:r>
    </w:p>
    <w:p>
      <w:pPr>
        <w:spacing w:line="360" w:lineRule="auto"/>
        <w:ind w:left="0"/>
        <w:jc w:val="left"/>
      </w:pPr>
      <w:r>
        <w:t>12．</w:t>
      </w:r>
      <w:r>
        <w:rPr>
          <w:rFonts w:ascii="Times New Roman" w:hAnsi="Times New Roman"/>
          <w:b w:val="0"/>
          <w:i w:val="0"/>
          <w:color w:val="000000"/>
          <w:sz w:val="22"/>
        </w:rPr>
        <w:t xml:space="preserve">围绕下面这张我国现行宪法的图片信息，同学们有如下判断，你认为正确的是（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756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5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中华人民共和国宪法</w:t>
            </w:r>
          </w:p>
          <w:p>
            <w:pPr>
              <w:spacing w:line="360" w:lineRule="auto"/>
              <w:ind w:left="120"/>
              <w:jc w:val="left"/>
            </w:pPr>
            <w:r>
              <w:rPr>
                <w:rFonts w:ascii="Times New Roman" w:hAnsi="Times New Roman"/>
                <w:b w:val="0"/>
                <w:i w:val="0"/>
                <w:color w:val="000000"/>
                <w:sz w:val="22"/>
              </w:rPr>
              <w:t>目录</w:t>
            </w:r>
          </w:p>
          <w:p>
            <w:pPr>
              <w:spacing w:line="360" w:lineRule="auto"/>
              <w:ind w:left="120"/>
              <w:jc w:val="left"/>
            </w:pPr>
            <w:r>
              <w:rPr>
                <w:rFonts w:ascii="Times New Roman" w:hAnsi="Times New Roman"/>
                <w:b w:val="0"/>
                <w:i w:val="0"/>
                <w:color w:val="000000"/>
                <w:sz w:val="22"/>
              </w:rPr>
              <w:t>序言</w:t>
            </w:r>
          </w:p>
          <w:p>
            <w:pPr>
              <w:spacing w:line="360" w:lineRule="auto"/>
              <w:ind w:left="120"/>
              <w:jc w:val="left"/>
            </w:pPr>
            <w:r>
              <w:rPr>
                <w:rFonts w:ascii="Times New Roman" w:hAnsi="Times New Roman"/>
                <w:b w:val="0"/>
                <w:i w:val="0"/>
                <w:color w:val="000000"/>
                <w:sz w:val="22"/>
              </w:rPr>
              <w:t>第一章 总纲</w:t>
            </w:r>
          </w:p>
          <w:p>
            <w:pPr>
              <w:spacing w:line="360" w:lineRule="auto"/>
              <w:ind w:left="120"/>
              <w:jc w:val="left"/>
              <w:textAlignment w:val="center"/>
            </w:pPr>
            <w:r>
              <w:rPr>
                <w:rFonts w:ascii="Times New Roman" w:hAnsi="Times New Roman"/>
                <w:b w:val="0"/>
                <w:i w:val="0"/>
                <w:color w:val="000000"/>
                <w:sz w:val="22"/>
              </w:rPr>
              <w:t xml:space="preserve">第二章 </w:t>
            </w:r>
            <w:r>
              <w:rPr>
                <w:rFonts w:ascii="Times New Roman" w:hAnsi="Times New Roman"/>
                <w:b w:val="0"/>
                <w:i w:val="0"/>
                <w:color w:val="000000"/>
                <w:sz w:val="22"/>
                <w:u w:val="single"/>
              </w:rPr>
              <w:t xml:space="preserve">                         </w:t>
            </w:r>
          </w:p>
          <w:p>
            <w:pPr>
              <w:spacing w:line="360" w:lineRule="auto"/>
              <w:ind w:left="120"/>
              <w:jc w:val="left"/>
            </w:pPr>
            <w:r>
              <w:rPr>
                <w:rFonts w:ascii="Times New Roman" w:hAnsi="Times New Roman"/>
                <w:b w:val="0"/>
                <w:i w:val="0"/>
                <w:color w:val="000000"/>
                <w:sz w:val="22"/>
              </w:rPr>
              <w:t>第三章 国家机构</w:t>
            </w:r>
          </w:p>
          <w:p>
            <w:pPr>
              <w:spacing w:line="360" w:lineRule="auto"/>
              <w:ind w:left="120"/>
              <w:jc w:val="left"/>
            </w:pPr>
            <w:r>
              <w:rPr>
                <w:rFonts w:ascii="Times New Roman" w:hAnsi="Times New Roman"/>
                <w:b w:val="0"/>
                <w:i w:val="0"/>
                <w:color w:val="000000"/>
                <w:sz w:val="22"/>
              </w:rPr>
              <w:t xml:space="preserve">  第一节全国人民代表大会</w:t>
            </w:r>
          </w:p>
          <w:p>
            <w:pPr>
              <w:spacing w:line="360" w:lineRule="auto"/>
              <w:ind w:left="120"/>
              <w:jc w:val="left"/>
            </w:pPr>
            <w:r>
              <w:rPr>
                <w:rFonts w:ascii="Times New Roman" w:hAnsi="Times New Roman"/>
                <w:b w:val="0"/>
                <w:i w:val="0"/>
                <w:color w:val="000000"/>
                <w:sz w:val="22"/>
              </w:rPr>
              <w:t xml:space="preserve">  第二节 中华人民共和国主席</w:t>
            </w:r>
          </w:p>
          <w:p>
            <w:pPr>
              <w:spacing w:line="360" w:lineRule="auto"/>
              <w:ind w:left="120"/>
              <w:jc w:val="left"/>
            </w:pPr>
            <w:r>
              <w:rPr>
                <w:rFonts w:ascii="Times New Roman" w:hAnsi="Times New Roman"/>
                <w:b w:val="0"/>
                <w:i w:val="0"/>
                <w:color w:val="000000"/>
                <w:sz w:val="22"/>
              </w:rPr>
              <w:t xml:space="preserve">  第三节 国务院</w:t>
            </w:r>
          </w:p>
          <w:p>
            <w:pPr>
              <w:spacing w:line="360" w:lineRule="auto"/>
              <w:ind w:left="120"/>
              <w:jc w:val="left"/>
            </w:pPr>
            <w:r>
              <w:rPr>
                <w:rFonts w:ascii="Times New Roman" w:hAnsi="Times New Roman"/>
                <w:b w:val="0"/>
                <w:i w:val="0"/>
                <w:color w:val="000000"/>
                <w:sz w:val="22"/>
              </w:rPr>
              <w:t xml:space="preserve">  第四节 中央军事委员会</w:t>
            </w:r>
          </w:p>
          <w:p>
            <w:pPr>
              <w:spacing w:line="360" w:lineRule="auto"/>
              <w:ind w:left="120"/>
              <w:jc w:val="left"/>
            </w:pPr>
            <w:r>
              <w:rPr>
                <w:rFonts w:ascii="Times New Roman" w:hAnsi="Times New Roman"/>
                <w:b w:val="0"/>
                <w:i w:val="0"/>
                <w:color w:val="000000"/>
                <w:sz w:val="22"/>
              </w:rPr>
              <w:t>第五节 地方各级人民代表大会和地方各級人民政府</w:t>
            </w:r>
          </w:p>
          <w:p>
            <w:pPr>
              <w:spacing w:line="360" w:lineRule="auto"/>
              <w:ind w:left="120"/>
              <w:jc w:val="left"/>
            </w:pPr>
            <w:r>
              <w:rPr>
                <w:rFonts w:ascii="Times New Roman" w:hAnsi="Times New Roman"/>
                <w:b w:val="0"/>
                <w:i w:val="0"/>
                <w:color w:val="000000"/>
                <w:sz w:val="22"/>
              </w:rPr>
              <w:t>第六节 民族自治地方的自治机关</w:t>
            </w:r>
          </w:p>
          <w:p>
            <w:pPr>
              <w:spacing w:line="360" w:lineRule="auto"/>
              <w:ind w:left="120"/>
              <w:jc w:val="left"/>
            </w:pPr>
            <w:r>
              <w:rPr>
                <w:rFonts w:ascii="Times New Roman" w:hAnsi="Times New Roman"/>
                <w:b w:val="0"/>
                <w:i w:val="0"/>
                <w:color w:val="000000"/>
                <w:sz w:val="22"/>
              </w:rPr>
              <w:t>第七节 监察委员会</w:t>
            </w:r>
          </w:p>
          <w:p>
            <w:pPr>
              <w:spacing w:line="360" w:lineRule="auto"/>
              <w:ind w:left="120"/>
              <w:jc w:val="left"/>
            </w:pPr>
            <w:r>
              <w:rPr>
                <w:rFonts w:ascii="Times New Roman" w:hAnsi="Times New Roman"/>
                <w:b w:val="0"/>
                <w:i w:val="0"/>
                <w:color w:val="000000"/>
                <w:sz w:val="22"/>
              </w:rPr>
              <w:t>第八节人民法院和人民检察院</w:t>
            </w:r>
          </w:p>
          <w:p>
            <w:pPr>
              <w:spacing w:line="360" w:lineRule="auto"/>
              <w:ind w:left="120"/>
              <w:jc w:val="left"/>
            </w:pPr>
            <w:r>
              <w:rPr>
                <w:rFonts w:ascii="Times New Roman" w:hAnsi="Times New Roman"/>
                <w:b w:val="0"/>
                <w:i w:val="0"/>
                <w:color w:val="000000"/>
                <w:sz w:val="22"/>
              </w:rPr>
              <w:t>第四章国旗、国歌、国徽、首都</w:t>
            </w:r>
          </w:p>
        </w:tc>
      </w:tr>
    </w:tbl>
    <w:p>
      <w:pPr>
        <w:spacing w:line="360" w:lineRule="auto"/>
        <w:ind w:firstLine="286" w:firstLineChars="130"/>
        <w:jc w:val="left"/>
      </w:pPr>
      <w:r>
        <w:rPr>
          <w:rFonts w:ascii="Times New Roman" w:hAnsi="Times New Roman"/>
          <w:b w:val="0"/>
          <w:i w:val="0"/>
          <w:color w:val="000000"/>
          <w:sz w:val="22"/>
        </w:rPr>
        <w:t>甲同学：根据图示目录，可以确定这是现行宪法最近的一次修订。只有全国人大常委会才能提出宪法修正案</w:t>
      </w:r>
    </w:p>
    <w:p>
      <w:pPr>
        <w:spacing w:line="360" w:lineRule="auto"/>
        <w:ind w:firstLine="286" w:firstLineChars="130"/>
        <w:jc w:val="left"/>
      </w:pPr>
      <w:r>
        <w:rPr>
          <w:rFonts w:ascii="Times New Roman" w:hAnsi="Times New Roman"/>
          <w:b w:val="0"/>
          <w:i w:val="0"/>
          <w:color w:val="000000"/>
          <w:sz w:val="22"/>
        </w:rPr>
        <w:t>乙同学：目录中横线处空缺的内容是“公民的基本权利和义务。”宗教信仰自由、依法纳税等内容都是出自这一章</w:t>
      </w:r>
    </w:p>
    <w:p>
      <w:pPr>
        <w:spacing w:line="360" w:lineRule="auto"/>
        <w:ind w:firstLine="286" w:firstLineChars="130"/>
        <w:jc w:val="left"/>
      </w:pPr>
      <w:r>
        <w:rPr>
          <w:rFonts w:ascii="Times New Roman" w:hAnsi="Times New Roman"/>
          <w:b w:val="0"/>
          <w:i w:val="0"/>
          <w:color w:val="000000"/>
          <w:sz w:val="22"/>
        </w:rPr>
        <w:t>丙同学：第三章内容多达八节，是宪法中条数最多的，它也是宪法的核心内容</w:t>
      </w:r>
    </w:p>
    <w:p>
      <w:pPr>
        <w:spacing w:line="360" w:lineRule="auto"/>
        <w:ind w:firstLine="286" w:firstLineChars="130"/>
        <w:jc w:val="left"/>
      </w:pPr>
      <w:r>
        <w:rPr>
          <w:rFonts w:ascii="Times New Roman" w:hAnsi="Times New Roman"/>
          <w:b w:val="0"/>
          <w:i w:val="0"/>
          <w:color w:val="000000"/>
          <w:sz w:val="22"/>
        </w:rPr>
        <w:t>丁同学：“设立国家监察委员会和地方监察委员会”这一内容是在最近一次修订中新增进去的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A．甲同学和乙同学</w:t>
      </w:r>
      <w:r>
        <w:tab/>
      </w:r>
      <w:r>
        <w:rPr>
          <w:rFonts w:ascii="Times New Roman" w:hAnsi="Times New Roman"/>
          <w:b w:val="0"/>
          <w:i w:val="0"/>
          <w:color w:val="000000"/>
          <w:sz w:val="22"/>
        </w:rPr>
        <w:t>B．甲同学和丙同学</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C．丙同学和丁同学</w:t>
      </w:r>
      <w:r>
        <w:tab/>
      </w:r>
      <w:r>
        <w:rPr>
          <w:rFonts w:ascii="Times New Roman" w:hAnsi="Times New Roman"/>
          <w:b w:val="0"/>
          <w:i w:val="0"/>
          <w:color w:val="000000"/>
          <w:sz w:val="22"/>
        </w:rPr>
        <w:t>D．乙同学和丁同学</w:t>
      </w:r>
    </w:p>
    <w:p>
      <w:pPr>
        <w:spacing w:line="360" w:lineRule="auto"/>
        <w:ind w:left="0"/>
        <w:jc w:val="left"/>
        <w:sectPr>
          <w:headerReference w:type="default" r:id="rId10"/>
          <w:footerReference w:type="default" r:id="rId11"/>
          <w:type w:val="nextPage"/>
          <w:pgSz w:w="11906" w:h="16838"/>
          <w:pgMar w:top="1134" w:right="707" w:bottom="937" w:left="1134" w:header="426" w:footer="515" w:gutter="0"/>
          <w:pgNumType w:start="3"/>
          <w:cols w:num="1" w:space="425"/>
          <w:titlePg w:val="0"/>
          <w:docGrid w:type="lines" w:linePitch="312" w:charSpace="0"/>
        </w:sectPr>
      </w:pPr>
      <w:r>
        <w:t>13．</w:t>
      </w:r>
    </w:p>
    <w:p>
      <w:pPr>
        <w:spacing w:line="360" w:lineRule="auto"/>
        <w:ind w:left="0"/>
        <w:jc w:val="left"/>
      </w:pPr>
      <w:r>
        <w:rPr>
          <w:rFonts w:ascii="Times New Roman" w:hAnsi="Times New Roman"/>
          <w:b w:val="0"/>
          <w:i w:val="0"/>
          <w:color w:val="000000"/>
          <w:sz w:val="22"/>
        </w:rPr>
        <w:t>《中华人民共和国民法典》第一百一十条“自然人享有生命权、身体权、健康权、姓名权、肖像权、名誉权、荣誉权、隐私权、婚姻自主权等权利。”姓名权、肖像权、名誉权、荣誉权、隐私权，属于公民的（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A．言论自由权</w:t>
      </w:r>
      <w:r>
        <w:tab/>
      </w:r>
      <w:r>
        <w:rPr>
          <w:rFonts w:ascii="Times New Roman" w:hAnsi="Times New Roman"/>
          <w:b w:val="0"/>
          <w:i w:val="0"/>
          <w:color w:val="000000"/>
          <w:sz w:val="22"/>
        </w:rPr>
        <w:t>B．经济财产权</w:t>
      </w:r>
      <w:r>
        <w:tab/>
      </w:r>
      <w:r>
        <w:rPr>
          <w:rFonts w:ascii="Times New Roman" w:hAnsi="Times New Roman"/>
          <w:b w:val="0"/>
          <w:i w:val="0"/>
          <w:color w:val="000000"/>
          <w:sz w:val="22"/>
        </w:rPr>
        <w:t>C．人格尊严权</w:t>
      </w:r>
      <w:r>
        <w:tab/>
      </w:r>
      <w:r>
        <w:rPr>
          <w:rFonts w:ascii="Times New Roman" w:hAnsi="Times New Roman"/>
          <w:b w:val="0"/>
          <w:i w:val="0"/>
          <w:color w:val="000000"/>
          <w:sz w:val="22"/>
        </w:rPr>
        <w:t>D．生命健康权</w:t>
      </w:r>
    </w:p>
    <w:p>
      <w:pPr>
        <w:spacing w:line="360" w:lineRule="auto"/>
        <w:ind w:left="0"/>
        <w:jc w:val="left"/>
      </w:pPr>
      <w:r>
        <w:t>14．</w:t>
      </w:r>
      <w:r>
        <w:rPr>
          <w:rFonts w:ascii="Times New Roman" w:hAnsi="Times New Roman"/>
          <w:b w:val="0"/>
          <w:i w:val="0"/>
          <w:color w:val="000000"/>
          <w:sz w:val="22"/>
        </w:rPr>
        <w:t xml:space="preserve">行使权利有界限，只有在一个崇尚理性、尊重边界和规则的社会中，人们才能真正获得追求幸福和梦想的权利。下列属于滥用权利的有（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甲村位于河道的上游，有权截水自用，下游乙村不能干涉</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甲同学把他人的诗稍作修改署上自己的姓名发表在当地报纸上</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某同学向环保局举报当地某工厂向河道偷排工业污水</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某同学向学校提出控制作业量保证学生足够睡眠时间的建议</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①③</w:t>
      </w:r>
      <w:r>
        <w:tab/>
      </w:r>
      <w:r>
        <w:rPr>
          <w:rFonts w:ascii="Times New Roman" w:hAnsi="Times New Roman"/>
          <w:b w:val="0"/>
          <w:i w:val="0"/>
          <w:color w:val="000000"/>
          <w:sz w:val="22"/>
        </w:rPr>
        <w:t>C．</w:t>
      </w:r>
      <w:r>
        <w:rPr>
          <w:rFonts w:ascii="Calibri" w:hAnsi="Calibri"/>
          <w:b w:val="0"/>
          <w:i w:val="0"/>
          <w:color w:val="000000"/>
          <w:sz w:val="22"/>
        </w:rPr>
        <w:t>①②③</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15．</w:t>
      </w:r>
      <w:r>
        <w:rPr>
          <w:rFonts w:ascii="Times New Roman" w:hAnsi="Times New Roman"/>
          <w:b w:val="0"/>
          <w:i w:val="0"/>
          <w:color w:val="000000"/>
          <w:sz w:val="22"/>
        </w:rPr>
        <w:t xml:space="preserve">“你可以唱歌，但不能在午夜破坏我的美梦。”这句话给我们的启示是（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A．履行义务有利他人但不利自己</w:t>
      </w:r>
      <w:r>
        <w:tab/>
      </w:r>
      <w:r>
        <w:rPr>
          <w:rFonts w:ascii="Times New Roman" w:hAnsi="Times New Roman"/>
          <w:b w:val="0"/>
          <w:i w:val="0"/>
          <w:color w:val="000000"/>
          <w:sz w:val="22"/>
        </w:rPr>
        <w:t>B．公民承担的义务是相同的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C．权利和义务都是不可放弃的</w:t>
      </w:r>
      <w:r>
        <w:tab/>
      </w:r>
      <w:r>
        <w:rPr>
          <w:rFonts w:ascii="Times New Roman" w:hAnsi="Times New Roman"/>
          <w:b w:val="0"/>
          <w:i w:val="0"/>
          <w:color w:val="000000"/>
          <w:sz w:val="22"/>
        </w:rPr>
        <w:t>D．权利和义务是相统一的</w:t>
      </w:r>
    </w:p>
    <w:p>
      <w:pPr>
        <w:spacing w:line="360" w:lineRule="auto"/>
        <w:ind w:left="0"/>
        <w:jc w:val="left"/>
      </w:pPr>
      <w:r>
        <w:t>16．</w:t>
      </w:r>
      <w:r>
        <w:rPr>
          <w:rFonts w:ascii="Times New Roman" w:hAnsi="Times New Roman"/>
          <w:b w:val="0"/>
          <w:i w:val="0"/>
          <w:color w:val="000000"/>
          <w:sz w:val="22"/>
        </w:rPr>
        <w:t>作为中学生，我们要增强义务意识，认真履行法定义务，主动承担社会责任。下列属于主动承担社会责任的有（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努力学习科学文化知识，积极投身社会实践</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在日常生活中拒绝使用塑料制品</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热心公益，个人遇有困难及时向网络求助、募捐</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动员家长积极、主动接种新冠疫苗</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①②④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17．</w:t>
      </w:r>
      <w:r>
        <w:rPr>
          <w:rFonts w:ascii="Times New Roman" w:hAnsi="Times New Roman"/>
          <w:b w:val="0"/>
          <w:i w:val="0"/>
          <w:color w:val="000000"/>
          <w:sz w:val="22"/>
        </w:rPr>
        <w:t xml:space="preserve">下表是2017年国有控股企业资产占该行业全部资产的比重（%）。数据表明（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800"/>
        <w:gridCol w:w="1155"/>
        <w:gridCol w:w="1995"/>
        <w:gridCol w:w="2208"/>
        <w:gridCol w:w="180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石油天然气开采</w:t>
            </w:r>
          </w:p>
        </w:tc>
        <w:tc>
          <w:tcPr>
            <w:tcW w:w="11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煤炭开采</w:t>
            </w:r>
          </w:p>
        </w:tc>
        <w:tc>
          <w:tcPr>
            <w:tcW w:w="19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石油和核燃料加工</w:t>
            </w:r>
          </w:p>
        </w:tc>
        <w:tc>
          <w:tcPr>
            <w:tcW w:w="22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电力热力生产和供应</w:t>
            </w:r>
          </w:p>
        </w:tc>
        <w:tc>
          <w:tcPr>
            <w:tcW w:w="18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水的生产和供应</w:t>
            </w:r>
          </w:p>
        </w:tc>
      </w:tr>
      <w:tr>
        <w:tblPrEx>
          <w:tblW w:w="0" w:type="auto"/>
          <w:tblInd w:w="380" w:type="dxa"/>
          <w:tblCellMar>
            <w:top w:w="0" w:type="dxa"/>
            <w:left w:w="108" w:type="dxa"/>
            <w:bottom w:w="0" w:type="dxa"/>
            <w:right w:w="108" w:type="dxa"/>
          </w:tblCellMar>
        </w:tblPrEx>
        <w:tc>
          <w:tcPr>
            <w:tcW w:w="1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94.7</w:t>
            </w:r>
          </w:p>
        </w:tc>
        <w:tc>
          <w:tcPr>
            <w:tcW w:w="11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76</w:t>
            </w:r>
          </w:p>
        </w:tc>
        <w:tc>
          <w:tcPr>
            <w:tcW w:w="199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50.0</w:t>
            </w:r>
          </w:p>
        </w:tc>
        <w:tc>
          <w:tcPr>
            <w:tcW w:w="22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87.3</w:t>
            </w:r>
          </w:p>
        </w:tc>
        <w:tc>
          <w:tcPr>
            <w:tcW w:w="180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81.9</w:t>
            </w:r>
          </w:p>
        </w:tc>
      </w:tr>
    </w:tbl>
    <w:p>
      <w:pPr>
        <w:spacing w:line="360" w:lineRule="auto"/>
        <w:ind w:firstLine="286" w:firstLineChars="130"/>
        <w:jc w:val="left"/>
      </w:pPr>
      <w:r>
        <w:rPr>
          <w:rFonts w:ascii="Times New Roman" w:hAnsi="Times New Roman"/>
          <w:b w:val="0"/>
          <w:i w:val="0"/>
          <w:color w:val="000000"/>
          <w:sz w:val="22"/>
        </w:rPr>
        <w:t>A．我国国有企业数量最多</w:t>
      </w:r>
    </w:p>
    <w:p>
      <w:pPr>
        <w:spacing w:line="360" w:lineRule="auto"/>
        <w:ind w:firstLine="286" w:firstLineChars="130"/>
        <w:jc w:val="left"/>
      </w:pPr>
      <w:r>
        <w:rPr>
          <w:rFonts w:ascii="Times New Roman" w:hAnsi="Times New Roman"/>
          <w:b w:val="0"/>
          <w:i w:val="0"/>
          <w:color w:val="000000"/>
          <w:sz w:val="22"/>
        </w:rPr>
        <w:t>B．我国国有企业经济活力强</w:t>
      </w:r>
    </w:p>
    <w:p>
      <w:pPr>
        <w:spacing w:line="360" w:lineRule="auto"/>
        <w:ind w:firstLine="286" w:firstLineChars="130"/>
        <w:jc w:val="left"/>
      </w:pPr>
      <w:r>
        <w:rPr>
          <w:rFonts w:ascii="Times New Roman" w:hAnsi="Times New Roman"/>
          <w:b w:val="0"/>
          <w:i w:val="0"/>
          <w:color w:val="000000"/>
          <w:sz w:val="22"/>
        </w:rPr>
        <w:t>C．国有经济是国民经济的主导力量</w:t>
      </w:r>
    </w:p>
    <w:p>
      <w:pPr>
        <w:spacing w:line="360" w:lineRule="auto"/>
        <w:ind w:firstLine="286" w:firstLineChars="130"/>
        <w:jc w:val="left"/>
      </w:pPr>
      <w:r>
        <w:rPr>
          <w:rFonts w:ascii="Times New Roman" w:hAnsi="Times New Roman"/>
          <w:b w:val="0"/>
          <w:i w:val="0"/>
          <w:color w:val="000000"/>
          <w:sz w:val="22"/>
        </w:rPr>
        <w:t>D．公有制经济是我国经济社会发展的基础</w:t>
      </w:r>
    </w:p>
    <w:p>
      <w:pPr>
        <w:spacing w:line="360" w:lineRule="auto"/>
        <w:ind w:left="0"/>
        <w:jc w:val="left"/>
      </w:pPr>
      <w:r>
        <w:t>18．</w:t>
      </w:r>
      <w:r>
        <w:rPr>
          <w:rFonts w:ascii="Times New Roman" w:hAnsi="Times New Roman"/>
          <w:b w:val="0"/>
          <w:i w:val="0"/>
          <w:color w:val="000000"/>
          <w:sz w:val="22"/>
        </w:rPr>
        <w:t xml:space="preserve">中国共产党团结带领中国人民进行新的伟大革命，极大解放和发展社会生产力，中华民族迎来了从站起来、富起来到强起来的伟大飞跃。这一“新的伟大革命”指的是（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A．新民主主义革命</w:t>
      </w:r>
      <w:r>
        <w:tab/>
      </w:r>
      <w:r>
        <w:rPr>
          <w:rFonts w:ascii="Times New Roman" w:hAnsi="Times New Roman"/>
          <w:b w:val="0"/>
          <w:i w:val="0"/>
          <w:color w:val="000000"/>
          <w:sz w:val="22"/>
        </w:rPr>
        <w:t>B．社会主义革命</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C．改革开放</w:t>
      </w:r>
      <w:r>
        <w:tab/>
      </w:r>
      <w:r>
        <w:rPr>
          <w:rFonts w:ascii="Times New Roman" w:hAnsi="Times New Roman"/>
          <w:b w:val="0"/>
          <w:i w:val="0"/>
          <w:color w:val="000000"/>
          <w:sz w:val="22"/>
        </w:rPr>
        <w:t>D．绿色革命</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4"/>
          <w:cols w:num="1" w:space="425"/>
          <w:titlePg w:val="0"/>
          <w:docGrid w:type="lines" w:linePitch="312" w:charSpace="0"/>
        </w:sectPr>
      </w:pPr>
      <w:r>
        <w:t>19．</w:t>
      </w:r>
    </w:p>
    <w:p>
      <w:pPr>
        <w:spacing w:line="360" w:lineRule="auto"/>
        <w:ind w:left="0"/>
        <w:jc w:val="left"/>
      </w:pPr>
      <w:r>
        <w:rPr>
          <w:rFonts w:ascii="Times New Roman" w:hAnsi="Times New Roman"/>
          <w:b w:val="0"/>
          <w:i w:val="0"/>
          <w:color w:val="000000"/>
          <w:sz w:val="22"/>
        </w:rPr>
        <w:t>2020年5月27日，我国2020珠穆朗玛峰高程测量登山队成功登顶，依托我国北斗卫星导航系统，使用我国自主研发的高精度测量仪器，获取了珠峰高程的精确数据，并首次实施了人类在珠峰峰顶的重力测量。从材料中可以看出（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spacing w:line="360" w:lineRule="auto"/>
        <w:ind w:firstLine="286" w:firstLineChars="130"/>
        <w:jc w:val="left"/>
      </w:pPr>
      <w:r>
        <w:rPr>
          <w:rFonts w:ascii="Times New Roman" w:hAnsi="Times New Roman"/>
          <w:b w:val="0"/>
          <w:i w:val="0"/>
          <w:color w:val="000000"/>
          <w:sz w:val="22"/>
        </w:rPr>
        <w:t>A．我国科技走在世界前列，已经成为世界科技强国</w:t>
      </w:r>
    </w:p>
    <w:p>
      <w:pPr>
        <w:spacing w:line="360" w:lineRule="auto"/>
        <w:ind w:firstLine="286" w:firstLineChars="130"/>
        <w:jc w:val="left"/>
      </w:pPr>
      <w:r>
        <w:rPr>
          <w:rFonts w:ascii="Times New Roman" w:hAnsi="Times New Roman"/>
          <w:b w:val="0"/>
          <w:i w:val="0"/>
          <w:color w:val="000000"/>
          <w:sz w:val="22"/>
        </w:rPr>
        <w:t>B．我国科技对经济增长的贡献率超过发达国家水平</w:t>
      </w:r>
    </w:p>
    <w:p>
      <w:pPr>
        <w:spacing w:line="360" w:lineRule="auto"/>
        <w:ind w:firstLine="286" w:firstLineChars="130"/>
        <w:jc w:val="left"/>
      </w:pPr>
      <w:r>
        <w:rPr>
          <w:rFonts w:ascii="Times New Roman" w:hAnsi="Times New Roman"/>
          <w:b w:val="0"/>
          <w:i w:val="0"/>
          <w:color w:val="000000"/>
          <w:sz w:val="22"/>
        </w:rPr>
        <w:t>C．我国科技发展总体水平不高，科技创新任重道远</w:t>
      </w:r>
    </w:p>
    <w:p>
      <w:pPr>
        <w:spacing w:line="360" w:lineRule="auto"/>
        <w:ind w:firstLine="286" w:firstLineChars="130"/>
        <w:jc w:val="left"/>
      </w:pPr>
      <w:r>
        <w:rPr>
          <w:rFonts w:ascii="Times New Roman" w:hAnsi="Times New Roman"/>
          <w:b w:val="0"/>
          <w:i w:val="0"/>
          <w:color w:val="000000"/>
          <w:sz w:val="22"/>
        </w:rPr>
        <w:t>D．我国在尖端技术的掌握和创新方面有坚实的基础</w:t>
      </w:r>
    </w:p>
    <w:p>
      <w:pPr>
        <w:spacing w:line="360" w:lineRule="auto"/>
        <w:ind w:left="0"/>
        <w:jc w:val="left"/>
      </w:pPr>
      <w:r>
        <w:t>20．</w:t>
      </w:r>
      <w:r>
        <w:rPr>
          <w:rFonts w:ascii="Times New Roman" w:hAnsi="Times New Roman"/>
          <w:b w:val="0"/>
          <w:i w:val="0"/>
          <w:color w:val="000000"/>
          <w:sz w:val="22"/>
        </w:rPr>
        <w:t xml:space="preserve">当经济发展向“互联网+”时代迈进时，“+”后面就少不了法治。如果说，互联网技术与平台提供了“风口”，那么，必须让法治成为“翅膀”，为经济发展助力。让法治为经济发展助力，是因为（　　）  </w:t>
      </w:r>
    </w:p>
    <w:p>
      <w:pPr>
        <w:spacing w:line="360" w:lineRule="auto"/>
        <w:ind w:firstLine="286" w:firstLineChars="130"/>
        <w:jc w:val="left"/>
      </w:pPr>
      <w:r>
        <w:rPr>
          <w:rFonts w:ascii="Times New Roman" w:hAnsi="Times New Roman"/>
          <w:b w:val="0"/>
          <w:i w:val="0"/>
          <w:color w:val="000000"/>
          <w:sz w:val="22"/>
        </w:rPr>
        <w:t>A．网络生活也离不开法律</w:t>
      </w:r>
    </w:p>
    <w:p>
      <w:pPr>
        <w:spacing w:line="360" w:lineRule="auto"/>
        <w:ind w:firstLine="286" w:firstLineChars="130"/>
        <w:jc w:val="left"/>
      </w:pPr>
      <w:r>
        <w:rPr>
          <w:rFonts w:ascii="Times New Roman" w:hAnsi="Times New Roman"/>
          <w:b w:val="0"/>
          <w:i w:val="0"/>
          <w:color w:val="000000"/>
          <w:sz w:val="22"/>
        </w:rPr>
        <w:t>B．法治是发展市场经济的基本保障</w:t>
      </w:r>
    </w:p>
    <w:p>
      <w:pPr>
        <w:spacing w:line="360" w:lineRule="auto"/>
        <w:ind w:firstLine="286" w:firstLineChars="130"/>
        <w:jc w:val="left"/>
      </w:pPr>
      <w:r>
        <w:rPr>
          <w:rFonts w:ascii="Times New Roman" w:hAnsi="Times New Roman"/>
          <w:b w:val="0"/>
          <w:i w:val="0"/>
          <w:color w:val="000000"/>
          <w:sz w:val="22"/>
        </w:rPr>
        <w:t>C．规则都是靠国家强制力保证实施的</w:t>
      </w:r>
    </w:p>
    <w:p>
      <w:pPr>
        <w:spacing w:line="360" w:lineRule="auto"/>
        <w:ind w:firstLine="286" w:firstLineChars="130"/>
        <w:jc w:val="left"/>
      </w:pPr>
      <w:r>
        <w:rPr>
          <w:rFonts w:ascii="Times New Roman" w:hAnsi="Times New Roman"/>
          <w:b w:val="0"/>
          <w:i w:val="0"/>
          <w:color w:val="000000"/>
          <w:sz w:val="22"/>
        </w:rPr>
        <w:t>D．有了规则就能保障社会的安定有序</w:t>
      </w:r>
    </w:p>
    <w:p>
      <w:pPr>
        <w:spacing w:line="360" w:lineRule="auto"/>
        <w:ind w:left="0"/>
        <w:jc w:val="left"/>
      </w:pPr>
      <w:r>
        <w:t>21．</w:t>
      </w:r>
      <w:r>
        <w:rPr>
          <w:rFonts w:ascii="Times New Roman" w:hAnsi="Times New Roman"/>
          <w:b w:val="0"/>
          <w:i w:val="0"/>
          <w:color w:val="000000"/>
          <w:sz w:val="22"/>
        </w:rPr>
        <w:t xml:space="preserve">中共中央总书记习近平指出：“坚定中国特色社会主义道路自信、理论自信、制度自信，说到底是要坚定文化自信，文化自信是更基本、更深沉、更持久的力量。“下列有利于增强文化自信的有（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开展“学习弘扬伟大抗疫精神”主题活动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某中学开展“四史"学习系列活动教育</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推动中华优秀文化创新性发展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培育和践行社会主义核心价值观</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22．</w:t>
      </w:r>
      <w:r>
        <w:rPr>
          <w:rFonts w:ascii="Times New Roman" w:hAnsi="Times New Roman"/>
          <w:b w:val="0"/>
          <w:i w:val="0"/>
          <w:color w:val="000000"/>
          <w:sz w:val="22"/>
        </w:rPr>
        <w:t xml:space="preserve">据联合国官方网站消息：联合国生物多样性大会将于2021年10月11日至24日在云南昆明举办。由中方设计的会标运用甲骨文作为设计背景，融合中国传统文化和各种自然符号，以不同元素组成一滴“水滴”，也是一粒“种子”的形状。该会标的设计（　　）  </w:t>
      </w:r>
    </w:p>
    <w:p>
      <w:pPr>
        <w:spacing w:line="360" w:lineRule="auto"/>
        <w:ind w:firstLine="273" w:firstLineChars="130"/>
        <w:jc w:val="left"/>
        <w:textAlignment w:val="center"/>
      </w:pPr>
      <w:r>
        <w:drawing>
          <wp:inline distT="0" distB="0" distL="0" distR="0">
            <wp:extent cx="1506855" cy="18961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4"/>
                    <a:stretch>
                      <a:fillRect/>
                    </a:stretch>
                  </pic:blipFill>
                  <pic:spPr>
                    <a:xfrm>
                      <a:off x="0" y="0"/>
                      <a:ext cx="1507067" cy="1896533"/>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表明坚持文化自信要不忘本来，吸收外来</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说明中华文化能够穿越时空焕发现代活力</w:t>
      </w:r>
    </w:p>
    <w:p>
      <w:pPr>
        <w:spacing w:line="360" w:lineRule="auto"/>
        <w:ind w:firstLine="286" w:firstLineChars="130"/>
        <w:jc w:val="left"/>
        <w:textAlignment w:val="center"/>
        <w:sectPr>
          <w:headerReference w:type="default" r:id="rId15"/>
          <w:footerReference w:type="default" r:id="rId16"/>
          <w:type w:val="nextPage"/>
          <w:pgSz w:w="11906" w:h="16838"/>
          <w:pgMar w:top="1134" w:right="707" w:bottom="937" w:left="1134" w:header="426" w:footer="515" w:gutter="0"/>
          <w:pgNumType w:start="5"/>
          <w:cols w:num="1" w:space="425"/>
          <w:titlePg w:val="0"/>
          <w:docGrid w:type="lines" w:linePitch="312" w:charSpace="0"/>
        </w:sectPr>
      </w:pPr>
      <w:r>
        <w:rPr>
          <w:rFonts w:ascii="Calibri" w:hAnsi="Calibri"/>
          <w:b w:val="0"/>
          <w:i w:val="0"/>
          <w:color w:val="000000"/>
          <w:sz w:val="22"/>
        </w:rPr>
        <w:t>③</w:t>
      </w:r>
      <w:r>
        <w:rPr>
          <w:rFonts w:ascii="Times New Roman" w:hAnsi="Times New Roman"/>
          <w:b w:val="0"/>
          <w:i w:val="0"/>
          <w:color w:val="000000"/>
          <w:sz w:val="22"/>
        </w:rPr>
        <w:t>表明传承中华文化需要古为今用、洋为中用</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反映了共建人与自然生命共同体的愿望</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②④</w:t>
      </w:r>
    </w:p>
    <w:p>
      <w:pPr>
        <w:spacing w:line="360" w:lineRule="auto"/>
        <w:ind w:left="0"/>
        <w:jc w:val="left"/>
      </w:pPr>
      <w:r>
        <w:t>23．</w:t>
      </w:r>
      <w:r>
        <w:rPr>
          <w:rFonts w:ascii="Times New Roman" w:hAnsi="Times New Roman"/>
          <w:b w:val="0"/>
          <w:i w:val="0"/>
          <w:color w:val="000000"/>
          <w:sz w:val="22"/>
        </w:rPr>
        <w:t xml:space="preserve">《江苏省宜兴现代农业产业园区总体规划（2019-2035年）》将园区景观风貌、生态保护、湿地建设、地方文化特色等列入发展规划之中。这一规划（　　）  </w:t>
      </w:r>
    </w:p>
    <w:p>
      <w:pPr>
        <w:spacing w:line="360" w:lineRule="auto"/>
        <w:ind w:firstLine="286" w:firstLineChars="130"/>
        <w:jc w:val="left"/>
      </w:pPr>
      <w:r>
        <w:rPr>
          <w:rFonts w:ascii="Times New Roman" w:hAnsi="Times New Roman"/>
          <w:b w:val="0"/>
          <w:i w:val="0"/>
          <w:color w:val="000000"/>
          <w:sz w:val="22"/>
        </w:rPr>
        <w:t>A．重视农业生产，不重视工业生产</w:t>
      </w:r>
    </w:p>
    <w:p>
      <w:pPr>
        <w:spacing w:line="360" w:lineRule="auto"/>
        <w:ind w:firstLine="286" w:firstLineChars="130"/>
        <w:jc w:val="left"/>
      </w:pPr>
      <w:r>
        <w:rPr>
          <w:rFonts w:ascii="Times New Roman" w:hAnsi="Times New Roman"/>
          <w:b w:val="0"/>
          <w:i w:val="0"/>
          <w:color w:val="000000"/>
          <w:sz w:val="22"/>
        </w:rPr>
        <w:t>B．重视环境保护，不重视经济发展</w:t>
      </w:r>
    </w:p>
    <w:p>
      <w:pPr>
        <w:spacing w:line="360" w:lineRule="auto"/>
        <w:ind w:firstLine="286" w:firstLineChars="130"/>
        <w:jc w:val="left"/>
      </w:pPr>
      <w:r>
        <w:rPr>
          <w:rFonts w:ascii="Times New Roman" w:hAnsi="Times New Roman"/>
          <w:b w:val="0"/>
          <w:i w:val="0"/>
          <w:color w:val="000000"/>
          <w:sz w:val="22"/>
        </w:rPr>
        <w:t>C．既重视生态文明建设也重视精神文明建设</w:t>
      </w:r>
    </w:p>
    <w:p>
      <w:pPr>
        <w:spacing w:line="360" w:lineRule="auto"/>
        <w:ind w:firstLine="286" w:firstLineChars="130"/>
        <w:jc w:val="left"/>
      </w:pPr>
      <w:r>
        <w:rPr>
          <w:rFonts w:ascii="Times New Roman" w:hAnsi="Times New Roman"/>
          <w:b w:val="0"/>
          <w:i w:val="0"/>
          <w:color w:val="000000"/>
          <w:sz w:val="22"/>
        </w:rPr>
        <w:t>D．是为了促进当地经济高速发展</w:t>
      </w:r>
    </w:p>
    <w:p>
      <w:pPr>
        <w:spacing w:line="360" w:lineRule="auto"/>
        <w:ind w:left="0"/>
        <w:jc w:val="left"/>
      </w:pPr>
      <w:r>
        <w:t>24．</w:t>
      </w:r>
      <w:r>
        <w:rPr>
          <w:rFonts w:ascii="Times New Roman" w:hAnsi="Times New Roman"/>
          <w:b w:val="0"/>
          <w:i w:val="0"/>
          <w:color w:val="000000"/>
          <w:sz w:val="22"/>
        </w:rPr>
        <w:t xml:space="preserve">实现中国梦必须走中国道路。中国道路的实践、中国道路的发展、中国道路的示范不是一蹴而就的，是中国共产党带领中国人民长期的、历史的、正确的选择。“中国道路”是指（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A．改革开放道路</w:t>
      </w:r>
      <w:r>
        <w:tab/>
      </w:r>
      <w:r>
        <w:rPr>
          <w:rFonts w:ascii="Times New Roman" w:hAnsi="Times New Roman"/>
          <w:b w:val="0"/>
          <w:i w:val="0"/>
          <w:color w:val="000000"/>
          <w:sz w:val="22"/>
        </w:rPr>
        <w:t>B．可持续发展之路</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C．中国特色社会主义道路</w:t>
      </w:r>
      <w:r>
        <w:tab/>
      </w:r>
      <w:r>
        <w:rPr>
          <w:rFonts w:ascii="Times New Roman" w:hAnsi="Times New Roman"/>
          <w:b w:val="0"/>
          <w:i w:val="0"/>
          <w:color w:val="000000"/>
          <w:sz w:val="22"/>
        </w:rPr>
        <w:t>D．新丝绸之路</w:t>
      </w:r>
    </w:p>
    <w:p>
      <w:pPr>
        <w:spacing w:line="360" w:lineRule="auto"/>
        <w:ind w:left="0"/>
        <w:jc w:val="left"/>
      </w:pPr>
      <w:r>
        <w:t>25．</w:t>
      </w:r>
      <w:r>
        <w:rPr>
          <w:rFonts w:ascii="Times New Roman" w:hAnsi="Times New Roman"/>
          <w:b w:val="0"/>
          <w:i w:val="0"/>
          <w:color w:val="000000"/>
          <w:sz w:val="22"/>
        </w:rPr>
        <w:t xml:space="preserve">联合国秘书长古特雷斯致函中方，祝贺中国取得脱贫攻坚全面胜利，称这一重大成就为实现2030年可持续发展议程所描绘的更加美好和繁荣的世界作出了重要贡献，中国取得的非凡成就为整个国际社会带来了希望，提供了激励。下列认识正确的有（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中国的脱贫政策为全球贫困治理贡献了中国方案</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各国应结合自身的实际情况，不断探索消除贫困的有效途径</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解决困扰中华民族几千年的绝对贫困问题取得历史性成就</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世界各国都应积极行动起来，为整个世界的发展做出努力</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二、非选择题：本题共3题，共50分。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26．</w:t>
      </w:r>
      <w:r>
        <w:rPr>
          <w:rFonts w:ascii="Times New Roman" w:hAnsi="Times New Roman"/>
          <w:b w:val="0"/>
          <w:i w:val="0"/>
          <w:color w:val="000000"/>
          <w:sz w:val="22"/>
        </w:rPr>
        <w:t>尊重在古语里是指特对方视为比自己地位高而必须重视的心态及其言行，现在已连渐引作为平等相待的心态及其言行。我们要季会尊重他人，并在实际生活中真正做到善于尊重他人。</w:t>
      </w:r>
    </w:p>
    <w:p>
      <w:pPr>
        <w:spacing w:line="360" w:lineRule="auto"/>
        <w:ind w:firstLine="286" w:firstLineChars="130"/>
        <w:jc w:val="left"/>
      </w:pPr>
      <w:r>
        <w:rPr>
          <w:rFonts w:ascii="Times New Roman" w:hAnsi="Times New Roman"/>
          <w:b w:val="0"/>
          <w:i w:val="0"/>
          <w:color w:val="000000"/>
          <w:sz w:val="22"/>
        </w:rPr>
        <w:t>（1）我们为什么要尊重他人？</w:t>
      </w:r>
    </w:p>
    <w:p>
      <w:pPr>
        <w:spacing w:line="360" w:lineRule="auto"/>
        <w:ind w:firstLine="286" w:firstLineChars="130"/>
        <w:jc w:val="left"/>
      </w:pPr>
      <w:r>
        <w:rPr>
          <w:rFonts w:ascii="Times New Roman" w:hAnsi="Times New Roman"/>
          <w:b w:val="0"/>
          <w:i w:val="0"/>
          <w:color w:val="000000"/>
          <w:sz w:val="22"/>
        </w:rPr>
        <w:t>（2）在生活中，除了尊重他人，我们还应该尊重什么？</w:t>
      </w:r>
    </w:p>
    <w:p>
      <w:pPr>
        <w:spacing w:line="360" w:lineRule="auto"/>
        <w:ind w:left="0"/>
        <w:jc w:val="left"/>
      </w:pPr>
      <w:r>
        <w:t>27．</w:t>
      </w:r>
      <w:r>
        <w:rPr>
          <w:rFonts w:ascii="Times New Roman" w:hAnsi="Times New Roman"/>
          <w:b w:val="0"/>
          <w:i w:val="0"/>
          <w:color w:val="000000"/>
          <w:sz w:val="22"/>
        </w:rPr>
        <w:t>我国宪法序言明确规定，全国各族人民、一切国家机关和武装力量、各政党和各社会团体、各企业事业组织，都必须以宪法为根本的活动准则，并且负有维护宪法尊严、保证宪法实施的职责。</w:t>
      </w:r>
    </w:p>
    <w:p>
      <w:pPr>
        <w:spacing w:line="360" w:lineRule="auto"/>
        <w:ind w:firstLine="286" w:firstLineChars="130"/>
        <w:jc w:val="left"/>
      </w:pPr>
      <w:r>
        <w:rPr>
          <w:rFonts w:ascii="Times New Roman" w:hAnsi="Times New Roman"/>
          <w:b w:val="0"/>
          <w:i w:val="0"/>
          <w:color w:val="000000"/>
          <w:sz w:val="22"/>
        </w:rPr>
        <w:t>（1）为什么说宪法是一切组织和个人的根本活动准则？</w:t>
      </w:r>
    </w:p>
    <w:p>
      <w:pPr>
        <w:spacing w:line="360" w:lineRule="auto"/>
        <w:ind w:firstLine="286" w:firstLineChars="130"/>
        <w:jc w:val="left"/>
        <w:sectPr>
          <w:headerReference w:type="default" r:id="rId17"/>
          <w:footerReference w:type="default" r:id="rId18"/>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（2）宪法与每个公民息息相关。学习宪法，认同宪法，更要在日常生活中践行宪法。我们如何践行宪法？</w:t>
      </w:r>
    </w:p>
    <w:p>
      <w:pPr>
        <w:spacing w:line="360" w:lineRule="auto"/>
        <w:ind w:left="0"/>
        <w:jc w:val="left"/>
      </w:pPr>
      <w:r>
        <w:t>28．</w:t>
      </w:r>
      <w:r>
        <w:rPr>
          <w:rFonts w:ascii="Times New Roman" w:hAnsi="Times New Roman"/>
          <w:b w:val="0"/>
          <w:i w:val="0"/>
          <w:color w:val="000000"/>
          <w:sz w:val="22"/>
        </w:rPr>
        <w:t>2021年4月21日，无锡市第三届青少年科技创新市长颁奖仪式在市民中心举行，市长柱小刚为郑湘妮等5名青少年科技创新市长奖获奖学生颁奖。据了解，他们都有一个共性，就是对科技创新表现出浓厚的兴趣，都加入了学校的科技创新类社团，从老师的指导中积极波取科技知识，经常利用课余时间搜索最新的科技发明及原理，不断学习，反复尝议进行小发明、小创造。</w:t>
      </w:r>
    </w:p>
    <w:p>
      <w:pPr>
        <w:spacing w:line="360" w:lineRule="auto"/>
        <w:ind w:firstLine="273" w:firstLineChars="130"/>
        <w:jc w:val="left"/>
        <w:textAlignment w:val="center"/>
      </w:pPr>
      <w:r>
        <w:drawing>
          <wp:inline distT="0" distB="0" distL="0" distR="0">
            <wp:extent cx="2827655" cy="1879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9"/>
                    <a:stretch>
                      <a:fillRect/>
                    </a:stretch>
                  </pic:blipFill>
                  <pic:spPr>
                    <a:xfrm>
                      <a:off x="0" y="0"/>
                      <a:ext cx="2827867" cy="18796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（1）这5名同学获得青少年科技创新市长奖给了我们什么启示？</w:t>
      </w:r>
    </w:p>
    <w:p>
      <w:pPr>
        <w:spacing w:line="360" w:lineRule="auto"/>
        <w:ind w:firstLine="286" w:firstLineChars="130"/>
        <w:jc w:val="left"/>
      </w:pPr>
      <w:r>
        <w:rPr>
          <w:rFonts w:ascii="Times New Roman" w:hAnsi="Times New Roman"/>
          <w:b w:val="0"/>
          <w:i w:val="0"/>
          <w:color w:val="000000"/>
          <w:sz w:val="22"/>
        </w:rPr>
        <w:t>（2）近年来，科技创新在国家政策中被提高到前所未有的地位，从中央到地方都纷纷出台鼓励创新的举措。请你列举一个有关举措。（以上材料中涉及的除外）</w:t>
      </w:r>
    </w:p>
    <w:p>
      <w:pPr>
        <w:spacing w:line="360" w:lineRule="auto"/>
        <w:ind w:firstLine="286" w:firstLineChars="130"/>
        <w:jc w:val="left"/>
        <w:sectPr>
          <w:headerReference w:type="default" r:id="rId20"/>
          <w:footerReference w:type="default" r:id="rId21"/>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（3）科技创新的未来在青少年。在科技创新的今天，我们青少年应该怎样做？（答出三点即可）</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2020年时事热点</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 新冠肺炎疫情发生后，党中央将疫情防控作为头等大事来抓，习近平总书记亲自指挥、亲自部署，坚持把人民生命安全和身体健康放在第一位。A符合题意，正确。</w:t>
      </w:r>
      <w:r>
        <w:br/>
      </w:r>
      <w:r>
        <w:rPr>
          <w:rFonts w:ascii="Times New Roman" w:hAnsi="Times New Roman"/>
          <w:b w:val="0"/>
          <w:i w:val="0"/>
          <w:color w:val="000000"/>
          <w:sz w:val="22"/>
        </w:rPr>
        <w:t>BCD不符合题意，排除。</w:t>
      </w:r>
      <w:r>
        <w:br/>
      </w:r>
      <w:r>
        <w:rPr>
          <w:rFonts w:ascii="Times New Roman" w:hAnsi="Times New Roman"/>
          <w:b w:val="0"/>
          <w:i w:val="0"/>
          <w:color w:val="000000"/>
          <w:sz w:val="22"/>
        </w:rPr>
        <w:t>故答案为：A.</w:t>
      </w:r>
      <w:r>
        <w:br/>
      </w:r>
      <w:r>
        <w:rPr>
          <w:rFonts w:ascii="Times New Roman" w:hAnsi="Times New Roman"/>
          <w:b w:val="0"/>
          <w:i w:val="0"/>
          <w:color w:val="000000"/>
          <w:sz w:val="22"/>
        </w:rPr>
        <w:t>【点评】本题考查时事内容，解答该题需要多留心、多识记时政知识，做到“家事、国事、天下事，事事关心”。</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2021年时事热点</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【分析】根据时事， 《中华人民共和国国民经济和社会发展第十四个五年规划和2035年远景目标钢要》指出，民生福社达到新水平， 实现更加充分更高质量就业 ，全民受教育程度不断提升，脱贫攻坚成果巩固拓展 ，  </w:t>
      </w:r>
      <w:r>
        <w:rPr>
          <w:rFonts w:ascii="Calibri" w:hAnsi="Calibri"/>
          <w:b w:val="0"/>
          <w:i w:val="0"/>
          <w:color w:val="000000"/>
          <w:sz w:val="22"/>
        </w:rPr>
        <w:t>①③④</w:t>
      </w:r>
      <w:r>
        <w:rPr>
          <w:rFonts w:ascii="Times New Roman" w:hAnsi="Times New Roman"/>
          <w:b w:val="0"/>
          <w:i w:val="0"/>
          <w:color w:val="000000"/>
          <w:sz w:val="22"/>
        </w:rPr>
        <w:t>符合题意，正确。</w:t>
      </w:r>
      <w:r>
        <w:br/>
      </w:r>
      <w:r>
        <w:rPr>
          <w:rFonts w:ascii="Calibri" w:hAnsi="Calibri"/>
          <w:b w:val="0"/>
          <w:i w:val="0"/>
          <w:color w:val="000000"/>
          <w:sz w:val="22"/>
        </w:rPr>
        <w:t>②</w:t>
      </w:r>
      <w:r>
        <w:rPr>
          <w:rFonts w:ascii="Times New Roman" w:hAnsi="Times New Roman"/>
          <w:b w:val="0"/>
          <w:i w:val="0"/>
          <w:color w:val="000000"/>
          <w:sz w:val="22"/>
        </w:rPr>
        <w:t>不符合题意，应排除。</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【点评】本题考查时事内容，解答该题需要多留心、多识记时政知识，做到“家事、国事、天下事，事事关心”。</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2020年时事热点</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 2020年6月30日，第十三届全国人民代表大会常务委员会第二十次会议全票通过《中华人民共和国香港特别行政区维护国家安全法》，国家主席习近平当天签署主席令予以公布。该法律规定， 中央人民政府对香港特别行政区有关的国家安全事务负有根本责任。B符合题意，正确。</w:t>
      </w:r>
      <w:r>
        <w:br/>
      </w:r>
      <w:r>
        <w:rPr>
          <w:rFonts w:ascii="Times New Roman" w:hAnsi="Times New Roman"/>
          <w:b w:val="0"/>
          <w:i w:val="0"/>
          <w:color w:val="000000"/>
          <w:sz w:val="22"/>
        </w:rPr>
        <w:t>ACD不符合题意，排除。</w:t>
      </w:r>
      <w:r>
        <w:br/>
      </w:r>
      <w:r>
        <w:rPr>
          <w:rFonts w:ascii="Times New Roman" w:hAnsi="Times New Roman"/>
          <w:b w:val="0"/>
          <w:i w:val="0"/>
          <w:color w:val="000000"/>
          <w:sz w:val="22"/>
        </w:rPr>
        <w:t>故答案为：B。</w:t>
      </w:r>
      <w:r>
        <w:br/>
      </w:r>
      <w:r>
        <w:rPr>
          <w:rFonts w:ascii="Times New Roman" w:hAnsi="Times New Roman"/>
          <w:b w:val="0"/>
          <w:i w:val="0"/>
          <w:color w:val="000000"/>
          <w:sz w:val="22"/>
        </w:rPr>
        <w:t>【点评】本题考查时事内容，解答该题需要多留心、多识记时政知识，做到“家事、国事、天下事，事事关心”。</w:t>
      </w:r>
    </w:p>
    <w:p>
      <w:pPr>
        <w:spacing w:line="360" w:lineRule="auto"/>
        <w:ind w:left="0"/>
        <w:jc w:val="left"/>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劳动的意义</w:t>
      </w:r>
    </w:p>
    <w:p>
      <w:pPr>
        <w:spacing w:line="360" w:lineRule="auto"/>
        <w:ind w:left="0"/>
        <w:jc w:val="left"/>
        <w:textAlignment w:val="center"/>
        <w:sectPr>
          <w:headerReference w:type="default" r:id="rId22"/>
          <w:footerReference w:type="default" r:id="rId23"/>
          <w:type w:val="nextPage"/>
          <w:pgSz w:w="11906" w:h="16838"/>
          <w:pgMar w:top="1134" w:right="707" w:bottom="937" w:left="1134" w:header="426" w:footer="515" w:gutter="0"/>
          <w:pgNumType w:start="8"/>
          <w:cols w:num="1" w:space="425"/>
          <w:titlePg w:val="0"/>
          <w:docGrid w:type="lines" w:linePitch="312" w:charSpace="0"/>
        </w:sectPr>
      </w:pPr>
      <w:r>
        <w:rPr>
          <w:color w:val="0000FF"/>
        </w:rPr>
        <w:t>【解析】</w:t>
      </w:r>
      <w:r>
        <w:rPr>
          <w:rFonts w:ascii="Times New Roman" w:hAnsi="Times New Roman"/>
          <w:b w:val="0"/>
          <w:i w:val="0"/>
          <w:color w:val="000000"/>
          <w:sz w:val="22"/>
        </w:rPr>
        <w:t xml:space="preserve">【分析】根据所学， 劳动是公民的基本权利，也是公民的基本义务 ， 劳动是幸福的源泉也是财富的源泉，劳动创造美好生活，我们要热爱劳动、尊重劳动者， </w:t>
      </w:r>
      <w:r>
        <w:rPr>
          <w:rFonts w:ascii="Calibri" w:hAnsi="Calibri"/>
          <w:b w:val="0"/>
          <w:i w:val="0"/>
          <w:color w:val="000000"/>
          <w:sz w:val="22"/>
        </w:rPr>
        <w:t>①④</w:t>
      </w:r>
      <w:r>
        <w:rPr>
          <w:rFonts w:ascii="Times New Roman" w:hAnsi="Times New Roman"/>
          <w:b w:val="0"/>
          <w:i w:val="0"/>
          <w:color w:val="000000"/>
          <w:sz w:val="22"/>
        </w:rPr>
        <w:t>理解正确。</w:t>
      </w:r>
      <w:r>
        <w:br/>
      </w:r>
    </w:p>
    <w:p>
      <w:pPr>
        <w:spacing w:line="360" w:lineRule="auto"/>
        <w:ind w:left="0"/>
        <w:jc w:val="left"/>
        <w:textAlignment w:val="center"/>
      </w:pPr>
      <w:r>
        <w:rPr>
          <w:rFonts w:ascii="Calibri" w:hAnsi="Calibri"/>
          <w:b w:val="0"/>
          <w:i w:val="0"/>
          <w:color w:val="000000"/>
          <w:sz w:val="22"/>
        </w:rPr>
        <w:t>②</w:t>
      </w:r>
      <w:r>
        <w:rPr>
          <w:rFonts w:ascii="Times New Roman" w:hAnsi="Times New Roman"/>
          <w:b w:val="0"/>
          <w:i w:val="0"/>
          <w:color w:val="000000"/>
          <w:sz w:val="22"/>
        </w:rPr>
        <w:t>错误，每个人所处的岗位不同，从事不同的劳动，但都在为国家和社会发展做出贡献，每一个劳动者都值得我们尊敬和学习。</w:t>
      </w:r>
      <w:r>
        <w:br/>
      </w:r>
      <w:r>
        <w:rPr>
          <w:rFonts w:ascii="Calibri" w:hAnsi="Calibri"/>
          <w:b w:val="0"/>
          <w:i w:val="0"/>
          <w:color w:val="000000"/>
          <w:sz w:val="22"/>
        </w:rPr>
        <w:t>③</w:t>
      </w:r>
      <w:r>
        <w:rPr>
          <w:rFonts w:ascii="Times New Roman" w:hAnsi="Times New Roman"/>
          <w:b w:val="0"/>
          <w:i w:val="0"/>
          <w:color w:val="000000"/>
          <w:sz w:val="22"/>
        </w:rPr>
        <w:t>错误，学习是学生的主要任务，但还必须积极参与劳动，养成劳动的习惯，树立正确的劳动观念。</w:t>
      </w:r>
      <w:r>
        <w:br/>
      </w:r>
      <w:r>
        <w:rPr>
          <w:rFonts w:ascii="Times New Roman" w:hAnsi="Times New Roman"/>
          <w:b w:val="0"/>
          <w:i w:val="0"/>
          <w:color w:val="000000"/>
          <w:sz w:val="22"/>
        </w:rPr>
        <w:t>故答案为：B。</w:t>
      </w:r>
      <w:r>
        <w:br/>
      </w:r>
      <w:r>
        <w:rPr>
          <w:rFonts w:ascii="Times New Roman" w:hAnsi="Times New Roman"/>
          <w:b w:val="0"/>
          <w:i w:val="0"/>
          <w:color w:val="000000"/>
          <w:sz w:val="22"/>
        </w:rPr>
        <w:t>【点评】本题考查对劳动的权利和义务及劳动的意义的认识，主要考查学生的理解能力，我国每一项成就的取得，都是广大人民群众用辛勤劳动、诚实劳动、创造性劳动换来的。</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劳动的意义</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【分析】 根据所学，尊重他人要学会换位思考，要设身处地为他人着想，不把自己的意志强加给他人，体会他人的感受，理解他人的难处，包容他人。所以题文中“别只顾自己，忽视了别人的感受”的广告语提醒我们要学会换位思考，C符合题意，正确。 </w:t>
      </w:r>
      <w:r>
        <w:br/>
      </w:r>
      <w:r>
        <w:rPr>
          <w:rFonts w:ascii="Times New Roman" w:hAnsi="Times New Roman"/>
          <w:b w:val="0"/>
          <w:i w:val="0"/>
          <w:color w:val="000000"/>
          <w:sz w:val="22"/>
        </w:rPr>
        <w:t>ABD不符合题意，应排除。</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【点评】本题考查对尊重他人的认识，主要考查学生的理解能力，本题需要在正确理解题意的基础上，根据所学知识，排除不符合题意的干扰项，从而选出正确的答案。</w:t>
      </w:r>
    </w:p>
    <w:p>
      <w:pPr>
        <w:spacing w:line="360" w:lineRule="auto"/>
        <w:ind w:left="0"/>
        <w:jc w:val="left"/>
      </w:pPr>
      <w:r>
        <w:t>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违法行为的含义与分类</w:t>
      </w:r>
    </w:p>
    <w:p>
      <w:pPr>
        <w:spacing w:line="360" w:lineRule="auto"/>
        <w:ind w:left="0"/>
        <w:jc w:val="left"/>
        <w:textAlignment w:val="center"/>
      </w:pPr>
      <w:r>
        <w:rPr>
          <w:color w:val="0000FF"/>
        </w:rPr>
        <w:t>【解析】</w:t>
      </w:r>
      <w:r>
        <w:rPr>
          <w:rFonts w:ascii="Times New Roman" w:hAnsi="Times New Roman"/>
          <w:b w:val="0"/>
          <w:i w:val="0"/>
          <w:color w:val="000000"/>
          <w:sz w:val="22"/>
        </w:rPr>
        <w:t>【分析】根据所学，法律是最刚性的社会规则，不违法是人们行为的底线。B符合题意，正确。</w:t>
      </w:r>
      <w:r>
        <w:br/>
      </w:r>
      <w:r>
        <w:rPr>
          <w:rFonts w:ascii="Times New Roman" w:hAnsi="Times New Roman"/>
          <w:b w:val="0"/>
          <w:i w:val="0"/>
          <w:color w:val="000000"/>
          <w:sz w:val="22"/>
        </w:rPr>
        <w:t>ACD不符合题意，排除。</w:t>
      </w:r>
      <w:r>
        <w:br/>
      </w:r>
      <w:r>
        <w:rPr>
          <w:rFonts w:ascii="Times New Roman" w:hAnsi="Times New Roman"/>
          <w:b w:val="0"/>
          <w:i w:val="0"/>
          <w:color w:val="000000"/>
          <w:sz w:val="22"/>
        </w:rPr>
        <w:t>故答案为：B。</w:t>
      </w:r>
      <w:r>
        <w:br/>
      </w:r>
      <w:r>
        <w:rPr>
          <w:rFonts w:ascii="Times New Roman" w:hAnsi="Times New Roman"/>
          <w:b w:val="0"/>
          <w:i w:val="0"/>
          <w:color w:val="000000"/>
          <w:sz w:val="22"/>
        </w:rPr>
        <w:t>【点评】本题考查对违法行为的认识，主要考查学生的理解能力，违法行为是指出于过错违反法律、法规的规定，危害社会的行为。根据违反法律的类别，违法行为分为民事违法行为、行政违法行为和刑事违法行为。</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预防犯罪的做法</w:t>
      </w:r>
    </w:p>
    <w:p>
      <w:pPr>
        <w:spacing w:line="360" w:lineRule="auto"/>
        <w:ind w:left="0"/>
        <w:jc w:val="left"/>
        <w:textAlignment w:val="center"/>
      </w:pPr>
      <w:r>
        <w:rPr>
          <w:color w:val="0000FF"/>
        </w:rPr>
        <w:t>【解析】</w:t>
      </w:r>
      <w:r>
        <w:rPr>
          <w:rFonts w:ascii="Times New Roman" w:hAnsi="Times New Roman"/>
          <w:b w:val="0"/>
          <w:i w:val="0"/>
          <w:color w:val="000000"/>
          <w:sz w:val="22"/>
        </w:rPr>
        <w:t>【分析】 依据题干材料，“罪孽本自微末始，陷身囹圄悔方迟”的诗句给我们的启示是预防违法犯罪，要从杜绝不良行为做起；故选项B符合题意，正确。</w:t>
      </w:r>
      <w:r>
        <w:br/>
      </w:r>
      <w:r>
        <w:rPr>
          <w:rFonts w:ascii="Times New Roman" w:hAnsi="Times New Roman"/>
          <w:b w:val="0"/>
          <w:i w:val="0"/>
          <w:color w:val="000000"/>
          <w:sz w:val="22"/>
        </w:rPr>
        <w:t>ACD与题干无关，应排除。</w:t>
      </w:r>
      <w:r>
        <w:br/>
      </w:r>
      <w:r>
        <w:rPr>
          <w:rFonts w:ascii="Times New Roman" w:hAnsi="Times New Roman"/>
          <w:b w:val="0"/>
          <w:i w:val="0"/>
          <w:color w:val="000000"/>
          <w:sz w:val="22"/>
        </w:rPr>
        <w:t>故答案为：B。</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https://d.book118.com/398101023027006034</w:t>
        </w:r>
      </w:hyperlink>
    </w:p>
    <w:p>
      <w:pPr>
        <w:spacing w:line="360" w:lineRule="auto"/>
        <w:ind w:left="0"/>
        <w:jc w:val="left"/>
        <w:textAlignment w:val="center"/>
      </w:pPr>
    </w:p>
    <w:sectPr>
      <w:headerReference w:type="default" r:id="rId25"/>
      <w:footerReference w:type="default" r:id="rId26"/>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53C60C4D"/>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image" Target="media/image3.png"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image" Target="media/image4.png"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hyperlink" Target="https://d.book118.com/398101023027006034" TargetMode="Externa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江苏省无锡市2021年中考道德与法治真题试卷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2024-02-05T17:24:45Z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E767916C049744828A7370A60486B298_12</vt:lpwstr>
  </property>
  <property fmtid="{D5CDD505-2E9C-101B-9397-08002B2CF9AE}" pid="3" name="KSOProductBuildVer">
    <vt:lpwstr>2052-12.1.0.16250</vt:lpwstr>
  </property>
</Properties>
</file>