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2AB4" w14:paraId="260454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AB4" w14:paraId="3593B0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AB4" w14:paraId="2E6E3B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AB4" w:rsidRPr="00FF2AB4" w14:paraId="7EF8FB70" w14:textId="37A5A6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2AB4">
        <w:rPr>
          <w:rFonts w:ascii="宋体" w:eastAsia="宋体" w:hAnsi="宋体" w:hint="eastAsia"/>
          <w:b/>
          <w:sz w:val="60"/>
        </w:rPr>
        <w:t>护目镜项目风险评估报告</w:t>
      </w:r>
    </w:p>
    <w:p w:rsidR="00FF2AB4" w:rsidP="00FF2AB4" w14:paraId="17AFEE49" w14:textId="6AD4C0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2AB4">
        <w:rPr>
          <w:rFonts w:ascii="仿宋" w:eastAsia="仿宋" w:hAnsi="仿宋" w:hint="eastAsia"/>
          <w:b/>
          <w:sz w:val="40"/>
        </w:rPr>
        <w:t>目录</w:t>
      </w:r>
    </w:p>
    <w:p w:rsidR="00FF2AB4" w14:paraId="0AB97B04" w14:textId="2E34AC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F2AB4" w14:paraId="08B0ECA6" w14:textId="4BA127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AB4" w14:paraId="06734585" w14:textId="5590B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AB4" w14:paraId="0F3EAF0D" w14:textId="32138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2AB4" w14:paraId="72CE2DE2" w14:textId="3B4E0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2AB4" w14:paraId="6AC31EBA" w14:textId="53858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2AB4" w14:paraId="5A7EA780" w14:textId="178401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2AB4" w14:paraId="47ECC2D9" w14:textId="4FFF3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2AB4" w14:paraId="60FBE781" w14:textId="520D3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2AB4" w14:paraId="3AED368D" w14:textId="2FBB6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2AB4" w14:paraId="39528E46" w14:textId="72BF64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2AB4" w14:paraId="2F28DF1C" w14:textId="5BC62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2AB4" w14:paraId="4E03FA2E" w14:textId="4CFAC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(二)、评价护目镜项目概况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2AB4" w14:paraId="09A19BB8" w14:textId="4C0DA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2AB4" w14:paraId="17DF8FA1" w14:textId="2618E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F2AB4" w14:paraId="7695C649" w14:textId="0C2F5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AB4" w14:paraId="6AE4E490" w14:textId="4F6F1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AB4" w14:paraId="6A2166DD" w14:textId="42CF5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AB4" w14:paraId="1E74248C" w14:textId="66536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AB4" w14:paraId="68AAD6CA" w14:textId="199B0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2AB4" w14:paraId="7CFEEB9B" w14:textId="6CE4639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2AB4" w14:paraId="5AA18C8C" w14:textId="2BFE7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F2AB4" w14:paraId="0299BECA" w14:textId="023EF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2AB4" w14:paraId="5F38FC62" w14:textId="7E9DE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2AB4" w14:paraId="283733DE" w14:textId="51994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2AB4" w14:paraId="68CD8438" w14:textId="1F90B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F2AB4" w14:paraId="2F563781" w14:textId="76422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F2AB4" w14:paraId="199C1D91" w14:textId="2DC59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F2AB4" w14:paraId="15270504" w14:textId="4B545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F2AB4" w14:paraId="14F82CEB" w14:textId="48E04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F2AB4" w14:paraId="0FDFEB45" w14:textId="11366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F2AB4" w14:paraId="1C517CE0" w14:textId="28422A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F2AB4" w14:paraId="7D3069CC" w14:textId="610F7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F2AB4" w14:paraId="4557C1CD" w14:textId="0C525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F2AB4" w14:paraId="52B2B7B4" w14:textId="059A4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F2AB4" w14:paraId="2D3E5340" w14:textId="697AD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F2AB4" w14:paraId="4B0C9671" w14:textId="78354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F2AB4" w14:paraId="3CF43EDF" w14:textId="5B79B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(二)、护目镜项目对当地经济的影响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2AB4" w14:paraId="011CD858" w14:textId="7BF7B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(三)、护目镜项目对当地社会的影响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F2AB4" w14:paraId="4AA44797" w14:textId="0A65B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(四)、护目镜项目对当地文化的影响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F2AB4" w14:paraId="1B5B385C" w14:textId="78BAFA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2AB4" w14:paraId="158DF1D3" w14:textId="0A5C9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2AB4" w14:paraId="0182DB50" w14:textId="2010513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F2AB4" w14:paraId="14242D42" w14:textId="189D1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F2AB4" w14:paraId="4AE9025C" w14:textId="2EA2E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F2AB4" w14:paraId="680C7067" w14:textId="63C74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F2AB4" w14:paraId="40411402" w14:textId="56EAE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F2AB4" w14:paraId="1BA95C7B" w14:textId="4C3C6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F2AB4" w14:paraId="4B4DA6A9" w14:textId="2EA2C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F2AB4" w14:paraId="7CFF8246" w14:textId="0086A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F2AB4" w14:paraId="7135B24F" w14:textId="52B6C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F2AB4" w14:paraId="34067CB5" w14:textId="5BE51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十、护目镜项目安全现状评价报告的后续管理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F2AB4" w14:paraId="77EAF6E7" w14:textId="32BB6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F2AB4" w14:paraId="0C0F033E" w14:textId="775FA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2AB4" w14:paraId="36FC16CC" w14:textId="1B975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F2AB4" w14:paraId="00036F92" w14:textId="60D24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F2AB4" w14:paraId="1EDBF741" w14:textId="62283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F2AB4" w14:paraId="77A92977" w14:textId="75F3C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F2AB4" w14:paraId="2FA8B261" w14:textId="13CFD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F2AB4" w14:paraId="75D003EF" w14:textId="28DB8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F2AB4" w14:paraId="4833D9B7" w14:textId="027D8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F2AB4" w14:paraId="08341EEB" w14:textId="0A87A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F2AB4" w14:paraId="5292E441" w14:textId="05709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_Toc157097869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F2AB4" w14:paraId="684B6502" w14:textId="1CDD6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_Toc157097870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F2AB4" w14:paraId="2F6EDDF0" w14:textId="523B3E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十一、护目镜项目安全现状评价报告的存档与发布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_Toc157097871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https://d.book118.com/405033213033011101</w:t>
        </w:r>
      </w:hyperlink>
    </w:p>
    <w:p w:rsidR="00FF2AB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paraId="4DCABE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AB4" w14:paraId="57389B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paraId="75F62291" w14:textId="50F996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2AB4" w14:paraId="02E39C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paraId="0E0A34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A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textId="50F996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2A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A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textId="50F996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2A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AB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P="00DA6765" w14:textId="50F996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F2AB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paraId="3E9F84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RPr="00FF2AB4" w:rsidP="00FF2AB4" w14:paraId="775497A4" w14:textId="38839561">
    <w:pPr>
      <w:pStyle w:val="Header"/>
      <w:rPr>
        <w:rFonts w:ascii="仿宋" w:eastAsia="仿宋" w:hAnsi="仿宋"/>
      </w:rPr>
    </w:pPr>
    <w:r w:rsidRPr="00FF2AB4">
      <w:rPr>
        <w:rFonts w:ascii="仿宋" w:eastAsia="仿宋" w:hAnsi="仿宋" w:hint="eastAsia"/>
      </w:rPr>
      <w:t>护目镜项目风险评估报告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paraId="295761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RPr="00FF2AB4" w:rsidP="00FF2AB4" w14:textId="38839561">
    <w:pPr>
      <w:pStyle w:val="Header"/>
      <w:rPr>
        <w:rFonts w:ascii="仿宋" w:eastAsia="仿宋" w:hAnsi="仿宋"/>
      </w:rPr>
    </w:pPr>
    <w:r w:rsidRPr="00FF2AB4">
      <w:rPr>
        <w:rFonts w:ascii="仿宋" w:eastAsia="仿宋" w:hAnsi="仿宋" w:hint="eastAsia"/>
      </w:rPr>
      <w:t>护目镜项目风险评估报告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RPr="00FF2AB4" w:rsidP="00FF2AB4" w14:textId="38839561">
    <w:pPr>
      <w:pStyle w:val="Header"/>
      <w:rPr>
        <w:rFonts w:ascii="仿宋" w:eastAsia="仿宋" w:hAnsi="仿宋"/>
      </w:rPr>
    </w:pPr>
    <w:r w:rsidRPr="00FF2AB4">
      <w:rPr>
        <w:rFonts w:ascii="仿宋" w:eastAsia="仿宋" w:hAnsi="仿宋" w:hint="eastAsia"/>
      </w:rPr>
      <w:t>护目镜项目风险评估报告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:rsidRPr="00FF2AB4" w:rsidP="00FF2AB4" w14:textId="38839561">
    <w:pPr>
      <w:pStyle w:val="Header"/>
      <w:rPr>
        <w:rFonts w:ascii="仿宋" w:eastAsia="仿宋" w:hAnsi="仿宋"/>
      </w:rPr>
    </w:pPr>
    <w:r w:rsidRPr="00FF2AB4">
      <w:rPr>
        <w:rFonts w:ascii="仿宋" w:eastAsia="仿宋" w:hAnsi="仿宋" w:hint="eastAsia"/>
      </w:rPr>
      <w:t>护目镜项目风险评估报告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AB4"/>
    <w:rsid w:val="00DA6765"/>
    <w:rsid w:val="00FF2A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D4A2B4"/>
  <w15:chartTrackingRefBased/>
  <w15:docId w15:val="{83406255-A32C-4CA4-B4AA-0F5FE676A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2A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2A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2A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2A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2A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2A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2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2A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2AB4"/>
  </w:style>
  <w:style w:type="paragraph" w:styleId="TOC1">
    <w:name w:val="toc 1"/>
    <w:basedOn w:val="Normal"/>
    <w:next w:val="Normal"/>
    <w:autoRedefine/>
    <w:uiPriority w:val="39"/>
    <w:unhideWhenUsed/>
    <w:rsid w:val="00FF2AB4"/>
  </w:style>
  <w:style w:type="paragraph" w:styleId="TOC2">
    <w:name w:val="toc 2"/>
    <w:basedOn w:val="Normal"/>
    <w:next w:val="Normal"/>
    <w:autoRedefine/>
    <w:uiPriority w:val="39"/>
    <w:unhideWhenUsed/>
    <w:rsid w:val="00FF2A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05033213033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6574</Words>
  <Characters>37475</Characters>
  <Application>Microsoft Office Word</Application>
  <DocSecurity>0</DocSecurity>
  <Lines>312</Lines>
  <Paragraphs>87</Paragraphs>
  <ScaleCrop>false</ScaleCrop>
  <Company/>
  <LinksUpToDate>false</LinksUpToDate>
  <CharactersWithSpaces>43962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2024-01-25T09:55:00Z</dcterms:created>
  <dcterms:modified xsi:type="dcterms:W3CDTF">2024-01-25T09:56:00Z</dcterms:modified>
</cp:coreProperties>
</file>