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6A61" w14:paraId="220C6B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6A61" w14:paraId="46439A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6A61" w14:paraId="6044AB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6A61" w:rsidRPr="008B6A61" w14:paraId="236229B1" w14:textId="6E7990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6A61">
        <w:rPr>
          <w:rFonts w:ascii="宋体" w:eastAsia="宋体" w:hAnsi="宋体" w:hint="eastAsia"/>
          <w:b/>
          <w:sz w:val="60"/>
        </w:rPr>
        <w:t>制粒干燥设备企业商业风险管理</w:t>
      </w:r>
    </w:p>
    <w:p w:rsidR="008B6A61" w:rsidP="008B6A61" w14:paraId="2FA33411" w14:textId="11B337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6A61">
        <w:rPr>
          <w:rFonts w:ascii="仿宋" w:eastAsia="仿宋" w:hAnsi="仿宋" w:hint="eastAsia"/>
          <w:b/>
          <w:sz w:val="40"/>
        </w:rPr>
        <w:t>目录</w:t>
      </w:r>
    </w:p>
    <w:p w:rsidR="008B6A61" w14:paraId="6C19E293" w14:textId="55F3BE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6A61" w14:paraId="38162042" w14:textId="11688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6A61" w14:paraId="43E04B62" w14:textId="18BF2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6A61" w14:paraId="0EB8CC6A" w14:textId="36E6A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(二)、制粒干燥设备行业企业战略风险的分类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6A61" w14:paraId="6286C1DE" w14:textId="707A4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6A61" w14:paraId="66C846CD" w14:textId="0A8EF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6A61" w14:paraId="2C51088E" w14:textId="1FA24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6A61" w14:paraId="3BC20082" w14:textId="1FD01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6A61" w14:paraId="1C9A5BA9" w14:textId="0774A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6A61" w14:paraId="68BB3377" w14:textId="5C1C7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6A61" w14:paraId="70B24A99" w14:textId="00AAF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6A61" w14:paraId="02E4BEC8" w14:textId="382F0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四、制粒干燥设备行业企业业务流程管理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6A61" w14:paraId="1C77A10D" w14:textId="302D2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6A61" w14:paraId="346A3183" w14:textId="53EDE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6A61" w14:paraId="68FA4B80" w14:textId="7646A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6A61" w14:paraId="652F5054" w14:textId="5B86E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6A61" w14:paraId="632996C2" w14:textId="1D4A9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6A61" w14:paraId="4D896E10" w14:textId="3C4F9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6A61" w14:paraId="2C5030A2" w14:textId="43ADF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6A61" w14:paraId="1B668202" w14:textId="1D522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6A61" w14:paraId="46964152" w14:textId="3041888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6A61" w14:paraId="0D54C248" w14:textId="3C241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6A61" w14:paraId="07ADEF52" w14:textId="18400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6A61" w14:paraId="36C2C1E1" w14:textId="068BC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6A61" w14:paraId="6894AB34" w14:textId="71EAF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6A61" w14:paraId="2A78DB42" w14:textId="7900F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6A61" w14:paraId="798045FE" w14:textId="416577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6A61" w14:paraId="490A2B5E" w14:textId="38D22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6A61" w14:paraId="262E85FF" w14:textId="5B23E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6A61" w14:paraId="61D76119" w14:textId="27997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6A61" w14:paraId="1EB4F7A4" w14:textId="0EB52F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十、制粒干燥设备项目风险对策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6A61" w14:paraId="1F8D1636" w14:textId="1930C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6A61" w14:paraId="0299E1F9" w14:textId="17B4E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6A61" w14:paraId="647EC474" w14:textId="1360A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6A61" w14:paraId="6E437C6B" w14:textId="45B6F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6A61" w14:paraId="2E090364" w14:textId="3E554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6A61" w14:paraId="2AD3EA2C" w14:textId="58CDF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6A61" w14:paraId="1ECB6178" w14:textId="1769E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6A61" w14:paraId="7B66F701" w14:textId="31183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6A61" w14:paraId="381EED55" w14:textId="2ED87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6A61" w14:paraId="1583950C" w14:textId="3C4F5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6A61" w14:paraId="73F9A58E" w14:textId="66141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6A61" w14:paraId="4B511B44" w14:textId="2EA173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B6A61" w14:paraId="018FE217" w14:textId="1895B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6A61" w14:paraId="07E12C6E" w14:textId="0D04A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(一)、制粒干燥设备行业企业在确定愿景及使命时的风险识别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6A61" w14:paraId="6472218C" w14:textId="6141A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(二)、制定制粒干燥设备行业企业战略目标的风险识别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6A61" w14:paraId="097DD5EF" w14:textId="669A6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(三)、制粒干燥设备行业企业战略分析的风险识别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6A61" w14:paraId="3B84FA5B" w14:textId="58165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(四)、制粒干燥设备行业企业战略选择的风险识别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6A61" w14:paraId="7785484D" w14:textId="34B38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(五)、制粒干燥设备行业企业战略实施的风险识别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6A61" w14:paraId="4F33AA9B" w14:textId="3A827B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6A61" w14:paraId="0C24E73C" w14:textId="342A4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6A61" w14:paraId="7EC7A3FD" w14:textId="7DED3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B6A61" w14:paraId="4BEB0DC8" w14:textId="4B3CC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B6A61" w14:paraId="137C88A7" w14:textId="149FA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B6A61" w14:paraId="2B931DB9" w14:textId="6F9E97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十五、制粒干燥设备行业企业过去战略的影响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B6A61" w14:paraId="45E81EBE" w14:textId="282C6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(一)、制粒干燥设备行业企业过去战略的影响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B6A61" w14:paraId="74F0455F" w14:textId="1907D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6A61" w14:paraId="40A2525C" w14:textId="0BD88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6A61" w14:paraId="2E3E6F36" w14:textId="6D14D7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B6A61" w14:paraId="2C3D31A7" w14:textId="4CA13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B6A61" w14:paraId="42A68EA3" w14:textId="02142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B6A61" w14:paraId="0ABADB2F" w14:textId="4D213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B6A61" w14:paraId="3D7756FE" w14:textId="0746D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B6A61" w14:paraId="26511B9A" w14:textId="42707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B6A61" w14:paraId="109CA7CF" w14:textId="28103AF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_Toc155743280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B6A61" w:rsidP="008B6A61" w14:paraId="23D736FE" w14:textId="64DE60E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https://d.book118.com/405114130020011102</w:t>
        </w:r>
      </w:hyperlink>
    </w:p>
    <w:p w:rsidR="008B6A61" w:rsidP="008B6A6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paraId="3222EE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6A61" w14:paraId="79AC50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paraId="012803BB" w14:textId="35483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6A61" w14:paraId="06B6FA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paraId="0C1A26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35483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35483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35483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P="00756BCD" w14:textId="35483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6A6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paraId="36D6DA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RPr="008B6A61" w:rsidP="008B6A61" w14:paraId="18BAB0E3" w14:textId="62516AEF">
    <w:pPr>
      <w:pStyle w:val="Header"/>
      <w:rPr>
        <w:rFonts w:ascii="仿宋" w:eastAsia="仿宋" w:hAnsi="仿宋"/>
      </w:rPr>
    </w:pPr>
    <w:r w:rsidRPr="008B6A61">
      <w:rPr>
        <w:rFonts w:ascii="仿宋" w:eastAsia="仿宋" w:hAnsi="仿宋" w:hint="eastAsia"/>
      </w:rPr>
      <w:t>制粒干燥设备企业商业风险管理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paraId="72902C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RPr="008B6A61" w:rsidP="008B6A61" w14:textId="62516AEF">
    <w:pPr>
      <w:pStyle w:val="Header"/>
      <w:rPr>
        <w:rFonts w:ascii="仿宋" w:eastAsia="仿宋" w:hAnsi="仿宋"/>
      </w:rPr>
    </w:pPr>
    <w:r w:rsidRPr="008B6A61">
      <w:rPr>
        <w:rFonts w:ascii="仿宋" w:eastAsia="仿宋" w:hAnsi="仿宋" w:hint="eastAsia"/>
      </w:rPr>
      <w:t>制粒干燥设备企业商业风险管理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RPr="008B6A61" w:rsidP="008B6A61" w14:textId="62516AEF">
    <w:pPr>
      <w:pStyle w:val="Header"/>
      <w:rPr>
        <w:rFonts w:ascii="仿宋" w:eastAsia="仿宋" w:hAnsi="仿宋"/>
      </w:rPr>
    </w:pPr>
    <w:r w:rsidRPr="008B6A61">
      <w:rPr>
        <w:rFonts w:ascii="仿宋" w:eastAsia="仿宋" w:hAnsi="仿宋" w:hint="eastAsia"/>
      </w:rPr>
      <w:t>制粒干燥设备企业商业风险管理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RPr="008B6A61" w:rsidP="008B6A61" w14:textId="62516AEF">
    <w:pPr>
      <w:pStyle w:val="Header"/>
      <w:rPr>
        <w:rFonts w:ascii="仿宋" w:eastAsia="仿宋" w:hAnsi="仿宋"/>
      </w:rPr>
    </w:pPr>
    <w:r w:rsidRPr="008B6A61">
      <w:rPr>
        <w:rFonts w:ascii="仿宋" w:eastAsia="仿宋" w:hAnsi="仿宋" w:hint="eastAsia"/>
      </w:rPr>
      <w:t>制粒干燥设备企业商业风险管理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:rsidRPr="008B6A61" w:rsidP="008B6A61" w14:textId="62516AEF">
    <w:pPr>
      <w:pStyle w:val="Header"/>
      <w:rPr>
        <w:rFonts w:ascii="仿宋" w:eastAsia="仿宋" w:hAnsi="仿宋"/>
      </w:rPr>
    </w:pPr>
    <w:r w:rsidRPr="008B6A61">
      <w:rPr>
        <w:rFonts w:ascii="仿宋" w:eastAsia="仿宋" w:hAnsi="仿宋" w:hint="eastAsia"/>
      </w:rPr>
      <w:t>制粒干燥设备企业商业风险管理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6A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A61"/>
    <w:rsid w:val="00756BCD"/>
    <w:rsid w:val="008B6A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5792DE"/>
  <w15:chartTrackingRefBased/>
  <w15:docId w15:val="{653D6E06-2C70-49CE-B2A5-9B722AB94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6A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6A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6A6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6A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6A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6A6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6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6A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6A61"/>
  </w:style>
  <w:style w:type="paragraph" w:styleId="TOC1">
    <w:name w:val="toc 1"/>
    <w:basedOn w:val="Normal"/>
    <w:next w:val="Normal"/>
    <w:autoRedefine/>
    <w:uiPriority w:val="39"/>
    <w:unhideWhenUsed/>
    <w:rsid w:val="008B6A61"/>
  </w:style>
  <w:style w:type="paragraph" w:styleId="TOC2">
    <w:name w:val="toc 2"/>
    <w:basedOn w:val="Normal"/>
    <w:next w:val="Normal"/>
    <w:autoRedefine/>
    <w:uiPriority w:val="39"/>
    <w:unhideWhenUsed/>
    <w:rsid w:val="008B6A6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5114130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4500</Words>
  <Characters>25650</Characters>
  <Application>Microsoft Office Word</Application>
  <DocSecurity>0</DocSecurity>
  <Lines>213</Lines>
  <Paragraphs>60</Paragraphs>
  <ScaleCrop>false</ScaleCrop>
  <Company/>
  <LinksUpToDate>false</LinksUpToDate>
  <CharactersWithSpaces>30090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2024-01-09T17:39:00Z</dcterms:created>
  <dcterms:modified xsi:type="dcterms:W3CDTF">2024-01-09T17:40:00Z</dcterms:modified>
</cp:coreProperties>
</file>