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聚丙烯管项目规划设计方案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76" w:history="1">
        <w:r>
          <w:rPr>
            <w:rFonts w:ascii="仿宋" w:eastAsia="仿宋" w:hAnsi="仿宋" w:cs="仿宋" w:hint="eastAsia"/>
            <w:lang w:eastAsia="zh-CN"/>
          </w:rPr>
          <w:t>概论</w:t>
        </w:r>
        <w:r>
          <w:tab/>
        </w:r>
        <w:r>
          <w:fldChar w:fldCharType="begin"/>
        </w:r>
        <w:r>
          <w:instrText xml:space="preserve"> PAGEREF _Toc22676 \h </w:instrText>
        </w:r>
        <w:r>
          <w:fldChar w:fldCharType="separate"/>
        </w:r>
        <w:r>
          <w:t>3</w:t>
        </w:r>
        <w:r>
          <w:fldChar w:fldCharType="end"/>
        </w:r>
      </w:hyperlink>
    </w:p>
    <w:p>
      <w:pPr>
        <w:pStyle w:val="TOC1"/>
        <w:tabs>
          <w:tab w:val="right" w:leader="dot" w:pos="8306"/>
        </w:tabs>
      </w:pPr>
      <w:hyperlink w:anchor="_Toc6502" w:history="1">
        <w:r>
          <w:rPr>
            <w:rFonts w:ascii="仿宋" w:eastAsia="仿宋" w:hAnsi="仿宋" w:cs="仿宋" w:hint="eastAsia"/>
            <w:lang w:eastAsia="zh-CN"/>
          </w:rPr>
          <w:t>一、聚丙烯管项目概论</w:t>
        </w:r>
        <w:r>
          <w:tab/>
        </w:r>
        <w:r>
          <w:fldChar w:fldCharType="begin"/>
        </w:r>
        <w:r>
          <w:instrText xml:space="preserve"> PAGEREF _Toc6502 \h </w:instrText>
        </w:r>
        <w:r>
          <w:fldChar w:fldCharType="separate"/>
        </w:r>
        <w:r>
          <w:t>3</w:t>
        </w:r>
        <w:r>
          <w:fldChar w:fldCharType="end"/>
        </w:r>
      </w:hyperlink>
    </w:p>
    <w:p>
      <w:pPr>
        <w:pStyle w:val="TOC2"/>
        <w:tabs>
          <w:tab w:val="right" w:leader="dot" w:pos="8306"/>
        </w:tabs>
      </w:pPr>
      <w:hyperlink w:anchor="_Toc12882" w:history="1">
        <w:r>
          <w:rPr>
            <w:rFonts w:ascii="仿宋" w:eastAsia="仿宋" w:hAnsi="仿宋" w:cs="仿宋" w:hint="eastAsia"/>
            <w:lang w:eastAsia="zh-CN"/>
          </w:rPr>
          <w:t>(一)、聚丙烯管项目概况</w:t>
        </w:r>
        <w:r>
          <w:tab/>
        </w:r>
        <w:r>
          <w:fldChar w:fldCharType="begin"/>
        </w:r>
        <w:r>
          <w:instrText xml:space="preserve"> PAGEREF _Toc12882 \h </w:instrText>
        </w:r>
        <w:r>
          <w:fldChar w:fldCharType="separate"/>
        </w:r>
        <w:r>
          <w:t>3</w:t>
        </w:r>
        <w:r>
          <w:fldChar w:fldCharType="end"/>
        </w:r>
      </w:hyperlink>
    </w:p>
    <w:p>
      <w:pPr>
        <w:pStyle w:val="TOC2"/>
        <w:tabs>
          <w:tab w:val="right" w:leader="dot" w:pos="8306"/>
        </w:tabs>
      </w:pPr>
      <w:hyperlink w:anchor="_Toc7190" w:history="1">
        <w:r>
          <w:rPr>
            <w:rFonts w:ascii="仿宋" w:eastAsia="仿宋" w:hAnsi="仿宋" w:cs="仿宋" w:hint="eastAsia"/>
            <w:lang w:eastAsia="zh-CN"/>
          </w:rPr>
          <w:t>(二)、聚丙烯管项目目标</w:t>
        </w:r>
        <w:r>
          <w:tab/>
        </w:r>
        <w:r>
          <w:fldChar w:fldCharType="begin"/>
        </w:r>
        <w:r>
          <w:instrText xml:space="preserve"> PAGEREF _Toc7190 \h </w:instrText>
        </w:r>
        <w:r>
          <w:fldChar w:fldCharType="separate"/>
        </w:r>
        <w:r>
          <w:t>5</w:t>
        </w:r>
        <w:r>
          <w:fldChar w:fldCharType="end"/>
        </w:r>
      </w:hyperlink>
    </w:p>
    <w:p>
      <w:pPr>
        <w:pStyle w:val="TOC2"/>
        <w:tabs>
          <w:tab w:val="right" w:leader="dot" w:pos="8306"/>
        </w:tabs>
      </w:pPr>
      <w:hyperlink w:anchor="_Toc11548" w:history="1">
        <w:r>
          <w:rPr>
            <w:rFonts w:ascii="仿宋" w:eastAsia="仿宋" w:hAnsi="仿宋" w:cs="仿宋" w:hint="eastAsia"/>
            <w:lang w:eastAsia="zh-CN"/>
          </w:rPr>
          <w:t>(三)、聚丙烯管项目提出的理由</w:t>
        </w:r>
        <w:r>
          <w:tab/>
        </w:r>
        <w:r>
          <w:fldChar w:fldCharType="begin"/>
        </w:r>
        <w:r>
          <w:instrText xml:space="preserve"> PAGEREF _Toc11548 \h </w:instrText>
        </w:r>
        <w:r>
          <w:fldChar w:fldCharType="separate"/>
        </w:r>
        <w:r>
          <w:t>6</w:t>
        </w:r>
        <w:r>
          <w:fldChar w:fldCharType="end"/>
        </w:r>
      </w:hyperlink>
    </w:p>
    <w:p>
      <w:pPr>
        <w:pStyle w:val="TOC2"/>
        <w:tabs>
          <w:tab w:val="right" w:leader="dot" w:pos="8306"/>
        </w:tabs>
      </w:pPr>
      <w:hyperlink w:anchor="_Toc2887" w:history="1">
        <w:r>
          <w:rPr>
            <w:rFonts w:ascii="仿宋" w:eastAsia="仿宋" w:hAnsi="仿宋" w:cs="仿宋" w:hint="eastAsia"/>
            <w:lang w:eastAsia="zh-CN"/>
          </w:rPr>
          <w:t>(四)、聚丙烯管项目意义</w:t>
        </w:r>
        <w:r>
          <w:tab/>
        </w:r>
        <w:r>
          <w:fldChar w:fldCharType="begin"/>
        </w:r>
        <w:r>
          <w:instrText xml:space="preserve"> PAGEREF _Toc2887 \h </w:instrText>
        </w:r>
        <w:r>
          <w:fldChar w:fldCharType="separate"/>
        </w:r>
        <w:r>
          <w:t>8</w:t>
        </w:r>
        <w:r>
          <w:fldChar w:fldCharType="end"/>
        </w:r>
      </w:hyperlink>
    </w:p>
    <w:p>
      <w:pPr>
        <w:pStyle w:val="TOC2"/>
        <w:tabs>
          <w:tab w:val="right" w:leader="dot" w:pos="8306"/>
        </w:tabs>
      </w:pPr>
      <w:hyperlink w:anchor="_Toc2176" w:history="1">
        <w:r>
          <w:rPr>
            <w:rFonts w:ascii="仿宋" w:eastAsia="仿宋" w:hAnsi="仿宋" w:cs="仿宋" w:hint="eastAsia"/>
            <w:lang w:eastAsia="zh-CN"/>
          </w:rPr>
          <w:t>(五)、聚丙烯管项目背景</w:t>
        </w:r>
        <w:r>
          <w:tab/>
        </w:r>
        <w:r>
          <w:fldChar w:fldCharType="begin"/>
        </w:r>
        <w:r>
          <w:instrText xml:space="preserve"> PAGEREF _Toc2176 \h </w:instrText>
        </w:r>
        <w:r>
          <w:fldChar w:fldCharType="separate"/>
        </w:r>
        <w:r>
          <w:t>9</w:t>
        </w:r>
        <w:r>
          <w:fldChar w:fldCharType="end"/>
        </w:r>
      </w:hyperlink>
    </w:p>
    <w:p>
      <w:pPr>
        <w:pStyle w:val="TOC1"/>
        <w:tabs>
          <w:tab w:val="right" w:leader="dot" w:pos="8306"/>
        </w:tabs>
      </w:pPr>
      <w:hyperlink w:anchor="_Toc10066" w:history="1">
        <w:r>
          <w:rPr>
            <w:rFonts w:ascii="仿宋" w:eastAsia="仿宋" w:hAnsi="仿宋" w:cs="仿宋" w:hint="eastAsia"/>
            <w:lang w:eastAsia="zh-CN"/>
          </w:rPr>
          <w:t>二、聚丙烯管项目建设单位说明</w:t>
        </w:r>
        <w:r>
          <w:tab/>
        </w:r>
        <w:r>
          <w:fldChar w:fldCharType="begin"/>
        </w:r>
        <w:r>
          <w:instrText xml:space="preserve"> PAGEREF _Toc10066 \h </w:instrText>
        </w:r>
        <w:r>
          <w:fldChar w:fldCharType="separate"/>
        </w:r>
        <w:r>
          <w:t>9</w:t>
        </w:r>
        <w:r>
          <w:fldChar w:fldCharType="end"/>
        </w:r>
      </w:hyperlink>
    </w:p>
    <w:p>
      <w:pPr>
        <w:pStyle w:val="TOC2"/>
        <w:tabs>
          <w:tab w:val="right" w:leader="dot" w:pos="8306"/>
        </w:tabs>
      </w:pPr>
      <w:hyperlink w:anchor="_Toc11862" w:history="1">
        <w:r>
          <w:rPr>
            <w:rFonts w:ascii="仿宋" w:eastAsia="仿宋" w:hAnsi="仿宋" w:cs="仿宋" w:hint="eastAsia"/>
            <w:lang w:eastAsia="zh-CN"/>
          </w:rPr>
          <w:t>(一)、聚丙烯管项目承办单位基本情况</w:t>
        </w:r>
        <w:r>
          <w:tab/>
        </w:r>
        <w:r>
          <w:fldChar w:fldCharType="begin"/>
        </w:r>
        <w:r>
          <w:instrText xml:space="preserve"> PAGEREF _Toc11862 \h </w:instrText>
        </w:r>
        <w:r>
          <w:fldChar w:fldCharType="separate"/>
        </w:r>
        <w:r>
          <w:t>9</w:t>
        </w:r>
        <w:r>
          <w:fldChar w:fldCharType="end"/>
        </w:r>
      </w:hyperlink>
    </w:p>
    <w:p>
      <w:pPr>
        <w:pStyle w:val="TOC2"/>
        <w:tabs>
          <w:tab w:val="right" w:leader="dot" w:pos="8306"/>
        </w:tabs>
      </w:pPr>
      <w:hyperlink w:anchor="_Toc14862" w:history="1">
        <w:r>
          <w:rPr>
            <w:rFonts w:ascii="仿宋" w:eastAsia="仿宋" w:hAnsi="仿宋" w:cs="仿宋" w:hint="eastAsia"/>
            <w:lang w:eastAsia="zh-CN"/>
          </w:rPr>
          <w:t>(二)、公司经济效益分析</w:t>
        </w:r>
        <w:r>
          <w:tab/>
        </w:r>
        <w:r>
          <w:fldChar w:fldCharType="begin"/>
        </w:r>
        <w:r>
          <w:instrText xml:space="preserve"> PAGEREF _Toc14862 \h </w:instrText>
        </w:r>
        <w:r>
          <w:fldChar w:fldCharType="separate"/>
        </w:r>
        <w:r>
          <w:t>10</w:t>
        </w:r>
        <w:r>
          <w:fldChar w:fldCharType="end"/>
        </w:r>
      </w:hyperlink>
    </w:p>
    <w:p>
      <w:pPr>
        <w:pStyle w:val="TOC1"/>
        <w:tabs>
          <w:tab w:val="right" w:leader="dot" w:pos="8306"/>
        </w:tabs>
      </w:pPr>
      <w:hyperlink w:anchor="_Toc4872" w:history="1">
        <w:r>
          <w:rPr>
            <w:rFonts w:ascii="仿宋" w:eastAsia="仿宋" w:hAnsi="仿宋" w:cs="仿宋" w:hint="eastAsia"/>
            <w:lang w:eastAsia="zh-CN"/>
          </w:rPr>
          <w:t>三、聚丙烯管项目土建工程</w:t>
        </w:r>
        <w:r>
          <w:tab/>
        </w:r>
        <w:r>
          <w:fldChar w:fldCharType="begin"/>
        </w:r>
        <w:r>
          <w:instrText xml:space="preserve"> PAGEREF _Toc4872 \h </w:instrText>
        </w:r>
        <w:r>
          <w:fldChar w:fldCharType="separate"/>
        </w:r>
        <w:r>
          <w:t>11</w:t>
        </w:r>
        <w:r>
          <w:fldChar w:fldCharType="end"/>
        </w:r>
      </w:hyperlink>
    </w:p>
    <w:p>
      <w:pPr>
        <w:pStyle w:val="TOC2"/>
        <w:tabs>
          <w:tab w:val="right" w:leader="dot" w:pos="8306"/>
        </w:tabs>
      </w:pPr>
      <w:hyperlink w:anchor="_Toc14438" w:history="1">
        <w:r>
          <w:rPr>
            <w:rFonts w:ascii="仿宋" w:eastAsia="仿宋" w:hAnsi="仿宋" w:cs="仿宋" w:hint="eastAsia"/>
            <w:lang w:eastAsia="zh-CN"/>
          </w:rPr>
          <w:t>(一)、建筑工程设计原则</w:t>
        </w:r>
        <w:r>
          <w:tab/>
        </w:r>
        <w:r>
          <w:fldChar w:fldCharType="begin"/>
        </w:r>
        <w:r>
          <w:instrText xml:space="preserve"> PAGEREF _Toc14438 \h </w:instrText>
        </w:r>
        <w:r>
          <w:fldChar w:fldCharType="separate"/>
        </w:r>
        <w:r>
          <w:t>11</w:t>
        </w:r>
        <w:r>
          <w:fldChar w:fldCharType="end"/>
        </w:r>
      </w:hyperlink>
    </w:p>
    <w:p>
      <w:pPr>
        <w:pStyle w:val="TOC2"/>
        <w:tabs>
          <w:tab w:val="right" w:leader="dot" w:pos="8306"/>
        </w:tabs>
      </w:pPr>
      <w:hyperlink w:anchor="_Toc2392" w:history="1">
        <w:r>
          <w:rPr>
            <w:rFonts w:ascii="仿宋" w:eastAsia="仿宋" w:hAnsi="仿宋" w:cs="仿宋" w:hint="eastAsia"/>
            <w:lang w:eastAsia="zh-CN"/>
          </w:rPr>
          <w:t>(二)、土建工程设计年限及安全等级</w:t>
        </w:r>
        <w:r>
          <w:tab/>
        </w:r>
        <w:r>
          <w:fldChar w:fldCharType="begin"/>
        </w:r>
        <w:r>
          <w:instrText xml:space="preserve"> PAGEREF _Toc2392 \h </w:instrText>
        </w:r>
        <w:r>
          <w:fldChar w:fldCharType="separate"/>
        </w:r>
        <w:r>
          <w:t>12</w:t>
        </w:r>
        <w:r>
          <w:fldChar w:fldCharType="end"/>
        </w:r>
      </w:hyperlink>
    </w:p>
    <w:p>
      <w:pPr>
        <w:pStyle w:val="TOC2"/>
        <w:tabs>
          <w:tab w:val="right" w:leader="dot" w:pos="8306"/>
        </w:tabs>
      </w:pPr>
      <w:hyperlink w:anchor="_Toc7565" w:history="1">
        <w:r>
          <w:rPr>
            <w:rFonts w:ascii="仿宋" w:eastAsia="仿宋" w:hAnsi="仿宋" w:cs="仿宋" w:hint="eastAsia"/>
            <w:lang w:eastAsia="zh-CN"/>
          </w:rPr>
          <w:t>(三)、建筑工程设计总体要求</w:t>
        </w:r>
        <w:r>
          <w:tab/>
        </w:r>
        <w:r>
          <w:fldChar w:fldCharType="begin"/>
        </w:r>
        <w:r>
          <w:instrText xml:space="preserve"> PAGEREF _Toc7565 \h </w:instrText>
        </w:r>
        <w:r>
          <w:fldChar w:fldCharType="separate"/>
        </w:r>
        <w:r>
          <w:t>13</w:t>
        </w:r>
        <w:r>
          <w:fldChar w:fldCharType="end"/>
        </w:r>
      </w:hyperlink>
    </w:p>
    <w:p>
      <w:pPr>
        <w:pStyle w:val="TOC2"/>
        <w:tabs>
          <w:tab w:val="right" w:leader="dot" w:pos="8306"/>
        </w:tabs>
      </w:pPr>
      <w:hyperlink w:anchor="_Toc11586" w:history="1">
        <w:r>
          <w:rPr>
            <w:rFonts w:ascii="仿宋" w:eastAsia="仿宋" w:hAnsi="仿宋" w:cs="仿宋" w:hint="eastAsia"/>
            <w:lang w:eastAsia="zh-CN"/>
          </w:rPr>
          <w:t>(四)、土建工程建设指标</w:t>
        </w:r>
        <w:r>
          <w:tab/>
        </w:r>
        <w:r>
          <w:fldChar w:fldCharType="begin"/>
        </w:r>
        <w:r>
          <w:instrText xml:space="preserve"> PAGEREF _Toc11586 \h </w:instrText>
        </w:r>
        <w:r>
          <w:fldChar w:fldCharType="separate"/>
        </w:r>
        <w:r>
          <w:t>14</w:t>
        </w:r>
        <w:r>
          <w:fldChar w:fldCharType="end"/>
        </w:r>
      </w:hyperlink>
    </w:p>
    <w:p>
      <w:pPr>
        <w:pStyle w:val="TOC1"/>
        <w:tabs>
          <w:tab w:val="right" w:leader="dot" w:pos="8306"/>
        </w:tabs>
      </w:pPr>
      <w:hyperlink w:anchor="_Toc13530" w:history="1">
        <w:r>
          <w:rPr>
            <w:rFonts w:ascii="仿宋" w:eastAsia="仿宋" w:hAnsi="仿宋" w:cs="仿宋" w:hint="eastAsia"/>
            <w:lang w:eastAsia="zh-CN"/>
          </w:rPr>
          <w:t>四、工艺说明</w:t>
        </w:r>
        <w:r>
          <w:tab/>
        </w:r>
        <w:r>
          <w:fldChar w:fldCharType="begin"/>
        </w:r>
        <w:r>
          <w:instrText xml:space="preserve"> PAGEREF _Toc13530 \h </w:instrText>
        </w:r>
        <w:r>
          <w:fldChar w:fldCharType="separate"/>
        </w:r>
        <w:r>
          <w:t>14</w:t>
        </w:r>
        <w:r>
          <w:fldChar w:fldCharType="end"/>
        </w:r>
      </w:hyperlink>
    </w:p>
    <w:p>
      <w:pPr>
        <w:pStyle w:val="TOC2"/>
        <w:tabs>
          <w:tab w:val="right" w:leader="dot" w:pos="8306"/>
        </w:tabs>
      </w:pPr>
      <w:hyperlink w:anchor="_Toc26335" w:history="1">
        <w:r>
          <w:rPr>
            <w:rFonts w:ascii="仿宋" w:eastAsia="仿宋" w:hAnsi="仿宋" w:cs="仿宋" w:hint="eastAsia"/>
            <w:lang w:eastAsia="zh-CN"/>
          </w:rPr>
          <w:t>(一)、技术管理特点</w:t>
        </w:r>
        <w:r>
          <w:tab/>
        </w:r>
        <w:r>
          <w:fldChar w:fldCharType="begin"/>
        </w:r>
        <w:r>
          <w:instrText xml:space="preserve"> PAGEREF _Toc26335 \h </w:instrText>
        </w:r>
        <w:r>
          <w:fldChar w:fldCharType="separate"/>
        </w:r>
        <w:r>
          <w:t>14</w:t>
        </w:r>
        <w:r>
          <w:fldChar w:fldCharType="end"/>
        </w:r>
      </w:hyperlink>
    </w:p>
    <w:p>
      <w:pPr>
        <w:pStyle w:val="TOC2"/>
        <w:tabs>
          <w:tab w:val="right" w:leader="dot" w:pos="8306"/>
        </w:tabs>
      </w:pPr>
      <w:hyperlink w:anchor="_Toc28570" w:history="1">
        <w:r>
          <w:rPr>
            <w:rFonts w:ascii="仿宋" w:eastAsia="仿宋" w:hAnsi="仿宋" w:cs="仿宋" w:hint="eastAsia"/>
            <w:lang w:eastAsia="zh-CN"/>
          </w:rPr>
          <w:t>(二)、聚丙烯管项目工艺技术设计方案</w:t>
        </w:r>
        <w:r>
          <w:tab/>
        </w:r>
        <w:r>
          <w:fldChar w:fldCharType="begin"/>
        </w:r>
        <w:r>
          <w:instrText xml:space="preserve"> PAGEREF _Toc28570 \h </w:instrText>
        </w:r>
        <w:r>
          <w:fldChar w:fldCharType="separate"/>
        </w:r>
        <w:r>
          <w:t>15</w:t>
        </w:r>
        <w:r>
          <w:fldChar w:fldCharType="end"/>
        </w:r>
      </w:hyperlink>
    </w:p>
    <w:p>
      <w:pPr>
        <w:pStyle w:val="TOC2"/>
        <w:tabs>
          <w:tab w:val="right" w:leader="dot" w:pos="8306"/>
        </w:tabs>
      </w:pPr>
      <w:hyperlink w:anchor="_Toc19833" w:history="1">
        <w:r>
          <w:rPr>
            <w:rFonts w:ascii="仿宋" w:eastAsia="仿宋" w:hAnsi="仿宋" w:cs="仿宋" w:hint="eastAsia"/>
            <w:lang w:eastAsia="zh-CN"/>
          </w:rPr>
          <w:t>(三)、设备选型方案</w:t>
        </w:r>
        <w:r>
          <w:tab/>
        </w:r>
        <w:r>
          <w:fldChar w:fldCharType="begin"/>
        </w:r>
        <w:r>
          <w:instrText xml:space="preserve"> PAGEREF _Toc19833 \h </w:instrText>
        </w:r>
        <w:r>
          <w:fldChar w:fldCharType="separate"/>
        </w:r>
        <w:r>
          <w:t>17</w:t>
        </w:r>
        <w:r>
          <w:fldChar w:fldCharType="end"/>
        </w:r>
      </w:hyperlink>
    </w:p>
    <w:p>
      <w:pPr>
        <w:pStyle w:val="TOC1"/>
        <w:tabs>
          <w:tab w:val="right" w:leader="dot" w:pos="8306"/>
        </w:tabs>
      </w:pPr>
      <w:hyperlink w:anchor="_Toc3672" w:history="1">
        <w:r>
          <w:rPr>
            <w:rFonts w:ascii="仿宋" w:eastAsia="仿宋" w:hAnsi="仿宋" w:cs="仿宋" w:hint="eastAsia"/>
            <w:lang w:eastAsia="zh-CN"/>
          </w:rPr>
          <w:t>五、产品规划分析</w:t>
        </w:r>
        <w:r>
          <w:tab/>
        </w:r>
        <w:r>
          <w:fldChar w:fldCharType="begin"/>
        </w:r>
        <w:r>
          <w:instrText xml:space="preserve"> PAGEREF _Toc3672 \h </w:instrText>
        </w:r>
        <w:r>
          <w:fldChar w:fldCharType="separate"/>
        </w:r>
        <w:r>
          <w:t>18</w:t>
        </w:r>
        <w:r>
          <w:fldChar w:fldCharType="end"/>
        </w:r>
      </w:hyperlink>
    </w:p>
    <w:p>
      <w:pPr>
        <w:pStyle w:val="TOC2"/>
        <w:tabs>
          <w:tab w:val="right" w:leader="dot" w:pos="8306"/>
        </w:tabs>
      </w:pPr>
      <w:hyperlink w:anchor="_Toc13365" w:history="1">
        <w:r>
          <w:rPr>
            <w:rFonts w:ascii="仿宋" w:eastAsia="仿宋" w:hAnsi="仿宋" w:cs="仿宋" w:hint="eastAsia"/>
            <w:lang w:eastAsia="zh-CN"/>
          </w:rPr>
          <w:t>(一)、产品规划</w:t>
        </w:r>
        <w:r>
          <w:tab/>
        </w:r>
        <w:r>
          <w:fldChar w:fldCharType="begin"/>
        </w:r>
        <w:r>
          <w:instrText xml:space="preserve"> PAGEREF _Toc13365 \h </w:instrText>
        </w:r>
        <w:r>
          <w:fldChar w:fldCharType="separate"/>
        </w:r>
        <w:r>
          <w:t>18</w:t>
        </w:r>
        <w:r>
          <w:fldChar w:fldCharType="end"/>
        </w:r>
      </w:hyperlink>
    </w:p>
    <w:p>
      <w:pPr>
        <w:pStyle w:val="TOC2"/>
        <w:tabs>
          <w:tab w:val="right" w:leader="dot" w:pos="8306"/>
        </w:tabs>
      </w:pPr>
      <w:hyperlink w:anchor="_Toc24932" w:history="1">
        <w:r>
          <w:rPr>
            <w:rFonts w:ascii="仿宋" w:eastAsia="仿宋" w:hAnsi="仿宋" w:cs="仿宋" w:hint="eastAsia"/>
            <w:lang w:eastAsia="zh-CN"/>
          </w:rPr>
          <w:t>(二)、建设规模</w:t>
        </w:r>
        <w:r>
          <w:tab/>
        </w:r>
        <w:r>
          <w:fldChar w:fldCharType="begin"/>
        </w:r>
        <w:r>
          <w:instrText xml:space="preserve"> PAGEREF _Toc24932 \h </w:instrText>
        </w:r>
        <w:r>
          <w:fldChar w:fldCharType="separate"/>
        </w:r>
        <w:r>
          <w:t>19</w:t>
        </w:r>
        <w:r>
          <w:fldChar w:fldCharType="end"/>
        </w:r>
      </w:hyperlink>
    </w:p>
    <w:p>
      <w:pPr>
        <w:pStyle w:val="TOC1"/>
        <w:tabs>
          <w:tab w:val="right" w:leader="dot" w:pos="8306"/>
        </w:tabs>
      </w:pPr>
      <w:hyperlink w:anchor="_Toc13554" w:history="1">
        <w:r>
          <w:rPr>
            <w:rFonts w:ascii="仿宋" w:eastAsia="仿宋" w:hAnsi="仿宋" w:cs="仿宋" w:hint="eastAsia"/>
            <w:lang w:eastAsia="zh-CN"/>
          </w:rPr>
          <w:t>六、聚丙烯管项目绩效评估</w:t>
        </w:r>
        <w:r>
          <w:tab/>
        </w:r>
        <w:r>
          <w:fldChar w:fldCharType="begin"/>
        </w:r>
        <w:r>
          <w:instrText xml:space="preserve"> PAGEREF _Toc13554 \h </w:instrText>
        </w:r>
        <w:r>
          <w:fldChar w:fldCharType="separate"/>
        </w:r>
        <w:r>
          <w:t>20</w:t>
        </w:r>
        <w:r>
          <w:fldChar w:fldCharType="end"/>
        </w:r>
      </w:hyperlink>
    </w:p>
    <w:p>
      <w:pPr>
        <w:pStyle w:val="TOC2"/>
        <w:tabs>
          <w:tab w:val="right" w:leader="dot" w:pos="8306"/>
        </w:tabs>
      </w:pPr>
      <w:hyperlink w:anchor="_Toc17063" w:history="1">
        <w:r>
          <w:rPr>
            <w:rFonts w:ascii="仿宋" w:eastAsia="仿宋" w:hAnsi="仿宋" w:cs="仿宋" w:hint="eastAsia"/>
            <w:lang w:eastAsia="zh-CN"/>
          </w:rPr>
          <w:t>(一)、绩效评估指标</w:t>
        </w:r>
        <w:r>
          <w:tab/>
        </w:r>
        <w:r>
          <w:fldChar w:fldCharType="begin"/>
        </w:r>
        <w:r>
          <w:instrText xml:space="preserve"> PAGEREF _Toc17063 \h </w:instrText>
        </w:r>
        <w:r>
          <w:fldChar w:fldCharType="separate"/>
        </w:r>
        <w:r>
          <w:t>20</w:t>
        </w:r>
        <w:r>
          <w:fldChar w:fldCharType="end"/>
        </w:r>
      </w:hyperlink>
    </w:p>
    <w:p>
      <w:pPr>
        <w:pStyle w:val="TOC2"/>
        <w:tabs>
          <w:tab w:val="right" w:leader="dot" w:pos="8306"/>
        </w:tabs>
      </w:pPr>
      <w:hyperlink w:anchor="_Toc29528" w:history="1">
        <w:r>
          <w:rPr>
            <w:rFonts w:ascii="仿宋" w:eastAsia="仿宋" w:hAnsi="仿宋" w:cs="仿宋" w:hint="eastAsia"/>
            <w:lang w:eastAsia="zh-CN"/>
          </w:rPr>
          <w:t>(二)、绩效评估方法</w:t>
        </w:r>
        <w:r>
          <w:tab/>
        </w:r>
        <w:r>
          <w:fldChar w:fldCharType="begin"/>
        </w:r>
        <w:r>
          <w:instrText xml:space="preserve"> PAGEREF _Toc29528 \h </w:instrText>
        </w:r>
        <w:r>
          <w:fldChar w:fldCharType="separate"/>
        </w:r>
        <w:r>
          <w:t>21</w:t>
        </w:r>
        <w:r>
          <w:fldChar w:fldCharType="end"/>
        </w:r>
      </w:hyperlink>
    </w:p>
    <w:p>
      <w:pPr>
        <w:pStyle w:val="TOC2"/>
        <w:tabs>
          <w:tab w:val="right" w:leader="dot" w:pos="8306"/>
        </w:tabs>
      </w:pPr>
      <w:hyperlink w:anchor="_Toc15111" w:history="1">
        <w:r>
          <w:rPr>
            <w:rFonts w:ascii="仿宋" w:eastAsia="仿宋" w:hAnsi="仿宋" w:cs="仿宋" w:hint="eastAsia"/>
            <w:lang w:eastAsia="zh-CN"/>
          </w:rPr>
          <w:t>(三)、绩效评估周期</w:t>
        </w:r>
        <w:r>
          <w:tab/>
        </w:r>
        <w:r>
          <w:fldChar w:fldCharType="begin"/>
        </w:r>
        <w:r>
          <w:instrText xml:space="preserve"> PAGEREF _Toc15111 \h </w:instrText>
        </w:r>
        <w:r>
          <w:fldChar w:fldCharType="separate"/>
        </w:r>
        <w:r>
          <w:t>22</w:t>
        </w:r>
        <w:r>
          <w:fldChar w:fldCharType="end"/>
        </w:r>
      </w:hyperlink>
    </w:p>
    <w:p>
      <w:pPr>
        <w:pStyle w:val="TOC1"/>
        <w:tabs>
          <w:tab w:val="right" w:leader="dot" w:pos="8306"/>
        </w:tabs>
      </w:pPr>
      <w:hyperlink w:anchor="_Toc24874" w:history="1">
        <w:r>
          <w:rPr>
            <w:rFonts w:ascii="仿宋" w:eastAsia="仿宋" w:hAnsi="仿宋" w:cs="仿宋" w:hint="eastAsia"/>
            <w:lang w:eastAsia="zh-CN"/>
          </w:rPr>
          <w:t>七、聚丙烯管项目计划安排</w:t>
        </w:r>
        <w:r>
          <w:tab/>
        </w:r>
        <w:r>
          <w:fldChar w:fldCharType="begin"/>
        </w:r>
        <w:r>
          <w:instrText xml:space="preserve"> PAGEREF _Toc24874 \h </w:instrText>
        </w:r>
        <w:r>
          <w:fldChar w:fldCharType="separate"/>
        </w:r>
        <w:r>
          <w:t>23</w:t>
        </w:r>
        <w:r>
          <w:fldChar w:fldCharType="end"/>
        </w:r>
      </w:hyperlink>
    </w:p>
    <w:p>
      <w:pPr>
        <w:pStyle w:val="TOC2"/>
        <w:tabs>
          <w:tab w:val="right" w:leader="dot" w:pos="8306"/>
        </w:tabs>
      </w:pPr>
      <w:hyperlink w:anchor="_Toc6110" w:history="1">
        <w:r>
          <w:rPr>
            <w:rFonts w:ascii="仿宋" w:eastAsia="仿宋" w:hAnsi="仿宋" w:cs="仿宋" w:hint="eastAsia"/>
            <w:lang w:eastAsia="zh-CN"/>
          </w:rPr>
          <w:t>(一)、建设周期</w:t>
        </w:r>
        <w:r>
          <w:tab/>
        </w:r>
        <w:r>
          <w:fldChar w:fldCharType="begin"/>
        </w:r>
        <w:r>
          <w:instrText xml:space="preserve"> PAGEREF _Toc6110 \h </w:instrText>
        </w:r>
        <w:r>
          <w:fldChar w:fldCharType="separate"/>
        </w:r>
        <w:r>
          <w:t>23</w:t>
        </w:r>
        <w:r>
          <w:fldChar w:fldCharType="end"/>
        </w:r>
      </w:hyperlink>
    </w:p>
    <w:p>
      <w:pPr>
        <w:pStyle w:val="TOC2"/>
        <w:tabs>
          <w:tab w:val="right" w:leader="dot" w:pos="8306"/>
        </w:tabs>
      </w:pPr>
      <w:hyperlink w:anchor="_Toc22104" w:history="1">
        <w:r>
          <w:rPr>
            <w:rFonts w:ascii="仿宋" w:eastAsia="仿宋" w:hAnsi="仿宋" w:cs="仿宋" w:hint="eastAsia"/>
            <w:lang w:eastAsia="zh-CN"/>
          </w:rPr>
          <w:t>(二)、建设进度</w:t>
        </w:r>
        <w:r>
          <w:tab/>
        </w:r>
        <w:r>
          <w:fldChar w:fldCharType="begin"/>
        </w:r>
        <w:r>
          <w:instrText xml:space="preserve"> PAGEREF _Toc22104 \h </w:instrText>
        </w:r>
        <w:r>
          <w:fldChar w:fldCharType="separate"/>
        </w:r>
        <w:r>
          <w:t>24</w:t>
        </w:r>
        <w:r>
          <w:fldChar w:fldCharType="end"/>
        </w:r>
      </w:hyperlink>
    </w:p>
    <w:p>
      <w:pPr>
        <w:pStyle w:val="TOC2"/>
        <w:tabs>
          <w:tab w:val="right" w:leader="dot" w:pos="8306"/>
        </w:tabs>
      </w:pPr>
      <w:hyperlink w:anchor="_Toc6493" w:history="1">
        <w:r>
          <w:rPr>
            <w:rFonts w:ascii="仿宋" w:eastAsia="仿宋" w:hAnsi="仿宋" w:cs="仿宋" w:hint="eastAsia"/>
            <w:lang w:eastAsia="zh-CN"/>
          </w:rPr>
          <w:t>(三)、进度安排注意事项</w:t>
        </w:r>
        <w:r>
          <w:tab/>
        </w:r>
        <w:r>
          <w:fldChar w:fldCharType="begin"/>
        </w:r>
        <w:r>
          <w:instrText xml:space="preserve"> PAGEREF _Toc6493 \h </w:instrText>
        </w:r>
        <w:r>
          <w:fldChar w:fldCharType="separate"/>
        </w:r>
        <w:r>
          <w:t>25</w:t>
        </w:r>
        <w:r>
          <w:fldChar w:fldCharType="end"/>
        </w:r>
      </w:hyperlink>
    </w:p>
    <w:p>
      <w:pPr>
        <w:pStyle w:val="TOC2"/>
        <w:tabs>
          <w:tab w:val="right" w:leader="dot" w:pos="8306"/>
        </w:tabs>
      </w:pPr>
      <w:hyperlink w:anchor="_Toc8800" w:history="1">
        <w:r>
          <w:rPr>
            <w:rFonts w:ascii="仿宋" w:eastAsia="仿宋" w:hAnsi="仿宋" w:cs="仿宋" w:hint="eastAsia"/>
            <w:lang w:eastAsia="zh-CN"/>
          </w:rPr>
          <w:t>(四)、人力资源配置</w:t>
        </w:r>
        <w:r>
          <w:tab/>
        </w:r>
        <w:r>
          <w:fldChar w:fldCharType="begin"/>
        </w:r>
        <w:r>
          <w:instrText xml:space="preserve"> PAGEREF _Toc8800 \h </w:instrText>
        </w:r>
        <w:r>
          <w:fldChar w:fldCharType="separate"/>
        </w:r>
        <w:r>
          <w:t>26</w:t>
        </w:r>
        <w:r>
          <w:fldChar w:fldCharType="end"/>
        </w:r>
      </w:hyperlink>
    </w:p>
    <w:p>
      <w:pPr>
        <w:pStyle w:val="TOC1"/>
        <w:tabs>
          <w:tab w:val="right" w:leader="dot" w:pos="8306"/>
        </w:tabs>
      </w:pPr>
      <w:hyperlink w:anchor="_Toc26833" w:history="1">
        <w:r>
          <w:rPr>
            <w:rFonts w:ascii="仿宋" w:eastAsia="仿宋" w:hAnsi="仿宋" w:cs="仿宋" w:hint="eastAsia"/>
            <w:lang w:eastAsia="zh-CN"/>
          </w:rPr>
          <w:t>八、聚丙烯管项目创新与研发</w:t>
        </w:r>
        <w:r>
          <w:tab/>
        </w:r>
        <w:r>
          <w:fldChar w:fldCharType="begin"/>
        </w:r>
        <w:r>
          <w:instrText xml:space="preserve"> PAGEREF _Toc26833 \h </w:instrText>
        </w:r>
        <w:r>
          <w:fldChar w:fldCharType="separate"/>
        </w:r>
        <w:r>
          <w:t>27</w:t>
        </w:r>
        <w:r>
          <w:fldChar w:fldCharType="end"/>
        </w:r>
      </w:hyperlink>
    </w:p>
    <w:p>
      <w:pPr>
        <w:pStyle w:val="TOC2"/>
        <w:tabs>
          <w:tab w:val="right" w:leader="dot" w:pos="8306"/>
        </w:tabs>
      </w:pPr>
      <w:hyperlink w:anchor="_Toc10753" w:history="1">
        <w:r>
          <w:rPr>
            <w:rFonts w:ascii="仿宋" w:eastAsia="仿宋" w:hAnsi="仿宋" w:cs="仿宋" w:hint="eastAsia"/>
            <w:lang w:eastAsia="zh-CN"/>
          </w:rPr>
          <w:t>(一)、创新策略与方向</w:t>
        </w:r>
        <w:r>
          <w:tab/>
        </w:r>
        <w:r>
          <w:fldChar w:fldCharType="begin"/>
        </w:r>
        <w:r>
          <w:instrText xml:space="preserve"> PAGEREF _Toc10753 \h </w:instrText>
        </w:r>
        <w:r>
          <w:fldChar w:fldCharType="separate"/>
        </w:r>
        <w:r>
          <w:t>27</w:t>
        </w:r>
        <w:r>
          <w:fldChar w:fldCharType="end"/>
        </w:r>
      </w:hyperlink>
    </w:p>
    <w:p>
      <w:pPr>
        <w:pStyle w:val="TOC2"/>
        <w:tabs>
          <w:tab w:val="right" w:leader="dot" w:pos="8306"/>
        </w:tabs>
      </w:pPr>
      <w:hyperlink w:anchor="_Toc15895" w:history="1">
        <w:r>
          <w:rPr>
            <w:rFonts w:ascii="仿宋" w:eastAsia="仿宋" w:hAnsi="仿宋" w:cs="仿宋" w:hint="eastAsia"/>
            <w:lang w:eastAsia="zh-CN"/>
          </w:rPr>
          <w:t>(二)、研发规划与投入</w:t>
        </w:r>
        <w:r>
          <w:tab/>
        </w:r>
        <w:r>
          <w:fldChar w:fldCharType="begin"/>
        </w:r>
        <w:r>
          <w:instrText xml:space="preserve"> PAGEREF _Toc15895 \h </w:instrText>
        </w:r>
        <w:r>
          <w:fldChar w:fldCharType="separate"/>
        </w:r>
        <w:r>
          <w:t>29</w:t>
        </w:r>
        <w:r>
          <w:fldChar w:fldCharType="end"/>
        </w:r>
      </w:hyperlink>
    </w:p>
    <w:p>
      <w:pPr>
        <w:pStyle w:val="TOC1"/>
        <w:tabs>
          <w:tab w:val="right" w:leader="dot" w:pos="8306"/>
        </w:tabs>
      </w:pPr>
      <w:hyperlink w:anchor="_Toc31571" w:history="1">
        <w:r>
          <w:rPr>
            <w:rFonts w:ascii="仿宋" w:eastAsia="仿宋" w:hAnsi="仿宋" w:cs="仿宋" w:hint="eastAsia"/>
            <w:lang w:eastAsia="zh-CN"/>
          </w:rPr>
          <w:t>九、生产安全保护</w:t>
        </w:r>
        <w:r>
          <w:tab/>
        </w:r>
        <w:r>
          <w:fldChar w:fldCharType="begin"/>
        </w:r>
        <w:r>
          <w:instrText xml:space="preserve"> PAGEREF _Toc31571 \h </w:instrText>
        </w:r>
        <w:r>
          <w:fldChar w:fldCharType="separate"/>
        </w:r>
        <w:r>
          <w:t>30</w:t>
        </w:r>
        <w:r>
          <w:fldChar w:fldCharType="end"/>
        </w:r>
      </w:hyperlink>
    </w:p>
    <w:p>
      <w:pPr>
        <w:pStyle w:val="TOC2"/>
        <w:tabs>
          <w:tab w:val="right" w:leader="dot" w:pos="8306"/>
        </w:tabs>
      </w:pPr>
      <w:hyperlink w:anchor="_Toc5584" w:history="1">
        <w:r>
          <w:rPr>
            <w:rFonts w:ascii="仿宋" w:eastAsia="仿宋" w:hAnsi="仿宋" w:cs="仿宋" w:hint="eastAsia"/>
            <w:lang w:eastAsia="zh-CN"/>
          </w:rPr>
          <w:t>(一)、消防安全</w:t>
        </w:r>
        <w:r>
          <w:tab/>
        </w:r>
        <w:r>
          <w:fldChar w:fldCharType="begin"/>
        </w:r>
        <w:r>
          <w:instrText xml:space="preserve"> PAGEREF _Toc5584 \h </w:instrText>
        </w:r>
        <w:r>
          <w:fldChar w:fldCharType="separate"/>
        </w:r>
        <w:r>
          <w:t>30</w:t>
        </w:r>
        <w:r>
          <w:fldChar w:fldCharType="end"/>
        </w:r>
      </w:hyperlink>
    </w:p>
    <w:p>
      <w:pPr>
        <w:pStyle w:val="TOC2"/>
        <w:tabs>
          <w:tab w:val="right" w:leader="dot" w:pos="8306"/>
        </w:tabs>
      </w:pPr>
      <w:hyperlink w:anchor="_Toc21434" w:history="1">
        <w:r>
          <w:rPr>
            <w:rFonts w:ascii="仿宋" w:eastAsia="仿宋" w:hAnsi="仿宋" w:cs="仿宋" w:hint="eastAsia"/>
            <w:lang w:eastAsia="zh-CN"/>
          </w:rPr>
          <w:t>(二)、防火防爆总图布置措施</w:t>
        </w:r>
        <w:r>
          <w:tab/>
        </w:r>
        <w:r>
          <w:fldChar w:fldCharType="begin"/>
        </w:r>
        <w:r>
          <w:instrText xml:space="preserve"> PAGEREF _Toc21434 \h </w:instrText>
        </w:r>
        <w:r>
          <w:fldChar w:fldCharType="separate"/>
        </w:r>
        <w:r>
          <w:t>32</w:t>
        </w:r>
        <w:r>
          <w:fldChar w:fldCharType="end"/>
        </w:r>
      </w:hyperlink>
    </w:p>
    <w:p>
      <w:pPr>
        <w:pStyle w:val="TOC2"/>
        <w:tabs>
          <w:tab w:val="right" w:leader="dot" w:pos="8306"/>
        </w:tabs>
      </w:pPr>
      <w:hyperlink w:anchor="_Toc9741" w:history="1">
        <w:r>
          <w:rPr>
            <w:rFonts w:ascii="仿宋" w:eastAsia="仿宋" w:hAnsi="仿宋" w:cs="仿宋" w:hint="eastAsia"/>
            <w:lang w:eastAsia="zh-CN"/>
          </w:rPr>
          <w:t>(三)、自然灾害防范措施</w:t>
        </w:r>
        <w:r>
          <w:tab/>
        </w:r>
        <w:r>
          <w:fldChar w:fldCharType="begin"/>
        </w:r>
        <w:r>
          <w:instrText xml:space="preserve"> PAGEREF _Toc9741 \h </w:instrText>
        </w:r>
        <w:r>
          <w:fldChar w:fldCharType="separate"/>
        </w:r>
        <w:r>
          <w:t>33</w:t>
        </w:r>
        <w:r>
          <w:fldChar w:fldCharType="end"/>
        </w:r>
      </w:hyperlink>
    </w:p>
    <w:p>
      <w:pPr>
        <w:pStyle w:val="TOC2"/>
        <w:tabs>
          <w:tab w:val="right" w:leader="dot" w:pos="8306"/>
        </w:tabs>
      </w:pPr>
      <w:hyperlink w:anchor="_Toc11853" w:history="1">
        <w:r>
          <w:rPr>
            <w:rFonts w:ascii="仿宋" w:eastAsia="仿宋" w:hAnsi="仿宋" w:cs="仿宋" w:hint="eastAsia"/>
            <w:lang w:eastAsia="zh-CN"/>
          </w:rPr>
          <w:t>(四)、安全色及安全标志使用要求</w:t>
        </w:r>
        <w:r>
          <w:tab/>
        </w:r>
        <w:r>
          <w:fldChar w:fldCharType="begin"/>
        </w:r>
        <w:r>
          <w:instrText xml:space="preserve"> PAGEREF _Toc11853 \h </w:instrText>
        </w:r>
        <w:r>
          <w:fldChar w:fldCharType="separate"/>
        </w:r>
        <w:r>
          <w:t>34</w:t>
        </w:r>
        <w:r>
          <w:fldChar w:fldCharType="end"/>
        </w:r>
      </w:hyperlink>
    </w:p>
    <w:p>
      <w:pPr>
        <w:pStyle w:val="TOC2"/>
        <w:tabs>
          <w:tab w:val="right" w:leader="dot" w:pos="8306"/>
        </w:tabs>
      </w:pPr>
      <w:hyperlink w:anchor="_Toc28049" w:history="1">
        <w:r>
          <w:rPr>
            <w:rFonts w:ascii="仿宋" w:eastAsia="仿宋" w:hAnsi="仿宋" w:cs="仿宋" w:hint="eastAsia"/>
            <w:lang w:eastAsia="zh-CN"/>
          </w:rPr>
          <w:t>(五)、防尘防毒措施</w:t>
        </w:r>
        <w:r>
          <w:tab/>
        </w:r>
        <w:r>
          <w:fldChar w:fldCharType="begin"/>
        </w:r>
        <w:r>
          <w:instrText xml:space="preserve"> PAGEREF _Toc28049 \h </w:instrText>
        </w:r>
        <w:r>
          <w:fldChar w:fldCharType="separate"/>
        </w:r>
        <w:r>
          <w:t>35</w:t>
        </w:r>
        <w:r>
          <w:fldChar w:fldCharType="end"/>
        </w:r>
      </w:hyperlink>
    </w:p>
    <w:p>
      <w:pPr>
        <w:pStyle w:val="TOC2"/>
        <w:tabs>
          <w:tab w:val="right" w:leader="dot" w:pos="8306"/>
        </w:tabs>
      </w:pPr>
      <w:hyperlink w:anchor="_Toc26285" w:history="1">
        <w:r>
          <w:rPr>
            <w:rFonts w:ascii="仿宋" w:eastAsia="仿宋" w:hAnsi="仿宋" w:cs="仿宋" w:hint="eastAsia"/>
            <w:lang w:eastAsia="zh-CN"/>
          </w:rPr>
          <w:t>(六)、防静电、触电防护及防雷措施</w:t>
        </w:r>
        <w:r>
          <w:tab/>
        </w:r>
        <w:r>
          <w:fldChar w:fldCharType="begin"/>
        </w:r>
        <w:r>
          <w:instrText xml:space="preserve"> PAGEREF _Toc26285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995" w:history="1">
        <w:r>
          <w:rPr>
            <w:rFonts w:ascii="仿宋" w:eastAsia="仿宋" w:hAnsi="仿宋" w:cs="仿宋" w:hint="eastAsia"/>
            <w:lang w:eastAsia="zh-CN"/>
          </w:rPr>
          <w:t>(七)、机械设备安全保障措施</w:t>
        </w:r>
        <w:r>
          <w:tab/>
        </w:r>
        <w:r>
          <w:fldChar w:fldCharType="begin"/>
        </w:r>
        <w:r>
          <w:instrText xml:space="preserve"> PAGEREF _Toc22995 \h </w:instrText>
        </w:r>
        <w:r>
          <w:fldChar w:fldCharType="separate"/>
        </w:r>
        <w:r>
          <w:t>37</w:t>
        </w:r>
        <w:r>
          <w:fldChar w:fldCharType="end"/>
        </w:r>
      </w:hyperlink>
    </w:p>
    <w:p>
      <w:pPr>
        <w:pStyle w:val="TOC1"/>
        <w:tabs>
          <w:tab w:val="right" w:leader="dot" w:pos="8306"/>
        </w:tabs>
      </w:pPr>
      <w:hyperlink w:anchor="_Toc7008" w:history="1">
        <w:r>
          <w:rPr>
            <w:rFonts w:ascii="仿宋" w:eastAsia="仿宋" w:hAnsi="仿宋" w:cs="仿宋" w:hint="eastAsia"/>
            <w:lang w:eastAsia="zh-CN"/>
          </w:rPr>
          <w:t>十、聚丙烯管项目人力资源培养与发展</w:t>
        </w:r>
        <w:r>
          <w:tab/>
        </w:r>
        <w:r>
          <w:fldChar w:fldCharType="begin"/>
        </w:r>
        <w:r>
          <w:instrText xml:space="preserve"> PAGEREF _Toc7008 \h </w:instrText>
        </w:r>
        <w:r>
          <w:fldChar w:fldCharType="separate"/>
        </w:r>
        <w:r>
          <w:t>38</w:t>
        </w:r>
        <w:r>
          <w:fldChar w:fldCharType="end"/>
        </w:r>
      </w:hyperlink>
    </w:p>
    <w:p>
      <w:pPr>
        <w:pStyle w:val="TOC2"/>
        <w:tabs>
          <w:tab w:val="right" w:leader="dot" w:pos="8306"/>
        </w:tabs>
      </w:pPr>
      <w:hyperlink w:anchor="_Toc8810" w:history="1">
        <w:r>
          <w:rPr>
            <w:rFonts w:ascii="仿宋" w:eastAsia="仿宋" w:hAnsi="仿宋" w:cs="仿宋" w:hint="eastAsia"/>
            <w:lang w:eastAsia="zh-CN"/>
          </w:rPr>
          <w:t>(一)、人才需求与规划</w:t>
        </w:r>
        <w:r>
          <w:tab/>
        </w:r>
        <w:r>
          <w:fldChar w:fldCharType="begin"/>
        </w:r>
        <w:r>
          <w:instrText xml:space="preserve"> PAGEREF _Toc8810 \h </w:instrText>
        </w:r>
        <w:r>
          <w:fldChar w:fldCharType="separate"/>
        </w:r>
        <w:r>
          <w:t>38</w:t>
        </w:r>
        <w:r>
          <w:fldChar w:fldCharType="end"/>
        </w:r>
      </w:hyperlink>
    </w:p>
    <w:p>
      <w:pPr>
        <w:pStyle w:val="TOC2"/>
        <w:tabs>
          <w:tab w:val="right" w:leader="dot" w:pos="8306"/>
        </w:tabs>
      </w:pPr>
      <w:hyperlink w:anchor="_Toc5160" w:history="1">
        <w:r>
          <w:rPr>
            <w:rFonts w:ascii="仿宋" w:eastAsia="仿宋" w:hAnsi="仿宋" w:cs="仿宋" w:hint="eastAsia"/>
            <w:lang w:eastAsia="zh-CN"/>
          </w:rPr>
          <w:t>(二)、培训与发展计划</w:t>
        </w:r>
        <w:r>
          <w:tab/>
        </w:r>
        <w:r>
          <w:fldChar w:fldCharType="begin"/>
        </w:r>
        <w:r>
          <w:instrText xml:space="preserve"> PAGEREF _Toc5160 \h </w:instrText>
        </w:r>
        <w:r>
          <w:fldChar w:fldCharType="separate"/>
        </w:r>
        <w:r>
          <w:t>39</w:t>
        </w:r>
        <w:r>
          <w:fldChar w:fldCharType="end"/>
        </w:r>
      </w:hyperlink>
    </w:p>
    <w:p>
      <w:pPr>
        <w:pStyle w:val="TOC1"/>
        <w:tabs>
          <w:tab w:val="right" w:leader="dot" w:pos="8306"/>
        </w:tabs>
      </w:pPr>
      <w:hyperlink w:anchor="_Toc11405" w:history="1">
        <w:r>
          <w:rPr>
            <w:rFonts w:ascii="仿宋" w:eastAsia="仿宋" w:hAnsi="仿宋" w:cs="仿宋" w:hint="eastAsia"/>
            <w:lang w:eastAsia="zh-CN"/>
          </w:rPr>
          <w:t>十一、聚丙烯管项目财务管理</w:t>
        </w:r>
        <w:r>
          <w:tab/>
        </w:r>
        <w:r>
          <w:fldChar w:fldCharType="begin"/>
        </w:r>
        <w:r>
          <w:instrText xml:space="preserve"> PAGEREF _Toc11405 \h </w:instrText>
        </w:r>
        <w:r>
          <w:fldChar w:fldCharType="separate"/>
        </w:r>
        <w:r>
          <w:t>39</w:t>
        </w:r>
        <w:r>
          <w:fldChar w:fldCharType="end"/>
        </w:r>
      </w:hyperlink>
    </w:p>
    <w:p>
      <w:pPr>
        <w:pStyle w:val="TOC2"/>
        <w:tabs>
          <w:tab w:val="right" w:leader="dot" w:pos="8306"/>
        </w:tabs>
      </w:pPr>
      <w:hyperlink w:anchor="_Toc21488" w:history="1">
        <w:r>
          <w:rPr>
            <w:rFonts w:ascii="仿宋" w:eastAsia="仿宋" w:hAnsi="仿宋" w:cs="仿宋" w:hint="eastAsia"/>
            <w:lang w:eastAsia="zh-CN"/>
          </w:rPr>
          <w:t>(一)、资金需求大</w:t>
        </w:r>
        <w:r>
          <w:tab/>
        </w:r>
        <w:r>
          <w:fldChar w:fldCharType="begin"/>
        </w:r>
        <w:r>
          <w:instrText xml:space="preserve"> PAGEREF _Toc21488 \h </w:instrText>
        </w:r>
        <w:r>
          <w:fldChar w:fldCharType="separate"/>
        </w:r>
        <w:r>
          <w:t>39</w:t>
        </w:r>
        <w:r>
          <w:fldChar w:fldCharType="end"/>
        </w:r>
      </w:hyperlink>
    </w:p>
    <w:p>
      <w:pPr>
        <w:pStyle w:val="TOC2"/>
        <w:tabs>
          <w:tab w:val="right" w:leader="dot" w:pos="8306"/>
        </w:tabs>
      </w:pPr>
      <w:hyperlink w:anchor="_Toc8131" w:history="1">
        <w:r>
          <w:rPr>
            <w:rFonts w:ascii="仿宋" w:eastAsia="仿宋" w:hAnsi="仿宋" w:cs="仿宋" w:hint="eastAsia"/>
            <w:lang w:eastAsia="zh-CN"/>
          </w:rPr>
          <w:t>(二)、研发周期长</w:t>
        </w:r>
        <w:r>
          <w:tab/>
        </w:r>
        <w:r>
          <w:fldChar w:fldCharType="begin"/>
        </w:r>
        <w:r>
          <w:instrText xml:space="preserve"> PAGEREF _Toc8131 \h </w:instrText>
        </w:r>
        <w:r>
          <w:fldChar w:fldCharType="separate"/>
        </w:r>
        <w:r>
          <w:t>40</w:t>
        </w:r>
        <w:r>
          <w:fldChar w:fldCharType="end"/>
        </w:r>
      </w:hyperlink>
    </w:p>
    <w:p>
      <w:pPr>
        <w:pStyle w:val="TOC2"/>
        <w:tabs>
          <w:tab w:val="right" w:leader="dot" w:pos="8306"/>
        </w:tabs>
      </w:pPr>
      <w:hyperlink w:anchor="_Toc31555" w:history="1">
        <w:r>
          <w:rPr>
            <w:rFonts w:ascii="仿宋" w:eastAsia="仿宋" w:hAnsi="仿宋" w:cs="仿宋" w:hint="eastAsia"/>
            <w:lang w:eastAsia="zh-CN"/>
          </w:rPr>
          <w:t>(三)、市场风险大</w:t>
        </w:r>
        <w:r>
          <w:tab/>
        </w:r>
        <w:r>
          <w:fldChar w:fldCharType="begin"/>
        </w:r>
        <w:r>
          <w:instrText xml:space="preserve"> PAGEREF _Toc31555 \h </w:instrText>
        </w:r>
        <w:r>
          <w:fldChar w:fldCharType="separate"/>
        </w:r>
        <w:r>
          <w:t>42</w:t>
        </w:r>
        <w:r>
          <w:fldChar w:fldCharType="end"/>
        </w:r>
      </w:hyperlink>
    </w:p>
    <w:p>
      <w:pPr>
        <w:pStyle w:val="TOC2"/>
        <w:tabs>
          <w:tab w:val="right" w:leader="dot" w:pos="8306"/>
        </w:tabs>
      </w:pPr>
      <w:hyperlink w:anchor="_Toc23812" w:history="1">
        <w:r>
          <w:rPr>
            <w:rFonts w:ascii="仿宋" w:eastAsia="仿宋" w:hAnsi="仿宋" w:cs="仿宋" w:hint="eastAsia"/>
            <w:lang w:eastAsia="zh-CN"/>
          </w:rPr>
          <w:t>(四)、利润率高</w:t>
        </w:r>
        <w:r>
          <w:tab/>
        </w:r>
        <w:r>
          <w:fldChar w:fldCharType="begin"/>
        </w:r>
        <w:r>
          <w:instrText xml:space="preserve"> PAGEREF _Toc23812 \h </w:instrText>
        </w:r>
        <w:r>
          <w:fldChar w:fldCharType="separate"/>
        </w:r>
        <w:r>
          <w:t>44</w:t>
        </w:r>
        <w:r>
          <w:fldChar w:fldCharType="end"/>
        </w:r>
      </w:hyperlink>
    </w:p>
    <w:p>
      <w:pPr>
        <w:pStyle w:val="TOC1"/>
        <w:tabs>
          <w:tab w:val="right" w:leader="dot" w:pos="8306"/>
        </w:tabs>
      </w:pPr>
      <w:hyperlink w:anchor="_Toc1906" w:history="1">
        <w:r>
          <w:rPr>
            <w:rFonts w:ascii="仿宋" w:eastAsia="仿宋" w:hAnsi="仿宋" w:cs="仿宋" w:hint="eastAsia"/>
            <w:lang w:eastAsia="zh-CN"/>
          </w:rPr>
          <w:t>十二、聚丙烯管项目环境影响分析</w:t>
        </w:r>
        <w:r>
          <w:tab/>
        </w:r>
        <w:r>
          <w:fldChar w:fldCharType="begin"/>
        </w:r>
        <w:r>
          <w:instrText xml:space="preserve"> PAGEREF _Toc1906 \h </w:instrText>
        </w:r>
        <w:r>
          <w:fldChar w:fldCharType="separate"/>
        </w:r>
        <w:r>
          <w:t>46</w:t>
        </w:r>
        <w:r>
          <w:fldChar w:fldCharType="end"/>
        </w:r>
      </w:hyperlink>
    </w:p>
    <w:p>
      <w:pPr>
        <w:pStyle w:val="TOC2"/>
        <w:tabs>
          <w:tab w:val="right" w:leader="dot" w:pos="8306"/>
        </w:tabs>
      </w:pPr>
      <w:hyperlink w:anchor="_Toc21452" w:history="1">
        <w:r>
          <w:rPr>
            <w:rFonts w:ascii="仿宋" w:eastAsia="仿宋" w:hAnsi="仿宋" w:cs="仿宋" w:hint="eastAsia"/>
            <w:lang w:eastAsia="zh-CN"/>
          </w:rPr>
          <w:t>(一)、建设区域环境质量现状</w:t>
        </w:r>
        <w:r>
          <w:tab/>
        </w:r>
        <w:r>
          <w:fldChar w:fldCharType="begin"/>
        </w:r>
        <w:r>
          <w:instrText xml:space="preserve"> PAGEREF _Toc21452 \h </w:instrText>
        </w:r>
        <w:r>
          <w:fldChar w:fldCharType="separate"/>
        </w:r>
        <w:r>
          <w:t>46</w:t>
        </w:r>
        <w:r>
          <w:fldChar w:fldCharType="end"/>
        </w:r>
      </w:hyperlink>
    </w:p>
    <w:p>
      <w:pPr>
        <w:pStyle w:val="TOC2"/>
        <w:tabs>
          <w:tab w:val="right" w:leader="dot" w:pos="8306"/>
        </w:tabs>
      </w:pPr>
      <w:hyperlink w:anchor="_Toc7108" w:history="1">
        <w:r>
          <w:rPr>
            <w:rFonts w:ascii="仿宋" w:eastAsia="仿宋" w:hAnsi="仿宋" w:cs="仿宋" w:hint="eastAsia"/>
            <w:lang w:eastAsia="zh-CN"/>
          </w:rPr>
          <w:t>(二)、建设期环境保护</w:t>
        </w:r>
        <w:r>
          <w:tab/>
        </w:r>
        <w:r>
          <w:fldChar w:fldCharType="begin"/>
        </w:r>
        <w:r>
          <w:instrText xml:space="preserve"> PAGEREF _Toc7108 \h </w:instrText>
        </w:r>
        <w:r>
          <w:fldChar w:fldCharType="separate"/>
        </w:r>
        <w:r>
          <w:t>48</w:t>
        </w:r>
        <w:r>
          <w:fldChar w:fldCharType="end"/>
        </w:r>
      </w:hyperlink>
    </w:p>
    <w:p>
      <w:pPr>
        <w:pStyle w:val="TOC2"/>
        <w:tabs>
          <w:tab w:val="right" w:leader="dot" w:pos="8306"/>
        </w:tabs>
      </w:pPr>
      <w:hyperlink w:anchor="_Toc19705" w:history="1">
        <w:r>
          <w:rPr>
            <w:rFonts w:ascii="仿宋" w:eastAsia="仿宋" w:hAnsi="仿宋" w:cs="仿宋" w:hint="eastAsia"/>
            <w:lang w:eastAsia="zh-CN"/>
          </w:rPr>
          <w:t>(三)、运营期环境保护</w:t>
        </w:r>
        <w:r>
          <w:tab/>
        </w:r>
        <w:r>
          <w:fldChar w:fldCharType="begin"/>
        </w:r>
        <w:r>
          <w:instrText xml:space="preserve"> PAGEREF _Toc19705 \h </w:instrText>
        </w:r>
        <w:r>
          <w:fldChar w:fldCharType="separate"/>
        </w:r>
        <w:r>
          <w:t>49</w:t>
        </w:r>
        <w:r>
          <w:fldChar w:fldCharType="end"/>
        </w:r>
      </w:hyperlink>
    </w:p>
    <w:p>
      <w:pPr>
        <w:pStyle w:val="TOC2"/>
        <w:tabs>
          <w:tab w:val="right" w:leader="dot" w:pos="8306"/>
        </w:tabs>
      </w:pPr>
      <w:hyperlink w:anchor="_Toc11634" w:history="1">
        <w:r>
          <w:rPr>
            <w:rFonts w:ascii="仿宋" w:eastAsia="仿宋" w:hAnsi="仿宋" w:cs="仿宋" w:hint="eastAsia"/>
            <w:lang w:eastAsia="zh-CN"/>
          </w:rPr>
          <w:t>(四)、聚丙烯管项目建设对区域经济的影响</w:t>
        </w:r>
        <w:r>
          <w:tab/>
        </w:r>
        <w:r>
          <w:fldChar w:fldCharType="begin"/>
        </w:r>
        <w:r>
          <w:instrText xml:space="preserve"> PAGEREF _Toc11634 \h </w:instrText>
        </w:r>
        <w:r>
          <w:fldChar w:fldCharType="separate"/>
        </w:r>
        <w:r>
          <w:t>50</w:t>
        </w:r>
        <w:r>
          <w:fldChar w:fldCharType="end"/>
        </w:r>
      </w:hyperlink>
    </w:p>
    <w:p>
      <w:pPr>
        <w:pStyle w:val="TOC2"/>
        <w:tabs>
          <w:tab w:val="right" w:leader="dot" w:pos="8306"/>
        </w:tabs>
      </w:pPr>
      <w:hyperlink w:anchor="_Toc16747" w:history="1">
        <w:r>
          <w:rPr>
            <w:rFonts w:ascii="仿宋" w:eastAsia="仿宋" w:hAnsi="仿宋" w:cs="仿宋" w:hint="eastAsia"/>
            <w:lang w:eastAsia="zh-CN"/>
          </w:rPr>
          <w:t>(五)、废弃物处理</w:t>
        </w:r>
        <w:r>
          <w:tab/>
        </w:r>
        <w:r>
          <w:fldChar w:fldCharType="begin"/>
        </w:r>
        <w:r>
          <w:instrText xml:space="preserve"> PAGEREF _Toc16747 \h </w:instrText>
        </w:r>
        <w:r>
          <w:fldChar w:fldCharType="separate"/>
        </w:r>
        <w:r>
          <w:t>52</w:t>
        </w:r>
        <w:r>
          <w:fldChar w:fldCharType="end"/>
        </w:r>
      </w:hyperlink>
    </w:p>
    <w:p>
      <w:pPr>
        <w:pStyle w:val="TOC2"/>
        <w:tabs>
          <w:tab w:val="right" w:leader="dot" w:pos="8306"/>
        </w:tabs>
      </w:pPr>
      <w:hyperlink w:anchor="_Toc28735" w:history="1">
        <w:r>
          <w:rPr>
            <w:rFonts w:ascii="仿宋" w:eastAsia="仿宋" w:hAnsi="仿宋" w:cs="仿宋" w:hint="eastAsia"/>
            <w:lang w:eastAsia="zh-CN"/>
          </w:rPr>
          <w:t>(六)、特殊环境影响分析</w:t>
        </w:r>
        <w:r>
          <w:tab/>
        </w:r>
        <w:r>
          <w:fldChar w:fldCharType="begin"/>
        </w:r>
        <w:r>
          <w:instrText xml:space="preserve"> PAGEREF _Toc28735 \h </w:instrText>
        </w:r>
        <w:r>
          <w:fldChar w:fldCharType="separate"/>
        </w:r>
        <w:r>
          <w:t>53</w:t>
        </w:r>
        <w:r>
          <w:fldChar w:fldCharType="end"/>
        </w:r>
      </w:hyperlink>
    </w:p>
    <w:p>
      <w:pPr>
        <w:pStyle w:val="TOC2"/>
        <w:tabs>
          <w:tab w:val="right" w:leader="dot" w:pos="8306"/>
        </w:tabs>
      </w:pPr>
      <w:hyperlink w:anchor="_Toc17081" w:history="1">
        <w:r>
          <w:rPr>
            <w:rFonts w:ascii="仿宋" w:eastAsia="仿宋" w:hAnsi="仿宋" w:cs="仿宋" w:hint="eastAsia"/>
            <w:lang w:eastAsia="zh-CN"/>
          </w:rPr>
          <w:t>(七)、清洁生产</w:t>
        </w:r>
        <w:r>
          <w:tab/>
        </w:r>
        <w:r>
          <w:fldChar w:fldCharType="begin"/>
        </w:r>
        <w:r>
          <w:instrText xml:space="preserve"> PAGEREF _Toc17081 \h </w:instrText>
        </w:r>
        <w:r>
          <w:fldChar w:fldCharType="separate"/>
        </w:r>
        <w:r>
          <w:t>54</w:t>
        </w:r>
        <w:r>
          <w:fldChar w:fldCharType="end"/>
        </w:r>
      </w:hyperlink>
    </w:p>
    <w:p>
      <w:pPr>
        <w:pStyle w:val="TOC2"/>
        <w:tabs>
          <w:tab w:val="right" w:leader="dot" w:pos="8306"/>
        </w:tabs>
      </w:pPr>
      <w:hyperlink w:anchor="_Toc4315" w:history="1">
        <w:r>
          <w:rPr>
            <w:rFonts w:ascii="仿宋" w:eastAsia="仿宋" w:hAnsi="仿宋" w:cs="仿宋" w:hint="eastAsia"/>
            <w:lang w:eastAsia="zh-CN"/>
          </w:rPr>
          <w:t>(八)、环境保护综合评价</w:t>
        </w:r>
        <w:r>
          <w:tab/>
        </w:r>
        <w:r>
          <w:fldChar w:fldCharType="begin"/>
        </w:r>
        <w:r>
          <w:instrText xml:space="preserve"> PAGEREF _Toc4315 \h </w:instrText>
        </w:r>
        <w:r>
          <w:fldChar w:fldCharType="separate"/>
        </w:r>
        <w:r>
          <w:t>56</w:t>
        </w:r>
        <w:r>
          <w:fldChar w:fldCharType="end"/>
        </w:r>
      </w:hyperlink>
    </w:p>
    <w:p>
      <w:pPr>
        <w:pStyle w:val="TOC1"/>
        <w:tabs>
          <w:tab w:val="right" w:leader="dot" w:pos="8306"/>
        </w:tabs>
      </w:pPr>
      <w:hyperlink w:anchor="_Toc28281" w:history="1">
        <w:r>
          <w:rPr>
            <w:rFonts w:ascii="仿宋" w:eastAsia="仿宋" w:hAnsi="仿宋" w:cs="仿宋" w:hint="eastAsia"/>
            <w:lang w:eastAsia="zh-CN"/>
          </w:rPr>
          <w:t>十三、利益相关者分析与沟通计划</w:t>
        </w:r>
        <w:r>
          <w:tab/>
        </w:r>
        <w:r>
          <w:fldChar w:fldCharType="begin"/>
        </w:r>
        <w:r>
          <w:instrText xml:space="preserve"> PAGEREF _Toc28281 \h </w:instrText>
        </w:r>
        <w:r>
          <w:fldChar w:fldCharType="separate"/>
        </w:r>
        <w:r>
          <w:t>57</w:t>
        </w:r>
        <w:r>
          <w:fldChar w:fldCharType="end"/>
        </w:r>
      </w:hyperlink>
    </w:p>
    <w:p>
      <w:pPr>
        <w:pStyle w:val="TOC2"/>
        <w:tabs>
          <w:tab w:val="right" w:leader="dot" w:pos="8306"/>
        </w:tabs>
      </w:pPr>
      <w:hyperlink w:anchor="_Toc29570" w:history="1">
        <w:r>
          <w:rPr>
            <w:rFonts w:ascii="仿宋" w:eastAsia="仿宋" w:hAnsi="仿宋" w:cs="仿宋" w:hint="eastAsia"/>
            <w:lang w:eastAsia="zh-CN"/>
          </w:rPr>
          <w:t>(一)、利益相关者分析</w:t>
        </w:r>
        <w:r>
          <w:tab/>
        </w:r>
        <w:r>
          <w:fldChar w:fldCharType="begin"/>
        </w:r>
        <w:r>
          <w:instrText xml:space="preserve"> PAGEREF _Toc29570 \h </w:instrText>
        </w:r>
        <w:r>
          <w:fldChar w:fldCharType="separate"/>
        </w:r>
        <w:r>
          <w:t>57</w:t>
        </w:r>
        <w:r>
          <w:fldChar w:fldCharType="end"/>
        </w:r>
      </w:hyperlink>
    </w:p>
    <w:p>
      <w:pPr>
        <w:pStyle w:val="TOC2"/>
        <w:tabs>
          <w:tab w:val="right" w:leader="dot" w:pos="8306"/>
        </w:tabs>
      </w:pPr>
      <w:hyperlink w:anchor="_Toc26865" w:history="1">
        <w:r>
          <w:rPr>
            <w:rFonts w:ascii="仿宋" w:eastAsia="仿宋" w:hAnsi="仿宋" w:cs="仿宋" w:hint="eastAsia"/>
            <w:lang w:eastAsia="zh-CN"/>
          </w:rPr>
          <w:t>(二)、沟通计划</w:t>
        </w:r>
        <w:r>
          <w:tab/>
        </w:r>
        <w:r>
          <w:fldChar w:fldCharType="begin"/>
        </w:r>
        <w:r>
          <w:instrText xml:space="preserve"> PAGEREF _Toc26865 \h </w:instrText>
        </w:r>
        <w:r>
          <w:fldChar w:fldCharType="separate"/>
        </w:r>
        <w:r>
          <w:t>58</w:t>
        </w:r>
        <w:r>
          <w:fldChar w:fldCharType="end"/>
        </w:r>
      </w:hyperlink>
    </w:p>
    <w:p>
      <w:pPr>
        <w:pStyle w:val="TOC1"/>
        <w:tabs>
          <w:tab w:val="right" w:leader="dot" w:pos="8306"/>
        </w:tabs>
      </w:pPr>
      <w:hyperlink w:anchor="_Toc8307" w:history="1">
        <w:r>
          <w:rPr>
            <w:rFonts w:ascii="仿宋" w:eastAsia="仿宋" w:hAnsi="仿宋" w:cs="仿宋" w:hint="eastAsia"/>
            <w:lang w:eastAsia="zh-CN"/>
          </w:rPr>
          <w:t>十四、聚丙烯管项目实施保障措施</w:t>
        </w:r>
        <w:r>
          <w:tab/>
        </w:r>
        <w:r>
          <w:fldChar w:fldCharType="begin"/>
        </w:r>
        <w:r>
          <w:instrText xml:space="preserve"> PAGEREF _Toc8307 \h </w:instrText>
        </w:r>
        <w:r>
          <w:fldChar w:fldCharType="separate"/>
        </w:r>
        <w:r>
          <w:t>59</w:t>
        </w:r>
        <w:r>
          <w:fldChar w:fldCharType="end"/>
        </w:r>
      </w:hyperlink>
    </w:p>
    <w:p>
      <w:pPr>
        <w:pStyle w:val="TOC2"/>
        <w:tabs>
          <w:tab w:val="right" w:leader="dot" w:pos="8306"/>
        </w:tabs>
      </w:pPr>
      <w:hyperlink w:anchor="_Toc557" w:history="1">
        <w:r>
          <w:rPr>
            <w:rFonts w:ascii="仿宋" w:eastAsia="仿宋" w:hAnsi="仿宋" w:cs="仿宋" w:hint="eastAsia"/>
            <w:lang w:eastAsia="zh-CN"/>
          </w:rPr>
          <w:t>(一)、聚丙烯管项目实施保障机制</w:t>
        </w:r>
        <w:r>
          <w:tab/>
        </w:r>
        <w:r>
          <w:fldChar w:fldCharType="begin"/>
        </w:r>
        <w:r>
          <w:instrText xml:space="preserve"> PAGEREF _Toc557 \h </w:instrText>
        </w:r>
        <w:r>
          <w:fldChar w:fldCharType="separate"/>
        </w:r>
        <w:r>
          <w:t>59</w:t>
        </w:r>
        <w:r>
          <w:fldChar w:fldCharType="end"/>
        </w:r>
      </w:hyperlink>
    </w:p>
    <w:p>
      <w:pPr>
        <w:pStyle w:val="TOC2"/>
        <w:tabs>
          <w:tab w:val="right" w:leader="dot" w:pos="8306"/>
        </w:tabs>
      </w:pPr>
      <w:hyperlink w:anchor="_Toc5424" w:history="1">
        <w:r>
          <w:rPr>
            <w:rFonts w:ascii="仿宋" w:eastAsia="仿宋" w:hAnsi="仿宋" w:cs="仿宋" w:hint="eastAsia"/>
            <w:lang w:eastAsia="zh-CN"/>
          </w:rPr>
          <w:t>(二)、聚丙烯管项目法律合规要求</w:t>
        </w:r>
        <w:r>
          <w:tab/>
        </w:r>
        <w:r>
          <w:fldChar w:fldCharType="begin"/>
        </w:r>
        <w:r>
          <w:instrText xml:space="preserve"> PAGEREF _Toc5424 \h </w:instrText>
        </w:r>
        <w:r>
          <w:fldChar w:fldCharType="separate"/>
        </w:r>
        <w:r>
          <w:t>63</w:t>
        </w:r>
        <w:r>
          <w:fldChar w:fldCharType="end"/>
        </w:r>
      </w:hyperlink>
    </w:p>
    <w:p>
      <w:pPr>
        <w:pStyle w:val="TOC2"/>
        <w:tabs>
          <w:tab w:val="right" w:leader="dot" w:pos="8306"/>
        </w:tabs>
      </w:pPr>
      <w:hyperlink w:anchor="_Toc196" w:history="1">
        <w:r>
          <w:rPr>
            <w:rFonts w:ascii="仿宋" w:eastAsia="仿宋" w:hAnsi="仿宋" w:cs="仿宋" w:hint="eastAsia"/>
            <w:lang w:eastAsia="zh-CN"/>
          </w:rPr>
          <w:t>(三)、聚丙烯管项目合同管理与法律事务</w:t>
        </w:r>
        <w:r>
          <w:tab/>
        </w:r>
        <w:r>
          <w:fldChar w:fldCharType="begin"/>
        </w:r>
        <w:r>
          <w:instrText xml:space="preserve"> PAGEREF _Toc196 \h </w:instrText>
        </w:r>
        <w:r>
          <w:fldChar w:fldCharType="separate"/>
        </w:r>
        <w:r>
          <w:t>67</w:t>
        </w:r>
        <w:r>
          <w:fldChar w:fldCharType="end"/>
        </w:r>
      </w:hyperlink>
    </w:p>
    <w:p>
      <w:pPr>
        <w:pStyle w:val="TOC2"/>
        <w:tabs>
          <w:tab w:val="right" w:leader="dot" w:pos="8306"/>
        </w:tabs>
      </w:pPr>
      <w:hyperlink w:anchor="_Toc10405" w:history="1">
        <w:r>
          <w:rPr>
            <w:rFonts w:ascii="仿宋" w:eastAsia="仿宋" w:hAnsi="仿宋" w:cs="仿宋" w:hint="eastAsia"/>
            <w:lang w:eastAsia="zh-CN"/>
          </w:rPr>
          <w:t>(四)、聚丙烯管项目知识产权保护策略</w:t>
        </w:r>
        <w:r>
          <w:tab/>
        </w:r>
        <w:r>
          <w:fldChar w:fldCharType="begin"/>
        </w:r>
        <w:r>
          <w:instrText xml:space="preserve"> PAGEREF _Toc10405 \h </w:instrText>
        </w:r>
        <w:r>
          <w:fldChar w:fldCharType="separate"/>
        </w:r>
        <w:r>
          <w:t>73</w:t>
        </w:r>
        <w:r>
          <w:fldChar w:fldCharType="end"/>
        </w:r>
      </w:hyperlink>
    </w:p>
    <w:p>
      <w:pPr>
        <w:pStyle w:val="TOC1"/>
        <w:tabs>
          <w:tab w:val="right" w:leader="dot" w:pos="8306"/>
        </w:tabs>
      </w:pPr>
      <w:hyperlink w:anchor="_Toc10200" w:history="1">
        <w:r>
          <w:rPr>
            <w:rFonts w:ascii="仿宋" w:eastAsia="仿宋" w:hAnsi="仿宋" w:cs="仿宋" w:hint="eastAsia"/>
            <w:lang w:eastAsia="zh-CN"/>
          </w:rPr>
          <w:t>十五、聚丙烯管项目变更管理</w:t>
        </w:r>
        <w:r>
          <w:tab/>
        </w:r>
        <w:r>
          <w:fldChar w:fldCharType="begin"/>
        </w:r>
        <w:r>
          <w:instrText xml:space="preserve"> PAGEREF _Toc10200 \h </w:instrText>
        </w:r>
        <w:r>
          <w:fldChar w:fldCharType="separate"/>
        </w:r>
        <w:r>
          <w:t>76</w:t>
        </w:r>
        <w:r>
          <w:fldChar w:fldCharType="end"/>
        </w:r>
      </w:hyperlink>
    </w:p>
    <w:p>
      <w:pPr>
        <w:pStyle w:val="TOC2"/>
        <w:tabs>
          <w:tab w:val="right" w:leader="dot" w:pos="8306"/>
        </w:tabs>
      </w:pPr>
      <w:hyperlink w:anchor="_Toc25003" w:history="1">
        <w:r>
          <w:rPr>
            <w:rFonts w:ascii="仿宋" w:eastAsia="仿宋" w:hAnsi="仿宋" w:cs="仿宋" w:hint="eastAsia"/>
            <w:lang w:eastAsia="zh-CN"/>
          </w:rPr>
          <w:t>(一)、变更申请与评估</w:t>
        </w:r>
        <w:r>
          <w:tab/>
        </w:r>
        <w:r>
          <w:fldChar w:fldCharType="begin"/>
        </w:r>
        <w:r>
          <w:instrText xml:space="preserve"> PAGEREF _Toc25003 \h </w:instrText>
        </w:r>
        <w:r>
          <w:fldChar w:fldCharType="separate"/>
        </w:r>
        <w:r>
          <w:t>76</w:t>
        </w:r>
        <w:r>
          <w:fldChar w:fldCharType="end"/>
        </w:r>
      </w:hyperlink>
    </w:p>
    <w:p>
      <w:pPr>
        <w:pStyle w:val="TOC2"/>
        <w:tabs>
          <w:tab w:val="right" w:leader="dot" w:pos="8306"/>
        </w:tabs>
      </w:pPr>
      <w:hyperlink w:anchor="_Toc31259" w:history="1">
        <w:r>
          <w:rPr>
            <w:rFonts w:ascii="仿宋" w:eastAsia="仿宋" w:hAnsi="仿宋" w:cs="仿宋" w:hint="eastAsia"/>
            <w:lang w:eastAsia="zh-CN"/>
          </w:rPr>
          <w:t>(二)、变更实施与控制</w:t>
        </w:r>
        <w:r>
          <w:tab/>
        </w:r>
        <w:r>
          <w:fldChar w:fldCharType="begin"/>
        </w:r>
        <w:r>
          <w:instrText xml:space="preserve"> PAGEREF _Toc31259 \h </w:instrText>
        </w:r>
        <w:r>
          <w:fldChar w:fldCharType="separate"/>
        </w:r>
        <w:r>
          <w:t>76</w:t>
        </w:r>
        <w:r>
          <w:fldChar w:fldCharType="end"/>
        </w:r>
      </w:hyperlink>
    </w:p>
    <w:p>
      <w:pPr>
        <w:pStyle w:val="TOC1"/>
        <w:tabs>
          <w:tab w:val="right" w:leader="dot" w:pos="8306"/>
        </w:tabs>
      </w:pPr>
      <w:hyperlink w:anchor="_Toc23171" w:history="1">
        <w:r>
          <w:rPr>
            <w:rFonts w:ascii="仿宋" w:eastAsia="仿宋" w:hAnsi="仿宋" w:cs="仿宋" w:hint="eastAsia"/>
            <w:lang w:eastAsia="zh-CN"/>
          </w:rPr>
          <w:t>十六、聚丙烯管项目实施时间节点</w:t>
        </w:r>
        <w:r>
          <w:tab/>
        </w:r>
        <w:r>
          <w:fldChar w:fldCharType="begin"/>
        </w:r>
        <w:r>
          <w:instrText xml:space="preserve"> PAGEREF _Toc23171 \h </w:instrText>
        </w:r>
        <w:r>
          <w:fldChar w:fldCharType="separate"/>
        </w:r>
        <w:r>
          <w:t>77</w:t>
        </w:r>
        <w:r>
          <w:fldChar w:fldCharType="end"/>
        </w:r>
      </w:hyperlink>
    </w:p>
    <w:p>
      <w:pPr>
        <w:pStyle w:val="TOC2"/>
        <w:tabs>
          <w:tab w:val="right" w:leader="dot" w:pos="8306"/>
        </w:tabs>
      </w:pPr>
      <w:hyperlink w:anchor="_Toc2515" w:history="1">
        <w:r>
          <w:rPr>
            <w:rFonts w:ascii="仿宋" w:eastAsia="仿宋" w:hAnsi="仿宋" w:cs="仿宋" w:hint="eastAsia"/>
            <w:lang w:eastAsia="zh-CN"/>
          </w:rPr>
          <w:t>(一)、聚丙烯管项目启动阶段时间节点</w:t>
        </w:r>
        <w:r>
          <w:tab/>
        </w:r>
        <w:r>
          <w:fldChar w:fldCharType="begin"/>
        </w:r>
        <w:r>
          <w:instrText xml:space="preserve"> PAGEREF _Toc2515 \h </w:instrText>
        </w:r>
        <w:r>
          <w:fldChar w:fldCharType="separate"/>
        </w:r>
        <w:r>
          <w:t>77</w:t>
        </w:r>
        <w:r>
          <w:fldChar w:fldCharType="end"/>
        </w:r>
      </w:hyperlink>
    </w:p>
    <w:p>
      <w:pPr>
        <w:pStyle w:val="TOC2"/>
        <w:tabs>
          <w:tab w:val="right" w:leader="dot" w:pos="8306"/>
        </w:tabs>
      </w:pPr>
      <w:hyperlink w:anchor="_Toc24887" w:history="1">
        <w:r>
          <w:rPr>
            <w:rFonts w:ascii="仿宋" w:eastAsia="仿宋" w:hAnsi="仿宋" w:cs="仿宋" w:hint="eastAsia"/>
            <w:lang w:eastAsia="zh-CN"/>
          </w:rPr>
          <w:t>(二)、聚丙烯管项目执行阶段时间节点</w:t>
        </w:r>
        <w:r>
          <w:tab/>
        </w:r>
        <w:r>
          <w:fldChar w:fldCharType="begin"/>
        </w:r>
        <w:r>
          <w:instrText xml:space="preserve"> PAGEREF _Toc24887 \h </w:instrText>
        </w:r>
        <w:r>
          <w:fldChar w:fldCharType="separate"/>
        </w:r>
        <w:r>
          <w:t>78</w:t>
        </w:r>
        <w:r>
          <w:fldChar w:fldCharType="end"/>
        </w:r>
      </w:hyperlink>
    </w:p>
    <w:p>
      <w:pPr>
        <w:pStyle w:val="TOC2"/>
        <w:tabs>
          <w:tab w:val="right" w:leader="dot" w:pos="8306"/>
        </w:tabs>
      </w:pPr>
      <w:hyperlink w:anchor="_Toc26172" w:history="1">
        <w:r>
          <w:rPr>
            <w:rFonts w:ascii="仿宋" w:eastAsia="仿宋" w:hAnsi="仿宋" w:cs="仿宋" w:hint="eastAsia"/>
            <w:lang w:eastAsia="zh-CN"/>
          </w:rPr>
          <w:t>(三)、聚丙烯管项目完成阶段时间节点</w:t>
        </w:r>
        <w:r>
          <w:tab/>
        </w:r>
        <w:r>
          <w:fldChar w:fldCharType="begin"/>
        </w:r>
        <w:r>
          <w:instrText xml:space="preserve"> PAGEREF _Toc26172 \h </w:instrText>
        </w:r>
        <w:r>
          <w:fldChar w:fldCharType="separate"/>
        </w:r>
        <w:r>
          <w:t>79</w:t>
        </w:r>
        <w:r>
          <w:fldChar w:fldCharType="end"/>
        </w:r>
      </w:hyperlink>
    </w:p>
    <w:p>
      <w:pPr>
        <w:pStyle w:val="TOC1"/>
        <w:tabs>
          <w:tab w:val="right" w:leader="dot" w:pos="8306"/>
        </w:tabs>
      </w:pPr>
      <w:hyperlink w:anchor="_Toc17419" w:history="1">
        <w:r>
          <w:rPr>
            <w:rFonts w:ascii="仿宋" w:eastAsia="仿宋" w:hAnsi="仿宋" w:cs="仿宋" w:hint="eastAsia"/>
            <w:lang w:eastAsia="zh-CN"/>
          </w:rPr>
          <w:t>十七、供应链管理</w:t>
        </w:r>
        <w:r>
          <w:tab/>
        </w:r>
        <w:r>
          <w:fldChar w:fldCharType="begin"/>
        </w:r>
        <w:r>
          <w:instrText xml:space="preserve"> PAGEREF _Toc17419 \h </w:instrText>
        </w:r>
        <w:r>
          <w:fldChar w:fldCharType="separate"/>
        </w:r>
        <w:r>
          <w:t>80</w:t>
        </w:r>
        <w:r>
          <w:fldChar w:fldCharType="end"/>
        </w:r>
      </w:hyperlink>
    </w:p>
    <w:p>
      <w:pPr>
        <w:pStyle w:val="TOC2"/>
        <w:tabs>
          <w:tab w:val="right" w:leader="dot" w:pos="8306"/>
        </w:tabs>
      </w:pPr>
      <w:hyperlink w:anchor="_Toc30902" w:history="1">
        <w:r>
          <w:rPr>
            <w:rFonts w:ascii="仿宋" w:eastAsia="仿宋" w:hAnsi="仿宋" w:cs="仿宋" w:hint="eastAsia"/>
            <w:lang w:eastAsia="zh-CN"/>
          </w:rPr>
          <w:t>(一)、供应链战略规划</w:t>
        </w:r>
        <w:r>
          <w:tab/>
        </w:r>
        <w:r>
          <w:fldChar w:fldCharType="begin"/>
        </w:r>
        <w:r>
          <w:instrText xml:space="preserve"> PAGEREF _Toc30902 \h </w:instrText>
        </w:r>
        <w:r>
          <w:fldChar w:fldCharType="separate"/>
        </w:r>
        <w:r>
          <w:t>80</w:t>
        </w:r>
        <w:r>
          <w:fldChar w:fldCharType="end"/>
        </w:r>
      </w:hyperlink>
    </w:p>
    <w:p>
      <w:pPr>
        <w:pStyle w:val="TOC2"/>
        <w:tabs>
          <w:tab w:val="right" w:leader="dot" w:pos="8306"/>
        </w:tabs>
      </w:pPr>
      <w:hyperlink w:anchor="_Toc29277" w:history="1">
        <w:r>
          <w:rPr>
            <w:rFonts w:ascii="仿宋" w:eastAsia="仿宋" w:hAnsi="仿宋" w:cs="仿宋" w:hint="eastAsia"/>
            <w:lang w:eastAsia="zh-CN"/>
          </w:rPr>
          <w:t>(二)、供应商选择与合作</w:t>
        </w:r>
        <w:r>
          <w:tab/>
        </w:r>
        <w:r>
          <w:fldChar w:fldCharType="begin"/>
        </w:r>
        <w:r>
          <w:instrText xml:space="preserve"> PAGEREF _Toc29277 \h </w:instrText>
        </w:r>
        <w:r>
          <w:fldChar w:fldCharType="separate"/>
        </w:r>
        <w:r>
          <w:t>81</w:t>
        </w:r>
        <w:r>
          <w:fldChar w:fldCharType="end"/>
        </w:r>
      </w:hyperlink>
    </w:p>
    <w:p>
      <w:pPr>
        <w:pStyle w:val="TOC2"/>
        <w:tabs>
          <w:tab w:val="right" w:leader="dot" w:pos="8306"/>
        </w:tabs>
      </w:pPr>
      <w:hyperlink w:anchor="_Toc30879" w:history="1">
        <w:r>
          <w:rPr>
            <w:rFonts w:ascii="仿宋" w:eastAsia="仿宋" w:hAnsi="仿宋" w:cs="仿宋" w:hint="eastAsia"/>
            <w:lang w:eastAsia="zh-CN"/>
          </w:rPr>
          <w:t>(三)、物流与库存管理</w:t>
        </w:r>
        <w:r>
          <w:tab/>
        </w:r>
        <w:r>
          <w:fldChar w:fldCharType="begin"/>
        </w:r>
        <w:r>
          <w:instrText xml:space="preserve"> PAGEREF _Toc30879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7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502"/>
      <w:r>
        <w:rPr>
          <w:rFonts w:ascii="仿宋" w:eastAsia="仿宋" w:hAnsi="仿宋" w:cs="仿宋" w:hint="eastAsia"/>
          <w:sz w:val="28"/>
          <w:lang w:eastAsia="zh-CN"/>
        </w:rPr>
        <w:t>一、聚丙烯管项目概论</w:t>
      </w:r>
      <w:bookmarkEnd w:id="2"/>
    </w:p>
    <w:p>
      <w:pPr>
        <w:pStyle w:val="Heading2"/>
        <w:rPr>
          <w:rFonts w:ascii="仿宋" w:eastAsia="仿宋" w:hAnsi="仿宋" w:cs="仿宋" w:hint="eastAsia"/>
          <w:lang w:eastAsia="zh-CN"/>
        </w:rPr>
      </w:pPr>
      <w:bookmarkStart w:id="3" w:name="_Toc12882"/>
      <w:r>
        <w:rPr>
          <w:rFonts w:ascii="仿宋" w:eastAsia="仿宋" w:hAnsi="仿宋" w:cs="仿宋" w:hint="eastAsia"/>
          <w:lang w:eastAsia="zh-CN"/>
        </w:rPr>
        <w:t>(一)、聚丙烯管项目概况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聚丙烯管项目的起源追溯至对市场的深入洞察。市场的不断演变与变革为聚丙烯管项目提供了难得的机遇。当前市场存在的需求缺口和变革的大环境共同构成了聚丙烯管项目的背景。这个聚丙烯管项目旨在充分利用市场机遇，填补行业中尚未满足的需求，为客户提供全新的解决方案。市场的变革和需求的增长使得这个聚丙烯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聚丙烯管项目名称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聚丙烯管项目正式命名为聚丙烯管。这个名称不仅仅是一个标识，更代表了聚丙烯管项目的核心理念和愿景。它蕴含着聚丙烯管项目所要解决问题的关键字，具有强烈的表达和辨识度，为聚丙烯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聚丙烯管项目目标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聚丙烯管项目的核心目标是提供一种全新、高效的解决方案，满足客户日益增长的需求。聚丙烯管项目追求的不仅仅是满足市场需求，更是在市场中获得卓越的竞争优势。通过不断提升产品或服务的质量和创新水平，聚丙烯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聚丙烯管项目范围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聚丙烯管项目全面涵盖了产品研发、制造、市场推广和售后服务，确保从产品设计到最终用户体验的全方位关注。这一全面的聚丙烯管项目范围是为了确保聚丙烯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聚丙烯管项目时间表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聚丙烯管项目计划在未来18个月内完成，包括研发、测试、市场试点和正式推出等不同阶段。这个时间表的合理设计是为了确保聚丙烯管项目各个阶段的顺利推进，以便按时交付高质量的成果。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聚丙烯管项目预算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聚丙烯管项目总预算估算为XX百万美元，主要分配在研发、市场推广、人员培训和运营等方面。这一充足的预算为聚丙烯管项目提供了充足的资源，确保聚丙烯管项目在各个方面都能取得优异的表现。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聚丙烯管项目风险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聚丙烯管项目可能面临的风险包括市场接受度低、技术难题、竞争激烈等。聚丙烯管项目团队已经制定了相应的风险应对计划，通过前瞻性的风险管理，确保聚丙烯管项目在面对不确定性时能够迅速做出应对。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聚丙烯管项目团队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聚丙烯管项目汇聚了一支经验丰富、多领域专业素养的核心团队，确保聚丙烯管项目在各个方面都能拥有高水平的执行力。团队的协同作战是聚丙烯管项目成功的关键因素之一。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聚丙烯管项目背景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聚丙烯管项目的背景根植于市场对更高效、创新产品的渴望，同时也受到科技发展对行业格局的深刻改变的影响。这为聚丙烯管项目提供了广阔的发展空间和市场需求。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聚丙烯管项目现状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截至目前，聚丙烯管项目已完成市场调研和技术验证，取得了初步的成功。这为聚丙烯管项目在未来的发展奠定了坚实的基础，为更远大的目标打下了坚实的基石。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7190"/>
      <w:r>
        <w:rPr>
          <w:rFonts w:ascii="仿宋" w:eastAsia="仿宋" w:hAnsi="仿宋" w:cs="仿宋" w:hint="eastAsia"/>
          <w:sz w:val="28"/>
          <w:lang w:eastAsia="zh-CN"/>
        </w:rPr>
        <w:t>(二)、聚丙烯管项目目标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keyword》聚丙烯管项目首要业务目标是在市场中占据有利地位，实现产品/服务的成功推广和销售。通过不断提升产品质量、创新性，聚丙烯管项目追求成为行业中的领导者，赢得更多客户的青睐。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在科技迅速发展的时代，聚丙烯管项目着眼于技术创新。通过持续的研发和技术升级，聚丙烯管项目旨在推出更具创新性的产品或服务，以满足市场对新鲜、先进解决方案的需求。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为了建立可持续的客户关系，聚丙烯管项目设定了客户满意度目标。通过提供卓越的产品质量和优质的客户服务，聚丙烯管项目追求赢得客户的信任和忠诚度，确保他们的满意度达到行业领先水平。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聚丙烯管项目注重社会责任和可持续发展。通过实施环保、社会责任聚丙烯管项目，聚丙烯管项目致力于在经济发展的同时保护环境，促进社会公平，实现可持续经营。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聚丙烯管项目的团队是实现目标的核心驱动力。因此，聚丙烯管项目设定了团队发展目标，包括提升团队成员的专业技能、培养领导力，以及搭建协同高效的团队工作氛围。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1548"/>
      <w:r>
        <w:rPr>
          <w:rFonts w:ascii="仿宋" w:eastAsia="仿宋" w:hAnsi="仿宋" w:cs="仿宋" w:hint="eastAsia"/>
          <w:sz w:val="28"/>
          <w:lang w:eastAsia="zh-CN"/>
        </w:rPr>
        <w:t>(三)、聚丙烯管项目提出的理由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聚丙烯管项目提出的理由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聚丙烯管项目的提出源于对市场机遇的深刻洞察。当前市场中存在的需求缺口和行业发展趋势表明，有巨大的商业机会等待被开发。通过准确捕捉市场机遇，聚丙烯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聚丙烯管项目的理念基于对技术创新的信仰。通过持续的研发和技术投入，聚丙烯管项目有望推出更具创新性的产品或服务。在科技飞速发展的当下，聚丙烯管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聚丙烯管项目的提出是为了增强企业的行业竞争力。通过提升产品或服务的质量和独特性，聚丙烯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聚丙烯管项目响应了消费者需求的变化。随着社会和科技的不断发展，消费者对产品和服务的需求也在发生变化。通过深入了解并及时回应消费者的新需求，聚丙烯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聚丙烯管项目的提出是企业战略发展规划的一部分。在面对日益激烈的市场竞争和不断变化的商业环境中，聚丙烯管项目作为企业战略的一环，旨在为企业开辟新的增长领域，巩固企业在行业中的地位。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聚丙烯管项目的提出不仅仅是基于商业考量，还注重社会责任。通过推出环保、社会责任等方面的聚丙烯管项目，聚丙烯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聚丙烯管项目的提出反映了对利益相关者期望的关注。包括客户、员工、投资者等利益相关者在企业发展中都有着各自的期望，聚丙烯管项目力求在满足这些期望的同时，取得更大的共赢。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887"/>
      <w:r>
        <w:rPr>
          <w:rFonts w:ascii="仿宋" w:eastAsia="仿宋" w:hAnsi="仿宋" w:cs="仿宋" w:hint="eastAsia"/>
          <w:sz w:val="28"/>
          <w:lang w:eastAsia="zh-CN"/>
        </w:rPr>
        <w:t>(四)、聚丙烯管项目意义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在实施聚丙烯管项目的过程中，我们不仅仅是在追逐商业成功，更是为企业和社会的多个层面创造了深远的意义。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聚丙烯管项目的首要意义在于提升企业的市场竞争力。通过持续的创新和对产品质量的高标准要求，聚丙烯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聚丙烯管项目的推进将促使行业技术水平的提升。通过引入先进技术和创新性解决方案，聚丙烯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聚丙烯管项目不仅创造了大量就业机会，提高了就业水平，还注重社会责任和环保。通过参与社会公益事业和推动环保聚丙烯管项目，聚丙烯管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综合而言，聚丙烯管项目意义重大，不仅推动了企业的发展，也为行业和社会的进步贡献了积极力量。这是一个全面而深刻的影响，将在未来产生可持续的正面效应。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176"/>
      <w:r>
        <w:rPr>
          <w:rFonts w:ascii="仿宋" w:eastAsia="仿宋" w:hAnsi="仿宋" w:cs="仿宋" w:hint="eastAsia"/>
          <w:sz w:val="28"/>
          <w:lang w:eastAsia="zh-CN"/>
        </w:rPr>
        <w:t>(五)、聚丙烯管项目背景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在当今迅猛发展的商业环境中，聚丙烯管项目的动因根植于对多方面因素的审慎考量。这个聚丙烯管项目的提出并非孤立的决策，而是对企业所处背景深入思考的产物。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市场的不断演变是聚丙烯管项目背后的首要原因。科技的迅速发展和全球市场的快速变化使得企业必须灵活应对。聚丙烯管项目应运而生，旨在通过创新性的解决方案迎合市场的多变需求，赢得竞争中的先机。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竞争的激烈程度也是聚丙烯管项目背景中不可忽视的一环。企业需要在激烈竞争中脱颖而出，为此，聚丙烯管项目致力于打破常规，提供独特的价值主张，以吸引客户并确保市场份额的增长。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技术的迅速发展为企业带来了机遇与挑战。作为聚丙烯管项目启动的背景之一，对新兴技术的应用将有助于提升企业的技术水平，使其在不断演进的商业环境中保持竞争优势。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此外，社会对企业责任的期望也在逐渐升高。聚丙烯管项目充分融入了社会责任的理念，通过可持续经营和社会公益聚丙烯管项目，企图为社会贡献一份力量，在商业成功的同时关注社会价值。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0066"/>
      <w:r>
        <w:rPr>
          <w:rFonts w:ascii="仿宋" w:eastAsia="仿宋" w:hAnsi="仿宋" w:cs="仿宋" w:hint="eastAsia"/>
          <w:sz w:val="28"/>
          <w:lang w:eastAsia="zh-CN"/>
        </w:rPr>
        <w:t>二、聚丙烯管项目建设单位说明</w:t>
      </w:r>
      <w:bookmarkEnd w:id="8"/>
    </w:p>
    <w:p>
      <w:pPr>
        <w:pStyle w:val="Heading2"/>
        <w:rPr>
          <w:rFonts w:ascii="仿宋" w:eastAsia="仿宋" w:hAnsi="仿宋" w:cs="仿宋" w:hint="eastAsia"/>
          <w:lang w:eastAsia="zh-CN"/>
        </w:rPr>
      </w:pPr>
      <w:bookmarkStart w:id="9" w:name="_Toc11862"/>
      <w:r>
        <w:rPr>
          <w:rFonts w:ascii="仿宋" w:eastAsia="仿宋" w:hAnsi="仿宋" w:cs="仿宋" w:hint="eastAsia"/>
          <w:lang w:eastAsia="zh-CN"/>
        </w:rPr>
        <w:t>(一)、聚丙烯管项目承办单位基本情况</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4862"/>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聚丙烯管项目承办单位的XXXX，我们着眼于实现可持续的经济效益。通过技术创新和解决方案的提供，公司预计在聚丙烯管项目执行期间将获得可观的收入增长。这一收入来源主要包括聚丙烯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同时，我们注重成本控制和效率提升，以确保聚丙烯管项目的可持续盈利。透过精细的管理和资源优化，公司期望实现聚丙烯管项目利润最大化。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聚丙烯管项目实施进行全面的投资评估，包括聚丙烯管项目启动阶段的资金投入和后续运营成本。通过对聚丙烯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聚丙烯管项目实施过程中具备足够的资金流动性，公司将进行详尽的现金流分析。这包括资金需求的合理预测、聚丙烯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4872"/>
      <w:r>
        <w:rPr>
          <w:rFonts w:ascii="仿宋" w:eastAsia="仿宋" w:hAnsi="仿宋" w:cs="仿宋" w:hint="eastAsia"/>
          <w:sz w:val="28"/>
          <w:lang w:eastAsia="zh-CN"/>
        </w:rPr>
        <w:t>三、聚丙烯管项目土建工程</w:t>
      </w:r>
      <w:bookmarkEnd w:id="11"/>
    </w:p>
    <w:p>
      <w:pPr>
        <w:pStyle w:val="Heading2"/>
        <w:rPr>
          <w:rFonts w:ascii="仿宋" w:eastAsia="仿宋" w:hAnsi="仿宋" w:cs="仿宋" w:hint="eastAsia"/>
          <w:lang w:eastAsia="zh-CN"/>
        </w:rPr>
      </w:pPr>
      <w:bookmarkStart w:id="12" w:name="_Toc14438"/>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在聚丙烯管项目的建筑工程设计中，我们将秉承一系列重要的设计原则，以确保聚丙烯管项目建筑在功能、美观、可持续性等方面达到最佳效果。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首要原则是确保建筑的功能性得到最大化的发挥。我们将充分理解聚丙烯管项目的实际需求，合理布局各个功能区域，保证建筑在满足业务需求的同时，提供高效的工作环境。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在建筑设计中，我们将综合考虑建设和运营成本。通过精细的经济效益分析，确保设计方案在高效利用资源的同时，对聚丙烯管项目的长期盈利能力有积极的贡献。</w:t>
      </w:r>
    </w:p>
    <w:p>
      <w:pPr>
        <w:pStyle w:val="Heading2"/>
        <w:ind w:firstLine="560" w:firstLineChars="200"/>
        <w:rPr>
          <w:rFonts w:ascii="仿宋" w:eastAsia="仿宋" w:hAnsi="仿宋" w:cs="仿宋" w:hint="eastAsia"/>
          <w:sz w:val="28"/>
          <w:lang w:eastAsia="zh-CN"/>
        </w:rPr>
      </w:pPr>
      <w:bookmarkStart w:id="13" w:name="_Toc2392"/>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聚丙烯管项目的土建工程设计中，我们将精准设定设计年限，结合聚丙烯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聚丙烯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7565"/>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聚丙烯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聚丙烯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聚丙烯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1586"/>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本期工程聚丙烯管项目预计总建筑面积XXX平方米，其中：计容建筑面积XXX平方米，计划建筑工程投资XX万元，占聚丙烯管项目总投资的XX%。</w:t>
      </w:r>
    </w:p>
    <w:p>
      <w:pPr>
        <w:pStyle w:val="Heading1"/>
        <w:ind w:firstLine="560" w:firstLineChars="200"/>
        <w:rPr>
          <w:rFonts w:ascii="仿宋" w:eastAsia="仿宋" w:hAnsi="仿宋" w:cs="仿宋" w:hint="eastAsia"/>
          <w:sz w:val="28"/>
          <w:lang w:eastAsia="zh-CN"/>
        </w:rPr>
      </w:pPr>
      <w:bookmarkStart w:id="16" w:name="_Toc13530"/>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26335"/>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丙烯管项目的技术管理特点体现在其创新导向。通过引入最先进的技术趋势和解决方案，聚丙烯管项目致力于提升科技含量、提高质量和效率水平。这意味着我们将采用最新的工具和方法，确保聚丙烯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聚丙烯管项目技术管理的显著特征。通过整合不同领域的技术资源，我们实现了跨学科的协同工作。这有助于优化技术架构，提高整体效能。此外，整合性策略还促进了不同技术团队之间的紧密沟通和高效合作，确保聚丙烯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聚丙烯管项目所采用的技术。通过不断优化技术方案，聚丙烯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聚丙烯管项目团队将在聚丙烯管项目初期识别可能的技术风险，并采取相应的预防和应对措施。通过建立健全的风险评估机制，聚丙烯管项目能够在实施过程中及时发现并解决潜在的技术问题，保障聚丙烯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聚丙烯管项目中，技术将成为聚丙烯管项目成功的有力支持。这一深度剖析揭示了技术管理在聚丙烯管项目实施中的关键作用，为聚丙烯管项目的技术基础奠定了坚实的基础。</w:t>
      </w:r>
    </w:p>
    <w:p>
      <w:pPr>
        <w:pStyle w:val="Heading2"/>
        <w:ind w:firstLine="560" w:firstLineChars="200"/>
        <w:rPr>
          <w:rFonts w:ascii="仿宋" w:eastAsia="仿宋" w:hAnsi="仿宋" w:cs="仿宋" w:hint="eastAsia"/>
          <w:sz w:val="28"/>
          <w:lang w:eastAsia="zh-CN"/>
        </w:rPr>
      </w:pPr>
      <w:bookmarkStart w:id="18" w:name="_Toc28570"/>
      <w:r>
        <w:rPr>
          <w:rFonts w:ascii="仿宋" w:eastAsia="仿宋" w:hAnsi="仿宋" w:cs="仿宋" w:hint="eastAsia"/>
          <w:sz w:val="28"/>
          <w:lang w:eastAsia="zh-CN"/>
        </w:rPr>
        <w:t>(二)、聚丙烯管项目工艺技术设计方案</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聚丙烯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聚丙烯管项目将严格按照相关行业规范要求进行组织。通过有效控制产品质量，聚丙烯管项目将致力于为顾客提供优质的聚丙烯管项目产品和良好的服务。这体现了聚丙烯管项目对于生产活动合规性和质量标准的高度重视，为聚丙烯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聚丙烯管项目注重生态效益和清洁生产原则。聚丙烯管项目建设将紧密结合地方特色经济发展，与社会经济发展规划和区域环境保护规划方案相协调一致。通过与当地区域自然生态系统的结合，聚丙烯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聚丙烯管项目产品具有多样化的客户需求和个性化的特点。因此，聚丙烯管项目产品规格品种多样，且单批生产数量较小。为满足这一特点，聚丙烯管项目承办单位将建设先进的柔性制造生产线。通过广泛应用柔性制造技术，聚丙烯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https://d.book118.com/405131213340011041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聚丙烯管项目规划设计方案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聚丙烯管项目规划设计方案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聚丙烯管项目规划设计方案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聚丙烯管项目规划设计方案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聚丙烯管项目规划设计方案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聚丙烯管项目规划设计方案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聚丙烯管项目规划设计方案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聚丙烯管项目规划设计方案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聚丙烯管项目规划设计方案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聚丙烯管项目规划设计方案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聚丙烯管项目规划设计方案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聚丙烯管项目规划设计方案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聚丙烯管项目规划设计方案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聚丙烯管项目规划设计方案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聚丙烯管项目规划设计方案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聚丙烯管项目规划设计方案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聚丙烯管项目规划设计方案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627657"/>
    <w:rsid w:val="236276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5131213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2024-01-11T12:14:00Z</dcterms:created>
  <dcterms:modified xsi:type="dcterms:W3CDTF">2024-01-11T12:14:50Z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550A115F7E524A448DB83C97A168ED54_11</vt:lpwstr>
  </property>
  <property fmtid="{D5CDD505-2E9C-101B-9397-08002B2CF9AE}" pid="3" name="KSOProductBuildVer">
    <vt:lpwstr>2052-12.1.0.16120</vt:lpwstr>
  </property>
</Properties>
</file>