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编译程序相关行业公司成立方案及可行性研究报告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02" w:history="1">
        <w:r>
          <w:rPr>
            <w:rFonts w:ascii="仿宋" w:eastAsia="仿宋" w:hAnsi="仿宋" w:cs="仿宋" w:hint="eastAsia"/>
            <w:lang w:eastAsia="zh-CN"/>
          </w:rPr>
          <w:t>前言</w:t>
        </w:r>
        <w:r>
          <w:tab/>
        </w:r>
        <w:r>
          <w:fldChar w:fldCharType="begin"/>
        </w:r>
        <w:r>
          <w:instrText xml:space="preserve"> PAGEREF _Toc7302 \h </w:instrText>
        </w:r>
        <w:r>
          <w:fldChar w:fldCharType="separate"/>
        </w:r>
        <w:r>
          <w:t>3</w:t>
        </w:r>
        <w:r>
          <w:fldChar w:fldCharType="end"/>
        </w:r>
      </w:hyperlink>
    </w:p>
    <w:p>
      <w:pPr>
        <w:pStyle w:val="TOC1"/>
        <w:tabs>
          <w:tab w:val="right" w:leader="dot" w:pos="8306"/>
        </w:tabs>
      </w:pPr>
      <w:hyperlink w:anchor="_Toc27947" w:history="1">
        <w:r>
          <w:rPr>
            <w:rFonts w:ascii="仿宋" w:eastAsia="仿宋" w:hAnsi="仿宋" w:cs="仿宋" w:hint="eastAsia"/>
            <w:lang w:eastAsia="zh-CN"/>
          </w:rPr>
          <w:t>一、行业、市场分析</w:t>
        </w:r>
        <w:r>
          <w:tab/>
        </w:r>
        <w:r>
          <w:fldChar w:fldCharType="begin"/>
        </w:r>
        <w:r>
          <w:instrText xml:space="preserve"> PAGEREF _Toc27947 \h </w:instrText>
        </w:r>
        <w:r>
          <w:fldChar w:fldCharType="separate"/>
        </w:r>
        <w:r>
          <w:t>3</w:t>
        </w:r>
        <w:r>
          <w:fldChar w:fldCharType="end"/>
        </w:r>
      </w:hyperlink>
    </w:p>
    <w:p>
      <w:pPr>
        <w:pStyle w:val="TOC2"/>
        <w:tabs>
          <w:tab w:val="right" w:leader="dot" w:pos="8306"/>
        </w:tabs>
      </w:pPr>
      <w:hyperlink w:anchor="_Toc21796" w:history="1">
        <w:r>
          <w:rPr>
            <w:rFonts w:ascii="仿宋" w:eastAsia="仿宋" w:hAnsi="仿宋" w:cs="仿宋" w:hint="eastAsia"/>
            <w:lang w:eastAsia="zh-CN"/>
          </w:rPr>
          <w:t>(一)、行业分析</w:t>
        </w:r>
        <w:r>
          <w:tab/>
        </w:r>
        <w:r>
          <w:fldChar w:fldCharType="begin"/>
        </w:r>
        <w:r>
          <w:instrText xml:space="preserve"> PAGEREF _Toc21796 \h </w:instrText>
        </w:r>
        <w:r>
          <w:fldChar w:fldCharType="separate"/>
        </w:r>
        <w:r>
          <w:t>3</w:t>
        </w:r>
        <w:r>
          <w:fldChar w:fldCharType="end"/>
        </w:r>
      </w:hyperlink>
    </w:p>
    <w:p>
      <w:pPr>
        <w:pStyle w:val="TOC2"/>
        <w:tabs>
          <w:tab w:val="right" w:leader="dot" w:pos="8306"/>
        </w:tabs>
      </w:pPr>
      <w:hyperlink w:anchor="_Toc8817" w:history="1">
        <w:r>
          <w:rPr>
            <w:rFonts w:ascii="仿宋" w:eastAsia="仿宋" w:hAnsi="仿宋" w:cs="仿宋" w:hint="eastAsia"/>
            <w:lang w:eastAsia="zh-CN"/>
          </w:rPr>
          <w:t>(二)、市场分析</w:t>
        </w:r>
        <w:r>
          <w:tab/>
        </w:r>
        <w:r>
          <w:fldChar w:fldCharType="begin"/>
        </w:r>
        <w:r>
          <w:instrText xml:space="preserve"> PAGEREF _Toc8817 \h </w:instrText>
        </w:r>
        <w:r>
          <w:fldChar w:fldCharType="separate"/>
        </w:r>
        <w:r>
          <w:t>4</w:t>
        </w:r>
        <w:r>
          <w:fldChar w:fldCharType="end"/>
        </w:r>
      </w:hyperlink>
    </w:p>
    <w:p>
      <w:pPr>
        <w:pStyle w:val="TOC2"/>
        <w:tabs>
          <w:tab w:val="right" w:leader="dot" w:pos="8306"/>
        </w:tabs>
      </w:pPr>
      <w:hyperlink w:anchor="_Toc12817" w:history="1">
        <w:r>
          <w:rPr>
            <w:rFonts w:ascii="仿宋" w:eastAsia="仿宋" w:hAnsi="仿宋" w:cs="仿宋" w:hint="eastAsia"/>
            <w:lang w:eastAsia="zh-CN"/>
          </w:rPr>
          <w:t>(三)、行业发展及市场前景分析</w:t>
        </w:r>
        <w:r>
          <w:tab/>
        </w:r>
        <w:r>
          <w:fldChar w:fldCharType="begin"/>
        </w:r>
        <w:r>
          <w:instrText xml:space="preserve"> PAGEREF _Toc12817 \h </w:instrText>
        </w:r>
        <w:r>
          <w:fldChar w:fldCharType="separate"/>
        </w:r>
        <w:r>
          <w:t>4</w:t>
        </w:r>
        <w:r>
          <w:fldChar w:fldCharType="end"/>
        </w:r>
      </w:hyperlink>
    </w:p>
    <w:p>
      <w:pPr>
        <w:pStyle w:val="TOC1"/>
        <w:tabs>
          <w:tab w:val="right" w:leader="dot" w:pos="8306"/>
        </w:tabs>
      </w:pPr>
      <w:hyperlink w:anchor="_Toc18184" w:history="1">
        <w:r>
          <w:rPr>
            <w:rFonts w:ascii="仿宋" w:eastAsia="仿宋" w:hAnsi="仿宋" w:cs="仿宋" w:hint="eastAsia"/>
            <w:lang w:eastAsia="zh-CN"/>
          </w:rPr>
          <w:t>二、选址分析</w:t>
        </w:r>
        <w:r>
          <w:tab/>
        </w:r>
        <w:r>
          <w:fldChar w:fldCharType="begin"/>
        </w:r>
        <w:r>
          <w:instrText xml:space="preserve"> PAGEREF _Toc18184 \h </w:instrText>
        </w:r>
        <w:r>
          <w:fldChar w:fldCharType="separate"/>
        </w:r>
        <w:r>
          <w:t>6</w:t>
        </w:r>
        <w:r>
          <w:fldChar w:fldCharType="end"/>
        </w:r>
      </w:hyperlink>
    </w:p>
    <w:p>
      <w:pPr>
        <w:pStyle w:val="TOC2"/>
        <w:tabs>
          <w:tab w:val="right" w:leader="dot" w:pos="8306"/>
        </w:tabs>
      </w:pPr>
      <w:hyperlink w:anchor="_Toc32073" w:history="1">
        <w:r>
          <w:rPr>
            <w:rFonts w:ascii="仿宋" w:eastAsia="仿宋" w:hAnsi="仿宋" w:cs="仿宋" w:hint="eastAsia"/>
            <w:lang w:eastAsia="zh-CN"/>
          </w:rPr>
          <w:t>(一)、编译程序项目选址原则</w:t>
        </w:r>
        <w:r>
          <w:tab/>
        </w:r>
        <w:r>
          <w:fldChar w:fldCharType="begin"/>
        </w:r>
        <w:r>
          <w:instrText xml:space="preserve"> PAGEREF _Toc32073 \h </w:instrText>
        </w:r>
        <w:r>
          <w:fldChar w:fldCharType="separate"/>
        </w:r>
        <w:r>
          <w:t>6</w:t>
        </w:r>
        <w:r>
          <w:fldChar w:fldCharType="end"/>
        </w:r>
      </w:hyperlink>
    </w:p>
    <w:p>
      <w:pPr>
        <w:pStyle w:val="TOC2"/>
        <w:tabs>
          <w:tab w:val="right" w:leader="dot" w:pos="8306"/>
        </w:tabs>
      </w:pPr>
      <w:hyperlink w:anchor="_Toc30978" w:history="1">
        <w:r>
          <w:rPr>
            <w:rFonts w:ascii="仿宋" w:eastAsia="仿宋" w:hAnsi="仿宋" w:cs="仿宋" w:hint="eastAsia"/>
            <w:lang w:eastAsia="zh-CN"/>
          </w:rPr>
          <w:t>(二)、建设区基本情况</w:t>
        </w:r>
        <w:r>
          <w:tab/>
        </w:r>
        <w:r>
          <w:fldChar w:fldCharType="begin"/>
        </w:r>
        <w:r>
          <w:instrText xml:space="preserve"> PAGEREF _Toc30978 \h </w:instrText>
        </w:r>
        <w:r>
          <w:fldChar w:fldCharType="separate"/>
        </w:r>
        <w:r>
          <w:t>7</w:t>
        </w:r>
        <w:r>
          <w:fldChar w:fldCharType="end"/>
        </w:r>
      </w:hyperlink>
    </w:p>
    <w:p>
      <w:pPr>
        <w:pStyle w:val="TOC2"/>
        <w:tabs>
          <w:tab w:val="right" w:leader="dot" w:pos="8306"/>
        </w:tabs>
      </w:pPr>
      <w:hyperlink w:anchor="_Toc28820" w:history="1">
        <w:r>
          <w:rPr>
            <w:rFonts w:ascii="仿宋" w:eastAsia="仿宋" w:hAnsi="仿宋" w:cs="仿宋" w:hint="eastAsia"/>
            <w:lang w:eastAsia="zh-CN"/>
          </w:rPr>
          <w:t>(三)、发展目标</w:t>
        </w:r>
        <w:r>
          <w:tab/>
        </w:r>
        <w:r>
          <w:fldChar w:fldCharType="begin"/>
        </w:r>
        <w:r>
          <w:instrText xml:space="preserve"> PAGEREF _Toc28820 \h </w:instrText>
        </w:r>
        <w:r>
          <w:fldChar w:fldCharType="separate"/>
        </w:r>
        <w:r>
          <w:t>8</w:t>
        </w:r>
        <w:r>
          <w:fldChar w:fldCharType="end"/>
        </w:r>
      </w:hyperlink>
    </w:p>
    <w:p>
      <w:pPr>
        <w:pStyle w:val="TOC2"/>
        <w:tabs>
          <w:tab w:val="right" w:leader="dot" w:pos="8306"/>
        </w:tabs>
      </w:pPr>
      <w:hyperlink w:anchor="_Toc14105" w:history="1">
        <w:r>
          <w:rPr>
            <w:rFonts w:ascii="仿宋" w:eastAsia="仿宋" w:hAnsi="仿宋" w:cs="仿宋" w:hint="eastAsia"/>
            <w:lang w:eastAsia="zh-CN"/>
          </w:rPr>
          <w:t>(四)、产业发展方向</w:t>
        </w:r>
        <w:r>
          <w:tab/>
        </w:r>
        <w:r>
          <w:fldChar w:fldCharType="begin"/>
        </w:r>
        <w:r>
          <w:instrText xml:space="preserve"> PAGEREF _Toc14105 \h </w:instrText>
        </w:r>
        <w:r>
          <w:fldChar w:fldCharType="separate"/>
        </w:r>
        <w:r>
          <w:t>9</w:t>
        </w:r>
        <w:r>
          <w:fldChar w:fldCharType="end"/>
        </w:r>
      </w:hyperlink>
    </w:p>
    <w:p>
      <w:pPr>
        <w:pStyle w:val="TOC2"/>
        <w:tabs>
          <w:tab w:val="right" w:leader="dot" w:pos="8306"/>
        </w:tabs>
      </w:pPr>
      <w:hyperlink w:anchor="_Toc21388" w:history="1">
        <w:r>
          <w:rPr>
            <w:rFonts w:ascii="仿宋" w:eastAsia="仿宋" w:hAnsi="仿宋" w:cs="仿宋" w:hint="eastAsia"/>
            <w:lang w:eastAsia="zh-CN"/>
          </w:rPr>
          <w:t>(五)、编译程序项目选址综合评价</w:t>
        </w:r>
        <w:r>
          <w:tab/>
        </w:r>
        <w:r>
          <w:fldChar w:fldCharType="begin"/>
        </w:r>
        <w:r>
          <w:instrText xml:space="preserve"> PAGEREF _Toc21388 \h </w:instrText>
        </w:r>
        <w:r>
          <w:fldChar w:fldCharType="separate"/>
        </w:r>
        <w:r>
          <w:t>10</w:t>
        </w:r>
        <w:r>
          <w:fldChar w:fldCharType="end"/>
        </w:r>
      </w:hyperlink>
    </w:p>
    <w:p>
      <w:pPr>
        <w:pStyle w:val="TOC1"/>
        <w:tabs>
          <w:tab w:val="right" w:leader="dot" w:pos="8306"/>
        </w:tabs>
      </w:pPr>
      <w:hyperlink w:anchor="_Toc1822" w:history="1">
        <w:r>
          <w:rPr>
            <w:rFonts w:ascii="仿宋" w:eastAsia="仿宋" w:hAnsi="仿宋" w:cs="仿宋" w:hint="eastAsia"/>
            <w:lang w:eastAsia="zh-CN"/>
          </w:rPr>
          <w:t>三、公司成立背景及可行性分析</w:t>
        </w:r>
        <w:r>
          <w:tab/>
        </w:r>
        <w:r>
          <w:fldChar w:fldCharType="begin"/>
        </w:r>
        <w:r>
          <w:instrText xml:space="preserve"> PAGEREF _Toc1822 \h </w:instrText>
        </w:r>
        <w:r>
          <w:fldChar w:fldCharType="separate"/>
        </w:r>
        <w:r>
          <w:t>11</w:t>
        </w:r>
        <w:r>
          <w:fldChar w:fldCharType="end"/>
        </w:r>
      </w:hyperlink>
    </w:p>
    <w:p>
      <w:pPr>
        <w:pStyle w:val="TOC2"/>
        <w:tabs>
          <w:tab w:val="right" w:leader="dot" w:pos="8306"/>
        </w:tabs>
      </w:pPr>
      <w:hyperlink w:anchor="_Toc1750" w:history="1">
        <w:r>
          <w:rPr>
            <w:rFonts w:ascii="仿宋" w:eastAsia="仿宋" w:hAnsi="仿宋" w:cs="仿宋" w:hint="eastAsia"/>
            <w:lang w:eastAsia="zh-CN"/>
          </w:rPr>
          <w:t>(一)、发展思路</w:t>
        </w:r>
        <w:r>
          <w:tab/>
        </w:r>
        <w:r>
          <w:fldChar w:fldCharType="begin"/>
        </w:r>
        <w:r>
          <w:instrText xml:space="preserve"> PAGEREF _Toc1750 \h </w:instrText>
        </w:r>
        <w:r>
          <w:fldChar w:fldCharType="separate"/>
        </w:r>
        <w:r>
          <w:t>11</w:t>
        </w:r>
        <w:r>
          <w:fldChar w:fldCharType="end"/>
        </w:r>
      </w:hyperlink>
    </w:p>
    <w:p>
      <w:pPr>
        <w:pStyle w:val="TOC2"/>
        <w:tabs>
          <w:tab w:val="right" w:leader="dot" w:pos="8306"/>
        </w:tabs>
      </w:pPr>
      <w:hyperlink w:anchor="_Toc22741" w:history="1">
        <w:r>
          <w:rPr>
            <w:rFonts w:ascii="仿宋" w:eastAsia="仿宋" w:hAnsi="仿宋" w:cs="仿宋" w:hint="eastAsia"/>
            <w:lang w:eastAsia="zh-CN"/>
          </w:rPr>
          <w:t>(二)、产业发展背景分析</w:t>
        </w:r>
        <w:r>
          <w:tab/>
        </w:r>
        <w:r>
          <w:fldChar w:fldCharType="begin"/>
        </w:r>
        <w:r>
          <w:instrText xml:space="preserve"> PAGEREF _Toc22741 \h </w:instrText>
        </w:r>
        <w:r>
          <w:fldChar w:fldCharType="separate"/>
        </w:r>
        <w:r>
          <w:t>12</w:t>
        </w:r>
        <w:r>
          <w:fldChar w:fldCharType="end"/>
        </w:r>
      </w:hyperlink>
    </w:p>
    <w:p>
      <w:pPr>
        <w:pStyle w:val="TOC2"/>
        <w:tabs>
          <w:tab w:val="right" w:leader="dot" w:pos="8306"/>
        </w:tabs>
      </w:pPr>
      <w:hyperlink w:anchor="_Toc19985" w:history="1">
        <w:r>
          <w:rPr>
            <w:rFonts w:ascii="仿宋" w:eastAsia="仿宋" w:hAnsi="仿宋" w:cs="仿宋" w:hint="eastAsia"/>
            <w:lang w:eastAsia="zh-CN"/>
          </w:rPr>
          <w:t>(三)、产业发展原则</w:t>
        </w:r>
        <w:r>
          <w:tab/>
        </w:r>
        <w:r>
          <w:fldChar w:fldCharType="begin"/>
        </w:r>
        <w:r>
          <w:instrText xml:space="preserve"> PAGEREF _Toc19985 \h </w:instrText>
        </w:r>
        <w:r>
          <w:fldChar w:fldCharType="separate"/>
        </w:r>
        <w:r>
          <w:t>13</w:t>
        </w:r>
        <w:r>
          <w:fldChar w:fldCharType="end"/>
        </w:r>
      </w:hyperlink>
    </w:p>
    <w:p>
      <w:pPr>
        <w:pStyle w:val="TOC2"/>
        <w:tabs>
          <w:tab w:val="right" w:leader="dot" w:pos="8306"/>
        </w:tabs>
      </w:pPr>
      <w:hyperlink w:anchor="_Toc20643" w:history="1">
        <w:r>
          <w:rPr>
            <w:rFonts w:ascii="仿宋" w:eastAsia="仿宋" w:hAnsi="仿宋" w:cs="仿宋" w:hint="eastAsia"/>
            <w:lang w:eastAsia="zh-CN"/>
          </w:rPr>
          <w:t>(四)、区域产业环境分析</w:t>
        </w:r>
        <w:r>
          <w:tab/>
        </w:r>
        <w:r>
          <w:fldChar w:fldCharType="begin"/>
        </w:r>
        <w:r>
          <w:instrText xml:space="preserve"> PAGEREF _Toc20643 \h </w:instrText>
        </w:r>
        <w:r>
          <w:fldChar w:fldCharType="separate"/>
        </w:r>
        <w:r>
          <w:t>14</w:t>
        </w:r>
        <w:r>
          <w:fldChar w:fldCharType="end"/>
        </w:r>
      </w:hyperlink>
    </w:p>
    <w:p>
      <w:pPr>
        <w:pStyle w:val="TOC2"/>
        <w:tabs>
          <w:tab w:val="right" w:leader="dot" w:pos="8306"/>
        </w:tabs>
      </w:pPr>
      <w:hyperlink w:anchor="_Toc30280" w:history="1">
        <w:r>
          <w:rPr>
            <w:rFonts w:ascii="仿宋" w:eastAsia="仿宋" w:hAnsi="仿宋" w:cs="仿宋" w:hint="eastAsia"/>
            <w:lang w:eastAsia="zh-CN"/>
          </w:rPr>
          <w:t>(五)、可行性分析</w:t>
        </w:r>
        <w:r>
          <w:tab/>
        </w:r>
        <w:r>
          <w:fldChar w:fldCharType="begin"/>
        </w:r>
        <w:r>
          <w:instrText xml:space="preserve"> PAGEREF _Toc30280 \h </w:instrText>
        </w:r>
        <w:r>
          <w:fldChar w:fldCharType="separate"/>
        </w:r>
        <w:r>
          <w:t>16</w:t>
        </w:r>
        <w:r>
          <w:fldChar w:fldCharType="end"/>
        </w:r>
      </w:hyperlink>
    </w:p>
    <w:p>
      <w:pPr>
        <w:pStyle w:val="TOC2"/>
        <w:tabs>
          <w:tab w:val="right" w:leader="dot" w:pos="8306"/>
        </w:tabs>
      </w:pPr>
      <w:hyperlink w:anchor="_Toc16573" w:history="1">
        <w:r>
          <w:rPr>
            <w:rFonts w:ascii="仿宋" w:eastAsia="仿宋" w:hAnsi="仿宋" w:cs="仿宋" w:hint="eastAsia"/>
            <w:lang w:eastAsia="zh-CN"/>
          </w:rPr>
          <w:t>(六)、产业发展重点任务</w:t>
        </w:r>
        <w:r>
          <w:tab/>
        </w:r>
        <w:r>
          <w:fldChar w:fldCharType="begin"/>
        </w:r>
        <w:r>
          <w:instrText xml:space="preserve"> PAGEREF _Toc16573 \h </w:instrText>
        </w:r>
        <w:r>
          <w:fldChar w:fldCharType="separate"/>
        </w:r>
        <w:r>
          <w:t>17</w:t>
        </w:r>
        <w:r>
          <w:fldChar w:fldCharType="end"/>
        </w:r>
      </w:hyperlink>
    </w:p>
    <w:p>
      <w:pPr>
        <w:pStyle w:val="TOC2"/>
        <w:tabs>
          <w:tab w:val="right" w:leader="dot" w:pos="8306"/>
        </w:tabs>
      </w:pPr>
      <w:hyperlink w:anchor="_Toc9448" w:history="1">
        <w:r>
          <w:rPr>
            <w:rFonts w:ascii="仿宋" w:eastAsia="仿宋" w:hAnsi="仿宋" w:cs="仿宋" w:hint="eastAsia"/>
            <w:lang w:eastAsia="zh-CN"/>
          </w:rPr>
          <w:t>(七)、编译程序项目建设必要性分析</w:t>
        </w:r>
        <w:r>
          <w:tab/>
        </w:r>
        <w:r>
          <w:fldChar w:fldCharType="begin"/>
        </w:r>
        <w:r>
          <w:instrText xml:space="preserve"> PAGEREF _Toc9448 \h </w:instrText>
        </w:r>
        <w:r>
          <w:fldChar w:fldCharType="separate"/>
        </w:r>
        <w:r>
          <w:t>19</w:t>
        </w:r>
        <w:r>
          <w:fldChar w:fldCharType="end"/>
        </w:r>
      </w:hyperlink>
    </w:p>
    <w:p>
      <w:pPr>
        <w:pStyle w:val="TOC1"/>
        <w:tabs>
          <w:tab w:val="right" w:leader="dot" w:pos="8306"/>
        </w:tabs>
      </w:pPr>
      <w:hyperlink w:anchor="_Toc3252" w:history="1">
        <w:r>
          <w:rPr>
            <w:rFonts w:ascii="仿宋" w:eastAsia="仿宋" w:hAnsi="仿宋" w:cs="仿宋" w:hint="eastAsia"/>
            <w:lang w:eastAsia="zh-CN"/>
          </w:rPr>
          <w:t>四、公司成立方案</w:t>
        </w:r>
        <w:r>
          <w:tab/>
        </w:r>
        <w:r>
          <w:fldChar w:fldCharType="begin"/>
        </w:r>
        <w:r>
          <w:instrText xml:space="preserve"> PAGEREF _Toc3252 \h </w:instrText>
        </w:r>
        <w:r>
          <w:fldChar w:fldCharType="separate"/>
        </w:r>
        <w:r>
          <w:t>20</w:t>
        </w:r>
        <w:r>
          <w:fldChar w:fldCharType="end"/>
        </w:r>
      </w:hyperlink>
    </w:p>
    <w:p>
      <w:pPr>
        <w:pStyle w:val="TOC2"/>
        <w:tabs>
          <w:tab w:val="right" w:leader="dot" w:pos="8306"/>
        </w:tabs>
      </w:pPr>
      <w:hyperlink w:anchor="_Toc15252" w:history="1">
        <w:r>
          <w:rPr>
            <w:rFonts w:ascii="仿宋" w:eastAsia="仿宋" w:hAnsi="仿宋" w:cs="仿宋" w:hint="eastAsia"/>
            <w:lang w:eastAsia="zh-CN"/>
          </w:rPr>
          <w:t>(一)、公司经营宗旨</w:t>
        </w:r>
        <w:r>
          <w:tab/>
        </w:r>
        <w:r>
          <w:fldChar w:fldCharType="begin"/>
        </w:r>
        <w:r>
          <w:instrText xml:space="preserve"> PAGEREF _Toc15252 \h </w:instrText>
        </w:r>
        <w:r>
          <w:fldChar w:fldCharType="separate"/>
        </w:r>
        <w:r>
          <w:t>20</w:t>
        </w:r>
        <w:r>
          <w:fldChar w:fldCharType="end"/>
        </w:r>
      </w:hyperlink>
    </w:p>
    <w:p>
      <w:pPr>
        <w:pStyle w:val="TOC2"/>
        <w:tabs>
          <w:tab w:val="right" w:leader="dot" w:pos="8306"/>
        </w:tabs>
      </w:pPr>
      <w:hyperlink w:anchor="_Toc21147" w:history="1">
        <w:r>
          <w:rPr>
            <w:rFonts w:ascii="仿宋" w:eastAsia="仿宋" w:hAnsi="仿宋" w:cs="仿宋" w:hint="eastAsia"/>
            <w:lang w:eastAsia="zh-CN"/>
          </w:rPr>
          <w:t>(二)、公司的目标、主要职责</w:t>
        </w:r>
        <w:r>
          <w:tab/>
        </w:r>
        <w:r>
          <w:fldChar w:fldCharType="begin"/>
        </w:r>
        <w:r>
          <w:instrText xml:space="preserve"> PAGEREF _Toc21147 \h </w:instrText>
        </w:r>
        <w:r>
          <w:fldChar w:fldCharType="separate"/>
        </w:r>
        <w:r>
          <w:t>21</w:t>
        </w:r>
        <w:r>
          <w:fldChar w:fldCharType="end"/>
        </w:r>
      </w:hyperlink>
    </w:p>
    <w:p>
      <w:pPr>
        <w:pStyle w:val="TOC2"/>
        <w:tabs>
          <w:tab w:val="right" w:leader="dot" w:pos="8306"/>
        </w:tabs>
      </w:pPr>
      <w:hyperlink w:anchor="_Toc24383" w:history="1">
        <w:r>
          <w:rPr>
            <w:rFonts w:ascii="仿宋" w:eastAsia="仿宋" w:hAnsi="仿宋" w:cs="仿宋" w:hint="eastAsia"/>
            <w:lang w:eastAsia="zh-CN"/>
          </w:rPr>
          <w:t>(三)、公司组建方式</w:t>
        </w:r>
        <w:r>
          <w:tab/>
        </w:r>
        <w:r>
          <w:fldChar w:fldCharType="begin"/>
        </w:r>
        <w:r>
          <w:instrText xml:space="preserve"> PAGEREF _Toc24383 \h </w:instrText>
        </w:r>
        <w:r>
          <w:fldChar w:fldCharType="separate"/>
        </w:r>
        <w:r>
          <w:t>24</w:t>
        </w:r>
        <w:r>
          <w:fldChar w:fldCharType="end"/>
        </w:r>
      </w:hyperlink>
    </w:p>
    <w:p>
      <w:pPr>
        <w:pStyle w:val="TOC2"/>
        <w:tabs>
          <w:tab w:val="right" w:leader="dot" w:pos="8306"/>
        </w:tabs>
      </w:pPr>
      <w:hyperlink w:anchor="_Toc19990" w:history="1">
        <w:r>
          <w:rPr>
            <w:rFonts w:ascii="仿宋" w:eastAsia="仿宋" w:hAnsi="仿宋" w:cs="仿宋" w:hint="eastAsia"/>
            <w:lang w:eastAsia="zh-CN"/>
          </w:rPr>
          <w:t>(四)、公司管理体制</w:t>
        </w:r>
        <w:r>
          <w:tab/>
        </w:r>
        <w:r>
          <w:fldChar w:fldCharType="begin"/>
        </w:r>
        <w:r>
          <w:instrText xml:space="preserve"> PAGEREF _Toc19990 \h </w:instrText>
        </w:r>
        <w:r>
          <w:fldChar w:fldCharType="separate"/>
        </w:r>
        <w:r>
          <w:t>24</w:t>
        </w:r>
        <w:r>
          <w:fldChar w:fldCharType="end"/>
        </w:r>
      </w:hyperlink>
    </w:p>
    <w:p>
      <w:pPr>
        <w:pStyle w:val="TOC2"/>
        <w:tabs>
          <w:tab w:val="right" w:leader="dot" w:pos="8306"/>
        </w:tabs>
      </w:pPr>
      <w:hyperlink w:anchor="_Toc25976" w:history="1">
        <w:r>
          <w:rPr>
            <w:rFonts w:ascii="仿宋" w:eastAsia="仿宋" w:hAnsi="仿宋" w:cs="仿宋" w:hint="eastAsia"/>
            <w:lang w:eastAsia="zh-CN"/>
          </w:rPr>
          <w:t>(五)、部门职责及权限</w:t>
        </w:r>
        <w:r>
          <w:tab/>
        </w:r>
        <w:r>
          <w:fldChar w:fldCharType="begin"/>
        </w:r>
        <w:r>
          <w:instrText xml:space="preserve"> PAGEREF _Toc25976 \h </w:instrText>
        </w:r>
        <w:r>
          <w:fldChar w:fldCharType="separate"/>
        </w:r>
        <w:r>
          <w:t>26</w:t>
        </w:r>
        <w:r>
          <w:fldChar w:fldCharType="end"/>
        </w:r>
      </w:hyperlink>
    </w:p>
    <w:p>
      <w:pPr>
        <w:pStyle w:val="TOC2"/>
        <w:tabs>
          <w:tab w:val="right" w:leader="dot" w:pos="8306"/>
        </w:tabs>
      </w:pPr>
      <w:hyperlink w:anchor="_Toc19724" w:history="1">
        <w:r>
          <w:rPr>
            <w:rFonts w:ascii="仿宋" w:eastAsia="仿宋" w:hAnsi="仿宋" w:cs="仿宋" w:hint="eastAsia"/>
            <w:lang w:eastAsia="zh-CN"/>
          </w:rPr>
          <w:t>(六)、核心人员介绍</w:t>
        </w:r>
        <w:r>
          <w:tab/>
        </w:r>
        <w:r>
          <w:fldChar w:fldCharType="begin"/>
        </w:r>
        <w:r>
          <w:instrText xml:space="preserve"> PAGEREF _Toc19724 \h </w:instrText>
        </w:r>
        <w:r>
          <w:fldChar w:fldCharType="separate"/>
        </w:r>
        <w:r>
          <w:t>28</w:t>
        </w:r>
        <w:r>
          <w:fldChar w:fldCharType="end"/>
        </w:r>
      </w:hyperlink>
    </w:p>
    <w:p>
      <w:pPr>
        <w:pStyle w:val="TOC2"/>
        <w:tabs>
          <w:tab w:val="right" w:leader="dot" w:pos="8306"/>
        </w:tabs>
      </w:pPr>
      <w:hyperlink w:anchor="_Toc16598" w:history="1">
        <w:r>
          <w:rPr>
            <w:rFonts w:ascii="仿宋" w:eastAsia="仿宋" w:hAnsi="仿宋" w:cs="仿宋" w:hint="eastAsia"/>
            <w:lang w:eastAsia="zh-CN"/>
          </w:rPr>
          <w:t>(七)、财务会计制度</w:t>
        </w:r>
        <w:r>
          <w:tab/>
        </w:r>
        <w:r>
          <w:fldChar w:fldCharType="begin"/>
        </w:r>
        <w:r>
          <w:instrText xml:space="preserve"> PAGEREF _Toc16598 \h </w:instrText>
        </w:r>
        <w:r>
          <w:fldChar w:fldCharType="separate"/>
        </w:r>
        <w:r>
          <w:t>30</w:t>
        </w:r>
        <w:r>
          <w:fldChar w:fldCharType="end"/>
        </w:r>
      </w:hyperlink>
    </w:p>
    <w:p>
      <w:pPr>
        <w:pStyle w:val="TOC1"/>
        <w:tabs>
          <w:tab w:val="right" w:leader="dot" w:pos="8306"/>
        </w:tabs>
      </w:pPr>
      <w:hyperlink w:anchor="_Toc2778" w:history="1">
        <w:r>
          <w:rPr>
            <w:rFonts w:ascii="仿宋" w:eastAsia="仿宋" w:hAnsi="仿宋" w:cs="仿宋" w:hint="eastAsia"/>
            <w:lang w:eastAsia="zh-CN"/>
          </w:rPr>
          <w:t>五、编译程序项目概况</w:t>
        </w:r>
        <w:r>
          <w:tab/>
        </w:r>
        <w:r>
          <w:fldChar w:fldCharType="begin"/>
        </w:r>
        <w:r>
          <w:instrText xml:space="preserve"> PAGEREF _Toc2778 \h </w:instrText>
        </w:r>
        <w:r>
          <w:fldChar w:fldCharType="separate"/>
        </w:r>
        <w:r>
          <w:t>36</w:t>
        </w:r>
        <w:r>
          <w:fldChar w:fldCharType="end"/>
        </w:r>
      </w:hyperlink>
    </w:p>
    <w:p>
      <w:pPr>
        <w:pStyle w:val="TOC2"/>
        <w:tabs>
          <w:tab w:val="right" w:leader="dot" w:pos="8306"/>
        </w:tabs>
      </w:pPr>
      <w:hyperlink w:anchor="_Toc3541" w:history="1">
        <w:r>
          <w:rPr>
            <w:rFonts w:ascii="仿宋" w:eastAsia="仿宋" w:hAnsi="仿宋" w:cs="仿宋" w:hint="eastAsia"/>
            <w:lang w:eastAsia="zh-CN"/>
          </w:rPr>
          <w:t>(一)、投资路径</w:t>
        </w:r>
        <w:r>
          <w:tab/>
        </w:r>
        <w:r>
          <w:fldChar w:fldCharType="begin"/>
        </w:r>
        <w:r>
          <w:instrText xml:space="preserve"> PAGEREF _Toc3541 \h </w:instrText>
        </w:r>
        <w:r>
          <w:fldChar w:fldCharType="separate"/>
        </w:r>
        <w:r>
          <w:t>36</w:t>
        </w:r>
        <w:r>
          <w:fldChar w:fldCharType="end"/>
        </w:r>
      </w:hyperlink>
    </w:p>
    <w:p>
      <w:pPr>
        <w:pStyle w:val="TOC2"/>
        <w:tabs>
          <w:tab w:val="right" w:leader="dot" w:pos="8306"/>
        </w:tabs>
      </w:pPr>
      <w:hyperlink w:anchor="_Toc11836" w:history="1">
        <w:r>
          <w:rPr>
            <w:rFonts w:ascii="仿宋" w:eastAsia="仿宋" w:hAnsi="仿宋" w:cs="仿宋" w:hint="eastAsia"/>
            <w:lang w:eastAsia="zh-CN"/>
          </w:rPr>
          <w:t>(二)、编译程序项目提出的理由</w:t>
        </w:r>
        <w:r>
          <w:tab/>
        </w:r>
        <w:r>
          <w:fldChar w:fldCharType="begin"/>
        </w:r>
        <w:r>
          <w:instrText xml:space="preserve"> PAGEREF _Toc11836 \h </w:instrText>
        </w:r>
        <w:r>
          <w:fldChar w:fldCharType="separate"/>
        </w:r>
        <w:r>
          <w:t>36</w:t>
        </w:r>
        <w:r>
          <w:fldChar w:fldCharType="end"/>
        </w:r>
      </w:hyperlink>
    </w:p>
    <w:p>
      <w:pPr>
        <w:pStyle w:val="TOC2"/>
        <w:tabs>
          <w:tab w:val="right" w:leader="dot" w:pos="8306"/>
        </w:tabs>
      </w:pPr>
      <w:hyperlink w:anchor="_Toc11187" w:history="1">
        <w:r>
          <w:rPr>
            <w:rFonts w:ascii="仿宋" w:eastAsia="仿宋" w:hAnsi="仿宋" w:cs="仿宋" w:hint="eastAsia"/>
            <w:lang w:eastAsia="zh-CN"/>
          </w:rPr>
          <w:t>(三)、编译程序项目选址</w:t>
        </w:r>
        <w:r>
          <w:tab/>
        </w:r>
        <w:r>
          <w:fldChar w:fldCharType="begin"/>
        </w:r>
        <w:r>
          <w:instrText xml:space="preserve"> PAGEREF _Toc11187 \h </w:instrText>
        </w:r>
        <w:r>
          <w:fldChar w:fldCharType="separate"/>
        </w:r>
        <w:r>
          <w:t>37</w:t>
        </w:r>
        <w:r>
          <w:fldChar w:fldCharType="end"/>
        </w:r>
      </w:hyperlink>
    </w:p>
    <w:p>
      <w:pPr>
        <w:pStyle w:val="TOC2"/>
        <w:tabs>
          <w:tab w:val="right" w:leader="dot" w:pos="8306"/>
        </w:tabs>
      </w:pPr>
      <w:hyperlink w:anchor="_Toc18237" w:history="1">
        <w:r>
          <w:rPr>
            <w:rFonts w:ascii="仿宋" w:eastAsia="仿宋" w:hAnsi="仿宋" w:cs="仿宋" w:hint="eastAsia"/>
            <w:lang w:eastAsia="zh-CN"/>
          </w:rPr>
          <w:t>(四)、生产规模</w:t>
        </w:r>
        <w:r>
          <w:tab/>
        </w:r>
        <w:r>
          <w:fldChar w:fldCharType="begin"/>
        </w:r>
        <w:r>
          <w:instrText xml:space="preserve"> PAGEREF _Toc18237 \h </w:instrText>
        </w:r>
        <w:r>
          <w:fldChar w:fldCharType="separate"/>
        </w:r>
        <w:r>
          <w:t>37</w:t>
        </w:r>
        <w:r>
          <w:fldChar w:fldCharType="end"/>
        </w:r>
      </w:hyperlink>
    </w:p>
    <w:p>
      <w:pPr>
        <w:pStyle w:val="TOC2"/>
        <w:tabs>
          <w:tab w:val="right" w:leader="dot" w:pos="8306"/>
        </w:tabs>
      </w:pPr>
      <w:hyperlink w:anchor="_Toc26883" w:history="1">
        <w:r>
          <w:rPr>
            <w:rFonts w:ascii="仿宋" w:eastAsia="仿宋" w:hAnsi="仿宋" w:cs="仿宋" w:hint="eastAsia"/>
            <w:lang w:eastAsia="zh-CN"/>
          </w:rPr>
          <w:t>(五)、建设规模</w:t>
        </w:r>
        <w:r>
          <w:tab/>
        </w:r>
        <w:r>
          <w:fldChar w:fldCharType="begin"/>
        </w:r>
        <w:r>
          <w:instrText xml:space="preserve"> PAGEREF _Toc26883 \h </w:instrText>
        </w:r>
        <w:r>
          <w:fldChar w:fldCharType="separate"/>
        </w:r>
        <w:r>
          <w:t>37</w:t>
        </w:r>
        <w:r>
          <w:fldChar w:fldCharType="end"/>
        </w:r>
      </w:hyperlink>
    </w:p>
    <w:p>
      <w:pPr>
        <w:pStyle w:val="TOC2"/>
        <w:tabs>
          <w:tab w:val="right" w:leader="dot" w:pos="8306"/>
        </w:tabs>
      </w:pPr>
      <w:hyperlink w:anchor="_Toc22001" w:history="1">
        <w:r>
          <w:rPr>
            <w:rFonts w:ascii="仿宋" w:eastAsia="仿宋" w:hAnsi="仿宋" w:cs="仿宋" w:hint="eastAsia"/>
            <w:lang w:eastAsia="zh-CN"/>
          </w:rPr>
          <w:t>(六)、编译程序项目投资</w:t>
        </w:r>
        <w:r>
          <w:tab/>
        </w:r>
        <w:r>
          <w:fldChar w:fldCharType="begin"/>
        </w:r>
        <w:r>
          <w:instrText xml:space="preserve"> PAGEREF _Toc22001 \h </w:instrText>
        </w:r>
        <w:r>
          <w:fldChar w:fldCharType="separate"/>
        </w:r>
        <w:r>
          <w:t>37</w:t>
        </w:r>
        <w:r>
          <w:fldChar w:fldCharType="end"/>
        </w:r>
      </w:hyperlink>
    </w:p>
    <w:p>
      <w:pPr>
        <w:pStyle w:val="TOC2"/>
        <w:tabs>
          <w:tab w:val="right" w:leader="dot" w:pos="8306"/>
        </w:tabs>
      </w:pPr>
      <w:hyperlink w:anchor="_Toc18966" w:history="1">
        <w:r>
          <w:rPr>
            <w:rFonts w:ascii="仿宋" w:eastAsia="仿宋" w:hAnsi="仿宋" w:cs="仿宋" w:hint="eastAsia"/>
            <w:lang w:eastAsia="zh-CN"/>
          </w:rPr>
          <w:t>(七)、编译程序项目进度规划</w:t>
        </w:r>
        <w:r>
          <w:tab/>
        </w:r>
        <w:r>
          <w:fldChar w:fldCharType="begin"/>
        </w:r>
        <w:r>
          <w:instrText xml:space="preserve"> PAGEREF _Toc18966 \h </w:instrText>
        </w:r>
        <w:r>
          <w:fldChar w:fldCharType="separate"/>
        </w:r>
        <w:r>
          <w:t>38</w:t>
        </w:r>
        <w:r>
          <w:fldChar w:fldCharType="end"/>
        </w:r>
      </w:hyperlink>
    </w:p>
    <w:p>
      <w:pPr>
        <w:pStyle w:val="TOC2"/>
        <w:tabs>
          <w:tab w:val="right" w:leader="dot" w:pos="8306"/>
        </w:tabs>
      </w:pPr>
      <w:hyperlink w:anchor="_Toc26572" w:history="1">
        <w:r>
          <w:rPr>
            <w:rFonts w:ascii="仿宋" w:eastAsia="仿宋" w:hAnsi="仿宋" w:cs="仿宋" w:hint="eastAsia"/>
            <w:lang w:eastAsia="zh-CN"/>
          </w:rPr>
          <w:t>(八)、经济效益(正常经营年份)</w:t>
        </w:r>
        <w:r>
          <w:tab/>
        </w:r>
        <w:r>
          <w:fldChar w:fldCharType="begin"/>
        </w:r>
        <w:r>
          <w:instrText xml:space="preserve"> PAGEREF _Toc26572 \h </w:instrText>
        </w:r>
        <w:r>
          <w:fldChar w:fldCharType="separate"/>
        </w:r>
        <w:r>
          <w:t>38</w:t>
        </w:r>
        <w:r>
          <w:fldChar w:fldCharType="end"/>
        </w:r>
      </w:hyperlink>
    </w:p>
    <w:p>
      <w:pPr>
        <w:pStyle w:val="TOC2"/>
        <w:tabs>
          <w:tab w:val="right" w:leader="dot" w:pos="8306"/>
        </w:tabs>
      </w:pPr>
      <w:hyperlink w:anchor="_Toc24424" w:history="1">
        <w:r>
          <w:rPr>
            <w:rFonts w:ascii="仿宋" w:eastAsia="仿宋" w:hAnsi="仿宋" w:cs="仿宋" w:hint="eastAsia"/>
            <w:lang w:eastAsia="zh-CN"/>
          </w:rPr>
          <w:t>(九)、编译程序项目综合评价</w:t>
        </w:r>
        <w:r>
          <w:tab/>
        </w:r>
        <w:r>
          <w:fldChar w:fldCharType="begin"/>
        </w:r>
        <w:r>
          <w:instrText xml:space="preserve"> PAGEREF _Toc24424 \h </w:instrText>
        </w:r>
        <w:r>
          <w:fldChar w:fldCharType="separate"/>
        </w:r>
        <w:r>
          <w:t>39</w:t>
        </w:r>
        <w:r>
          <w:fldChar w:fldCharType="end"/>
        </w:r>
      </w:hyperlink>
    </w:p>
    <w:p>
      <w:pPr>
        <w:pStyle w:val="TOC1"/>
        <w:tabs>
          <w:tab w:val="right" w:leader="dot" w:pos="8306"/>
        </w:tabs>
      </w:pPr>
      <w:hyperlink w:anchor="_Toc2251" w:history="1">
        <w:r>
          <w:rPr>
            <w:rFonts w:ascii="仿宋" w:eastAsia="仿宋" w:hAnsi="仿宋" w:cs="仿宋" w:hint="eastAsia"/>
            <w:lang w:eastAsia="zh-CN"/>
          </w:rPr>
          <w:t>六、公司组建背景分析</w:t>
        </w:r>
        <w:r>
          <w:tab/>
        </w:r>
        <w:r>
          <w:fldChar w:fldCharType="begin"/>
        </w:r>
        <w:r>
          <w:instrText xml:space="preserve"> PAGEREF _Toc2251 \h </w:instrText>
        </w:r>
        <w:r>
          <w:fldChar w:fldCharType="separate"/>
        </w:r>
        <w:r>
          <w:t>40</w:t>
        </w:r>
        <w:r>
          <w:fldChar w:fldCharType="end"/>
        </w:r>
      </w:hyperlink>
    </w:p>
    <w:p>
      <w:pPr>
        <w:pStyle w:val="TOC2"/>
        <w:tabs>
          <w:tab w:val="right" w:leader="dot" w:pos="8306"/>
        </w:tabs>
      </w:pPr>
      <w:hyperlink w:anchor="_Toc5295" w:history="1">
        <w:r>
          <w:rPr>
            <w:rFonts w:ascii="仿宋" w:eastAsia="仿宋" w:hAnsi="仿宋" w:cs="仿宋" w:hint="eastAsia"/>
            <w:lang w:eastAsia="zh-CN"/>
          </w:rPr>
          <w:t>(一)、编译程序项目背景分析</w:t>
        </w:r>
        <w:r>
          <w:tab/>
        </w:r>
        <w:r>
          <w:fldChar w:fldCharType="begin"/>
        </w:r>
        <w:r>
          <w:instrText xml:space="preserve"> PAGEREF _Toc5295 \h </w:instrText>
        </w:r>
        <w:r>
          <w:fldChar w:fldCharType="separate"/>
        </w:r>
        <w:r>
          <w:t>40</w:t>
        </w:r>
        <w:r>
          <w:fldChar w:fldCharType="end"/>
        </w:r>
      </w:hyperlink>
    </w:p>
    <w:p>
      <w:pPr>
        <w:pStyle w:val="TOC2"/>
        <w:tabs>
          <w:tab w:val="right" w:leader="dot" w:pos="8306"/>
        </w:tabs>
      </w:pPr>
      <w:hyperlink w:anchor="_Toc28364" w:history="1">
        <w:r>
          <w:rPr>
            <w:rFonts w:ascii="仿宋" w:eastAsia="仿宋" w:hAnsi="仿宋" w:cs="仿宋" w:hint="eastAsia"/>
            <w:lang w:eastAsia="zh-CN"/>
          </w:rPr>
          <w:t>(二)、编译程序项目建设必要性分析</w:t>
        </w:r>
        <w:r>
          <w:tab/>
        </w:r>
        <w:r>
          <w:fldChar w:fldCharType="begin"/>
        </w:r>
        <w:r>
          <w:instrText xml:space="preserve"> PAGEREF _Toc28364 \h </w:instrText>
        </w:r>
        <w:r>
          <w:fldChar w:fldCharType="separate"/>
        </w:r>
        <w:r>
          <w:t>41</w:t>
        </w:r>
        <w:r>
          <w:fldChar w:fldCharType="end"/>
        </w:r>
      </w:hyperlink>
    </w:p>
    <w:p>
      <w:pPr>
        <w:pStyle w:val="TOC2"/>
        <w:tabs>
          <w:tab w:val="right" w:leader="dot" w:pos="8306"/>
        </w:tabs>
      </w:pPr>
      <w:hyperlink w:anchor="_Toc25929" w:history="1">
        <w:r>
          <w:rPr>
            <w:rFonts w:ascii="仿宋" w:eastAsia="仿宋" w:hAnsi="仿宋" w:cs="仿宋" w:hint="eastAsia"/>
            <w:lang w:eastAsia="zh-CN"/>
          </w:rPr>
          <w:t>(三)、鼓励中小企业发展</w:t>
        </w:r>
        <w:r>
          <w:tab/>
        </w:r>
        <w:r>
          <w:fldChar w:fldCharType="begin"/>
        </w:r>
        <w:r>
          <w:instrText xml:space="preserve"> PAGEREF _Toc25929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38" w:history="1">
        <w:r>
          <w:rPr>
            <w:rFonts w:ascii="仿宋" w:eastAsia="仿宋" w:hAnsi="仿宋" w:cs="仿宋" w:hint="eastAsia"/>
            <w:lang w:eastAsia="zh-CN"/>
          </w:rPr>
          <w:t>(四)、宏观经济形势分析</w:t>
        </w:r>
        <w:r>
          <w:tab/>
        </w:r>
        <w:r>
          <w:fldChar w:fldCharType="begin"/>
        </w:r>
        <w:r>
          <w:instrText xml:space="preserve"> PAGEREF _Toc14538 \h </w:instrText>
        </w:r>
        <w:r>
          <w:fldChar w:fldCharType="separate"/>
        </w:r>
        <w:r>
          <w:t>43</w:t>
        </w:r>
        <w:r>
          <w:fldChar w:fldCharType="end"/>
        </w:r>
      </w:hyperlink>
    </w:p>
    <w:p>
      <w:pPr>
        <w:pStyle w:val="TOC1"/>
        <w:tabs>
          <w:tab w:val="right" w:leader="dot" w:pos="8306"/>
        </w:tabs>
      </w:pPr>
      <w:hyperlink w:anchor="_Toc2319" w:history="1">
        <w:r>
          <w:rPr>
            <w:rFonts w:ascii="仿宋" w:eastAsia="仿宋" w:hAnsi="仿宋" w:cs="仿宋" w:hint="eastAsia"/>
            <w:lang w:eastAsia="zh-CN"/>
          </w:rPr>
          <w:t>七、编译程序项目经济效益</w:t>
        </w:r>
        <w:r>
          <w:tab/>
        </w:r>
        <w:r>
          <w:fldChar w:fldCharType="begin"/>
        </w:r>
        <w:r>
          <w:instrText xml:space="preserve"> PAGEREF _Toc2319 \h </w:instrText>
        </w:r>
        <w:r>
          <w:fldChar w:fldCharType="separate"/>
        </w:r>
        <w:r>
          <w:t>44</w:t>
        </w:r>
        <w:r>
          <w:fldChar w:fldCharType="end"/>
        </w:r>
      </w:hyperlink>
    </w:p>
    <w:p>
      <w:pPr>
        <w:pStyle w:val="TOC2"/>
        <w:tabs>
          <w:tab w:val="right" w:leader="dot" w:pos="8306"/>
        </w:tabs>
      </w:pPr>
      <w:hyperlink w:anchor="_Toc10456" w:history="1">
        <w:r>
          <w:rPr>
            <w:rFonts w:ascii="仿宋" w:eastAsia="仿宋" w:hAnsi="仿宋" w:cs="仿宋" w:hint="eastAsia"/>
            <w:lang w:eastAsia="zh-CN"/>
          </w:rPr>
          <w:t>(一)、基本假设及基础参数选取</w:t>
        </w:r>
        <w:r>
          <w:tab/>
        </w:r>
        <w:r>
          <w:fldChar w:fldCharType="begin"/>
        </w:r>
        <w:r>
          <w:instrText xml:space="preserve"> PAGEREF _Toc10456 \h </w:instrText>
        </w:r>
        <w:r>
          <w:fldChar w:fldCharType="separate"/>
        </w:r>
        <w:r>
          <w:t>44</w:t>
        </w:r>
        <w:r>
          <w:fldChar w:fldCharType="end"/>
        </w:r>
      </w:hyperlink>
    </w:p>
    <w:p>
      <w:pPr>
        <w:pStyle w:val="TOC2"/>
        <w:tabs>
          <w:tab w:val="right" w:leader="dot" w:pos="8306"/>
        </w:tabs>
      </w:pPr>
      <w:hyperlink w:anchor="_Toc1247" w:history="1">
        <w:r>
          <w:rPr>
            <w:rFonts w:ascii="仿宋" w:eastAsia="仿宋" w:hAnsi="仿宋" w:cs="仿宋" w:hint="eastAsia"/>
            <w:lang w:eastAsia="zh-CN"/>
          </w:rPr>
          <w:t>(二)、经济评价财务测算</w:t>
        </w:r>
        <w:r>
          <w:tab/>
        </w:r>
        <w:r>
          <w:fldChar w:fldCharType="begin"/>
        </w:r>
        <w:r>
          <w:instrText xml:space="preserve"> PAGEREF _Toc1247 \h </w:instrText>
        </w:r>
        <w:r>
          <w:fldChar w:fldCharType="separate"/>
        </w:r>
        <w:r>
          <w:t>44</w:t>
        </w:r>
        <w:r>
          <w:fldChar w:fldCharType="end"/>
        </w:r>
      </w:hyperlink>
    </w:p>
    <w:p>
      <w:pPr>
        <w:pStyle w:val="TOC2"/>
        <w:tabs>
          <w:tab w:val="right" w:leader="dot" w:pos="8306"/>
        </w:tabs>
      </w:pPr>
      <w:hyperlink w:anchor="_Toc14096" w:history="1">
        <w:r>
          <w:rPr>
            <w:rFonts w:ascii="仿宋" w:eastAsia="仿宋" w:hAnsi="仿宋" w:cs="仿宋" w:hint="eastAsia"/>
            <w:lang w:eastAsia="zh-CN"/>
          </w:rPr>
          <w:t>(三)、编译程序项目盈利能力分析</w:t>
        </w:r>
        <w:r>
          <w:tab/>
        </w:r>
        <w:r>
          <w:fldChar w:fldCharType="begin"/>
        </w:r>
        <w:r>
          <w:instrText xml:space="preserve"> PAGEREF _Toc14096 \h </w:instrText>
        </w:r>
        <w:r>
          <w:fldChar w:fldCharType="separate"/>
        </w:r>
        <w:r>
          <w:t>46</w:t>
        </w:r>
        <w:r>
          <w:fldChar w:fldCharType="end"/>
        </w:r>
      </w:hyperlink>
    </w:p>
    <w:p>
      <w:pPr>
        <w:pStyle w:val="TOC2"/>
        <w:tabs>
          <w:tab w:val="right" w:leader="dot" w:pos="8306"/>
        </w:tabs>
      </w:pPr>
      <w:hyperlink w:anchor="_Toc9309" w:history="1">
        <w:r>
          <w:rPr>
            <w:rFonts w:ascii="仿宋" w:eastAsia="仿宋" w:hAnsi="仿宋" w:cs="仿宋" w:hint="eastAsia"/>
            <w:lang w:eastAsia="zh-CN"/>
          </w:rPr>
          <w:t>(四)、财务生存能力分析</w:t>
        </w:r>
        <w:r>
          <w:tab/>
        </w:r>
        <w:r>
          <w:fldChar w:fldCharType="begin"/>
        </w:r>
        <w:r>
          <w:instrText xml:space="preserve"> PAGEREF _Toc9309 \h </w:instrText>
        </w:r>
        <w:r>
          <w:fldChar w:fldCharType="separate"/>
        </w:r>
        <w:r>
          <w:t>47</w:t>
        </w:r>
        <w:r>
          <w:fldChar w:fldCharType="end"/>
        </w:r>
      </w:hyperlink>
    </w:p>
    <w:p>
      <w:pPr>
        <w:pStyle w:val="TOC2"/>
        <w:tabs>
          <w:tab w:val="right" w:leader="dot" w:pos="8306"/>
        </w:tabs>
      </w:pPr>
      <w:hyperlink w:anchor="_Toc3276" w:history="1">
        <w:r>
          <w:rPr>
            <w:rFonts w:ascii="仿宋" w:eastAsia="仿宋" w:hAnsi="仿宋" w:cs="仿宋" w:hint="eastAsia"/>
            <w:lang w:eastAsia="zh-CN"/>
          </w:rPr>
          <w:t>(五)、偿债能力分析</w:t>
        </w:r>
        <w:r>
          <w:tab/>
        </w:r>
        <w:r>
          <w:fldChar w:fldCharType="begin"/>
        </w:r>
        <w:r>
          <w:instrText xml:space="preserve"> PAGEREF _Toc3276 \h </w:instrText>
        </w:r>
        <w:r>
          <w:fldChar w:fldCharType="separate"/>
        </w:r>
        <w:r>
          <w:t>48</w:t>
        </w:r>
        <w:r>
          <w:fldChar w:fldCharType="end"/>
        </w:r>
      </w:hyperlink>
    </w:p>
    <w:p>
      <w:pPr>
        <w:pStyle w:val="TOC2"/>
        <w:tabs>
          <w:tab w:val="right" w:leader="dot" w:pos="8306"/>
        </w:tabs>
      </w:pPr>
      <w:hyperlink w:anchor="_Toc20142" w:history="1">
        <w:r>
          <w:rPr>
            <w:rFonts w:ascii="仿宋" w:eastAsia="仿宋" w:hAnsi="仿宋" w:cs="仿宋" w:hint="eastAsia"/>
            <w:lang w:eastAsia="zh-CN"/>
          </w:rPr>
          <w:t>(六)、经济评价结论</w:t>
        </w:r>
        <w:r>
          <w:tab/>
        </w:r>
        <w:r>
          <w:fldChar w:fldCharType="begin"/>
        </w:r>
        <w:r>
          <w:instrText xml:space="preserve"> PAGEREF _Toc20142 \h </w:instrText>
        </w:r>
        <w:r>
          <w:fldChar w:fldCharType="separate"/>
        </w:r>
        <w:r>
          <w:t>49</w:t>
        </w:r>
        <w:r>
          <w:fldChar w:fldCharType="end"/>
        </w:r>
      </w:hyperlink>
    </w:p>
    <w:p>
      <w:pPr>
        <w:pStyle w:val="TOC1"/>
        <w:tabs>
          <w:tab w:val="right" w:leader="dot" w:pos="8306"/>
        </w:tabs>
      </w:pPr>
      <w:hyperlink w:anchor="_Toc13032" w:history="1">
        <w:r>
          <w:rPr>
            <w:rFonts w:ascii="仿宋" w:eastAsia="仿宋" w:hAnsi="仿宋" w:cs="仿宋" w:hint="eastAsia"/>
            <w:lang w:eastAsia="zh-CN"/>
          </w:rPr>
          <w:t>八、投资方案分析</w:t>
        </w:r>
        <w:r>
          <w:tab/>
        </w:r>
        <w:r>
          <w:fldChar w:fldCharType="begin"/>
        </w:r>
        <w:r>
          <w:instrText xml:space="preserve"> PAGEREF _Toc13032 \h </w:instrText>
        </w:r>
        <w:r>
          <w:fldChar w:fldCharType="separate"/>
        </w:r>
        <w:r>
          <w:t>49</w:t>
        </w:r>
        <w:r>
          <w:fldChar w:fldCharType="end"/>
        </w:r>
      </w:hyperlink>
    </w:p>
    <w:p>
      <w:pPr>
        <w:pStyle w:val="TOC2"/>
        <w:tabs>
          <w:tab w:val="right" w:leader="dot" w:pos="8306"/>
        </w:tabs>
      </w:pPr>
      <w:hyperlink w:anchor="_Toc30282" w:history="1">
        <w:r>
          <w:rPr>
            <w:rFonts w:ascii="仿宋" w:eastAsia="仿宋" w:hAnsi="仿宋" w:cs="仿宋" w:hint="eastAsia"/>
            <w:lang w:eastAsia="zh-CN"/>
          </w:rPr>
          <w:t>(一)、编制说明</w:t>
        </w:r>
        <w:r>
          <w:tab/>
        </w:r>
        <w:r>
          <w:fldChar w:fldCharType="begin"/>
        </w:r>
        <w:r>
          <w:instrText xml:space="preserve"> PAGEREF _Toc30282 \h </w:instrText>
        </w:r>
        <w:r>
          <w:fldChar w:fldCharType="separate"/>
        </w:r>
        <w:r>
          <w:t>49</w:t>
        </w:r>
        <w:r>
          <w:fldChar w:fldCharType="end"/>
        </w:r>
      </w:hyperlink>
    </w:p>
    <w:p>
      <w:pPr>
        <w:pStyle w:val="TOC2"/>
        <w:tabs>
          <w:tab w:val="right" w:leader="dot" w:pos="8306"/>
        </w:tabs>
      </w:pPr>
      <w:hyperlink w:anchor="_Toc21218" w:history="1">
        <w:r>
          <w:rPr>
            <w:rFonts w:ascii="仿宋" w:eastAsia="仿宋" w:hAnsi="仿宋" w:cs="仿宋" w:hint="eastAsia"/>
            <w:lang w:eastAsia="zh-CN"/>
          </w:rPr>
          <w:t>(二)、建设投资</w:t>
        </w:r>
        <w:r>
          <w:tab/>
        </w:r>
        <w:r>
          <w:fldChar w:fldCharType="begin"/>
        </w:r>
        <w:r>
          <w:instrText xml:space="preserve"> PAGEREF _Toc21218 \h </w:instrText>
        </w:r>
        <w:r>
          <w:fldChar w:fldCharType="separate"/>
        </w:r>
        <w:r>
          <w:t>50</w:t>
        </w:r>
        <w:r>
          <w:fldChar w:fldCharType="end"/>
        </w:r>
      </w:hyperlink>
    </w:p>
    <w:p>
      <w:pPr>
        <w:pStyle w:val="TOC2"/>
        <w:tabs>
          <w:tab w:val="right" w:leader="dot" w:pos="8306"/>
        </w:tabs>
      </w:pPr>
      <w:hyperlink w:anchor="_Toc9234" w:history="1">
        <w:r>
          <w:rPr>
            <w:rFonts w:ascii="仿宋" w:eastAsia="仿宋" w:hAnsi="仿宋" w:cs="仿宋" w:hint="eastAsia"/>
            <w:lang w:eastAsia="zh-CN"/>
          </w:rPr>
          <w:t>(三)、建设期利息</w:t>
        </w:r>
        <w:r>
          <w:tab/>
        </w:r>
        <w:r>
          <w:fldChar w:fldCharType="begin"/>
        </w:r>
        <w:r>
          <w:instrText xml:space="preserve"> PAGEREF _Toc9234 \h </w:instrText>
        </w:r>
        <w:r>
          <w:fldChar w:fldCharType="separate"/>
        </w:r>
        <w:r>
          <w:t>50</w:t>
        </w:r>
        <w:r>
          <w:fldChar w:fldCharType="end"/>
        </w:r>
      </w:hyperlink>
    </w:p>
    <w:p>
      <w:pPr>
        <w:pStyle w:val="TOC2"/>
        <w:tabs>
          <w:tab w:val="right" w:leader="dot" w:pos="8306"/>
        </w:tabs>
      </w:pPr>
      <w:hyperlink w:anchor="_Toc10760" w:history="1">
        <w:r>
          <w:rPr>
            <w:rFonts w:ascii="仿宋" w:eastAsia="仿宋" w:hAnsi="仿宋" w:cs="仿宋" w:hint="eastAsia"/>
            <w:lang w:eastAsia="zh-CN"/>
          </w:rPr>
          <w:t>(四)、流动资金</w:t>
        </w:r>
        <w:r>
          <w:tab/>
        </w:r>
        <w:r>
          <w:fldChar w:fldCharType="begin"/>
        </w:r>
        <w:r>
          <w:instrText xml:space="preserve"> PAGEREF _Toc10760 \h </w:instrText>
        </w:r>
        <w:r>
          <w:fldChar w:fldCharType="separate"/>
        </w:r>
        <w:r>
          <w:t>51</w:t>
        </w:r>
        <w:r>
          <w:fldChar w:fldCharType="end"/>
        </w:r>
      </w:hyperlink>
    </w:p>
    <w:p>
      <w:pPr>
        <w:pStyle w:val="TOC2"/>
        <w:tabs>
          <w:tab w:val="right" w:leader="dot" w:pos="8306"/>
        </w:tabs>
      </w:pPr>
      <w:hyperlink w:anchor="_Toc24646" w:history="1">
        <w:r>
          <w:rPr>
            <w:rFonts w:ascii="仿宋" w:eastAsia="仿宋" w:hAnsi="仿宋" w:cs="仿宋" w:hint="eastAsia"/>
            <w:lang w:eastAsia="zh-CN"/>
          </w:rPr>
          <w:t>(五)、编译程序项目总投资</w:t>
        </w:r>
        <w:r>
          <w:tab/>
        </w:r>
        <w:r>
          <w:fldChar w:fldCharType="begin"/>
        </w:r>
        <w:r>
          <w:instrText xml:space="preserve"> PAGEREF _Toc24646 \h </w:instrText>
        </w:r>
        <w:r>
          <w:fldChar w:fldCharType="separate"/>
        </w:r>
        <w:r>
          <w:t>51</w:t>
        </w:r>
        <w:r>
          <w:fldChar w:fldCharType="end"/>
        </w:r>
      </w:hyperlink>
    </w:p>
    <w:p>
      <w:pPr>
        <w:pStyle w:val="TOC2"/>
        <w:tabs>
          <w:tab w:val="right" w:leader="dot" w:pos="8306"/>
        </w:tabs>
      </w:pPr>
      <w:hyperlink w:anchor="_Toc1819" w:history="1">
        <w:r>
          <w:rPr>
            <w:rFonts w:ascii="仿宋" w:eastAsia="仿宋" w:hAnsi="仿宋" w:cs="仿宋" w:hint="eastAsia"/>
            <w:lang w:eastAsia="zh-CN"/>
          </w:rPr>
          <w:t>(六)、资金筹措与投资计划</w:t>
        </w:r>
        <w:r>
          <w:tab/>
        </w:r>
        <w:r>
          <w:fldChar w:fldCharType="begin"/>
        </w:r>
        <w:r>
          <w:instrText xml:space="preserve"> PAGEREF _Toc1819 \h </w:instrText>
        </w:r>
        <w:r>
          <w:fldChar w:fldCharType="separate"/>
        </w:r>
        <w:r>
          <w:t>51</w:t>
        </w:r>
        <w:r>
          <w:fldChar w:fldCharType="end"/>
        </w:r>
      </w:hyperlink>
    </w:p>
    <w:p>
      <w:pPr>
        <w:pStyle w:val="TOC1"/>
        <w:tabs>
          <w:tab w:val="right" w:leader="dot" w:pos="8306"/>
        </w:tabs>
      </w:pPr>
      <w:hyperlink w:anchor="_Toc4123" w:history="1">
        <w:r>
          <w:rPr>
            <w:rFonts w:ascii="仿宋" w:eastAsia="仿宋" w:hAnsi="仿宋" w:cs="仿宋" w:hint="eastAsia"/>
            <w:lang w:eastAsia="zh-CN"/>
          </w:rPr>
          <w:t>九、环境保护分析</w:t>
        </w:r>
        <w:r>
          <w:tab/>
        </w:r>
        <w:r>
          <w:fldChar w:fldCharType="begin"/>
        </w:r>
        <w:r>
          <w:instrText xml:space="preserve"> PAGEREF _Toc4123 \h </w:instrText>
        </w:r>
        <w:r>
          <w:fldChar w:fldCharType="separate"/>
        </w:r>
        <w:r>
          <w:t>52</w:t>
        </w:r>
        <w:r>
          <w:fldChar w:fldCharType="end"/>
        </w:r>
      </w:hyperlink>
    </w:p>
    <w:p>
      <w:pPr>
        <w:pStyle w:val="TOC2"/>
        <w:tabs>
          <w:tab w:val="right" w:leader="dot" w:pos="8306"/>
        </w:tabs>
      </w:pPr>
      <w:hyperlink w:anchor="_Toc11795" w:history="1">
        <w:r>
          <w:rPr>
            <w:rFonts w:ascii="仿宋" w:eastAsia="仿宋" w:hAnsi="仿宋" w:cs="仿宋" w:hint="eastAsia"/>
            <w:lang w:eastAsia="zh-CN"/>
          </w:rPr>
          <w:t>(一)、编制依据</w:t>
        </w:r>
        <w:r>
          <w:tab/>
        </w:r>
        <w:r>
          <w:fldChar w:fldCharType="begin"/>
        </w:r>
        <w:r>
          <w:instrText xml:space="preserve"> PAGEREF _Toc11795 \h </w:instrText>
        </w:r>
        <w:r>
          <w:fldChar w:fldCharType="separate"/>
        </w:r>
        <w:r>
          <w:t>52</w:t>
        </w:r>
        <w:r>
          <w:fldChar w:fldCharType="end"/>
        </w:r>
      </w:hyperlink>
    </w:p>
    <w:p>
      <w:pPr>
        <w:pStyle w:val="TOC2"/>
        <w:tabs>
          <w:tab w:val="right" w:leader="dot" w:pos="8306"/>
        </w:tabs>
      </w:pPr>
      <w:hyperlink w:anchor="_Toc21749" w:history="1">
        <w:r>
          <w:rPr>
            <w:rFonts w:ascii="仿宋" w:eastAsia="仿宋" w:hAnsi="仿宋" w:cs="仿宋" w:hint="eastAsia"/>
            <w:lang w:eastAsia="zh-CN"/>
          </w:rPr>
          <w:t>(二)、环境影响合理性分析</w:t>
        </w:r>
        <w:r>
          <w:tab/>
        </w:r>
        <w:r>
          <w:fldChar w:fldCharType="begin"/>
        </w:r>
        <w:r>
          <w:instrText xml:space="preserve"> PAGEREF _Toc21749 \h </w:instrText>
        </w:r>
        <w:r>
          <w:fldChar w:fldCharType="separate"/>
        </w:r>
        <w:r>
          <w:t>52</w:t>
        </w:r>
        <w:r>
          <w:fldChar w:fldCharType="end"/>
        </w:r>
      </w:hyperlink>
    </w:p>
    <w:p>
      <w:pPr>
        <w:pStyle w:val="TOC2"/>
        <w:tabs>
          <w:tab w:val="right" w:leader="dot" w:pos="8306"/>
        </w:tabs>
      </w:pPr>
      <w:hyperlink w:anchor="_Toc6881" w:history="1">
        <w:r>
          <w:rPr>
            <w:rFonts w:ascii="仿宋" w:eastAsia="仿宋" w:hAnsi="仿宋" w:cs="仿宋" w:hint="eastAsia"/>
            <w:lang w:eastAsia="zh-CN"/>
          </w:rPr>
          <w:t>(三)、建设期大气环境影响分析</w:t>
        </w:r>
        <w:r>
          <w:tab/>
        </w:r>
        <w:r>
          <w:fldChar w:fldCharType="begin"/>
        </w:r>
        <w:r>
          <w:instrText xml:space="preserve"> PAGEREF _Toc6881 \h </w:instrText>
        </w:r>
        <w:r>
          <w:fldChar w:fldCharType="separate"/>
        </w:r>
        <w:r>
          <w:t>53</w:t>
        </w:r>
        <w:r>
          <w:fldChar w:fldCharType="end"/>
        </w:r>
      </w:hyperlink>
    </w:p>
    <w:p>
      <w:pPr>
        <w:pStyle w:val="TOC2"/>
        <w:tabs>
          <w:tab w:val="right" w:leader="dot" w:pos="8306"/>
        </w:tabs>
      </w:pPr>
      <w:hyperlink w:anchor="_Toc8858" w:history="1">
        <w:r>
          <w:rPr>
            <w:rFonts w:ascii="仿宋" w:eastAsia="仿宋" w:hAnsi="仿宋" w:cs="仿宋" w:hint="eastAsia"/>
            <w:lang w:eastAsia="zh-CN"/>
          </w:rPr>
          <w:t>(四)、建设期水环境影响分析</w:t>
        </w:r>
        <w:r>
          <w:tab/>
        </w:r>
        <w:r>
          <w:fldChar w:fldCharType="begin"/>
        </w:r>
        <w:r>
          <w:instrText xml:space="preserve"> PAGEREF _Toc8858 \h </w:instrText>
        </w:r>
        <w:r>
          <w:fldChar w:fldCharType="separate"/>
        </w:r>
        <w:r>
          <w:t>54</w:t>
        </w:r>
        <w:r>
          <w:fldChar w:fldCharType="end"/>
        </w:r>
      </w:hyperlink>
    </w:p>
    <w:p>
      <w:pPr>
        <w:pStyle w:val="TOC2"/>
        <w:tabs>
          <w:tab w:val="right" w:leader="dot" w:pos="8306"/>
        </w:tabs>
      </w:pPr>
      <w:hyperlink w:anchor="_Toc9058" w:history="1">
        <w:r>
          <w:rPr>
            <w:rFonts w:ascii="仿宋" w:eastAsia="仿宋" w:hAnsi="仿宋" w:cs="仿宋" w:hint="eastAsia"/>
            <w:lang w:eastAsia="zh-CN"/>
          </w:rPr>
          <w:t>(五)、建设期固体废弃物环境影响分析</w:t>
        </w:r>
        <w:r>
          <w:tab/>
        </w:r>
        <w:r>
          <w:fldChar w:fldCharType="begin"/>
        </w:r>
        <w:r>
          <w:instrText xml:space="preserve"> PAGEREF _Toc9058 \h </w:instrText>
        </w:r>
        <w:r>
          <w:fldChar w:fldCharType="separate"/>
        </w:r>
        <w:r>
          <w:t>55</w:t>
        </w:r>
        <w:r>
          <w:fldChar w:fldCharType="end"/>
        </w:r>
      </w:hyperlink>
    </w:p>
    <w:p>
      <w:pPr>
        <w:pStyle w:val="TOC2"/>
        <w:tabs>
          <w:tab w:val="right" w:leader="dot" w:pos="8306"/>
        </w:tabs>
      </w:pPr>
      <w:hyperlink w:anchor="_Toc11228" w:history="1">
        <w:r>
          <w:rPr>
            <w:rFonts w:ascii="仿宋" w:eastAsia="仿宋" w:hAnsi="仿宋" w:cs="仿宋" w:hint="eastAsia"/>
            <w:lang w:eastAsia="zh-CN"/>
          </w:rPr>
          <w:t>(六)、建设期声环境影响分析</w:t>
        </w:r>
        <w:r>
          <w:tab/>
        </w:r>
        <w:r>
          <w:fldChar w:fldCharType="begin"/>
        </w:r>
        <w:r>
          <w:instrText xml:space="preserve"> PAGEREF _Toc11228 \h </w:instrText>
        </w:r>
        <w:r>
          <w:fldChar w:fldCharType="separate"/>
        </w:r>
        <w:r>
          <w:t>56</w:t>
        </w:r>
        <w:r>
          <w:fldChar w:fldCharType="end"/>
        </w:r>
      </w:hyperlink>
    </w:p>
    <w:p>
      <w:pPr>
        <w:pStyle w:val="TOC2"/>
        <w:tabs>
          <w:tab w:val="right" w:leader="dot" w:pos="8306"/>
        </w:tabs>
      </w:pPr>
      <w:hyperlink w:anchor="_Toc14826" w:history="1">
        <w:r>
          <w:rPr>
            <w:rFonts w:ascii="仿宋" w:eastAsia="仿宋" w:hAnsi="仿宋" w:cs="仿宋" w:hint="eastAsia"/>
            <w:lang w:eastAsia="zh-CN"/>
          </w:rPr>
          <w:t>(七)、营运期大气环境影响分析</w:t>
        </w:r>
        <w:r>
          <w:tab/>
        </w:r>
        <w:r>
          <w:fldChar w:fldCharType="begin"/>
        </w:r>
        <w:r>
          <w:instrText xml:space="preserve"> PAGEREF _Toc14826 \h </w:instrText>
        </w:r>
        <w:r>
          <w:fldChar w:fldCharType="separate"/>
        </w:r>
        <w:r>
          <w:t>58</w:t>
        </w:r>
        <w:r>
          <w:fldChar w:fldCharType="end"/>
        </w:r>
      </w:hyperlink>
    </w:p>
    <w:p>
      <w:pPr>
        <w:pStyle w:val="TOC2"/>
        <w:tabs>
          <w:tab w:val="right" w:leader="dot" w:pos="8306"/>
        </w:tabs>
      </w:pPr>
      <w:hyperlink w:anchor="_Toc380" w:history="1">
        <w:r>
          <w:rPr>
            <w:rFonts w:ascii="仿宋" w:eastAsia="仿宋" w:hAnsi="仿宋" w:cs="仿宋" w:hint="eastAsia"/>
            <w:lang w:eastAsia="zh-CN"/>
          </w:rPr>
          <w:t>(八)、营运期水环境影响分析</w:t>
        </w:r>
        <w:r>
          <w:tab/>
        </w:r>
        <w:r>
          <w:fldChar w:fldCharType="begin"/>
        </w:r>
        <w:r>
          <w:instrText xml:space="preserve"> PAGEREF _Toc380 \h </w:instrText>
        </w:r>
        <w:r>
          <w:fldChar w:fldCharType="separate"/>
        </w:r>
        <w:r>
          <w:t>59</w:t>
        </w:r>
        <w:r>
          <w:fldChar w:fldCharType="end"/>
        </w:r>
      </w:hyperlink>
    </w:p>
    <w:p>
      <w:pPr>
        <w:pStyle w:val="TOC2"/>
        <w:tabs>
          <w:tab w:val="right" w:leader="dot" w:pos="8306"/>
        </w:tabs>
      </w:pPr>
      <w:hyperlink w:anchor="_Toc23812" w:history="1">
        <w:r>
          <w:rPr>
            <w:rFonts w:ascii="仿宋" w:eastAsia="仿宋" w:hAnsi="仿宋" w:cs="仿宋" w:hint="eastAsia"/>
            <w:lang w:eastAsia="zh-CN"/>
          </w:rPr>
          <w:t>(九)、营运期固体废弃物环境影响分析</w:t>
        </w:r>
        <w:r>
          <w:tab/>
        </w:r>
        <w:r>
          <w:fldChar w:fldCharType="begin"/>
        </w:r>
        <w:r>
          <w:instrText xml:space="preserve"> PAGEREF _Toc23812 \h </w:instrText>
        </w:r>
        <w:r>
          <w:fldChar w:fldCharType="separate"/>
        </w:r>
        <w:r>
          <w:t>60</w:t>
        </w:r>
        <w:r>
          <w:fldChar w:fldCharType="end"/>
        </w:r>
      </w:hyperlink>
    </w:p>
    <w:p>
      <w:pPr>
        <w:pStyle w:val="TOC2"/>
        <w:tabs>
          <w:tab w:val="right" w:leader="dot" w:pos="8306"/>
        </w:tabs>
      </w:pPr>
      <w:hyperlink w:anchor="_Toc23905" w:history="1">
        <w:r>
          <w:rPr>
            <w:rFonts w:ascii="仿宋" w:eastAsia="仿宋" w:hAnsi="仿宋" w:cs="仿宋" w:hint="eastAsia"/>
            <w:lang w:eastAsia="zh-CN"/>
          </w:rPr>
          <w:t>(十)、营运期声环境影响分析</w:t>
        </w:r>
        <w:r>
          <w:tab/>
        </w:r>
        <w:r>
          <w:fldChar w:fldCharType="begin"/>
        </w:r>
        <w:r>
          <w:instrText xml:space="preserve"> PAGEREF _Toc23905 \h </w:instrText>
        </w:r>
        <w:r>
          <w:fldChar w:fldCharType="separate"/>
        </w:r>
        <w:r>
          <w:t>61</w:t>
        </w:r>
        <w:r>
          <w:fldChar w:fldCharType="end"/>
        </w:r>
      </w:hyperlink>
    </w:p>
    <w:p>
      <w:pPr>
        <w:pStyle w:val="TOC2"/>
        <w:tabs>
          <w:tab w:val="right" w:leader="dot" w:pos="8306"/>
        </w:tabs>
      </w:pPr>
      <w:hyperlink w:anchor="_Toc26207" w:history="1">
        <w:r>
          <w:rPr>
            <w:rFonts w:ascii="仿宋" w:eastAsia="仿宋" w:hAnsi="仿宋" w:cs="仿宋" w:hint="eastAsia"/>
            <w:lang w:eastAsia="zh-CN"/>
          </w:rPr>
          <w:t>(十一)、清洁生产</w:t>
        </w:r>
        <w:r>
          <w:tab/>
        </w:r>
        <w:r>
          <w:fldChar w:fldCharType="begin"/>
        </w:r>
        <w:r>
          <w:instrText xml:space="preserve"> PAGEREF _Toc26207 \h </w:instrText>
        </w:r>
        <w:r>
          <w:fldChar w:fldCharType="separate"/>
        </w:r>
        <w:r>
          <w:t>62</w:t>
        </w:r>
        <w:r>
          <w:fldChar w:fldCharType="end"/>
        </w:r>
      </w:hyperlink>
    </w:p>
    <w:p>
      <w:pPr>
        <w:pStyle w:val="TOC2"/>
        <w:tabs>
          <w:tab w:val="right" w:leader="dot" w:pos="8306"/>
        </w:tabs>
      </w:pPr>
      <w:hyperlink w:anchor="_Toc9303" w:history="1">
        <w:r>
          <w:rPr>
            <w:rFonts w:ascii="仿宋" w:eastAsia="仿宋" w:hAnsi="仿宋" w:cs="仿宋" w:hint="eastAsia"/>
            <w:lang w:eastAsia="zh-CN"/>
          </w:rPr>
          <w:t>(十二)、环境管理分析</w:t>
        </w:r>
        <w:r>
          <w:tab/>
        </w:r>
        <w:r>
          <w:fldChar w:fldCharType="begin"/>
        </w:r>
        <w:r>
          <w:instrText xml:space="preserve"> PAGEREF _Toc9303 \h </w:instrText>
        </w:r>
        <w:r>
          <w:fldChar w:fldCharType="separate"/>
        </w:r>
        <w:r>
          <w:t>63</w:t>
        </w:r>
        <w:r>
          <w:fldChar w:fldCharType="end"/>
        </w:r>
      </w:hyperlink>
    </w:p>
    <w:p>
      <w:pPr>
        <w:pStyle w:val="TOC2"/>
        <w:tabs>
          <w:tab w:val="right" w:leader="dot" w:pos="8306"/>
        </w:tabs>
      </w:pPr>
      <w:hyperlink w:anchor="_Toc14851" w:history="1">
        <w:r>
          <w:rPr>
            <w:rFonts w:ascii="仿宋" w:eastAsia="仿宋" w:hAnsi="仿宋" w:cs="仿宋" w:hint="eastAsia"/>
            <w:lang w:eastAsia="zh-CN"/>
          </w:rPr>
          <w:t>(十三)、结论及建议</w:t>
        </w:r>
        <w:r>
          <w:tab/>
        </w:r>
        <w:r>
          <w:fldChar w:fldCharType="begin"/>
        </w:r>
        <w:r>
          <w:instrText xml:space="preserve"> PAGEREF _Toc14851 \h </w:instrText>
        </w:r>
        <w:r>
          <w:fldChar w:fldCharType="separate"/>
        </w:r>
        <w:r>
          <w:t>65</w:t>
        </w:r>
        <w:r>
          <w:fldChar w:fldCharType="end"/>
        </w:r>
      </w:hyperlink>
    </w:p>
    <w:p>
      <w:pPr>
        <w:pStyle w:val="TOC1"/>
        <w:tabs>
          <w:tab w:val="right" w:leader="dot" w:pos="8306"/>
        </w:tabs>
      </w:pPr>
      <w:hyperlink w:anchor="_Toc15090" w:history="1">
        <w:r>
          <w:rPr>
            <w:rFonts w:ascii="仿宋" w:eastAsia="仿宋" w:hAnsi="仿宋" w:cs="仿宋" w:hint="eastAsia"/>
            <w:lang w:eastAsia="zh-CN"/>
          </w:rPr>
          <w:t>十、编译程序项目风险分析</w:t>
        </w:r>
        <w:r>
          <w:tab/>
        </w:r>
        <w:r>
          <w:fldChar w:fldCharType="begin"/>
        </w:r>
        <w:r>
          <w:instrText xml:space="preserve"> PAGEREF _Toc15090 \h </w:instrText>
        </w:r>
        <w:r>
          <w:fldChar w:fldCharType="separate"/>
        </w:r>
        <w:r>
          <w:t>66</w:t>
        </w:r>
        <w:r>
          <w:fldChar w:fldCharType="end"/>
        </w:r>
      </w:hyperlink>
    </w:p>
    <w:p>
      <w:pPr>
        <w:pStyle w:val="TOC2"/>
        <w:tabs>
          <w:tab w:val="right" w:leader="dot" w:pos="8306"/>
        </w:tabs>
      </w:pPr>
      <w:hyperlink w:anchor="_Toc8254" w:history="1">
        <w:r>
          <w:rPr>
            <w:rFonts w:ascii="仿宋" w:eastAsia="仿宋" w:hAnsi="仿宋" w:cs="仿宋" w:hint="eastAsia"/>
            <w:lang w:eastAsia="zh-CN"/>
          </w:rPr>
          <w:t>(一)、编译程序项目风险分析</w:t>
        </w:r>
        <w:r>
          <w:tab/>
        </w:r>
        <w:r>
          <w:fldChar w:fldCharType="begin"/>
        </w:r>
        <w:r>
          <w:instrText xml:space="preserve"> PAGEREF _Toc8254 \h </w:instrText>
        </w:r>
        <w:r>
          <w:fldChar w:fldCharType="separate"/>
        </w:r>
        <w:r>
          <w:t>66</w:t>
        </w:r>
        <w:r>
          <w:fldChar w:fldCharType="end"/>
        </w:r>
      </w:hyperlink>
    </w:p>
    <w:p>
      <w:pPr>
        <w:pStyle w:val="TOC2"/>
        <w:tabs>
          <w:tab w:val="right" w:leader="dot" w:pos="8306"/>
        </w:tabs>
      </w:pPr>
      <w:hyperlink w:anchor="_Toc28227" w:history="1">
        <w:r>
          <w:rPr>
            <w:rFonts w:ascii="仿宋" w:eastAsia="仿宋" w:hAnsi="仿宋" w:cs="仿宋" w:hint="eastAsia"/>
            <w:lang w:eastAsia="zh-CN"/>
          </w:rPr>
          <w:t>(二)、编译程序项目风险对策</w:t>
        </w:r>
        <w:r>
          <w:tab/>
        </w:r>
        <w:r>
          <w:fldChar w:fldCharType="begin"/>
        </w:r>
        <w:r>
          <w:instrText xml:space="preserve"> PAGEREF _Toc28227 \h </w:instrText>
        </w:r>
        <w:r>
          <w:fldChar w:fldCharType="separate"/>
        </w:r>
        <w:r>
          <w:t>67</w:t>
        </w:r>
        <w:r>
          <w:fldChar w:fldCharType="end"/>
        </w:r>
      </w:hyperlink>
    </w:p>
    <w:p>
      <w:pPr>
        <w:pStyle w:val="TOC1"/>
        <w:tabs>
          <w:tab w:val="right" w:leader="dot" w:pos="8306"/>
        </w:tabs>
      </w:pPr>
      <w:hyperlink w:anchor="_Toc10217" w:history="1">
        <w:r>
          <w:rPr>
            <w:rFonts w:ascii="仿宋" w:eastAsia="仿宋" w:hAnsi="仿宋" w:cs="仿宋" w:hint="eastAsia"/>
            <w:lang w:eastAsia="zh-CN"/>
          </w:rPr>
          <w:t>十一、编译程序项目总结分析</w:t>
        </w:r>
        <w:r>
          <w:tab/>
        </w:r>
        <w:r>
          <w:fldChar w:fldCharType="begin"/>
        </w:r>
        <w:r>
          <w:instrText xml:space="preserve"> PAGEREF _Toc10217 \h </w:instrText>
        </w:r>
        <w:r>
          <w:fldChar w:fldCharType="separate"/>
        </w:r>
        <w:r>
          <w:t>68</w:t>
        </w:r>
        <w:r>
          <w:fldChar w:fldCharType="end"/>
        </w:r>
      </w:hyperlink>
    </w:p>
    <w:p>
      <w:pPr>
        <w:pStyle w:val="TOC1"/>
        <w:tabs>
          <w:tab w:val="right" w:leader="dot" w:pos="8306"/>
        </w:tabs>
      </w:pPr>
      <w:hyperlink w:anchor="_Toc30596" w:history="1">
        <w:r>
          <w:rPr>
            <w:rFonts w:ascii="仿宋" w:eastAsia="仿宋" w:hAnsi="仿宋" w:cs="仿宋" w:hint="eastAsia"/>
            <w:lang w:eastAsia="zh-CN"/>
          </w:rPr>
          <w:t>十二、社会和环境责任</w:t>
        </w:r>
        <w:r>
          <w:tab/>
        </w:r>
        <w:r>
          <w:fldChar w:fldCharType="begin"/>
        </w:r>
        <w:r>
          <w:instrText xml:space="preserve"> PAGEREF _Toc30596 \h </w:instrText>
        </w:r>
        <w:r>
          <w:fldChar w:fldCharType="separate"/>
        </w:r>
        <w:r>
          <w:t>70</w:t>
        </w:r>
        <w:r>
          <w:fldChar w:fldCharType="end"/>
        </w:r>
      </w:hyperlink>
    </w:p>
    <w:p>
      <w:pPr>
        <w:pStyle w:val="TOC2"/>
        <w:tabs>
          <w:tab w:val="right" w:leader="dot" w:pos="8306"/>
        </w:tabs>
      </w:pPr>
      <w:hyperlink w:anchor="_Toc7165" w:history="1">
        <w:r>
          <w:rPr>
            <w:rFonts w:ascii="仿宋" w:eastAsia="仿宋" w:hAnsi="仿宋" w:cs="仿宋" w:hint="eastAsia"/>
            <w:lang w:eastAsia="zh-CN"/>
          </w:rPr>
          <w:t>(一)、社会责任编译程序项目</w:t>
        </w:r>
        <w:r>
          <w:tab/>
        </w:r>
        <w:r>
          <w:fldChar w:fldCharType="begin"/>
        </w:r>
        <w:r>
          <w:instrText xml:space="preserve"> PAGEREF _Toc7165 \h </w:instrText>
        </w:r>
        <w:r>
          <w:fldChar w:fldCharType="separate"/>
        </w:r>
        <w:r>
          <w:t>70</w:t>
        </w:r>
        <w:r>
          <w:fldChar w:fldCharType="end"/>
        </w:r>
      </w:hyperlink>
    </w:p>
    <w:p>
      <w:pPr>
        <w:pStyle w:val="TOC2"/>
        <w:tabs>
          <w:tab w:val="right" w:leader="dot" w:pos="8306"/>
        </w:tabs>
      </w:pPr>
      <w:hyperlink w:anchor="_Toc6635" w:history="1">
        <w:r>
          <w:rPr>
            <w:rFonts w:ascii="仿宋" w:eastAsia="仿宋" w:hAnsi="仿宋" w:cs="仿宋" w:hint="eastAsia"/>
            <w:lang w:eastAsia="zh-CN"/>
          </w:rPr>
          <w:t>(二)、环境保护举措</w:t>
        </w:r>
        <w:r>
          <w:tab/>
        </w:r>
        <w:r>
          <w:fldChar w:fldCharType="begin"/>
        </w:r>
        <w:r>
          <w:instrText xml:space="preserve"> PAGEREF _Toc6635 \h </w:instrText>
        </w:r>
        <w:r>
          <w:fldChar w:fldCharType="separate"/>
        </w:r>
        <w:r>
          <w:t>70</w:t>
        </w:r>
        <w:r>
          <w:fldChar w:fldCharType="end"/>
        </w:r>
      </w:hyperlink>
    </w:p>
    <w:p>
      <w:pPr>
        <w:pStyle w:val="TOC2"/>
        <w:tabs>
          <w:tab w:val="right" w:leader="dot" w:pos="8306"/>
        </w:tabs>
      </w:pPr>
      <w:hyperlink w:anchor="_Toc11907" w:history="1">
        <w:r>
          <w:rPr>
            <w:rFonts w:ascii="仿宋" w:eastAsia="仿宋" w:hAnsi="仿宋" w:cs="仿宋" w:hint="eastAsia"/>
            <w:lang w:eastAsia="zh-CN"/>
          </w:rPr>
          <w:t>(三)、可持续发展倡议</w:t>
        </w:r>
        <w:r>
          <w:tab/>
        </w:r>
        <w:r>
          <w:fldChar w:fldCharType="begin"/>
        </w:r>
        <w:r>
          <w:instrText xml:space="preserve"> PAGEREF _Toc11907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794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179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一、编译程序行业分析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编译程序行业规模及增长性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编译程序行业代表品牌及对应公司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81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根据相关机构的最新数据，编译程序行业在未来几年将继续保持增长，预计到2023年，该行业的价值将达到XXX亿美元。这一行业正在经历新的变革，出现了一些明显趋势。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电子商务的崛起对编译程序包装产生了重要影响。\需要具备适应不同销售渠道的特性，以保证产品在运输和在线销售中的完好无损。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总体而言，编译程序包装行业呈现出稳健的年均增长率，约为4-5%。这一增长受到不断变化的消费者偏好、意识提高和不断增长的收入水平的推动。。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81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编译程序包装行业一直处于稳步增长的轨道，并且未来前景看好。以下是对行业发展及市场前景的分析：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https://d.book118.com/406121103112010035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编译程序相关行业公司成立方案及可行性研究报告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编译程序相关行业公司成立方案及可行性研究报告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编译程序相关行业公司成立方案及可行性研究报告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编译程序相关行业公司成立方案及可行性研究报告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编译程序相关行业公司成立方案及可行性研究报告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06121103112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2024-01-16T21:56:00Z</dcterms:created>
  <dcterms:modified xsi:type="dcterms:W3CDTF">2024-01-16T21:56:38Z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DC0DD56ABCFE4CAE80663BC2F32E7DE5_11</vt:lpwstr>
  </property>
  <property fmtid="{D5CDD505-2E9C-101B-9397-08002B2CF9AE}" pid="3" name="KSOProductBuildVer">
    <vt:lpwstr>2052-12.1.0.16120</vt:lpwstr>
  </property>
</Properties>
</file>