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超高温磁力驱动泵研制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59991951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超高温磁力驱动泵概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磁力驱动泵工作原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超高温工况下的挑战分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材料选型与性能要</w:t>
            </w:r>
            <w:r>
              <w:rPr>
                <w:spacing w:val="-10"/>
              </w:rPr>
              <w:t>求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泵结构设计与优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测试平台构建与试验方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热力性能及流场分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驱动系统的设计与测</w:t>
            </w:r>
            <w:r>
              <w:rPr>
                <w:spacing w:val="-10"/>
              </w:rPr>
              <w:t>试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整体集成与实验验</w:t>
            </w:r>
            <w:r>
              <w:rPr>
                <w:spacing w:val="-10"/>
              </w:rPr>
              <w:t>证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应用前景及发展趋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超</w:t>
      </w:r>
      <w:r>
        <w:t>高</w:t>
      </w:r>
      <w:r>
        <w:t>温</w:t>
      </w:r>
      <w:r>
        <w:t>磁</w:t>
      </w:r>
      <w:r>
        <w:t>力</w:t>
      </w:r>
      <w:r>
        <w:t>驱</w:t>
      </w:r>
      <w:r>
        <w:t>动</w:t>
      </w:r>
      <w:r>
        <w:t>泵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378" w:firstLine="560"/>
        <w:jc w:val="left"/>
        <w:rPr>
          <w:i/>
          <w:sz w:val="28"/>
        </w:rPr>
      </w:pPr>
      <w:r>
        <w:rPr>
          <w:i/>
          <w:spacing w:val="-7"/>
          <w:sz w:val="28"/>
        </w:rPr>
        <w:t>超高温磁力驱动泵是一种重要的热能传输设备，被广泛应用于石</w:t>
      </w:r>
      <w:r>
        <w:rPr>
          <w:i/>
          <w:spacing w:val="-2"/>
          <w:sz w:val="28"/>
        </w:rPr>
        <w:t>油化工、电力、冶金等领域。随着工业技术的不断发展，对于热能传</w:t>
      </w:r>
      <w:r>
        <w:rPr>
          <w:i/>
          <w:spacing w:val="-18"/>
          <w:sz w:val="28"/>
        </w:rPr>
        <w:t>输的需求日益提高，尤其是在高温环境下工作的设备。在这种背景下，</w:t>
      </w:r>
      <w:r>
        <w:rPr>
          <w:i/>
          <w:spacing w:val="-2"/>
          <w:sz w:val="28"/>
        </w:rPr>
        <w:t>超高温磁力驱动泵的研发显得尤为重要。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超高温磁力驱动泵的工作原理是通过磁场驱动转子旋转来实现流体</w:t>
      </w:r>
      <w:r>
        <w:rPr>
          <w:i/>
          <w:spacing w:val="40"/>
          <w:sz w:val="28"/>
        </w:rPr>
        <w:t xml:space="preserve">  </w:t>
      </w:r>
      <w:r>
        <w:rPr>
          <w:i/>
          <w:spacing w:val="-2"/>
          <w:sz w:val="28"/>
        </w:rPr>
        <w:t>传输。该设备主要由外磁路系统、内磁路系统和隔离套组成。其中，</w:t>
      </w:r>
      <w:r>
        <w:rPr>
          <w:i/>
          <w:spacing w:val="-2"/>
          <w:sz w:val="28"/>
        </w:rPr>
        <w:t>外磁路系统安装在电动机上，内磁路系统则位于泵轴上，并与叶轮相</w:t>
      </w:r>
      <w:r>
        <w:rPr>
          <w:i/>
          <w:spacing w:val="-2"/>
          <w:sz w:val="28"/>
        </w:rPr>
        <w:t xml:space="preserve"> 连。两者之间通过隔离套进行密封，以防止介质泄漏或污染环境。在 </w:t>
      </w:r>
      <w:r>
        <w:rPr>
          <w:i/>
          <w:spacing w:val="-2"/>
          <w:sz w:val="28"/>
        </w:rPr>
        <w:t>外磁路系统的磁场作用下，内磁路系统会跟随电动机同步旋转，从而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带动叶轮进行工作。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由于超高温磁力驱动泵具有无接触、无摩擦、无需润滑等特点，在高</w:t>
      </w:r>
      <w:r>
        <w:rPr>
          <w:i/>
          <w:spacing w:val="-4"/>
          <w:sz w:val="28"/>
        </w:rPr>
        <w:t>温环境下能够保持高效稳定的工作性能，因此被广泛应用在石油、化工、冶金等领域的高温热能传输中。目前，市场上已经出现了一些成</w:t>
      </w:r>
      <w:r>
        <w:rPr>
          <w:i/>
          <w:spacing w:val="-10"/>
          <w:sz w:val="28"/>
        </w:rPr>
        <w:t xml:space="preserve">熟的超高温磁力驱动泵产品，如德国 </w:t>
      </w:r>
      <w:r>
        <w:rPr>
          <w:rFonts w:ascii="仿宋" w:eastAsia="仿宋"/>
          <w:spacing w:val="-8"/>
          <w:sz w:val="28"/>
        </w:rPr>
        <w:t>KSB</w:t>
      </w:r>
      <w:r>
        <w:rPr>
          <w:rFonts w:ascii="仿宋" w:eastAsia="仿宋"/>
          <w:spacing w:val="-27"/>
          <w:sz w:val="28"/>
        </w:rPr>
        <w:t xml:space="preserve"> </w:t>
      </w:r>
      <w:r>
        <w:rPr>
          <w:i/>
          <w:spacing w:val="-13"/>
          <w:sz w:val="28"/>
        </w:rPr>
        <w:t xml:space="preserve">公司的 </w:t>
      </w:r>
      <w:r>
        <w:rPr>
          <w:rFonts w:ascii="仿宋" w:eastAsia="仿宋"/>
          <w:spacing w:val="-8"/>
          <w:sz w:val="28"/>
        </w:rPr>
        <w:t>Magmaster</w:t>
      </w:r>
      <w:r>
        <w:rPr>
          <w:rFonts w:ascii="仿宋" w:eastAsia="仿宋"/>
          <w:spacing w:val="-27"/>
          <w:sz w:val="28"/>
        </w:rPr>
        <w:t xml:space="preserve"> </w:t>
      </w:r>
      <w:r>
        <w:rPr>
          <w:i/>
          <w:spacing w:val="-8"/>
          <w:sz w:val="28"/>
        </w:rPr>
        <w:t>系列、瑞</w:t>
      </w:r>
      <w:r>
        <w:rPr>
          <w:i/>
          <w:spacing w:val="-16"/>
          <w:sz w:val="28"/>
        </w:rPr>
        <w:t xml:space="preserve">士 </w:t>
      </w:r>
      <w:r>
        <w:rPr>
          <w:rFonts w:ascii="仿宋" w:eastAsia="仿宋"/>
          <w:sz w:val="28"/>
        </w:rPr>
        <w:t>Auma</w:t>
      </w:r>
      <w:r>
        <w:rPr>
          <w:rFonts w:ascii="仿宋" w:eastAsia="仿宋"/>
          <w:spacing w:val="-31"/>
          <w:sz w:val="28"/>
        </w:rPr>
        <w:t xml:space="preserve"> </w:t>
      </w:r>
      <w:r>
        <w:rPr>
          <w:i/>
          <w:spacing w:val="-8"/>
          <w:sz w:val="28"/>
        </w:rPr>
        <w:t xml:space="preserve">公司的 </w:t>
      </w:r>
      <w:r>
        <w:rPr>
          <w:rFonts w:ascii="仿宋" w:eastAsia="仿宋"/>
          <w:sz w:val="28"/>
        </w:rPr>
        <w:t>Magdrive</w:t>
      </w:r>
      <w:r>
        <w:rPr>
          <w:rFonts w:ascii="仿宋" w:eastAsia="仿宋"/>
          <w:spacing w:val="-31"/>
          <w:sz w:val="28"/>
        </w:rPr>
        <w:t xml:space="preserve"> </w:t>
      </w:r>
      <w:r>
        <w:rPr>
          <w:i/>
          <w:sz w:val="28"/>
        </w:rPr>
        <w:t>系列等。</w:t>
      </w:r>
    </w:p>
    <w:p>
      <w:pPr>
        <w:pStyle w:val="BodyText"/>
        <w:spacing w:before="3"/>
        <w:rPr>
          <w:i/>
        </w:rPr>
      </w:pPr>
    </w:p>
    <w:p>
      <w:pPr>
        <w:spacing w:before="0" w:line="620" w:lineRule="atLeast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然而，由于超高温磁力驱动泵的使用条件较为苛刻，需要承受高温、</w:t>
      </w:r>
      <w:r>
        <w:rPr>
          <w:i/>
          <w:spacing w:val="-2"/>
          <w:sz w:val="28"/>
        </w:rPr>
        <w:t>高压、高速、腐蚀性等多种恶劣工况的影响，因此其设计、制造和应</w:t>
      </w:r>
      <w:r>
        <w:rPr>
          <w:i/>
          <w:spacing w:val="-2"/>
          <w:sz w:val="28"/>
        </w:rPr>
        <w:t xml:space="preserve"> </w:t>
      </w:r>
      <w:r>
        <w:rPr>
          <w:i/>
          <w:spacing w:val="-12"/>
          <w:sz w:val="28"/>
        </w:rPr>
        <w:t>用过程中还存在一些技术难题。如何提高超高温磁力驱动泵的稳定性、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可靠性和使用寿命，降低维护成本，成为当前研究的重要课题之一。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为了克服超高温磁力驱动泵存在的技术问题，研究人员进行了大量的</w:t>
      </w:r>
      <w:r>
        <w:rPr>
          <w:i/>
          <w:spacing w:val="-2"/>
          <w:sz w:val="28"/>
        </w:rPr>
        <w:t>理论分析和技术研发工作。其中，主要包括以下几个方面：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材料选择：针对超高温磁力驱动泵的工作特点，需要选用耐高温、</w:t>
      </w:r>
      <w:r>
        <w:rPr>
          <w:i/>
          <w:spacing w:val="-2"/>
          <w:sz w:val="28"/>
        </w:rPr>
        <w:t>耐磨蚀、高强度的特殊材料。例如，采用高温合金、陶瓷复合材料等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作为隔离套材料，可以有效提高其抗腐蚀性和高温稳定性；采用新型</w:t>
      </w:r>
      <w:r>
        <w:rPr>
          <w:i/>
          <w:spacing w:val="-2"/>
          <w:sz w:val="28"/>
        </w:rPr>
        <w:t xml:space="preserve"> 永磁材料作为磁性元件，可以增强磁耦合效应，提高泵的工作效率。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结构优化：对超高温磁</w:t>
      </w:r>
    </w:p>
    <w:p>
      <w:pPr>
        <w:pStyle w:val="BodyText"/>
        <w:rPr>
          <w:i/>
        </w:rPr>
      </w:pPr>
    </w:p>
    <w:p>
      <w:pPr>
        <w:pStyle w:val="BodyText"/>
        <w:spacing w:before="4"/>
        <w:rPr>
          <w:i/>
          <w:sz w:val="39"/>
        </w:rPr>
      </w:pPr>
    </w:p>
    <w:p>
      <w:pPr>
        <w:pStyle w:val="Heading1"/>
        <w:tabs>
          <w:tab w:val="left" w:pos="1725"/>
        </w:tabs>
        <w:spacing w:before="0"/>
        <w:jc w:val="left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磁</w:t>
      </w:r>
      <w:r>
        <w:t>力</w:t>
      </w:r>
      <w:r>
        <w:t>驱</w:t>
      </w:r>
      <w:r>
        <w:t>动</w:t>
      </w:r>
      <w:r>
        <w:t>泵</w:t>
      </w:r>
      <w:r>
        <w:t>工</w:t>
      </w:r>
      <w:r>
        <w:t>作</w:t>
      </w:r>
      <w:r>
        <w:t>原</w:t>
      </w:r>
      <w:r>
        <w:rPr>
          <w:spacing w:val="-10"/>
        </w:rPr>
        <w:t>理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超高温磁力驱动泵的工作原理主要基于电磁感应和流体力学原</w:t>
      </w:r>
      <w:r>
        <w:rPr>
          <w:i/>
          <w:spacing w:val="-2"/>
          <w:sz w:val="28"/>
        </w:rPr>
        <w:t>理。下面将详细介绍其工作原理：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电磁感应原理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超高温磁力驱动泵的核心部件是永磁体和电磁铁。永磁体安装在泵轴</w:t>
      </w:r>
      <w:r>
        <w:rPr>
          <w:i/>
          <w:spacing w:val="-4"/>
          <w:sz w:val="28"/>
        </w:rPr>
        <w:t>上，而电磁铁则固定在泵壳外部。当电源通入电磁铁时，电磁铁产生</w:t>
      </w:r>
      <w:r>
        <w:rPr>
          <w:i/>
          <w:spacing w:val="-2"/>
          <w:sz w:val="28"/>
        </w:rPr>
        <w:t>磁场，与永磁体之间的相互作用力使泵轴转动。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BodyText"/>
        <w:spacing w:before="60" w:line="417" w:lineRule="auto"/>
        <w:ind w:left="120" w:right="378"/>
      </w:pPr>
      <w:r>
        <w:rPr>
          <w:spacing w:val="-2"/>
        </w:rPr>
        <w:t>这个过程遵循法拉第电磁感应定律：通过闭合电路的磁通量发生变化</w:t>
      </w:r>
      <w:r>
        <w:rPr>
          <w:spacing w:val="-2"/>
        </w:rPr>
        <w:t>时，在该电路中会产生电动势。在这种情况下，泵轴作为电路的一部</w:t>
      </w:r>
      <w:r>
        <w:rPr>
          <w:spacing w:val="-19"/>
        </w:rPr>
        <w:t>分，电磁铁产生的磁场变化会导致泵轴内部产生电动势，并形成电流，</w:t>
      </w:r>
      <w:r>
        <w:rPr>
          <w:spacing w:val="-2"/>
        </w:rPr>
        <w:t>从而驱动泵轴旋转。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流体力学原理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泵轴旋转时，通过叶轮将液体吸入并推送到出口处。在流体动力学方</w:t>
      </w:r>
      <w:r>
        <w:rPr>
          <w:spacing w:val="-2"/>
        </w:rPr>
        <w:t>面，这是基于牛顿第二定律和伯努利定理来实现的。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根据牛顿第二定律，流体受到的外力等于它的质量和加速度的乘积。</w:t>
      </w:r>
      <w:r>
        <w:rPr>
          <w:spacing w:val="-2"/>
        </w:rPr>
        <w:t>因此，当泵轴旋转时，它会对流体施加一个离心力，使得流体从中心</w:t>
      </w:r>
      <w:r>
        <w:rPr>
          <w:spacing w:val="-2"/>
        </w:rPr>
        <w:t xml:space="preserve"> </w:t>
      </w:r>
      <w:r>
        <w:rPr>
          <w:spacing w:val="-2"/>
        </w:rPr>
        <w:t>向边缘移动。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另一方面，伯努利定理指出，在理想流体（忽略粘性和阻力）中，沿</w:t>
      </w:r>
      <w:r>
        <w:rPr>
          <w:spacing w:val="-4"/>
        </w:rPr>
        <w:t>着流动方向的压力能、动能和位能之和保持恒定。因此，当流体从泵</w:t>
      </w:r>
      <w:r>
        <w:rPr>
          <w:spacing w:val="-4"/>
        </w:rPr>
        <w:t>入口进入并通过叶轮加速后，压力降低，动能增加。当流体到达出口</w:t>
      </w:r>
      <w:r>
        <w:rPr>
          <w:spacing w:val="-2"/>
        </w:rPr>
        <w:t>时，由于流速减缓，动能转化为压力能，导致出口处的压力升高。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整体系统设计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9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7"/>
        </w:rPr>
        <w:t>为了保证超高温磁力驱动泵的安全可靠运行，需要对整体系统进行精</w:t>
      </w:r>
      <w:r>
        <w:rPr>
          <w:spacing w:val="-2"/>
        </w:rPr>
        <w:t>心设计。其中包括以下几个关键环节：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磁耦合设计：磁耦合是连接电机转子和泵轴的关键部分。它必须</w:t>
      </w:r>
      <w:r>
        <w:rPr>
          <w:spacing w:val="-4"/>
          <w:sz w:val="28"/>
        </w:rPr>
        <w:t>具有足够的传递扭矩能力和良好的热稳定性。此外，为了避免磁力耦</w:t>
      </w:r>
      <w:r>
        <w:rPr>
          <w:spacing w:val="-2"/>
          <w:sz w:val="28"/>
        </w:rPr>
        <w:t>合在过载条件下发生滑动，需要设置适当的保护机制。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泵体材料选择：考虑到超高温磁力驱动泵的工作环境可能高达几</w:t>
      </w:r>
      <w:r>
        <w:rPr>
          <w:spacing w:val="-2"/>
          <w:sz w:val="28"/>
        </w:rPr>
        <w:t>百摄氏度，因此泵体材料必须具有良好的耐高温性能和机械强度。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冷却系统设计：由于电磁铁在工作过程中会产生大量热量，需要</w:t>
      </w:r>
      <w:r>
        <w:rPr>
          <w:spacing w:val="-7"/>
          <w:sz w:val="28"/>
        </w:rPr>
        <w:t>采取有效的冷却措施以确保设备的正常运行。这通常包括使用循环水</w:t>
      </w:r>
      <w:r>
        <w:rPr>
          <w:spacing w:val="-2"/>
          <w:sz w:val="28"/>
        </w:rPr>
        <w:t>或气体冷却系统等。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综上所述，超高温磁力驱动泵的工作原理主要包括电磁感应原理和流</w:t>
      </w:r>
      <w:r>
        <w:rPr>
          <w:spacing w:val="-4"/>
        </w:rPr>
        <w:t>体力学原理的应用。通过精确的设计和制造，这种泵能够满足高温环</w:t>
      </w:r>
      <w:r>
        <w:rPr>
          <w:spacing w:val="-2"/>
        </w:rPr>
        <w:t>境下高效稳定的流体传输需求。</w:t>
      </w:r>
    </w:p>
    <w:p>
      <w:pPr>
        <w:pStyle w:val="BodyText"/>
      </w:pPr>
    </w:p>
    <w:p>
      <w:pPr>
        <w:pStyle w:val="Heading1"/>
      </w:pPr>
      <w:bookmarkStart w:id="2" w:name="_TOC_250007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超高温工况下的挑战分析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超高温工况下的挑战分析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随着能源与环保行业的快速发展，对泵设备的需求也越来越高。尤其</w:t>
      </w:r>
      <w:r>
        <w:rPr>
          <w:spacing w:val="-4"/>
        </w:rPr>
        <w:t>是对于超高温工况下的泵设备，其应用领域广泛，如石油炼制、化工</w:t>
      </w:r>
      <w:r>
        <w:rPr>
          <w:spacing w:val="-4"/>
        </w:rPr>
        <w:t>生产、核能发电等。然而，在这种极端环境下，泵设备面临着巨大的</w:t>
      </w:r>
      <w:r>
        <w:rPr>
          <w:spacing w:val="-2"/>
        </w:rPr>
        <w:t>挑战。本文将对这些挑战进行深入的分析和讨论。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一、材料选择和耐热性能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在超高温工况下，由于介质温度极高，泵设备所使用的材料必须具有</w:t>
      </w:r>
      <w:r>
        <w:rPr>
          <w:spacing w:val="-18"/>
        </w:rPr>
        <w:t>优异的耐热性能。目前常用的耐热金属材料包括镍基合金、铁基合金、</w:t>
      </w:r>
      <w:r>
        <w:rPr>
          <w:spacing w:val="-19"/>
        </w:rPr>
        <w:t>钴基合金等。然而，这些材料的选择需要根据具体的工况条件来进行，</w:t>
      </w:r>
      <w:r>
        <w:rPr>
          <w:spacing w:val="-2"/>
        </w:rPr>
        <w:t>并且需要考虑其抗氧化性、抗腐蚀性和强度等方面的问题。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二、结构设计和密封技术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泵设备在超高温工况下工作时，除了要求材料有良好的耐热性能外，</w:t>
      </w:r>
      <w:r>
        <w:rPr>
          <w:spacing w:val="-2"/>
        </w:rPr>
        <w:t>还需要考虑结构设计和密封技术的问题。一方面，泵壳体的设计应考</w:t>
      </w:r>
      <w:r>
        <w:rPr>
          <w:spacing w:val="-2"/>
        </w:rPr>
        <w:t xml:space="preserve"> </w:t>
      </w:r>
      <w:r>
        <w:rPr>
          <w:spacing w:val="-2"/>
        </w:rPr>
        <w:t>虑到热膨胀的影响，以保证设备的稳定运行；另一方面，为了防止高</w:t>
      </w:r>
      <w:r>
        <w:rPr>
          <w:spacing w:val="-2"/>
        </w:rPr>
        <w:t xml:space="preserve"> </w:t>
      </w:r>
      <w:r>
        <w:rPr>
          <w:spacing w:val="-2"/>
        </w:rPr>
        <w:t>温介质泄漏，需要采用高效的密封技术，如磁力驱动泵的磁耦合密封</w:t>
      </w:r>
      <w:r>
        <w:rPr>
          <w:spacing w:val="-2"/>
        </w:rPr>
        <w:t xml:space="preserve"> </w:t>
      </w:r>
      <w:r>
        <w:rPr>
          <w:spacing w:val="-2"/>
        </w:rPr>
        <w:t>技术、机械密封技术等。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三、工艺流程和安全控制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在超高温工况下，由于介质温度高，反应速度快，容易产生爆炸或火</w:t>
      </w:r>
      <w:r>
        <w:rPr>
          <w:spacing w:val="-4"/>
        </w:rPr>
        <w:t>灾等事故。因此，在工艺流程设计上，需要充分考虑安全性问题，合</w:t>
      </w:r>
      <w:r>
        <w:rPr>
          <w:spacing w:val="-4"/>
        </w:rPr>
        <w:t>理布局，减少安全隐患。同时，在操作过程中，还需要加强安全监控</w:t>
      </w:r>
      <w:r>
        <w:rPr>
          <w:spacing w:val="-2"/>
        </w:rPr>
        <w:t>和管理，确保设备的安全运行。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四、维护和保养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19"/>
        </w:rPr>
        <w:t>超高温工况下，泵设备的工作环境恶劣，设备的磨损和老化速度加快，</w:t>
      </w:r>
      <w:r>
        <w:rPr>
          <w:spacing w:val="-2"/>
        </w:rPr>
        <w:t>需要定期进行维护和保养。尤其是在高温环境下工作的磁力驱动泵，</w:t>
      </w:r>
      <w:r>
        <w:rPr>
          <w:spacing w:val="-2"/>
        </w:rPr>
        <w:t>由于磁耦合件之间的间隙较小，更容易发生故障。因此，需要定期检</w:t>
      </w:r>
      <w:r>
        <w:rPr>
          <w:spacing w:val="-2"/>
        </w:rPr>
        <w:t xml:space="preserve"> </w:t>
      </w:r>
      <w:r>
        <w:rPr>
          <w:spacing w:val="-2"/>
        </w:rPr>
        <w:t>查设备的运行状态，及时更换磨损部件，确保设备的正常运行。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五、技术创新和发展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面对超高温工况下的挑战，技术创新和发展是关键。未来，我们需要</w:t>
      </w:r>
      <w:r>
        <w:rPr>
          <w:spacing w:val="-4"/>
        </w:rPr>
        <w:t>开发更多的新型耐热材料，优化结构设计和密封技术，提高设备的可</w:t>
      </w:r>
      <w:r>
        <w:rPr>
          <w:spacing w:val="-4"/>
        </w:rPr>
        <w:t>靠性和效率。同时，也需要加强对工艺流程和安全控制的研究，确保</w:t>
      </w:r>
      <w:r>
        <w:rPr>
          <w:spacing w:val="-2"/>
        </w:rPr>
        <w:t>设备在极端环境下的稳定运行。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综上所述，超高温工况下的泵设备面临着诸多挑战。为了解决这些问题，我们需要从材料选择、结构设计、工艺流程、安全控制、维护保</w:t>
      </w:r>
      <w:r>
        <w:rPr>
          <w:spacing w:val="-5"/>
        </w:rPr>
        <w:t>养和技术创新等多个方面入手，不断探索和研究，提高设备的技术水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平和运行效率，满足行业发展的需求。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0"/>
        <w:jc w:val="left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材</w:t>
      </w:r>
      <w:r>
        <w:t>料</w:t>
      </w:r>
      <w:r>
        <w:t>选</w:t>
      </w:r>
      <w:r>
        <w:t>型</w:t>
      </w:r>
      <w:r>
        <w:t>与</w:t>
      </w:r>
      <w:r>
        <w:t>性</w:t>
      </w:r>
      <w:r>
        <w:t>能</w:t>
      </w:r>
      <w:r>
        <w:t>要</w:t>
      </w:r>
      <w:bookmarkEnd w:id="3"/>
      <w:r>
        <w:rPr>
          <w:spacing w:val="-10"/>
        </w:rPr>
        <w:t>求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8"/>
        </w:rPr>
        <w:t>在超高温磁力驱动泵的研制过程中，材料选型与性能要求是至关</w:t>
      </w:r>
      <w:r>
        <w:rPr>
          <w:spacing w:val="-2"/>
        </w:rPr>
        <w:t>重要的。本文将从以下几个方面来介绍这一方面的内容。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泵壳材料：由于超高温磁力驱动泵需要在高温环境下工作，因此</w:t>
      </w:r>
      <w:r>
        <w:rPr>
          <w:spacing w:val="-8"/>
          <w:sz w:val="28"/>
        </w:rPr>
        <w:t>泵壳材料必须具有良好的耐高温性能。通常采用的是奥氏体不锈钢或</w:t>
      </w:r>
      <w:r>
        <w:rPr>
          <w:spacing w:val="-13"/>
          <w:sz w:val="28"/>
        </w:rPr>
        <w:t>者镍基合金等材质。例如，</w:t>
      </w:r>
      <w:r>
        <w:rPr>
          <w:rFonts w:ascii="仿宋" w:eastAsia="仿宋"/>
          <w:spacing w:val="-6"/>
          <w:sz w:val="28"/>
        </w:rPr>
        <w:t>S30408</w:t>
      </w:r>
      <w:r>
        <w:rPr>
          <w:rFonts w:ascii="仿宋" w:eastAsia="仿宋"/>
          <w:spacing w:val="-29"/>
          <w:sz w:val="28"/>
        </w:rPr>
        <w:t xml:space="preserve"> </w:t>
      </w:r>
      <w:r>
        <w:rPr>
          <w:spacing w:val="-18"/>
          <w:sz w:val="28"/>
        </w:rPr>
        <w:t xml:space="preserve">和 </w:t>
      </w:r>
      <w:r>
        <w:rPr>
          <w:rFonts w:ascii="仿宋" w:eastAsia="仿宋"/>
          <w:spacing w:val="-6"/>
          <w:sz w:val="28"/>
        </w:rPr>
        <w:t>Inconel</w:t>
      </w:r>
      <w:r>
        <w:rPr>
          <w:rFonts w:ascii="仿宋" w:eastAsia="仿宋"/>
          <w:spacing w:val="-29"/>
          <w:sz w:val="28"/>
        </w:rPr>
        <w:t xml:space="preserve"> </w:t>
      </w:r>
      <w:r>
        <w:rPr>
          <w:rFonts w:ascii="仿宋" w:eastAsia="仿宋"/>
          <w:spacing w:val="-6"/>
          <w:sz w:val="28"/>
        </w:rPr>
        <w:t>625</w:t>
      </w:r>
      <w:r>
        <w:rPr>
          <w:rFonts w:ascii="仿宋" w:eastAsia="仿宋"/>
          <w:spacing w:val="-29"/>
          <w:sz w:val="28"/>
        </w:rPr>
        <w:t xml:space="preserve"> </w:t>
      </w:r>
      <w:r>
        <w:rPr>
          <w:spacing w:val="-6"/>
          <w:sz w:val="28"/>
        </w:rPr>
        <w:t>就是常用的泵壳材</w:t>
      </w:r>
      <w:r>
        <w:rPr>
          <w:spacing w:val="-4"/>
          <w:sz w:val="28"/>
        </w:rPr>
        <w:t>料。它们不仅具有高的抗氧化性、抗腐蚀性和高强度，而且其热膨胀</w:t>
      </w:r>
      <w:r>
        <w:rPr>
          <w:spacing w:val="-2"/>
          <w:sz w:val="28"/>
        </w:rPr>
        <w:t>系数较小，可以保证在温度变化时泵壳尺寸稳定。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叶轮材料：叶轮是泵的主要部件之一，它的性能直接影响到泵的</w:t>
      </w:r>
      <w:r>
        <w:rPr>
          <w:spacing w:val="-7"/>
          <w:sz w:val="28"/>
        </w:rPr>
        <w:t>工作效率和使用寿命。由于超高温磁力驱动泵需要输送高温液体，所</w:t>
      </w:r>
      <w:r>
        <w:rPr>
          <w:spacing w:val="-12"/>
          <w:sz w:val="28"/>
        </w:rPr>
        <w:t>以叶轮材料必须具有足够的强度和耐高温性能。常用的选择有高温不</w:t>
      </w:r>
      <w:r>
        <w:rPr>
          <w:spacing w:val="-4"/>
          <w:sz w:val="28"/>
        </w:rPr>
        <w:t xml:space="preserve">锈钢和高温陶瓷等。例如，高温不锈钢如 </w:t>
      </w:r>
      <w:r>
        <w:rPr>
          <w:rFonts w:ascii="仿宋" w:eastAsia="仿宋"/>
          <w:sz w:val="28"/>
        </w:rPr>
        <w:t>S31008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z w:val="28"/>
        </w:rPr>
        <w:t>和高温陶瓷如氧化</w:t>
      </w:r>
      <w:r>
        <w:rPr>
          <w:spacing w:val="-12"/>
          <w:sz w:val="28"/>
        </w:rPr>
        <w:t>锆都具有很好的耐高温性能，并且在高温下仍能保持良好的机械强度。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磁耦合材料：磁耦合是超高温磁力驱动泵的核心部分，它通过磁</w:t>
      </w:r>
      <w:r>
        <w:rPr>
          <w:spacing w:val="-4"/>
          <w:sz w:val="28"/>
        </w:rPr>
        <w:t>场传递动力，使得泵无需直接接触就能工作。因此，磁耦合材料的选</w:t>
      </w:r>
      <w:r>
        <w:rPr>
          <w:spacing w:val="-4"/>
          <w:sz w:val="28"/>
        </w:rPr>
        <w:t>择至关重要。目前，常用的磁耦合材料有钕铁硼和钐钴等稀土永磁材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料。这些材料具有高矫顽力、高剩磁密度和高磁能积等特点，可以在</w:t>
      </w:r>
      <w:r>
        <w:rPr>
          <w:spacing w:val="-2"/>
        </w:rPr>
        <w:t>高温环境下稳定工作。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密封材料：密封是防止高温液体泄漏的关键部件。由于超高温液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体的特性，对于密封材料的要求非常高。一般情况下，会选用石墨、</w:t>
      </w:r>
      <w:r>
        <w:rPr>
          <w:spacing w:val="-2"/>
          <w:sz w:val="28"/>
        </w:rPr>
        <w:t xml:space="preserve">碳化硅、氮化硅等材料作为密封环。这些材料具有良好的耐高温、耐 </w:t>
      </w:r>
      <w:r>
        <w:rPr>
          <w:spacing w:val="-2"/>
          <w:sz w:val="28"/>
        </w:rPr>
        <w:t>磨和耐腐蚀性能，可以保证在高温环境下长期稳定工作。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综上所述，在超高温磁力驱动泵的研制中，材料选型与性能要求是非</w:t>
      </w:r>
      <w:r>
        <w:rPr>
          <w:spacing w:val="-4"/>
        </w:rPr>
        <w:t>常关键的。只有选择合适的材料，并满足相应的性能要求，才能确保</w:t>
      </w:r>
      <w:r>
        <w:rPr>
          <w:spacing w:val="-2"/>
        </w:rPr>
        <w:t>超高温磁力驱动泵在高温环境下的稳定运行。</w:t>
      </w:r>
    </w:p>
    <w:p>
      <w:pPr>
        <w:pStyle w:val="BodyText"/>
      </w:pPr>
    </w:p>
    <w:p>
      <w:pPr>
        <w:pStyle w:val="Heading1"/>
      </w:pPr>
      <w:bookmarkStart w:id="4" w:name="_TOC_250005"/>
      <w:r>
        <w:t>第五部分</w:t>
      </w:r>
      <w:r>
        <w:rPr>
          <w:spacing w:val="211"/>
          <w:w w:val="150"/>
        </w:rPr>
        <w:t xml:space="preserve"> </w:t>
      </w:r>
      <w:bookmarkEnd w:id="4"/>
      <w:r>
        <w:rPr>
          <w:spacing w:val="-2"/>
        </w:rPr>
        <w:t>泵结构设计与优化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t>《超高温磁力驱动泵研制》</w:t>
      </w:r>
      <w:r>
        <w:rPr>
          <w:rFonts w:ascii="仿宋" w:eastAsia="仿宋" w:hAnsi="仿宋"/>
        </w:rPr>
        <w:t>——</w:t>
      </w:r>
      <w:r>
        <w:rPr>
          <w:spacing w:val="-2"/>
        </w:rPr>
        <w:t>泵结构设计与优化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7"/>
        </w:rPr>
        <w:t>在对超高温磁力驱动泵进行研制的过程中，泵的结构设计和优化是至</w:t>
      </w:r>
      <w:r>
        <w:rPr>
          <w:spacing w:val="-2"/>
        </w:rPr>
        <w:t>关重要的环节。本文将针对该部分的内容进行详细的介绍。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泵的设计理念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对于超高温磁力驱动泵来说，其设计理念主要包括以下几个方面：</w:t>
      </w:r>
    </w:p>
    <w:p>
      <w:pPr>
        <w:spacing w:after="0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8"/>
        </w:numPr>
        <w:tabs>
          <w:tab w:val="left" w:pos="824"/>
        </w:tabs>
        <w:spacing w:before="6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保证流体介质的安全性：考虑到所输送的介质可能具有腐蚀性、</w:t>
      </w:r>
      <w:r>
        <w:rPr>
          <w:spacing w:val="-12"/>
          <w:sz w:val="28"/>
        </w:rPr>
        <w:t>易燃易爆等特性，因此在设计时必须确保泵内部各部件材料的选择能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够抵抗这些特性的影响，从而保证泵运行过程中的安全性。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824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高效能和节能：由于超高温磁力驱动泵需要处理高温高压的工</w:t>
      </w:r>
      <w:r>
        <w:rPr>
          <w:spacing w:val="-4"/>
          <w:sz w:val="28"/>
        </w:rPr>
        <w:t>况条件，因此在设计时必须考虑泵的工作效率以及能耗问题。通过合</w:t>
      </w:r>
      <w:r>
        <w:rPr>
          <w:spacing w:val="-2"/>
          <w:sz w:val="28"/>
        </w:rPr>
        <w:t>理的设计和选型可以有效降低泵的运行成本，并提高工作效率。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稳定性与可靠性：为了确保超高温磁力驱动泵能够在长时间稳</w:t>
      </w:r>
      <w:r>
        <w:rPr>
          <w:spacing w:val="-4"/>
          <w:sz w:val="28"/>
        </w:rPr>
        <w:t>定工作的情况下，保持较高的可靠性和寿命，设计师需要对其结构进</w:t>
      </w:r>
      <w:r>
        <w:rPr>
          <w:spacing w:val="-2"/>
          <w:sz w:val="28"/>
        </w:rPr>
        <w:t>行优化，使其具备更高的耐温、抗压、防腐性能。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泵的主要结构组件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超高温磁力驱动泵主要由以下几个部分组成：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824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泵壳：泵壳作为泵的主体框架，承担着连接其他组件和支撑整</w:t>
      </w:r>
      <w:r>
        <w:rPr>
          <w:spacing w:val="-4"/>
          <w:sz w:val="28"/>
        </w:rPr>
        <w:t>个泵体的作用。通常采用高强度合金材料制成，以满足高温高压下的</w:t>
      </w:r>
      <w:r>
        <w:rPr>
          <w:spacing w:val="-2"/>
          <w:sz w:val="28"/>
        </w:rPr>
        <w:t>力学性能要求。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824"/>
        </w:tabs>
        <w:spacing w:before="0" w:after="0" w:line="240" w:lineRule="auto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叶轮：叶轮是泵的核心部件之一，负责将动力传递给液体，使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https://d.book118.com/406144012220010055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5"/>
      <w:pgSz w:w="11910" w:h="16840"/>
      <w:pgMar w:top="19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75AEF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12E04BE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2DCF9D6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abstractNum w:abstractNumId="3">
    <w:nsid w:val="2E9AC14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386C99B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3BF8246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6">
    <w:nsid w:val="4B0D792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abstractNum w:abstractNumId="7">
    <w:nsid w:val="5DCABE4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8">
    <w:nsid w:val="7219C97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9">
    <w:nsid w:val="7CC74D1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7E1908E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1">
    <w:nsid w:val="7F6EE1A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3"/>
  </w:num>
  <w:num w:numId="5">
    <w:abstractNumId w:val="6"/>
  </w:num>
  <w:num w:numId="6">
    <w:abstractNumId w:val="8"/>
  </w:num>
  <w:num w:numId="7">
    <w:abstractNumId w:val="7"/>
  </w:num>
  <w:num w:numId="8">
    <w:abstractNumId w:val="5"/>
  </w:num>
  <w:num w:numId="9">
    <w:abstractNumId w:val="10"/>
  </w:num>
  <w:num w:numId="10">
    <w:abstractNumId w:val="0"/>
  </w:num>
  <w:num w:numId="11">
    <w:abstractNumId w:val="2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550" w:right="276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406144012220010055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2024-03-05T04:22:33Z</dcterms:created>
  <dcterms:modified xsi:type="dcterms:W3CDTF">2024-03-05T04:22:33Z</dcterms:modified>
</cp:coreProperties>
</file>