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03D7" w14:paraId="5A5622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3D7" w14:paraId="5259A1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3D7" w14:paraId="23CE35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3D7" w:rsidRPr="00C003D7" w14:paraId="0C5DBE53" w14:textId="5CD000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03D7">
        <w:rPr>
          <w:rFonts w:ascii="宋体" w:eastAsia="宋体" w:hAnsi="宋体" w:hint="eastAsia"/>
          <w:b/>
          <w:sz w:val="60"/>
        </w:rPr>
        <w:t>肥皂及合成洗涤剂项目安全风险评价报告</w:t>
      </w:r>
    </w:p>
    <w:p w:rsidR="00C003D7" w:rsidP="00C003D7" w14:paraId="4984E573" w14:textId="14E0BA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03D7">
        <w:rPr>
          <w:rFonts w:ascii="仿宋" w:eastAsia="仿宋" w:hAnsi="仿宋" w:hint="eastAsia"/>
          <w:b/>
          <w:sz w:val="40"/>
        </w:rPr>
        <w:t>目录</w:t>
      </w:r>
    </w:p>
    <w:p w:rsidR="00C003D7" w14:paraId="7B21A0EE" w14:textId="39F581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3D7" w14:paraId="5427CBC9" w14:textId="495EF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3D7" w14:paraId="15C1CBA4" w14:textId="7D85F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3D7" w14:paraId="46AE2274" w14:textId="1CE6A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03D7" w14:paraId="216C87BF" w14:textId="6BA7F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03D7" w14:paraId="5BA0686D" w14:textId="6BB53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03D7" w14:paraId="33D306B9" w14:textId="49F50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03D7" w14:paraId="41B5BAFA" w14:textId="5FB61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03D7" w14:paraId="73D2E581" w14:textId="2BD7C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03D7" w14:paraId="7CBB7A26" w14:textId="64F00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03D7" w14:paraId="3F4A0069" w14:textId="7BC61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(二)、评价肥皂及合成洗涤剂项目概况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03D7" w14:paraId="14FE98AF" w14:textId="65A84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03D7" w14:paraId="06343191" w14:textId="78CCA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03D7" w14:paraId="1B5E3FCD" w14:textId="1A858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03D7" w14:paraId="09C250D3" w14:textId="33800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03D7" w14:paraId="7EA36EB6" w14:textId="6CCD0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03D7" w14:paraId="5EDB47EF" w14:textId="43B90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03D7" w14:paraId="1D637391" w14:textId="4FC0F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03D7" w14:paraId="0B55500E" w14:textId="02B44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03D7" w14:paraId="62ECDC69" w14:textId="2F624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03D7" w14:paraId="33D0923E" w14:textId="69B1EB2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03D7" w14:paraId="63873627" w14:textId="78D17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03D7" w14:paraId="55356A02" w14:textId="1D2A1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03D7" w14:paraId="7D30A185" w14:textId="2C6F9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03D7" w14:paraId="4DB16081" w14:textId="07930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03D7" w14:paraId="28D01200" w14:textId="0EB14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003D7" w14:paraId="514F5B5F" w14:textId="1ECB9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03D7" w14:paraId="6C712F64" w14:textId="03C93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03D7" w14:paraId="4D33EE09" w14:textId="5DB49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03D7" w14:paraId="5C3FBFE3" w14:textId="4A0A6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03D7" w14:paraId="14B14188" w14:textId="0691F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03D7" w14:paraId="6F2BBE9E" w14:textId="42E71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03D7" w14:paraId="7C3CA6C9" w14:textId="0B94A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03D7" w14:paraId="3DD762BB" w14:textId="70EEED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03D7" w14:paraId="0AF38790" w14:textId="50258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03D7" w14:paraId="3BA45ACE" w14:textId="19890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003D7" w14:paraId="2B3C7338" w14:textId="02730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03D7" w14:paraId="491CF1C7" w14:textId="4737B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03D7" w14:paraId="76742F3D" w14:textId="3FF7C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03D7" w14:paraId="62453018" w14:textId="1E8B5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03D7" w14:paraId="1352E928" w14:textId="2EC9A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(二)、肥皂及合成洗涤剂项目对当地经济的影响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003D7" w14:paraId="6EC74E3D" w14:textId="3BFBF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(三)、肥皂及合成洗涤剂项目对当地社会的影响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03D7" w14:paraId="6F116887" w14:textId="2ABC626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(四)、肥皂及合成洗涤剂项目对当地文化的影响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03D7" w14:paraId="09E3F251" w14:textId="69B29E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03D7" w14:paraId="08D3B6DD" w14:textId="7C974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03D7" w14:paraId="3D1B00EC" w14:textId="66D26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03D7" w14:paraId="4FFF1FE5" w14:textId="2624A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003D7" w14:paraId="09777CF2" w14:textId="7F56D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_Toc161394799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003D7" w14:paraId="480100D8" w14:textId="751D4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03D7" w14:paraId="698A2965" w14:textId="70A788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003D7" w14:paraId="7462FA1B" w14:textId="7EE22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003D7" w14:paraId="1421C5AA" w14:textId="52933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03D7" w14:paraId="6EA8B4F1" w14:textId="40A24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003D7" w14:paraId="59326581" w14:textId="2AE35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003D7" w14:paraId="7D6CEBB0" w14:textId="7DE55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003D7" w14:paraId="569AB95F" w14:textId="31B01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003D7" w14:paraId="08C643DD" w14:textId="7D4CC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003D7" w14:paraId="39261A4D" w14:textId="3EDE7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_Toc161394809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003D7" w14:paraId="05CBCB7A" w14:textId="7071A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003D7" w14:paraId="7649B014" w14:textId="56F78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十一、肥皂及合成洗涤剂项目安全现状评价报告的后续管理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003D7" w14:paraId="03F4E847" w14:textId="0DC30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003D7" w14:paraId="657FACC1" w14:textId="385CD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003D7" w14:paraId="6E135475" w14:textId="632D1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003D7" w14:paraId="769BFF5E" w14:textId="34216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003D7" w14:paraId="59A0A485" w14:textId="0942BF7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003D7" w14:paraId="02D46766" w14:textId="5E6C2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003D7" w14:paraId="298F68CE" w14:textId="0F781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003D7" w14:paraId="7DB47BE1" w14:textId="323BF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003D7" w14:paraId="10015DCD" w14:textId="0C60D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003D7" w14:paraId="1F784D14" w14:textId="0BBBC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003D7" w14:paraId="6531B64E" w14:textId="6F388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003D7" w14:paraId="3F2BB776" w14:textId="7B35B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003D7" w14:paraId="0B29FDA4" w14:textId="684E8B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十二、肥皂及合成洗涤剂项目安全现状评价报告的存档与发布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003D7" w14:paraId="64F432E6" w14:textId="16F2C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003D7" w14:paraId="075195D9" w14:textId="3BEE6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003D7" w14:paraId="5FEE55B6" w14:textId="3A7E4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003D7" w14:paraId="555B0394" w14:textId="40B7C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003D7" w14:paraId="1FA52427" w14:textId="1B7704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_Toc161394829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003D7" w14:paraId="1D68A86A" w14:textId="3B169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_Toc161394830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003D7" w14:paraId="53119F7B" w14:textId="152F8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_Toc161394831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003D7" w14:paraId="66201BA1" w14:textId="15486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_Toc161394832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003D7" w:rsidP="00C003D7" w14:paraId="595CE589" w14:textId="78D0E98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https://d.book118.com/407016102153006054</w:t>
        </w:r>
      </w:hyperlink>
    </w:p>
    <w:p w:rsidR="00C003D7" w:rsidP="00C003D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paraId="0DDE14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3D7" w14:paraId="75EE19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paraId="1BC6BF89" w14:textId="739FD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03D7" w14:paraId="4B7A35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paraId="4D18DE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39FD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39FD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39FD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P="001E7896" w14:textId="739FD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003D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paraId="628BEA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RPr="00C003D7" w:rsidP="00C003D7" w14:paraId="7E6CF731" w14:textId="4E0D87AD">
    <w:pPr>
      <w:pStyle w:val="Header"/>
      <w:rPr>
        <w:rFonts w:ascii="仿宋" w:eastAsia="仿宋" w:hAnsi="仿宋"/>
      </w:rPr>
    </w:pPr>
    <w:r w:rsidRPr="00C003D7">
      <w:rPr>
        <w:rFonts w:ascii="仿宋" w:eastAsia="仿宋" w:hAnsi="仿宋" w:hint="eastAsia"/>
      </w:rPr>
      <w:t>肥皂及合成洗涤剂项目安全风险评价报告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paraId="2ED525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RPr="00C003D7" w:rsidP="00C003D7" w14:textId="4E0D87AD">
    <w:pPr>
      <w:pStyle w:val="Header"/>
      <w:rPr>
        <w:rFonts w:ascii="仿宋" w:eastAsia="仿宋" w:hAnsi="仿宋"/>
      </w:rPr>
    </w:pPr>
    <w:r w:rsidRPr="00C003D7">
      <w:rPr>
        <w:rFonts w:ascii="仿宋" w:eastAsia="仿宋" w:hAnsi="仿宋" w:hint="eastAsia"/>
      </w:rPr>
      <w:t>肥皂及合成洗涤剂项目安全风险评价报告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RPr="00C003D7" w:rsidP="00C003D7" w14:textId="4E0D87AD">
    <w:pPr>
      <w:pStyle w:val="Header"/>
      <w:rPr>
        <w:rFonts w:ascii="仿宋" w:eastAsia="仿宋" w:hAnsi="仿宋"/>
      </w:rPr>
    </w:pPr>
    <w:r w:rsidRPr="00C003D7">
      <w:rPr>
        <w:rFonts w:ascii="仿宋" w:eastAsia="仿宋" w:hAnsi="仿宋" w:hint="eastAsia"/>
      </w:rPr>
      <w:t>肥皂及合成洗涤剂项目安全风险评价报告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RPr="00C003D7" w:rsidP="00C003D7" w14:textId="4E0D87AD">
    <w:pPr>
      <w:pStyle w:val="Header"/>
      <w:rPr>
        <w:rFonts w:ascii="仿宋" w:eastAsia="仿宋" w:hAnsi="仿宋"/>
      </w:rPr>
    </w:pPr>
    <w:r w:rsidRPr="00C003D7">
      <w:rPr>
        <w:rFonts w:ascii="仿宋" w:eastAsia="仿宋" w:hAnsi="仿宋" w:hint="eastAsia"/>
      </w:rPr>
      <w:t>肥皂及合成洗涤剂项目安全风险评价报告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:rsidRPr="00C003D7" w:rsidP="00C003D7" w14:textId="4E0D87AD">
    <w:pPr>
      <w:pStyle w:val="Header"/>
      <w:rPr>
        <w:rFonts w:ascii="仿宋" w:eastAsia="仿宋" w:hAnsi="仿宋"/>
      </w:rPr>
    </w:pPr>
    <w:r w:rsidRPr="00C003D7">
      <w:rPr>
        <w:rFonts w:ascii="仿宋" w:eastAsia="仿宋" w:hAnsi="仿宋" w:hint="eastAsia"/>
      </w:rPr>
      <w:t>肥皂及合成洗涤剂项目安全风险评价报告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3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3D7"/>
    <w:rsid w:val="001E7896"/>
    <w:rsid w:val="00C003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9E092B"/>
  <w15:chartTrackingRefBased/>
  <w15:docId w15:val="{C47B3EE3-4548-4526-96FB-3D016E6A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03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03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03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03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03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03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0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03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03D7"/>
  </w:style>
  <w:style w:type="paragraph" w:styleId="TOC1">
    <w:name w:val="toc 1"/>
    <w:basedOn w:val="Normal"/>
    <w:next w:val="Normal"/>
    <w:autoRedefine/>
    <w:uiPriority w:val="39"/>
    <w:unhideWhenUsed/>
    <w:rsid w:val="00C003D7"/>
  </w:style>
  <w:style w:type="paragraph" w:styleId="TOC2">
    <w:name w:val="toc 2"/>
    <w:basedOn w:val="Normal"/>
    <w:next w:val="Normal"/>
    <w:autoRedefine/>
    <w:uiPriority w:val="39"/>
    <w:unhideWhenUsed/>
    <w:rsid w:val="00C003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7016102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6689</Words>
  <Characters>38128</Characters>
  <Application>Microsoft Office Word</Application>
  <DocSecurity>0</DocSecurity>
  <Lines>317</Lines>
  <Paragraphs>89</Paragraphs>
  <ScaleCrop>false</ScaleCrop>
  <Company/>
  <LinksUpToDate>false</LinksUpToDate>
  <CharactersWithSpaces>44728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2024-03-15T03:31:00Z</dcterms:created>
  <dcterms:modified xsi:type="dcterms:W3CDTF">2024-03-15T03:32:00Z</dcterms:modified>
</cp:coreProperties>
</file>