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449CD" w14:paraId="4117B2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449CD" w14:paraId="0224E5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449CD" w14:paraId="0A661C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449CD" w:rsidRPr="005449CD" w14:paraId="57B4D0AC" w14:textId="7E6BB6B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449CD">
        <w:rPr>
          <w:rFonts w:ascii="宋体" w:eastAsia="宋体" w:hAnsi="宋体" w:hint="eastAsia"/>
          <w:b/>
          <w:sz w:val="60"/>
        </w:rPr>
        <w:t>潮牌项目风险评估报告</w:t>
      </w:r>
    </w:p>
    <w:p w:rsidR="005449CD" w:rsidP="005449CD" w14:paraId="4C2D06BE" w14:textId="5A0D9FB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449CD">
        <w:rPr>
          <w:rFonts w:ascii="仿宋" w:eastAsia="仿宋" w:hAnsi="仿宋" w:hint="eastAsia"/>
          <w:b/>
          <w:sz w:val="40"/>
        </w:rPr>
        <w:t>目录</w:t>
      </w:r>
    </w:p>
    <w:p w:rsidR="005449CD" w14:paraId="64036B37" w14:textId="7F532D7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449CD" w14:paraId="7234F638" w14:textId="7DCB7E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449CD" w14:paraId="74D6A8FE" w14:textId="3D46D8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449CD" w14:paraId="6A1E12C7" w14:textId="270DB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449CD" w14:paraId="1EC35BE6" w14:textId="1FE8D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449CD" w14:paraId="47A946D8" w14:textId="15380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449CD" w14:paraId="440FA077" w14:textId="0BC66C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449CD" w14:paraId="268BC076" w14:textId="5FEA0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449CD" w14:paraId="5A63306E" w14:textId="0AF1AE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449CD" w14:paraId="2A45C354" w14:textId="30C55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449CD" w14:paraId="51633F69" w14:textId="0F4C7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449CD" w14:paraId="67848D70" w14:textId="4AADB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449CD" w14:paraId="6332E9E9" w14:textId="0F95BA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_Toc160355450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449CD" w14:paraId="334482E3" w14:textId="203A2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_Toc160355451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449CD" w14:paraId="665DFFE0" w14:textId="29AB6F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_Toc160355452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449CD" w14:paraId="3F2E242B" w14:textId="230540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_Toc160355453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449CD" w14:paraId="682E5FC2" w14:textId="4E1B96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_Toc160355454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449CD" w14:paraId="561C8305" w14:textId="27CA99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_Toc160355455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449CD" w14:paraId="1EDB4616" w14:textId="6B5C0D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_Toc160355456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449CD" w14:paraId="5D1C89B7" w14:textId="098356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_Toc160355457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449CD" w14:paraId="2ADC1583" w14:textId="45A87EE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_Toc160355458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449CD" w14:paraId="583208DF" w14:textId="515917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_Toc160355459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449CD" w14:paraId="128B3B64" w14:textId="5D9075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449CD" w14:paraId="02721FC8" w14:textId="458660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_Toc160355461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449CD" w14:paraId="6F39F4D3" w14:textId="590EF8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_Toc160355462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449CD" w14:paraId="1D723333" w14:textId="487F88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_Toc160355463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449CD" w14:paraId="4122EF56" w14:textId="6EE21F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_Toc160355464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449CD" w14:paraId="74449ED7" w14:textId="5D0461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_Toc160355465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449CD" w14:paraId="078E8DD4" w14:textId="7E2375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_Toc160355466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449CD" w14:paraId="02E3AAE7" w14:textId="5BA321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_Toc160355467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449CD" w14:paraId="73200BD3" w14:textId="330C8A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_Toc160355468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449CD" w14:paraId="2F72886E" w14:textId="4FBD7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_Toc160355469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449CD" w14:paraId="57E8A838" w14:textId="2586E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(二)、评价潮牌项目风险分析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449CD" w14:paraId="138A5865" w14:textId="681832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_Toc160355471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449CD" w14:paraId="3D6DCB52" w14:textId="58F30D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_Toc160355472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449CD" w14:paraId="381DDE35" w14:textId="170808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_Toc160355473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449CD" w14:paraId="6CE273CA" w14:textId="48159B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_Toc160355474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449CD" w14:paraId="4680F2BC" w14:textId="239875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_Toc160355475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449CD" w14:paraId="5BECF4EE" w14:textId="4D2056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_Toc160355476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449CD" w14:paraId="2C7D381D" w14:textId="160124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_Toc160355477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449CD" w14:paraId="5ADE685B" w14:textId="69A2E4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_Toc160355478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449CD" w14:paraId="21565143" w14:textId="733997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_Toc160355479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449CD" w14:paraId="077847E4" w14:textId="1C36EFE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_Toc160355480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449CD" w14:paraId="2C6AB36C" w14:textId="0F705D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_Toc160355481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449CD" w14:paraId="1471F58D" w14:textId="41D217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_Toc160355482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449CD" w14:paraId="72E5E85A" w14:textId="676804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_Toc160355483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449CD" w14:paraId="790FC57E" w14:textId="119A3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_Toc160355484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449CD" w14:paraId="6D187C44" w14:textId="1C53DB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_Toc160355485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449CD" w14:paraId="5F642287" w14:textId="270C4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_Toc160355486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449CD" w14:paraId="1F8D8F8E" w14:textId="42A455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_Toc160355487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449CD" w14:paraId="14C8ED64" w14:textId="260CA9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_Toc160355488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449CD" w14:paraId="7B47CEA5" w14:textId="3C9CE8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_Toc160355489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449CD" w14:paraId="0CCF8E6C" w14:textId="2DBB6A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_Toc160355490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449CD" w14:paraId="11979017" w14:textId="71BFB9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_Toc160355491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449CD" w14:paraId="7E7F8770" w14:textId="537EA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_Toc160355492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5449CD" w14:paraId="7D7BBFA8" w14:textId="3E371D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_Toc160355493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5449CD" w14:paraId="0F74867F" w14:textId="0AED88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十二、潮牌项目安全现状评价报告的审核与批准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_Toc160355494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5449CD" w14:paraId="0458705C" w14:textId="3CAF10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_Toc160355495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5449CD" w14:paraId="4FDB3211" w14:textId="36958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_Toc160355496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5449CD" w14:paraId="271C9C4E" w14:textId="117603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_Toc160355497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5449CD" w14:paraId="0FA525EB" w14:textId="260A3C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_Toc160355498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5449CD" w14:paraId="4DAC6A15" w14:textId="4C8508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_Toc160355499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5449CD" w14:paraId="6A6E8CEE" w14:textId="3C6870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_Toc160355500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5449CD" w14:paraId="2E21767B" w14:textId="6FC205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_Toc160355501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5449CD" w14:paraId="54CB155D" w14:textId="3705110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_Toc160355502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5449CD" w14:paraId="0DFF71F8" w14:textId="7E45E2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_Toc160355503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5449CD" w:rsidP="005449CD" w14:paraId="01F453FF" w14:textId="1BC4012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https://d.book118.com/407043151022006051</w:t>
        </w:r>
      </w:hyperlink>
    </w:p>
    <w:p w:rsidR="005449CD" w:rsidP="005449C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:rsidP="00C64EFC" w14:paraId="7A5C6D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49CD" w14:paraId="0249720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:rsidP="00C64EFC" w14:paraId="46E0A02F" w14:textId="4409BC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449CD" w14:paraId="0A94E83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14:paraId="1EE6E4D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:rsidP="00C64E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49C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:rsidP="00C64EFC" w14:textId="4409BC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449C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:rsidP="00C64E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49C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:rsidP="00C64EFC" w14:textId="4409BC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449C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:rsidP="00C64E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49C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:rsidP="00C64EFC" w14:textId="4409BC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449C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:rsidP="00C64E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49C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:rsidP="00C64EFC" w14:textId="4409BC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449C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14:paraId="259EAF5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:rsidRPr="005449CD" w:rsidP="005449CD" w14:paraId="1C6993A7" w14:textId="1AE6604E">
    <w:pPr>
      <w:pStyle w:val="Header"/>
      <w:rPr>
        <w:rFonts w:ascii="仿宋" w:eastAsia="仿宋" w:hAnsi="仿宋"/>
      </w:rPr>
    </w:pPr>
    <w:r w:rsidRPr="005449CD">
      <w:rPr>
        <w:rFonts w:ascii="仿宋" w:eastAsia="仿宋" w:hAnsi="仿宋" w:hint="eastAsia"/>
      </w:rPr>
      <w:t>潮牌项目风险评估报告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14:paraId="3A294D8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:rsidRPr="005449CD" w:rsidP="005449CD" w14:textId="1AE6604E">
    <w:pPr>
      <w:pStyle w:val="Header"/>
      <w:rPr>
        <w:rFonts w:ascii="仿宋" w:eastAsia="仿宋" w:hAnsi="仿宋"/>
      </w:rPr>
    </w:pPr>
    <w:r w:rsidRPr="005449CD">
      <w:rPr>
        <w:rFonts w:ascii="仿宋" w:eastAsia="仿宋" w:hAnsi="仿宋" w:hint="eastAsia"/>
      </w:rPr>
      <w:t>潮牌项目风险评估报告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:rsidRPr="005449CD" w:rsidP="005449CD" w14:textId="1AE6604E">
    <w:pPr>
      <w:pStyle w:val="Header"/>
      <w:rPr>
        <w:rFonts w:ascii="仿宋" w:eastAsia="仿宋" w:hAnsi="仿宋"/>
      </w:rPr>
    </w:pPr>
    <w:r w:rsidRPr="005449CD">
      <w:rPr>
        <w:rFonts w:ascii="仿宋" w:eastAsia="仿宋" w:hAnsi="仿宋" w:hint="eastAsia"/>
      </w:rPr>
      <w:t>潮牌项目风险评估报告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:rsidRPr="005449CD" w:rsidP="005449CD" w14:textId="1AE6604E">
    <w:pPr>
      <w:pStyle w:val="Header"/>
      <w:rPr>
        <w:rFonts w:ascii="仿宋" w:eastAsia="仿宋" w:hAnsi="仿宋"/>
      </w:rPr>
    </w:pPr>
    <w:r w:rsidRPr="005449CD">
      <w:rPr>
        <w:rFonts w:ascii="仿宋" w:eastAsia="仿宋" w:hAnsi="仿宋" w:hint="eastAsia"/>
      </w:rPr>
      <w:t>潮牌项目风险评估报告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:rsidRPr="005449CD" w:rsidP="005449CD" w14:textId="1AE6604E">
    <w:pPr>
      <w:pStyle w:val="Header"/>
      <w:rPr>
        <w:rFonts w:ascii="仿宋" w:eastAsia="仿宋" w:hAnsi="仿宋"/>
      </w:rPr>
    </w:pPr>
    <w:r w:rsidRPr="005449CD">
      <w:rPr>
        <w:rFonts w:ascii="仿宋" w:eastAsia="仿宋" w:hAnsi="仿宋" w:hint="eastAsia"/>
      </w:rPr>
      <w:t>潮牌项目风险评估报告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9C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9CD"/>
    <w:rsid w:val="005449CD"/>
    <w:rsid w:val="00C64EF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352EF66"/>
  <w15:chartTrackingRefBased/>
  <w15:docId w15:val="{4240DA2B-B2D3-4039-9BB8-CACB3E8BB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449C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449C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449C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449C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449C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449C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449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449C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449CD"/>
  </w:style>
  <w:style w:type="paragraph" w:styleId="TOC1">
    <w:name w:val="toc 1"/>
    <w:basedOn w:val="Normal"/>
    <w:next w:val="Normal"/>
    <w:autoRedefine/>
    <w:uiPriority w:val="39"/>
    <w:unhideWhenUsed/>
    <w:rsid w:val="005449CD"/>
  </w:style>
  <w:style w:type="paragraph" w:styleId="TOC2">
    <w:name w:val="toc 2"/>
    <w:basedOn w:val="Normal"/>
    <w:next w:val="Normal"/>
    <w:autoRedefine/>
    <w:uiPriority w:val="39"/>
    <w:unhideWhenUsed/>
    <w:rsid w:val="005449C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07043151022006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6195</Words>
  <Characters>35312</Characters>
  <Application>Microsoft Office Word</Application>
  <DocSecurity>0</DocSecurity>
  <Lines>294</Lines>
  <Paragraphs>82</Paragraphs>
  <ScaleCrop>false</ScaleCrop>
  <Company/>
  <LinksUpToDate>false</LinksUpToDate>
  <CharactersWithSpaces>41425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2024-03-03T02:49:00Z</dcterms:created>
  <dcterms:modified xsi:type="dcterms:W3CDTF">2024-03-03T02:50:00Z</dcterms:modified>
</cp:coreProperties>
</file>