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0F3398">
        <w:rPr>
          <w:rFonts w:ascii="微软雅黑" w:eastAsia="微软雅黑" w:hAnsi="微软雅黑"/>
          <w:b/>
          <w:sz w:val="28"/>
          <w:szCs w:val="28"/>
        </w:rPr>
        <w:t>房地产中介服务合同协议书(11篇)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0F3398">
        <w:rPr>
          <w:rFonts w:ascii="微软雅黑" w:eastAsia="微软雅黑" w:hAnsi="微软雅黑"/>
          <w:sz w:val="24"/>
          <w:szCs w:val="24"/>
        </w:rPr>
        <w:t xml:space="preserve">    房地产中介服务合同协议书篇一</w:t>
        <w:br/>
        <w:t xml:space="preserve">    联系电话：，联系地址：，</w:t>
        <w:br/>
        <w:t xml:space="preserve">    经纪人：    ，经纪证号：；  经纪人：，经纪证号： 。</w:t>
        <w:br/>
        <w:t xml:space="preserve">    乙方（买方/承租方）：  ，    身份证号： ，</w:t>
        <w:br/>
        <w:t xml:space="preserve">    联系电话：    ，联系地址： 。</w:t>
        <w:br/>
        <w:t xml:space="preserve">    委托代理人姓名：     ，身份证号：，</w:t>
        <w:br/>
        <w:t xml:space="preserve">    联系电话：   ，联系地址：     。</w:t>
        <w:br/>
        <w:t xml:space="preserve">    根据有关法律法规的规定，甲乙双方本着诚实信用的原则，经协商一致达成如下协议。</w:t>
        <w:br/>
        <w:t xml:space="preserve">    第一条  中介服务内容</w:t>
        <w:br/>
        <w:t xml:space="preserve">   </w:t>
      </w:r>
      <w:r w:rsidR="000F3398">
        <w:rPr>
          <w:rFonts w:ascii="微软雅黑" w:eastAsia="微软雅黑" w:hAnsi="微软雅黑"/>
          <w:sz w:val="24"/>
          <w:szCs w:val="24"/>
        </w:rPr>
        <w:t xml:space="preserve"> 甲方为乙方提供</w:t>
      </w:r>
      <w:r w:rsidR="000F3398">
        <w:rPr>
          <w:rFonts w:ascii="微软雅黑" w:eastAsia="微软雅黑" w:hAnsi="微软雅黑"/>
          <w:sz w:val="24"/>
          <w:szCs w:val="24"/>
        </w:rPr>
        <w:t>【独家】【非独</w:t>
      </w:r>
      <w:r w:rsidR="000F3398">
        <w:rPr>
          <w:rFonts w:ascii="微软雅黑" w:eastAsia="微软雅黑" w:hAnsi="微软雅黑"/>
          <w:sz w:val="24"/>
          <w:szCs w:val="24"/>
        </w:rPr>
        <w:t>家】中介服务，期限为     ，自 年    月   日至 年    月   日。</w:t>
        <w:br/>
        <w:t xml:space="preserve">    甲方为乙方提供【购买】【租赁】【住宅】【写字楼】【商铺】【工厂】【其他     】的中介服务。</w:t>
        <w:br/>
        <w:t xml:space="preserve">    甲方促成乙方签署【买卖】【租赁】合同后，乙方【需要】【不需要】甲方提供代理办理房地产【交易过户】【租赁登记】【其他     】手续的中介服务。</w:t>
        <w:br/>
        <w:t xml:space="preserve">    乙方【同意】【不同意】授权甲方代为【预约办理】【申请办理】   公证。</w:t>
        <w:br/>
        <w:t xml:space="preserve">    其它</w:t>
        <w:br/>
        <w:t xml:space="preserve">    第二</w:t>
      </w:r>
      <w:r w:rsidR="000F3398">
        <w:rPr>
          <w:rFonts w:ascii="微软雅黑" w:eastAsia="微软雅黑" w:hAnsi="微软雅黑"/>
          <w:sz w:val="24"/>
          <w:szCs w:val="24"/>
        </w:rPr>
        <w:t>条  乙方需求房地产的基本情况</w:t>
        <w:br/>
        <w:t xml:space="preserve">    1.乙方需要</w:t>
      </w:r>
      <w:r w:rsidR="000F3398">
        <w:rPr>
          <w:rFonts w:ascii="微软雅黑" w:eastAsia="微软雅黑" w:hAnsi="微软雅黑"/>
          <w:sz w:val="24"/>
          <w:szCs w:val="24"/>
        </w:rPr>
        <w:t>【购买】【租赁】的房地产为【住宅】【写字楼】【商铺】【工厂】【其他</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br/>
      </w:r>
    </w:p>
    <w:p w:rsidR="00707240" w:rsidRPr="006007CE">
      <w:pPr>
        <w:rPr>
          <w:rFonts w:ascii="微软雅黑" w:eastAsia="微软雅黑" w:hAnsi="微软雅黑"/>
          <w:sz w:val="24"/>
          <w:szCs w:val="24"/>
        </w:rPr>
      </w:pP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2.房地产地址：</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；建筑时间</w:t>
      </w:r>
      <w:r w:rsidR="000F3398">
        <w:rPr>
          <w:rFonts w:ascii="微软雅黑" w:eastAsia="微软雅黑" w:hAnsi="微软雅黑"/>
          <w:sz w:val="24"/>
          <w:szCs w:val="24"/>
        </w:rPr>
        <w:t xml:space="preserve"> 。</w:t>
        <w:br/>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3.房地产【建筑面积】【套内面积】面积：</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br/>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4.房地产以【建筑面积】【套内面积】计算，单价为人民币每平方米</w:t>
      </w:r>
      <w:r w:rsidR="000F3398">
        <w:rPr>
          <w:rFonts w:ascii="微软雅黑" w:eastAsia="微软雅黑" w:hAnsi="微软雅黑"/>
          <w:sz w:val="24"/>
          <w:szCs w:val="24"/>
        </w:rPr>
        <w:t xml:space="preserve"> 元范围内，总金额为人民币元（￥</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）范围内。</w:t>
        <w:br/>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5.该房地产按套出售并计价，总金额为人民币</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元（￥）范围内。</w:t>
        <w:br/>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6.乙方同意付款方式：【一次性付</w:t>
      </w:r>
      <w:r w:rsidR="000F3398">
        <w:rPr>
          <w:rFonts w:ascii="微软雅黑" w:eastAsia="微软雅黑" w:hAnsi="微软雅黑"/>
          <w:sz w:val="24"/>
          <w:szCs w:val="24"/>
        </w:rPr>
        <w:t>款】【分期付款】【按揭付款】【其他    】。</w:t>
        <w:br/>
        <w:t xml:space="preserve">    7.税费缴交方式【各</w:t>
      </w:r>
      <w:r w:rsidR="000F3398">
        <w:rPr>
          <w:rFonts w:ascii="微软雅黑" w:eastAsia="微软雅黑" w:hAnsi="微软雅黑"/>
          <w:sz w:val="24"/>
          <w:szCs w:val="24"/>
        </w:rPr>
        <w:t>付各税】【税</w:t>
      </w:r>
      <w:r w:rsidR="000F3398">
        <w:rPr>
          <w:rFonts w:ascii="微软雅黑" w:eastAsia="微软雅黑" w:hAnsi="微软雅黑"/>
          <w:sz w:val="24"/>
          <w:szCs w:val="24"/>
        </w:rPr>
        <w:t>费全部由买方/承租方支付】【税费全部由卖方/出租方支付】。</w:t>
        <w:br/>
        <w:t xml:space="preserve">    8.其它</w:t>
        <w:br/>
        <w:t xml:space="preserve">    第三条  甲方权利义务</w:t>
        <w:br/>
        <w:t xml:space="preserve">    1.甲方根据诚实信用原则为乙方提供中介服务，有权向乙方收取中介服务费或要求乙方支付从事中介活动支出的必要费用。</w:t>
        <w:br/>
        <w:t xml:space="preserve">    2.甲方根据合同开展中介活动，为乙方寻找可【购买】【租赁】的房地产对象。</w:t>
        <w:br/>
        <w:t xml:space="preserve">    3.甲方应当核实介绍给乙方的房地产权属资料并如实告知乙方，乙方要求</w:t>
      </w:r>
      <w:r w:rsidR="000F3398">
        <w:rPr>
          <w:rFonts w:ascii="微软雅黑" w:eastAsia="微软雅黑" w:hAnsi="微软雅黑"/>
          <w:sz w:val="24"/>
          <w:szCs w:val="24"/>
        </w:rPr>
        <w:t>甲方提供由政府相关部门出具的证明资料，甲方应向政府相关部门申请，所需费用由乙方承担。</w:t>
        <w:br/>
        <w:t xml:space="preserve">    4.甲</w:t>
      </w:r>
      <w:r w:rsidR="000F3398">
        <w:rPr>
          <w:rFonts w:ascii="微软雅黑" w:eastAsia="微软雅黑" w:hAnsi="微软雅黑"/>
          <w:sz w:val="24"/>
          <w:szCs w:val="24"/>
        </w:rPr>
        <w:t>方应当根据合同带乙方察看可供乙方【购买】</w:t>
      </w:r>
      <w:r w:rsidR="000F3398">
        <w:rPr>
          <w:rFonts w:ascii="微软雅黑" w:eastAsia="微软雅黑" w:hAnsi="微软雅黑"/>
          <w:sz w:val="24"/>
          <w:szCs w:val="24"/>
        </w:rPr>
        <w:t>【租赁】的房地产。</w:t>
        <w:br/>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5.促成乙方达成【买卖】【租赁】合同。</w:t>
        <w:br/>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6.为乙方提供房地产交易及房屋租赁方面的咨询。</w:t>
        <w:br/>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7.甲方必须如实将交易进展情况通报乙方。</w:t>
        <w:br/>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w:t>
      </w:r>
      <w:r w:rsidR="000F3398">
        <w:rPr>
          <w:rFonts w:ascii="微软雅黑" w:eastAsia="微软雅黑" w:hAnsi="微软雅黑"/>
          <w:sz w:val="24"/>
          <w:szCs w:val="24"/>
        </w:rPr>
        <w:t xml:space="preserve"> 8.非经乙方同意，甲方不得泄露乙方的信息资料。</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https://d.book118.com/407106051000006036</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0F3398"/>
    <w:rsid w:val="003118CA"/>
    <w:rsid w:val="006007CE"/>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407106051000006036"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4384</Words>
  <Characters>24989</Characters>
  <Application>Microsoft Office Word</Application>
  <DocSecurity>0</DocSecurity>
  <Lines>208</Lines>
  <Paragraphs>58</Paragraphs>
  <ScaleCrop>false</ScaleCrop>
  <Company/>
  <LinksUpToDate>false</LinksUpToDate>
  <CharactersWithSpaces>29315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