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7" w:history="1">
        <w:r>
          <w:rPr>
            <w:rFonts w:ascii="仿宋" w:eastAsia="仿宋" w:hAnsi="仿宋" w:cs="仿宋" w:hint="eastAsia"/>
            <w:lang w:eastAsia="zh-CN"/>
          </w:rPr>
          <w:t>前言</w:t>
        </w:r>
        <w:r>
          <w:tab/>
        </w:r>
        <w:r>
          <w:fldChar w:fldCharType="begin"/>
        </w:r>
        <w:r>
          <w:instrText xml:space="preserve"> PAGEREF _Toc15177 \h </w:instrText>
        </w:r>
        <w:r>
          <w:fldChar w:fldCharType="separate"/>
        </w:r>
        <w:r>
          <w:t>3</w:t>
        </w:r>
        <w:r>
          <w:fldChar w:fldCharType="end"/>
        </w:r>
      </w:hyperlink>
    </w:p>
    <w:p>
      <w:pPr>
        <w:pStyle w:val="TOC1"/>
        <w:tabs>
          <w:tab w:val="right" w:leader="dot" w:pos="8306"/>
        </w:tabs>
      </w:pPr>
      <w:hyperlink w:anchor="_Toc17611" w:history="1">
        <w:r>
          <w:rPr>
            <w:rFonts w:ascii="仿宋" w:eastAsia="仿宋" w:hAnsi="仿宋" w:cs="仿宋" w:hint="eastAsia"/>
            <w:lang w:eastAsia="zh-CN"/>
          </w:rPr>
          <w:t>一、环境和生态影响分析</w:t>
        </w:r>
        <w:r>
          <w:tab/>
        </w:r>
        <w:r>
          <w:fldChar w:fldCharType="begin"/>
        </w:r>
        <w:r>
          <w:instrText xml:space="preserve"> PAGEREF _Toc17611 \h </w:instrText>
        </w:r>
        <w:r>
          <w:fldChar w:fldCharType="separate"/>
        </w:r>
        <w:r>
          <w:t>3</w:t>
        </w:r>
        <w:r>
          <w:fldChar w:fldCharType="end"/>
        </w:r>
      </w:hyperlink>
    </w:p>
    <w:p>
      <w:pPr>
        <w:pStyle w:val="TOC2"/>
        <w:tabs>
          <w:tab w:val="right" w:leader="dot" w:pos="8306"/>
        </w:tabs>
      </w:pPr>
      <w:hyperlink w:anchor="_Toc17171" w:history="1">
        <w:r>
          <w:rPr>
            <w:rFonts w:ascii="仿宋" w:eastAsia="仿宋" w:hAnsi="仿宋" w:cs="仿宋" w:hint="eastAsia"/>
            <w:lang w:eastAsia="zh-CN"/>
          </w:rPr>
          <w:t>(一)、环境和生态现状</w:t>
        </w:r>
        <w:r>
          <w:tab/>
        </w:r>
        <w:r>
          <w:fldChar w:fldCharType="begin"/>
        </w:r>
        <w:r>
          <w:instrText xml:space="preserve"> PAGEREF _Toc17171 \h </w:instrText>
        </w:r>
        <w:r>
          <w:fldChar w:fldCharType="separate"/>
        </w:r>
        <w:r>
          <w:t>3</w:t>
        </w:r>
        <w:r>
          <w:fldChar w:fldCharType="end"/>
        </w:r>
      </w:hyperlink>
    </w:p>
    <w:p>
      <w:pPr>
        <w:pStyle w:val="TOC2"/>
        <w:tabs>
          <w:tab w:val="right" w:leader="dot" w:pos="8306"/>
        </w:tabs>
      </w:pPr>
      <w:hyperlink w:anchor="_Toc2182" w:history="1">
        <w:r>
          <w:rPr>
            <w:rFonts w:ascii="仿宋" w:eastAsia="仿宋" w:hAnsi="仿宋" w:cs="仿宋" w:hint="eastAsia"/>
            <w:lang w:eastAsia="zh-CN"/>
          </w:rPr>
          <w:t>(二)、生态环境影响分析</w:t>
        </w:r>
        <w:r>
          <w:tab/>
        </w:r>
        <w:r>
          <w:fldChar w:fldCharType="begin"/>
        </w:r>
        <w:r>
          <w:instrText xml:space="preserve"> PAGEREF _Toc2182 \h </w:instrText>
        </w:r>
        <w:r>
          <w:fldChar w:fldCharType="separate"/>
        </w:r>
        <w:r>
          <w:t>4</w:t>
        </w:r>
        <w:r>
          <w:fldChar w:fldCharType="end"/>
        </w:r>
      </w:hyperlink>
    </w:p>
    <w:p>
      <w:pPr>
        <w:pStyle w:val="TOC2"/>
        <w:tabs>
          <w:tab w:val="right" w:leader="dot" w:pos="8306"/>
        </w:tabs>
      </w:pPr>
      <w:hyperlink w:anchor="_Toc1339" w:history="1">
        <w:r>
          <w:rPr>
            <w:rFonts w:ascii="仿宋" w:eastAsia="仿宋" w:hAnsi="仿宋" w:cs="仿宋" w:hint="eastAsia"/>
            <w:lang w:eastAsia="zh-CN"/>
          </w:rPr>
          <w:t>(三)、生态环境保护措施</w:t>
        </w:r>
        <w:r>
          <w:tab/>
        </w:r>
        <w:r>
          <w:fldChar w:fldCharType="begin"/>
        </w:r>
        <w:r>
          <w:instrText xml:space="preserve"> PAGEREF _Toc1339 \h </w:instrText>
        </w:r>
        <w:r>
          <w:fldChar w:fldCharType="separate"/>
        </w:r>
        <w:r>
          <w:t>6</w:t>
        </w:r>
        <w:r>
          <w:fldChar w:fldCharType="end"/>
        </w:r>
      </w:hyperlink>
    </w:p>
    <w:p>
      <w:pPr>
        <w:pStyle w:val="TOC2"/>
        <w:tabs>
          <w:tab w:val="right" w:leader="dot" w:pos="8306"/>
        </w:tabs>
      </w:pPr>
      <w:hyperlink w:anchor="_Toc15900" w:history="1">
        <w:r>
          <w:rPr>
            <w:rFonts w:ascii="仿宋" w:eastAsia="仿宋" w:hAnsi="仿宋" w:cs="仿宋" w:hint="eastAsia"/>
            <w:lang w:eastAsia="zh-CN"/>
          </w:rPr>
          <w:t>(四)、地质灾害影响分析</w:t>
        </w:r>
        <w:r>
          <w:tab/>
        </w:r>
        <w:r>
          <w:fldChar w:fldCharType="begin"/>
        </w:r>
        <w:r>
          <w:instrText xml:space="preserve"> PAGEREF _Toc15900 \h </w:instrText>
        </w:r>
        <w:r>
          <w:fldChar w:fldCharType="separate"/>
        </w:r>
        <w:r>
          <w:t>7</w:t>
        </w:r>
        <w:r>
          <w:fldChar w:fldCharType="end"/>
        </w:r>
      </w:hyperlink>
    </w:p>
    <w:p>
      <w:pPr>
        <w:pStyle w:val="TOC2"/>
        <w:tabs>
          <w:tab w:val="right" w:leader="dot" w:pos="8306"/>
        </w:tabs>
      </w:pPr>
      <w:hyperlink w:anchor="_Toc999" w:history="1">
        <w:r>
          <w:rPr>
            <w:rFonts w:ascii="仿宋" w:eastAsia="仿宋" w:hAnsi="仿宋" w:cs="仿宋" w:hint="eastAsia"/>
            <w:lang w:eastAsia="zh-CN"/>
          </w:rPr>
          <w:t>(五)、特殊环境影响</w:t>
        </w:r>
        <w:r>
          <w:tab/>
        </w:r>
        <w:r>
          <w:fldChar w:fldCharType="begin"/>
        </w:r>
        <w:r>
          <w:instrText xml:space="preserve"> PAGEREF _Toc999 \h </w:instrText>
        </w:r>
        <w:r>
          <w:fldChar w:fldCharType="separate"/>
        </w:r>
        <w:r>
          <w:t>9</w:t>
        </w:r>
        <w:r>
          <w:fldChar w:fldCharType="end"/>
        </w:r>
      </w:hyperlink>
    </w:p>
    <w:p>
      <w:pPr>
        <w:pStyle w:val="TOC1"/>
        <w:tabs>
          <w:tab w:val="right" w:leader="dot" w:pos="8306"/>
        </w:tabs>
      </w:pPr>
      <w:hyperlink w:anchor="_Toc10476" w:history="1">
        <w:r>
          <w:rPr>
            <w:rFonts w:ascii="仿宋" w:eastAsia="仿宋" w:hAnsi="仿宋" w:cs="仿宋" w:hint="eastAsia"/>
            <w:lang w:eastAsia="zh-CN"/>
          </w:rPr>
          <w:t>二、建设风险评估分析</w:t>
        </w:r>
        <w:r>
          <w:tab/>
        </w:r>
        <w:r>
          <w:fldChar w:fldCharType="begin"/>
        </w:r>
        <w:r>
          <w:instrText xml:space="preserve"> PAGEREF _Toc10476 \h </w:instrText>
        </w:r>
        <w:r>
          <w:fldChar w:fldCharType="separate"/>
        </w:r>
        <w:r>
          <w:t>10</w:t>
        </w:r>
        <w:r>
          <w:fldChar w:fldCharType="end"/>
        </w:r>
      </w:hyperlink>
    </w:p>
    <w:p>
      <w:pPr>
        <w:pStyle w:val="TOC2"/>
        <w:tabs>
          <w:tab w:val="right" w:leader="dot" w:pos="8306"/>
        </w:tabs>
      </w:pPr>
      <w:hyperlink w:anchor="_Toc16286" w:history="1">
        <w:r>
          <w:rPr>
            <w:rFonts w:ascii="仿宋" w:eastAsia="仿宋" w:hAnsi="仿宋" w:cs="仿宋" w:hint="eastAsia"/>
            <w:lang w:eastAsia="zh-CN"/>
          </w:rPr>
          <w:t>(一)、政策风险分析</w:t>
        </w:r>
        <w:r>
          <w:tab/>
        </w:r>
        <w:r>
          <w:fldChar w:fldCharType="begin"/>
        </w:r>
        <w:r>
          <w:instrText xml:space="preserve"> PAGEREF _Toc16286 \h </w:instrText>
        </w:r>
        <w:r>
          <w:fldChar w:fldCharType="separate"/>
        </w:r>
        <w:r>
          <w:t>10</w:t>
        </w:r>
        <w:r>
          <w:fldChar w:fldCharType="end"/>
        </w:r>
      </w:hyperlink>
    </w:p>
    <w:p>
      <w:pPr>
        <w:pStyle w:val="TOC2"/>
        <w:tabs>
          <w:tab w:val="right" w:leader="dot" w:pos="8306"/>
        </w:tabs>
      </w:pPr>
      <w:hyperlink w:anchor="_Toc28537" w:history="1">
        <w:r>
          <w:rPr>
            <w:rFonts w:ascii="仿宋" w:eastAsia="仿宋" w:hAnsi="仿宋" w:cs="仿宋" w:hint="eastAsia"/>
            <w:lang w:eastAsia="zh-CN"/>
          </w:rPr>
          <w:t>(二)、社会风险分析</w:t>
        </w:r>
        <w:r>
          <w:tab/>
        </w:r>
        <w:r>
          <w:fldChar w:fldCharType="begin"/>
        </w:r>
        <w:r>
          <w:instrText xml:space="preserve"> PAGEREF _Toc28537 \h </w:instrText>
        </w:r>
        <w:r>
          <w:fldChar w:fldCharType="separate"/>
        </w:r>
        <w:r>
          <w:t>11</w:t>
        </w:r>
        <w:r>
          <w:fldChar w:fldCharType="end"/>
        </w:r>
      </w:hyperlink>
    </w:p>
    <w:p>
      <w:pPr>
        <w:pStyle w:val="TOC2"/>
        <w:tabs>
          <w:tab w:val="right" w:leader="dot" w:pos="8306"/>
        </w:tabs>
      </w:pPr>
      <w:hyperlink w:anchor="_Toc13444" w:history="1">
        <w:r>
          <w:rPr>
            <w:rFonts w:ascii="仿宋" w:eastAsia="仿宋" w:hAnsi="仿宋" w:cs="仿宋" w:hint="eastAsia"/>
            <w:lang w:eastAsia="zh-CN"/>
          </w:rPr>
          <w:t>(三)、市场风险分析</w:t>
        </w:r>
        <w:r>
          <w:tab/>
        </w:r>
        <w:r>
          <w:fldChar w:fldCharType="begin"/>
        </w:r>
        <w:r>
          <w:instrText xml:space="preserve"> PAGEREF _Toc13444 \h </w:instrText>
        </w:r>
        <w:r>
          <w:fldChar w:fldCharType="separate"/>
        </w:r>
        <w:r>
          <w:t>13</w:t>
        </w:r>
        <w:r>
          <w:fldChar w:fldCharType="end"/>
        </w:r>
      </w:hyperlink>
    </w:p>
    <w:p>
      <w:pPr>
        <w:pStyle w:val="TOC2"/>
        <w:tabs>
          <w:tab w:val="right" w:leader="dot" w:pos="8306"/>
        </w:tabs>
      </w:pPr>
      <w:hyperlink w:anchor="_Toc5694" w:history="1">
        <w:r>
          <w:rPr>
            <w:rFonts w:ascii="仿宋" w:eastAsia="仿宋" w:hAnsi="仿宋" w:cs="仿宋" w:hint="eastAsia"/>
            <w:lang w:eastAsia="zh-CN"/>
          </w:rPr>
          <w:t>(四)、资金风险分析</w:t>
        </w:r>
        <w:r>
          <w:tab/>
        </w:r>
        <w:r>
          <w:fldChar w:fldCharType="begin"/>
        </w:r>
        <w:r>
          <w:instrText xml:space="preserve"> PAGEREF _Toc5694 \h </w:instrText>
        </w:r>
        <w:r>
          <w:fldChar w:fldCharType="separate"/>
        </w:r>
        <w:r>
          <w:t>13</w:t>
        </w:r>
        <w:r>
          <w:fldChar w:fldCharType="end"/>
        </w:r>
      </w:hyperlink>
    </w:p>
    <w:p>
      <w:pPr>
        <w:pStyle w:val="TOC2"/>
        <w:tabs>
          <w:tab w:val="right" w:leader="dot" w:pos="8306"/>
        </w:tabs>
      </w:pPr>
      <w:hyperlink w:anchor="_Toc4717" w:history="1">
        <w:r>
          <w:rPr>
            <w:rFonts w:ascii="仿宋" w:eastAsia="仿宋" w:hAnsi="仿宋" w:cs="仿宋" w:hint="eastAsia"/>
            <w:lang w:eastAsia="zh-CN"/>
          </w:rPr>
          <w:t>(五)、技术风险分析</w:t>
        </w:r>
        <w:r>
          <w:tab/>
        </w:r>
        <w:r>
          <w:fldChar w:fldCharType="begin"/>
        </w:r>
        <w:r>
          <w:instrText xml:space="preserve"> PAGEREF _Toc4717 \h </w:instrText>
        </w:r>
        <w:r>
          <w:fldChar w:fldCharType="separate"/>
        </w:r>
        <w:r>
          <w:t>14</w:t>
        </w:r>
        <w:r>
          <w:fldChar w:fldCharType="end"/>
        </w:r>
      </w:hyperlink>
    </w:p>
    <w:p>
      <w:pPr>
        <w:pStyle w:val="TOC2"/>
        <w:tabs>
          <w:tab w:val="right" w:leader="dot" w:pos="8306"/>
        </w:tabs>
      </w:pPr>
      <w:hyperlink w:anchor="_Toc24060" w:history="1">
        <w:r>
          <w:rPr>
            <w:rFonts w:ascii="仿宋" w:eastAsia="仿宋" w:hAnsi="仿宋" w:cs="仿宋" w:hint="eastAsia"/>
            <w:lang w:eastAsia="zh-CN"/>
          </w:rPr>
          <w:t>(六)、财务风险分析</w:t>
        </w:r>
        <w:r>
          <w:tab/>
        </w:r>
        <w:r>
          <w:fldChar w:fldCharType="begin"/>
        </w:r>
        <w:r>
          <w:instrText xml:space="preserve"> PAGEREF _Toc24060 \h </w:instrText>
        </w:r>
        <w:r>
          <w:fldChar w:fldCharType="separate"/>
        </w:r>
        <w:r>
          <w:t>16</w:t>
        </w:r>
        <w:r>
          <w:fldChar w:fldCharType="end"/>
        </w:r>
      </w:hyperlink>
    </w:p>
    <w:p>
      <w:pPr>
        <w:pStyle w:val="TOC2"/>
        <w:tabs>
          <w:tab w:val="right" w:leader="dot" w:pos="8306"/>
        </w:tabs>
      </w:pPr>
      <w:hyperlink w:anchor="_Toc3686" w:history="1">
        <w:r>
          <w:rPr>
            <w:rFonts w:ascii="仿宋" w:eastAsia="仿宋" w:hAnsi="仿宋" w:cs="仿宋" w:hint="eastAsia"/>
            <w:lang w:eastAsia="zh-CN"/>
          </w:rPr>
          <w:t>(七)、管理风险分析</w:t>
        </w:r>
        <w:r>
          <w:tab/>
        </w:r>
        <w:r>
          <w:fldChar w:fldCharType="begin"/>
        </w:r>
        <w:r>
          <w:instrText xml:space="preserve"> PAGEREF _Toc3686 \h </w:instrText>
        </w:r>
        <w:r>
          <w:fldChar w:fldCharType="separate"/>
        </w:r>
        <w:r>
          <w:t>17</w:t>
        </w:r>
        <w:r>
          <w:fldChar w:fldCharType="end"/>
        </w:r>
      </w:hyperlink>
    </w:p>
    <w:p>
      <w:pPr>
        <w:pStyle w:val="TOC2"/>
        <w:tabs>
          <w:tab w:val="right" w:leader="dot" w:pos="8306"/>
        </w:tabs>
      </w:pPr>
      <w:hyperlink w:anchor="_Toc2455" w:history="1">
        <w:r>
          <w:rPr>
            <w:rFonts w:ascii="仿宋" w:eastAsia="仿宋" w:hAnsi="仿宋" w:cs="仿宋" w:hint="eastAsia"/>
            <w:lang w:eastAsia="zh-CN"/>
          </w:rPr>
          <w:t>(八)、其它风险分析</w:t>
        </w:r>
        <w:r>
          <w:tab/>
        </w:r>
        <w:r>
          <w:fldChar w:fldCharType="begin"/>
        </w:r>
        <w:r>
          <w:instrText xml:space="preserve"> PAGEREF _Toc2455 \h </w:instrText>
        </w:r>
        <w:r>
          <w:fldChar w:fldCharType="separate"/>
        </w:r>
        <w:r>
          <w:t>19</w:t>
        </w:r>
        <w:r>
          <w:fldChar w:fldCharType="end"/>
        </w:r>
      </w:hyperlink>
    </w:p>
    <w:p>
      <w:pPr>
        <w:pStyle w:val="TOC2"/>
        <w:tabs>
          <w:tab w:val="right" w:leader="dot" w:pos="8306"/>
        </w:tabs>
      </w:pPr>
      <w:hyperlink w:anchor="_Toc24999" w:history="1">
        <w:r>
          <w:rPr>
            <w:rFonts w:ascii="仿宋" w:eastAsia="仿宋" w:hAnsi="仿宋" w:cs="仿宋" w:hint="eastAsia"/>
            <w:lang w:eastAsia="zh-CN"/>
          </w:rPr>
          <w:t>(九)、社会影响评估</w:t>
        </w:r>
        <w:r>
          <w:tab/>
        </w:r>
        <w:r>
          <w:fldChar w:fldCharType="begin"/>
        </w:r>
        <w:r>
          <w:instrText xml:space="preserve"> PAGEREF _Toc24999 \h </w:instrText>
        </w:r>
        <w:r>
          <w:fldChar w:fldCharType="separate"/>
        </w:r>
        <w:r>
          <w:t>20</w:t>
        </w:r>
        <w:r>
          <w:fldChar w:fldCharType="end"/>
        </w:r>
      </w:hyperlink>
    </w:p>
    <w:p>
      <w:pPr>
        <w:pStyle w:val="TOC1"/>
        <w:tabs>
          <w:tab w:val="right" w:leader="dot" w:pos="8306"/>
        </w:tabs>
      </w:pPr>
      <w:hyperlink w:anchor="_Toc28606" w:history="1">
        <w:r>
          <w:rPr>
            <w:rFonts w:ascii="仿宋" w:eastAsia="仿宋" w:hAnsi="仿宋" w:cs="仿宋" w:hint="eastAsia"/>
            <w:lang w:eastAsia="zh-CN"/>
          </w:rPr>
          <w:t>三、经济影响分析</w:t>
        </w:r>
        <w:r>
          <w:tab/>
        </w:r>
        <w:r>
          <w:fldChar w:fldCharType="begin"/>
        </w:r>
        <w:r>
          <w:instrText xml:space="preserve"> PAGEREF _Toc28606 \h </w:instrText>
        </w:r>
        <w:r>
          <w:fldChar w:fldCharType="separate"/>
        </w:r>
        <w:r>
          <w:t>22</w:t>
        </w:r>
        <w:r>
          <w:fldChar w:fldCharType="end"/>
        </w:r>
      </w:hyperlink>
    </w:p>
    <w:p>
      <w:pPr>
        <w:pStyle w:val="TOC2"/>
        <w:tabs>
          <w:tab w:val="right" w:leader="dot" w:pos="8306"/>
        </w:tabs>
      </w:pPr>
      <w:hyperlink w:anchor="_Toc26899" w:history="1">
        <w:r>
          <w:rPr>
            <w:rFonts w:ascii="仿宋" w:eastAsia="仿宋" w:hAnsi="仿宋" w:cs="仿宋" w:hint="eastAsia"/>
            <w:lang w:eastAsia="zh-CN"/>
          </w:rPr>
          <w:t>(一)、经济费用效益或费用效果分析</w:t>
        </w:r>
        <w:r>
          <w:tab/>
        </w:r>
        <w:r>
          <w:fldChar w:fldCharType="begin"/>
        </w:r>
        <w:r>
          <w:instrText xml:space="preserve"> PAGEREF _Toc26899 \h </w:instrText>
        </w:r>
        <w:r>
          <w:fldChar w:fldCharType="separate"/>
        </w:r>
        <w:r>
          <w:t>22</w:t>
        </w:r>
        <w:r>
          <w:fldChar w:fldCharType="end"/>
        </w:r>
      </w:hyperlink>
    </w:p>
    <w:p>
      <w:pPr>
        <w:pStyle w:val="TOC2"/>
        <w:tabs>
          <w:tab w:val="right" w:leader="dot" w:pos="8306"/>
        </w:tabs>
      </w:pPr>
      <w:hyperlink w:anchor="_Toc7922" w:history="1">
        <w:r>
          <w:rPr>
            <w:rFonts w:ascii="仿宋" w:eastAsia="仿宋" w:hAnsi="仿宋" w:cs="仿宋" w:hint="eastAsia"/>
            <w:lang w:eastAsia="zh-CN"/>
          </w:rPr>
          <w:t>(二)、行业影响分析</w:t>
        </w:r>
        <w:r>
          <w:tab/>
        </w:r>
        <w:r>
          <w:fldChar w:fldCharType="begin"/>
        </w:r>
        <w:r>
          <w:instrText xml:space="preserve"> PAGEREF _Toc7922 \h </w:instrText>
        </w:r>
        <w:r>
          <w:fldChar w:fldCharType="separate"/>
        </w:r>
        <w:r>
          <w:t>25</w:t>
        </w:r>
        <w:r>
          <w:fldChar w:fldCharType="end"/>
        </w:r>
      </w:hyperlink>
    </w:p>
    <w:p>
      <w:pPr>
        <w:pStyle w:val="TOC2"/>
        <w:tabs>
          <w:tab w:val="right" w:leader="dot" w:pos="8306"/>
        </w:tabs>
      </w:pPr>
      <w:hyperlink w:anchor="_Toc12717" w:history="1">
        <w:r>
          <w:rPr>
            <w:rFonts w:ascii="仿宋" w:eastAsia="仿宋" w:hAnsi="仿宋" w:cs="仿宋" w:hint="eastAsia"/>
            <w:lang w:eastAsia="zh-CN"/>
          </w:rPr>
          <w:t>(三)、区域经济影响分析</w:t>
        </w:r>
        <w:r>
          <w:tab/>
        </w:r>
        <w:r>
          <w:fldChar w:fldCharType="begin"/>
        </w:r>
        <w:r>
          <w:instrText xml:space="preserve"> PAGEREF _Toc12717 \h </w:instrText>
        </w:r>
        <w:r>
          <w:fldChar w:fldCharType="separate"/>
        </w:r>
        <w:r>
          <w:t>26</w:t>
        </w:r>
        <w:r>
          <w:fldChar w:fldCharType="end"/>
        </w:r>
      </w:hyperlink>
    </w:p>
    <w:p>
      <w:pPr>
        <w:pStyle w:val="TOC2"/>
        <w:tabs>
          <w:tab w:val="right" w:leader="dot" w:pos="8306"/>
        </w:tabs>
      </w:pPr>
      <w:hyperlink w:anchor="_Toc20136" w:history="1">
        <w:r>
          <w:rPr>
            <w:rFonts w:ascii="仿宋" w:eastAsia="仿宋" w:hAnsi="仿宋" w:cs="仿宋" w:hint="eastAsia"/>
            <w:lang w:eastAsia="zh-CN"/>
          </w:rPr>
          <w:t>(四)、宏观经济影响分析</w:t>
        </w:r>
        <w:r>
          <w:tab/>
        </w:r>
        <w:r>
          <w:fldChar w:fldCharType="begin"/>
        </w:r>
        <w:r>
          <w:instrText xml:space="preserve"> PAGEREF _Toc20136 \h </w:instrText>
        </w:r>
        <w:r>
          <w:fldChar w:fldCharType="separate"/>
        </w:r>
        <w:r>
          <w:t>27</w:t>
        </w:r>
        <w:r>
          <w:fldChar w:fldCharType="end"/>
        </w:r>
      </w:hyperlink>
    </w:p>
    <w:p>
      <w:pPr>
        <w:pStyle w:val="TOC1"/>
        <w:tabs>
          <w:tab w:val="right" w:leader="dot" w:pos="8306"/>
        </w:tabs>
      </w:pPr>
      <w:hyperlink w:anchor="_Toc24995" w:history="1">
        <w:r>
          <w:rPr>
            <w:rFonts w:ascii="仿宋" w:eastAsia="仿宋" w:hAnsi="仿宋" w:cs="仿宋" w:hint="eastAsia"/>
            <w:lang w:eastAsia="zh-CN"/>
          </w:rPr>
          <w:t>四、背景、必要性分析</w:t>
        </w:r>
        <w:r>
          <w:tab/>
        </w:r>
        <w:r>
          <w:fldChar w:fldCharType="begin"/>
        </w:r>
        <w:r>
          <w:instrText xml:space="preserve"> PAGEREF _Toc24995 \h </w:instrText>
        </w:r>
        <w:r>
          <w:fldChar w:fldCharType="separate"/>
        </w:r>
        <w:r>
          <w:t>29</w:t>
        </w:r>
        <w:r>
          <w:fldChar w:fldCharType="end"/>
        </w:r>
      </w:hyperlink>
    </w:p>
    <w:p>
      <w:pPr>
        <w:pStyle w:val="TOC2"/>
        <w:tabs>
          <w:tab w:val="right" w:leader="dot" w:pos="8306"/>
        </w:tabs>
      </w:pPr>
      <w:hyperlink w:anchor="_Toc28315" w:history="1">
        <w:r>
          <w:rPr>
            <w:rFonts w:ascii="仿宋" w:eastAsia="仿宋" w:hAnsi="仿宋" w:cs="仿宋" w:hint="eastAsia"/>
            <w:lang w:eastAsia="zh-CN"/>
          </w:rPr>
          <w:t>(一)、项目建设背景</w:t>
        </w:r>
        <w:r>
          <w:tab/>
        </w:r>
        <w:r>
          <w:fldChar w:fldCharType="begin"/>
        </w:r>
        <w:r>
          <w:instrText xml:space="preserve"> PAGEREF _Toc28315 \h </w:instrText>
        </w:r>
        <w:r>
          <w:fldChar w:fldCharType="separate"/>
        </w:r>
        <w:r>
          <w:t>29</w:t>
        </w:r>
        <w:r>
          <w:fldChar w:fldCharType="end"/>
        </w:r>
      </w:hyperlink>
    </w:p>
    <w:p>
      <w:pPr>
        <w:pStyle w:val="TOC2"/>
        <w:tabs>
          <w:tab w:val="right" w:leader="dot" w:pos="8306"/>
        </w:tabs>
      </w:pPr>
      <w:hyperlink w:anchor="_Toc10987" w:history="1">
        <w:r>
          <w:rPr>
            <w:rFonts w:ascii="仿宋" w:eastAsia="仿宋" w:hAnsi="仿宋" w:cs="仿宋" w:hint="eastAsia"/>
            <w:lang w:eastAsia="zh-CN"/>
          </w:rPr>
          <w:t>(二)、必要性分析</w:t>
        </w:r>
        <w:r>
          <w:tab/>
        </w:r>
        <w:r>
          <w:fldChar w:fldCharType="begin"/>
        </w:r>
        <w:r>
          <w:instrText xml:space="preserve"> PAGEREF _Toc10987 \h </w:instrText>
        </w:r>
        <w:r>
          <w:fldChar w:fldCharType="separate"/>
        </w:r>
        <w:r>
          <w:t>30</w:t>
        </w:r>
        <w:r>
          <w:fldChar w:fldCharType="end"/>
        </w:r>
      </w:hyperlink>
    </w:p>
    <w:p>
      <w:pPr>
        <w:pStyle w:val="TOC2"/>
        <w:tabs>
          <w:tab w:val="right" w:leader="dot" w:pos="8306"/>
        </w:tabs>
      </w:pPr>
      <w:hyperlink w:anchor="_Toc28038" w:history="1">
        <w:r>
          <w:rPr>
            <w:rFonts w:ascii="仿宋" w:eastAsia="仿宋" w:hAnsi="仿宋" w:cs="仿宋" w:hint="eastAsia"/>
            <w:lang w:eastAsia="zh-CN"/>
          </w:rPr>
          <w:t>(三)、项目建设有利条件</w:t>
        </w:r>
        <w:r>
          <w:tab/>
        </w:r>
        <w:r>
          <w:fldChar w:fldCharType="begin"/>
        </w:r>
        <w:r>
          <w:instrText xml:space="preserve"> PAGEREF _Toc28038 \h </w:instrText>
        </w:r>
        <w:r>
          <w:fldChar w:fldCharType="separate"/>
        </w:r>
        <w:r>
          <w:t>31</w:t>
        </w:r>
        <w:r>
          <w:fldChar w:fldCharType="end"/>
        </w:r>
      </w:hyperlink>
    </w:p>
    <w:p>
      <w:pPr>
        <w:pStyle w:val="TOC1"/>
        <w:tabs>
          <w:tab w:val="right" w:leader="dot" w:pos="8306"/>
        </w:tabs>
      </w:pPr>
      <w:hyperlink w:anchor="_Toc7039" w:history="1">
        <w:r>
          <w:rPr>
            <w:rFonts w:ascii="仿宋" w:eastAsia="仿宋" w:hAnsi="仿宋" w:cs="仿宋" w:hint="eastAsia"/>
            <w:lang w:eastAsia="zh-CN"/>
          </w:rPr>
          <w:t>五、项目选址研究</w:t>
        </w:r>
        <w:r>
          <w:tab/>
        </w:r>
        <w:r>
          <w:fldChar w:fldCharType="begin"/>
        </w:r>
        <w:r>
          <w:instrText xml:space="preserve"> PAGEREF _Toc7039 \h </w:instrText>
        </w:r>
        <w:r>
          <w:fldChar w:fldCharType="separate"/>
        </w:r>
        <w:r>
          <w:t>33</w:t>
        </w:r>
        <w:r>
          <w:fldChar w:fldCharType="end"/>
        </w:r>
      </w:hyperlink>
    </w:p>
    <w:p>
      <w:pPr>
        <w:pStyle w:val="TOC2"/>
        <w:tabs>
          <w:tab w:val="right" w:leader="dot" w:pos="8306"/>
        </w:tabs>
      </w:pPr>
      <w:hyperlink w:anchor="_Toc23267" w:history="1">
        <w:r>
          <w:rPr>
            <w:rFonts w:ascii="仿宋" w:eastAsia="仿宋" w:hAnsi="仿宋" w:cs="仿宋" w:hint="eastAsia"/>
            <w:lang w:eastAsia="zh-CN"/>
          </w:rPr>
          <w:t>(一)、项目选址原则</w:t>
        </w:r>
        <w:r>
          <w:tab/>
        </w:r>
        <w:r>
          <w:fldChar w:fldCharType="begin"/>
        </w:r>
        <w:r>
          <w:instrText xml:space="preserve"> PAGEREF _Toc23267 \h </w:instrText>
        </w:r>
        <w:r>
          <w:fldChar w:fldCharType="separate"/>
        </w:r>
        <w:r>
          <w:t>33</w:t>
        </w:r>
        <w:r>
          <w:fldChar w:fldCharType="end"/>
        </w:r>
      </w:hyperlink>
    </w:p>
    <w:p>
      <w:pPr>
        <w:pStyle w:val="TOC2"/>
        <w:tabs>
          <w:tab w:val="right" w:leader="dot" w:pos="8306"/>
        </w:tabs>
      </w:pPr>
      <w:hyperlink w:anchor="_Toc186" w:history="1">
        <w:r>
          <w:rPr>
            <w:rFonts w:ascii="仿宋" w:eastAsia="仿宋" w:hAnsi="仿宋" w:cs="仿宋" w:hint="eastAsia"/>
            <w:lang w:eastAsia="zh-CN"/>
          </w:rPr>
          <w:t>(二)、项目选址</w:t>
        </w:r>
        <w:r>
          <w:tab/>
        </w:r>
        <w:r>
          <w:fldChar w:fldCharType="begin"/>
        </w:r>
        <w:r>
          <w:instrText xml:space="preserve"> PAGEREF _Toc186 \h </w:instrText>
        </w:r>
        <w:r>
          <w:fldChar w:fldCharType="separate"/>
        </w:r>
        <w:r>
          <w:t>36</w:t>
        </w:r>
        <w:r>
          <w:fldChar w:fldCharType="end"/>
        </w:r>
      </w:hyperlink>
    </w:p>
    <w:p>
      <w:pPr>
        <w:pStyle w:val="TOC2"/>
        <w:tabs>
          <w:tab w:val="right" w:leader="dot" w:pos="8306"/>
        </w:tabs>
      </w:pPr>
      <w:hyperlink w:anchor="_Toc25437" w:history="1">
        <w:r>
          <w:rPr>
            <w:rFonts w:ascii="仿宋" w:eastAsia="仿宋" w:hAnsi="仿宋" w:cs="仿宋" w:hint="eastAsia"/>
            <w:lang w:eastAsia="zh-CN"/>
          </w:rPr>
          <w:t>(三)、建设条件分析</w:t>
        </w:r>
        <w:r>
          <w:tab/>
        </w:r>
        <w:r>
          <w:fldChar w:fldCharType="begin"/>
        </w:r>
        <w:r>
          <w:instrText xml:space="preserve"> PAGEREF _Toc25437 \h </w:instrText>
        </w:r>
        <w:r>
          <w:fldChar w:fldCharType="separate"/>
        </w:r>
        <w:r>
          <w:t>38</w:t>
        </w:r>
        <w:r>
          <w:fldChar w:fldCharType="end"/>
        </w:r>
      </w:hyperlink>
    </w:p>
    <w:p>
      <w:pPr>
        <w:pStyle w:val="TOC2"/>
        <w:tabs>
          <w:tab w:val="right" w:leader="dot" w:pos="8306"/>
        </w:tabs>
      </w:pPr>
      <w:hyperlink w:anchor="_Toc32361" w:history="1">
        <w:r>
          <w:rPr>
            <w:rFonts w:ascii="仿宋" w:eastAsia="仿宋" w:hAnsi="仿宋" w:cs="仿宋" w:hint="eastAsia"/>
            <w:lang w:eastAsia="zh-CN"/>
          </w:rPr>
          <w:t>(四)、用地控制指标</w:t>
        </w:r>
        <w:r>
          <w:tab/>
        </w:r>
        <w:r>
          <w:fldChar w:fldCharType="begin"/>
        </w:r>
        <w:r>
          <w:instrText xml:space="preserve"> PAGEREF _Toc32361 \h </w:instrText>
        </w:r>
        <w:r>
          <w:fldChar w:fldCharType="separate"/>
        </w:r>
        <w:r>
          <w:t>39</w:t>
        </w:r>
        <w:r>
          <w:fldChar w:fldCharType="end"/>
        </w:r>
      </w:hyperlink>
    </w:p>
    <w:p>
      <w:pPr>
        <w:pStyle w:val="TOC2"/>
        <w:tabs>
          <w:tab w:val="right" w:leader="dot" w:pos="8306"/>
        </w:tabs>
      </w:pPr>
      <w:hyperlink w:anchor="_Toc26136" w:history="1">
        <w:r>
          <w:rPr>
            <w:rFonts w:ascii="仿宋" w:eastAsia="仿宋" w:hAnsi="仿宋" w:cs="仿宋" w:hint="eastAsia"/>
            <w:lang w:eastAsia="zh-CN"/>
          </w:rPr>
          <w:t>(五)、地总体要求</w:t>
        </w:r>
        <w:r>
          <w:tab/>
        </w:r>
        <w:r>
          <w:fldChar w:fldCharType="begin"/>
        </w:r>
        <w:r>
          <w:instrText xml:space="preserve"> PAGEREF _Toc26136 \h </w:instrText>
        </w:r>
        <w:r>
          <w:fldChar w:fldCharType="separate"/>
        </w:r>
        <w:r>
          <w:t>40</w:t>
        </w:r>
        <w:r>
          <w:fldChar w:fldCharType="end"/>
        </w:r>
      </w:hyperlink>
    </w:p>
    <w:p>
      <w:pPr>
        <w:pStyle w:val="TOC2"/>
        <w:tabs>
          <w:tab w:val="right" w:leader="dot" w:pos="8306"/>
        </w:tabs>
      </w:pPr>
      <w:hyperlink w:anchor="_Toc16261" w:history="1">
        <w:r>
          <w:rPr>
            <w:rFonts w:ascii="仿宋" w:eastAsia="仿宋" w:hAnsi="仿宋" w:cs="仿宋" w:hint="eastAsia"/>
            <w:lang w:eastAsia="zh-CN"/>
          </w:rPr>
          <w:t>(六)、节约用地措施</w:t>
        </w:r>
        <w:r>
          <w:tab/>
        </w:r>
        <w:r>
          <w:fldChar w:fldCharType="begin"/>
        </w:r>
        <w:r>
          <w:instrText xml:space="preserve"> PAGEREF _Toc16261 \h </w:instrText>
        </w:r>
        <w:r>
          <w:fldChar w:fldCharType="separate"/>
        </w:r>
        <w:r>
          <w:t>42</w:t>
        </w:r>
        <w:r>
          <w:fldChar w:fldCharType="end"/>
        </w:r>
      </w:hyperlink>
    </w:p>
    <w:p>
      <w:pPr>
        <w:pStyle w:val="TOC2"/>
        <w:tabs>
          <w:tab w:val="right" w:leader="dot" w:pos="8306"/>
        </w:tabs>
      </w:pPr>
      <w:hyperlink w:anchor="_Toc4351" w:history="1">
        <w:r>
          <w:rPr>
            <w:rFonts w:ascii="仿宋" w:eastAsia="仿宋" w:hAnsi="仿宋" w:cs="仿宋" w:hint="eastAsia"/>
            <w:lang w:eastAsia="zh-CN"/>
          </w:rPr>
          <w:t>(七)、选址综合评价</w:t>
        </w:r>
        <w:r>
          <w:tab/>
        </w:r>
        <w:r>
          <w:fldChar w:fldCharType="begin"/>
        </w:r>
        <w:r>
          <w:instrText xml:space="preserve"> PAGEREF _Toc4351 \h </w:instrText>
        </w:r>
        <w:r>
          <w:fldChar w:fldCharType="separate"/>
        </w:r>
        <w:r>
          <w:t>43</w:t>
        </w:r>
        <w:r>
          <w:fldChar w:fldCharType="end"/>
        </w:r>
      </w:hyperlink>
    </w:p>
    <w:p>
      <w:pPr>
        <w:pStyle w:val="TOC1"/>
        <w:tabs>
          <w:tab w:val="right" w:leader="dot" w:pos="8306"/>
        </w:tabs>
      </w:pPr>
      <w:hyperlink w:anchor="_Toc5565" w:history="1">
        <w:r>
          <w:rPr>
            <w:rFonts w:ascii="仿宋" w:eastAsia="仿宋" w:hAnsi="仿宋" w:cs="仿宋" w:hint="eastAsia"/>
            <w:lang w:eastAsia="zh-CN"/>
          </w:rPr>
          <w:t>六、工装项目概论</w:t>
        </w:r>
        <w:r>
          <w:tab/>
        </w:r>
        <w:r>
          <w:fldChar w:fldCharType="begin"/>
        </w:r>
        <w:r>
          <w:instrText xml:space="preserve"> PAGEREF _Toc5565 \h </w:instrText>
        </w:r>
        <w:r>
          <w:fldChar w:fldCharType="separate"/>
        </w:r>
        <w:r>
          <w:t>44</w:t>
        </w:r>
        <w:r>
          <w:fldChar w:fldCharType="end"/>
        </w:r>
      </w:hyperlink>
    </w:p>
    <w:p>
      <w:pPr>
        <w:pStyle w:val="TOC2"/>
        <w:tabs>
          <w:tab w:val="right" w:leader="dot" w:pos="8306"/>
        </w:tabs>
      </w:pPr>
      <w:hyperlink w:anchor="_Toc9396" w:history="1">
        <w:r>
          <w:rPr>
            <w:rFonts w:ascii="仿宋" w:eastAsia="仿宋" w:hAnsi="仿宋" w:cs="仿宋" w:hint="eastAsia"/>
            <w:lang w:eastAsia="zh-CN"/>
          </w:rPr>
          <w:t>(一)、项目申报单位概况</w:t>
        </w:r>
        <w:r>
          <w:tab/>
        </w:r>
        <w:r>
          <w:fldChar w:fldCharType="begin"/>
        </w:r>
        <w:r>
          <w:instrText xml:space="preserve"> PAGEREF _Toc9396 \h </w:instrText>
        </w:r>
        <w:r>
          <w:fldChar w:fldCharType="separate"/>
        </w:r>
        <w:r>
          <w:t>44</w:t>
        </w:r>
        <w:r>
          <w:fldChar w:fldCharType="end"/>
        </w:r>
      </w:hyperlink>
    </w:p>
    <w:p>
      <w:pPr>
        <w:pStyle w:val="TOC2"/>
        <w:tabs>
          <w:tab w:val="right" w:leader="dot" w:pos="8306"/>
        </w:tabs>
      </w:pPr>
      <w:hyperlink w:anchor="_Toc17963" w:history="1">
        <w:r>
          <w:rPr>
            <w:rFonts w:ascii="仿宋" w:eastAsia="仿宋" w:hAnsi="仿宋" w:cs="仿宋" w:hint="eastAsia"/>
            <w:lang w:eastAsia="zh-CN"/>
          </w:rPr>
          <w:t>(二)、项目概况</w:t>
        </w:r>
        <w:r>
          <w:tab/>
        </w:r>
        <w:r>
          <w:fldChar w:fldCharType="begin"/>
        </w:r>
        <w:r>
          <w:instrText xml:space="preserve"> PAGEREF _Toc17963 \h </w:instrText>
        </w:r>
        <w:r>
          <w:fldChar w:fldCharType="separate"/>
        </w:r>
        <w:r>
          <w:t>45</w:t>
        </w:r>
        <w:r>
          <w:fldChar w:fldCharType="end"/>
        </w:r>
      </w:hyperlink>
    </w:p>
    <w:p>
      <w:pPr>
        <w:pStyle w:val="TOC1"/>
        <w:tabs>
          <w:tab w:val="right" w:leader="dot" w:pos="8306"/>
        </w:tabs>
      </w:pPr>
      <w:hyperlink w:anchor="_Toc17628" w:history="1">
        <w:r>
          <w:rPr>
            <w:rFonts w:ascii="仿宋" w:eastAsia="仿宋" w:hAnsi="仿宋" w:cs="仿宋" w:hint="eastAsia"/>
            <w:lang w:eastAsia="zh-CN"/>
          </w:rPr>
          <w:t>七、技术创新与产业升级</w:t>
        </w:r>
        <w:r>
          <w:tab/>
        </w:r>
        <w:r>
          <w:fldChar w:fldCharType="begin"/>
        </w:r>
        <w:r>
          <w:instrText xml:space="preserve"> PAGEREF _Toc17628 \h </w:instrText>
        </w:r>
        <w:r>
          <w:fldChar w:fldCharType="separate"/>
        </w:r>
        <w:r>
          <w:t>48</w:t>
        </w:r>
        <w:r>
          <w:fldChar w:fldCharType="end"/>
        </w:r>
      </w:hyperlink>
    </w:p>
    <w:p>
      <w:pPr>
        <w:pStyle w:val="TOC2"/>
        <w:tabs>
          <w:tab w:val="right" w:leader="dot" w:pos="8306"/>
        </w:tabs>
      </w:pPr>
      <w:hyperlink w:anchor="_Toc29942" w:history="1">
        <w:r>
          <w:rPr>
            <w:rFonts w:ascii="仿宋" w:eastAsia="仿宋" w:hAnsi="仿宋" w:cs="仿宋" w:hint="eastAsia"/>
            <w:lang w:eastAsia="zh-CN"/>
          </w:rPr>
          <w:t>(一)、技术创新方向与目标</w:t>
        </w:r>
        <w:r>
          <w:tab/>
        </w:r>
        <w:r>
          <w:fldChar w:fldCharType="begin"/>
        </w:r>
        <w:r>
          <w:instrText xml:space="preserve"> PAGEREF _Toc29942 \h </w:instrText>
        </w:r>
        <w:r>
          <w:fldChar w:fldCharType="separate"/>
        </w:r>
        <w:r>
          <w:t>48</w:t>
        </w:r>
        <w:r>
          <w:fldChar w:fldCharType="end"/>
        </w:r>
      </w:hyperlink>
    </w:p>
    <w:p>
      <w:pPr>
        <w:pStyle w:val="TOC2"/>
        <w:tabs>
          <w:tab w:val="right" w:leader="dot" w:pos="8306"/>
        </w:tabs>
      </w:pPr>
      <w:hyperlink w:anchor="_Toc8149" w:history="1">
        <w:r>
          <w:rPr>
            <w:rFonts w:ascii="仿宋" w:eastAsia="仿宋" w:hAnsi="仿宋" w:cs="仿宋" w:hint="eastAsia"/>
            <w:lang w:eastAsia="zh-CN"/>
          </w:rPr>
          <w:t>(二)、产业升级路径与措施</w:t>
        </w:r>
        <w:r>
          <w:tab/>
        </w:r>
        <w:r>
          <w:fldChar w:fldCharType="begin"/>
        </w:r>
        <w:r>
          <w:instrText xml:space="preserve"> PAGEREF _Toc8149 \h </w:instrText>
        </w:r>
        <w:r>
          <w:fldChar w:fldCharType="separate"/>
        </w:r>
        <w:r>
          <w:t>49</w:t>
        </w:r>
        <w:r>
          <w:fldChar w:fldCharType="end"/>
        </w:r>
      </w:hyperlink>
    </w:p>
    <w:p>
      <w:pPr>
        <w:pStyle w:val="TOC1"/>
        <w:tabs>
          <w:tab w:val="right" w:leader="dot" w:pos="8306"/>
        </w:tabs>
      </w:pPr>
      <w:hyperlink w:anchor="_Toc28325" w:history="1">
        <w:r>
          <w:rPr>
            <w:rFonts w:ascii="仿宋" w:eastAsia="仿宋" w:hAnsi="仿宋" w:cs="仿宋" w:hint="eastAsia"/>
            <w:lang w:eastAsia="zh-CN"/>
          </w:rPr>
          <w:t>八、安全与应急管理</w:t>
        </w:r>
        <w:r>
          <w:tab/>
        </w:r>
        <w:r>
          <w:fldChar w:fldCharType="begin"/>
        </w:r>
        <w:r>
          <w:instrText xml:space="preserve"> PAGEREF _Toc28325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63" w:history="1">
        <w:r>
          <w:rPr>
            <w:rFonts w:ascii="仿宋" w:eastAsia="仿宋" w:hAnsi="仿宋" w:cs="仿宋" w:hint="eastAsia"/>
            <w:lang w:eastAsia="zh-CN"/>
          </w:rPr>
          <w:t>(一)、安全生产管理</w:t>
        </w:r>
        <w:r>
          <w:tab/>
        </w:r>
        <w:r>
          <w:fldChar w:fldCharType="begin"/>
        </w:r>
        <w:r>
          <w:instrText xml:space="preserve"> PAGEREF _Toc20763 \h </w:instrText>
        </w:r>
        <w:r>
          <w:fldChar w:fldCharType="separate"/>
        </w:r>
        <w:r>
          <w:t>51</w:t>
        </w:r>
        <w:r>
          <w:fldChar w:fldCharType="end"/>
        </w:r>
      </w:hyperlink>
    </w:p>
    <w:p>
      <w:pPr>
        <w:pStyle w:val="TOC2"/>
        <w:tabs>
          <w:tab w:val="right" w:leader="dot" w:pos="8306"/>
        </w:tabs>
      </w:pPr>
      <w:hyperlink w:anchor="_Toc17779" w:history="1">
        <w:r>
          <w:rPr>
            <w:rFonts w:ascii="仿宋" w:eastAsia="仿宋" w:hAnsi="仿宋" w:cs="仿宋" w:hint="eastAsia"/>
            <w:lang w:eastAsia="zh-CN"/>
          </w:rPr>
          <w:t>(二)、应急预案与响应</w:t>
        </w:r>
        <w:r>
          <w:tab/>
        </w:r>
        <w:r>
          <w:fldChar w:fldCharType="begin"/>
        </w:r>
        <w:r>
          <w:instrText xml:space="preserve"> PAGEREF _Toc17779 \h </w:instrText>
        </w:r>
        <w:r>
          <w:fldChar w:fldCharType="separate"/>
        </w:r>
        <w:r>
          <w:t>52</w:t>
        </w:r>
        <w:r>
          <w:fldChar w:fldCharType="end"/>
        </w:r>
      </w:hyperlink>
    </w:p>
    <w:p>
      <w:pPr>
        <w:pStyle w:val="TOC1"/>
        <w:tabs>
          <w:tab w:val="right" w:leader="dot" w:pos="8306"/>
        </w:tabs>
      </w:pPr>
      <w:hyperlink w:anchor="_Toc15341" w:history="1">
        <w:r>
          <w:rPr>
            <w:rFonts w:ascii="仿宋" w:eastAsia="仿宋" w:hAnsi="仿宋" w:cs="仿宋" w:hint="eastAsia"/>
            <w:lang w:eastAsia="zh-CN"/>
          </w:rPr>
          <w:t>九、环境保护与治理方案</w:t>
        </w:r>
        <w:r>
          <w:tab/>
        </w:r>
        <w:r>
          <w:fldChar w:fldCharType="begin"/>
        </w:r>
        <w:r>
          <w:instrText xml:space="preserve"> PAGEREF _Toc15341 \h </w:instrText>
        </w:r>
        <w:r>
          <w:fldChar w:fldCharType="separate"/>
        </w:r>
        <w:r>
          <w:t>54</w:t>
        </w:r>
        <w:r>
          <w:fldChar w:fldCharType="end"/>
        </w:r>
      </w:hyperlink>
    </w:p>
    <w:p>
      <w:pPr>
        <w:pStyle w:val="TOC2"/>
        <w:tabs>
          <w:tab w:val="right" w:leader="dot" w:pos="8306"/>
        </w:tabs>
      </w:pPr>
      <w:hyperlink w:anchor="_Toc10729" w:history="1">
        <w:r>
          <w:rPr>
            <w:rFonts w:ascii="仿宋" w:eastAsia="仿宋" w:hAnsi="仿宋" w:cs="仿宋" w:hint="eastAsia"/>
            <w:lang w:eastAsia="zh-CN"/>
          </w:rPr>
          <w:t>(一)、项目环境影响评估</w:t>
        </w:r>
        <w:r>
          <w:tab/>
        </w:r>
        <w:r>
          <w:fldChar w:fldCharType="begin"/>
        </w:r>
        <w:r>
          <w:instrText xml:space="preserve"> PAGEREF _Toc10729 \h </w:instrText>
        </w:r>
        <w:r>
          <w:fldChar w:fldCharType="separate"/>
        </w:r>
        <w:r>
          <w:t>54</w:t>
        </w:r>
        <w:r>
          <w:fldChar w:fldCharType="end"/>
        </w:r>
      </w:hyperlink>
    </w:p>
    <w:p>
      <w:pPr>
        <w:pStyle w:val="TOC2"/>
        <w:tabs>
          <w:tab w:val="right" w:leader="dot" w:pos="8306"/>
        </w:tabs>
      </w:pPr>
      <w:hyperlink w:anchor="_Toc18410" w:history="1">
        <w:r>
          <w:rPr>
            <w:rFonts w:ascii="仿宋" w:eastAsia="仿宋" w:hAnsi="仿宋" w:cs="仿宋" w:hint="eastAsia"/>
            <w:lang w:eastAsia="zh-CN"/>
          </w:rPr>
          <w:t>(二)、环境保护措施与治理方案</w:t>
        </w:r>
        <w:r>
          <w:tab/>
        </w:r>
        <w:r>
          <w:fldChar w:fldCharType="begin"/>
        </w:r>
        <w:r>
          <w:instrText xml:space="preserve"> PAGEREF _Toc18410 \h </w:instrText>
        </w:r>
        <w:r>
          <w:fldChar w:fldCharType="separate"/>
        </w:r>
        <w:r>
          <w:t>54</w:t>
        </w:r>
        <w:r>
          <w:fldChar w:fldCharType="end"/>
        </w:r>
      </w:hyperlink>
    </w:p>
    <w:p>
      <w:pPr>
        <w:pStyle w:val="TOC1"/>
        <w:tabs>
          <w:tab w:val="right" w:leader="dot" w:pos="8306"/>
        </w:tabs>
      </w:pPr>
      <w:hyperlink w:anchor="_Toc24956" w:history="1">
        <w:r>
          <w:rPr>
            <w:rFonts w:ascii="仿宋" w:eastAsia="仿宋" w:hAnsi="仿宋" w:cs="仿宋" w:hint="eastAsia"/>
            <w:lang w:eastAsia="zh-CN"/>
          </w:rPr>
          <w:t>十、项目进度计划</w:t>
        </w:r>
        <w:r>
          <w:tab/>
        </w:r>
        <w:r>
          <w:fldChar w:fldCharType="begin"/>
        </w:r>
        <w:r>
          <w:instrText xml:space="preserve"> PAGEREF _Toc24956 \h </w:instrText>
        </w:r>
        <w:r>
          <w:fldChar w:fldCharType="separate"/>
        </w:r>
        <w:r>
          <w:t>55</w:t>
        </w:r>
        <w:r>
          <w:fldChar w:fldCharType="end"/>
        </w:r>
      </w:hyperlink>
    </w:p>
    <w:p>
      <w:pPr>
        <w:pStyle w:val="TOC2"/>
        <w:tabs>
          <w:tab w:val="right" w:leader="dot" w:pos="8306"/>
        </w:tabs>
      </w:pPr>
      <w:hyperlink w:anchor="_Toc30651" w:history="1">
        <w:r>
          <w:rPr>
            <w:rFonts w:ascii="仿宋" w:eastAsia="仿宋" w:hAnsi="仿宋" w:cs="仿宋" w:hint="eastAsia"/>
            <w:lang w:eastAsia="zh-CN"/>
          </w:rPr>
          <w:t>(一)、建设周期</w:t>
        </w:r>
        <w:r>
          <w:tab/>
        </w:r>
        <w:r>
          <w:fldChar w:fldCharType="begin"/>
        </w:r>
        <w:r>
          <w:instrText xml:space="preserve"> PAGEREF _Toc30651 \h </w:instrText>
        </w:r>
        <w:r>
          <w:fldChar w:fldCharType="separate"/>
        </w:r>
        <w:r>
          <w:t>55</w:t>
        </w:r>
        <w:r>
          <w:fldChar w:fldCharType="end"/>
        </w:r>
      </w:hyperlink>
    </w:p>
    <w:p>
      <w:pPr>
        <w:pStyle w:val="TOC2"/>
        <w:tabs>
          <w:tab w:val="right" w:leader="dot" w:pos="8306"/>
        </w:tabs>
      </w:pPr>
      <w:hyperlink w:anchor="_Toc4878" w:history="1">
        <w:r>
          <w:rPr>
            <w:rFonts w:ascii="仿宋" w:eastAsia="仿宋" w:hAnsi="仿宋" w:cs="仿宋" w:hint="eastAsia"/>
            <w:lang w:eastAsia="zh-CN"/>
          </w:rPr>
          <w:t>(二)、建设进度</w:t>
        </w:r>
        <w:r>
          <w:tab/>
        </w:r>
        <w:r>
          <w:fldChar w:fldCharType="begin"/>
        </w:r>
        <w:r>
          <w:instrText xml:space="preserve"> PAGEREF _Toc4878 \h </w:instrText>
        </w:r>
        <w:r>
          <w:fldChar w:fldCharType="separate"/>
        </w:r>
        <w:r>
          <w:t>55</w:t>
        </w:r>
        <w:r>
          <w:fldChar w:fldCharType="end"/>
        </w:r>
      </w:hyperlink>
    </w:p>
    <w:p>
      <w:pPr>
        <w:pStyle w:val="TOC2"/>
        <w:tabs>
          <w:tab w:val="right" w:leader="dot" w:pos="8306"/>
        </w:tabs>
      </w:pPr>
      <w:hyperlink w:anchor="_Toc21010" w:history="1">
        <w:r>
          <w:rPr>
            <w:rFonts w:ascii="仿宋" w:eastAsia="仿宋" w:hAnsi="仿宋" w:cs="仿宋" w:hint="eastAsia"/>
            <w:lang w:eastAsia="zh-CN"/>
          </w:rPr>
          <w:t>(三)、进度安排注意事项</w:t>
        </w:r>
        <w:r>
          <w:tab/>
        </w:r>
        <w:r>
          <w:fldChar w:fldCharType="begin"/>
        </w:r>
        <w:r>
          <w:instrText xml:space="preserve"> PAGEREF _Toc21010 \h </w:instrText>
        </w:r>
        <w:r>
          <w:fldChar w:fldCharType="separate"/>
        </w:r>
        <w:r>
          <w:t>56</w:t>
        </w:r>
        <w:r>
          <w:fldChar w:fldCharType="end"/>
        </w:r>
      </w:hyperlink>
    </w:p>
    <w:p>
      <w:pPr>
        <w:pStyle w:val="TOC2"/>
        <w:tabs>
          <w:tab w:val="right" w:leader="dot" w:pos="8306"/>
        </w:tabs>
      </w:pPr>
      <w:hyperlink w:anchor="_Toc8320" w:history="1">
        <w:r>
          <w:rPr>
            <w:rFonts w:ascii="仿宋" w:eastAsia="仿宋" w:hAnsi="仿宋" w:cs="仿宋" w:hint="eastAsia"/>
            <w:lang w:eastAsia="zh-CN"/>
          </w:rPr>
          <w:t>(四)、人力资源配置</w:t>
        </w:r>
        <w:r>
          <w:tab/>
        </w:r>
        <w:r>
          <w:fldChar w:fldCharType="begin"/>
        </w:r>
        <w:r>
          <w:instrText xml:space="preserve"> PAGEREF _Toc8320 \h </w:instrText>
        </w:r>
        <w:r>
          <w:fldChar w:fldCharType="separate"/>
        </w:r>
        <w:r>
          <w:t>57</w:t>
        </w:r>
        <w:r>
          <w:fldChar w:fldCharType="end"/>
        </w:r>
      </w:hyperlink>
    </w:p>
    <w:p>
      <w:pPr>
        <w:pStyle w:val="TOC2"/>
        <w:tabs>
          <w:tab w:val="right" w:leader="dot" w:pos="8306"/>
        </w:tabs>
      </w:pPr>
      <w:hyperlink w:anchor="_Toc6010" w:history="1">
        <w:r>
          <w:rPr>
            <w:rFonts w:ascii="仿宋" w:eastAsia="仿宋" w:hAnsi="仿宋" w:cs="仿宋" w:hint="eastAsia"/>
            <w:lang w:eastAsia="zh-CN"/>
          </w:rPr>
          <w:t>(五)、员工培训</w:t>
        </w:r>
        <w:r>
          <w:tab/>
        </w:r>
        <w:r>
          <w:fldChar w:fldCharType="begin"/>
        </w:r>
        <w:r>
          <w:instrText xml:space="preserve"> PAGEREF _Toc6010 \h </w:instrText>
        </w:r>
        <w:r>
          <w:fldChar w:fldCharType="separate"/>
        </w:r>
        <w:r>
          <w:t>59</w:t>
        </w:r>
        <w:r>
          <w:fldChar w:fldCharType="end"/>
        </w:r>
      </w:hyperlink>
    </w:p>
    <w:p>
      <w:pPr>
        <w:pStyle w:val="TOC2"/>
        <w:tabs>
          <w:tab w:val="right" w:leader="dot" w:pos="8306"/>
        </w:tabs>
      </w:pPr>
      <w:hyperlink w:anchor="_Toc15792" w:history="1">
        <w:r>
          <w:rPr>
            <w:rFonts w:ascii="仿宋" w:eastAsia="仿宋" w:hAnsi="仿宋" w:cs="仿宋" w:hint="eastAsia"/>
            <w:lang w:eastAsia="zh-CN"/>
          </w:rPr>
          <w:t>(六)、项目实施保障</w:t>
        </w:r>
        <w:r>
          <w:tab/>
        </w:r>
        <w:r>
          <w:fldChar w:fldCharType="begin"/>
        </w:r>
        <w:r>
          <w:instrText xml:space="preserve"> PAGEREF _Toc15792 \h </w:instrText>
        </w:r>
        <w:r>
          <w:fldChar w:fldCharType="separate"/>
        </w:r>
        <w:r>
          <w:t>60</w:t>
        </w:r>
        <w:r>
          <w:fldChar w:fldCharType="end"/>
        </w:r>
      </w:hyperlink>
    </w:p>
    <w:p>
      <w:pPr>
        <w:pStyle w:val="TOC2"/>
        <w:tabs>
          <w:tab w:val="right" w:leader="dot" w:pos="8306"/>
        </w:tabs>
      </w:pPr>
      <w:hyperlink w:anchor="_Toc21454" w:history="1">
        <w:r>
          <w:rPr>
            <w:rFonts w:ascii="仿宋" w:eastAsia="仿宋" w:hAnsi="仿宋" w:cs="仿宋" w:hint="eastAsia"/>
            <w:lang w:eastAsia="zh-CN"/>
          </w:rPr>
          <w:t>(七)、安全规范管理</w:t>
        </w:r>
        <w:r>
          <w:tab/>
        </w:r>
        <w:r>
          <w:fldChar w:fldCharType="begin"/>
        </w:r>
        <w:r>
          <w:instrText xml:space="preserve"> PAGEREF _Toc21454 \h </w:instrText>
        </w:r>
        <w:r>
          <w:fldChar w:fldCharType="separate"/>
        </w:r>
        <w:r>
          <w:t>61</w:t>
        </w:r>
        <w:r>
          <w:fldChar w:fldCharType="end"/>
        </w:r>
      </w:hyperlink>
    </w:p>
    <w:p>
      <w:pPr>
        <w:pStyle w:val="TOC1"/>
        <w:tabs>
          <w:tab w:val="right" w:leader="dot" w:pos="8306"/>
        </w:tabs>
      </w:pPr>
      <w:hyperlink w:anchor="_Toc14496" w:history="1">
        <w:r>
          <w:rPr>
            <w:rFonts w:ascii="仿宋" w:eastAsia="仿宋" w:hAnsi="仿宋" w:cs="仿宋" w:hint="eastAsia"/>
            <w:lang w:eastAsia="zh-CN"/>
          </w:rPr>
          <w:t>十一、经济效益与社会效益优化</w:t>
        </w:r>
        <w:r>
          <w:tab/>
        </w:r>
        <w:r>
          <w:fldChar w:fldCharType="begin"/>
        </w:r>
        <w:r>
          <w:instrText xml:space="preserve"> PAGEREF _Toc14496 \h </w:instrText>
        </w:r>
        <w:r>
          <w:fldChar w:fldCharType="separate"/>
        </w:r>
        <w:r>
          <w:t>62</w:t>
        </w:r>
        <w:r>
          <w:fldChar w:fldCharType="end"/>
        </w:r>
      </w:hyperlink>
    </w:p>
    <w:p>
      <w:pPr>
        <w:pStyle w:val="TOC2"/>
        <w:tabs>
          <w:tab w:val="right" w:leader="dot" w:pos="8306"/>
        </w:tabs>
      </w:pPr>
      <w:hyperlink w:anchor="_Toc4184" w:history="1">
        <w:r>
          <w:rPr>
            <w:rFonts w:ascii="仿宋" w:eastAsia="仿宋" w:hAnsi="仿宋" w:cs="仿宋" w:hint="eastAsia"/>
            <w:lang w:eastAsia="zh-CN"/>
          </w:rPr>
          <w:t>(一)、经济效益提升策略</w:t>
        </w:r>
        <w:r>
          <w:tab/>
        </w:r>
        <w:r>
          <w:fldChar w:fldCharType="begin"/>
        </w:r>
        <w:r>
          <w:instrText xml:space="preserve"> PAGEREF _Toc4184 \h </w:instrText>
        </w:r>
        <w:r>
          <w:fldChar w:fldCharType="separate"/>
        </w:r>
        <w:r>
          <w:t>62</w:t>
        </w:r>
        <w:r>
          <w:fldChar w:fldCharType="end"/>
        </w:r>
      </w:hyperlink>
    </w:p>
    <w:p>
      <w:pPr>
        <w:pStyle w:val="TOC2"/>
        <w:tabs>
          <w:tab w:val="right" w:leader="dot" w:pos="8306"/>
        </w:tabs>
      </w:pPr>
      <w:hyperlink w:anchor="_Toc17302" w:history="1">
        <w:r>
          <w:rPr>
            <w:rFonts w:ascii="仿宋" w:eastAsia="仿宋" w:hAnsi="仿宋" w:cs="仿宋" w:hint="eastAsia"/>
            <w:lang w:eastAsia="zh-CN"/>
          </w:rPr>
          <w:t>(二)、社会效益增强方案</w:t>
        </w:r>
        <w:r>
          <w:tab/>
        </w:r>
        <w:r>
          <w:fldChar w:fldCharType="begin"/>
        </w:r>
        <w:r>
          <w:instrText xml:space="preserve"> PAGEREF _Toc17302 \h </w:instrText>
        </w:r>
        <w:r>
          <w:fldChar w:fldCharType="separate"/>
        </w:r>
        <w:r>
          <w:t>64</w:t>
        </w:r>
        <w:r>
          <w:fldChar w:fldCharType="end"/>
        </w:r>
      </w:hyperlink>
    </w:p>
    <w:p>
      <w:pPr>
        <w:pStyle w:val="TOC1"/>
        <w:tabs>
          <w:tab w:val="right" w:leader="dot" w:pos="8306"/>
        </w:tabs>
      </w:pPr>
      <w:hyperlink w:anchor="_Toc21469" w:history="1">
        <w:r>
          <w:rPr>
            <w:rFonts w:ascii="仿宋" w:eastAsia="仿宋" w:hAnsi="仿宋" w:cs="仿宋" w:hint="eastAsia"/>
            <w:lang w:eastAsia="zh-CN"/>
          </w:rPr>
          <w:t>十二、环境保护与绿色发展</w:t>
        </w:r>
        <w:r>
          <w:tab/>
        </w:r>
        <w:r>
          <w:fldChar w:fldCharType="begin"/>
        </w:r>
        <w:r>
          <w:instrText xml:space="preserve"> PAGEREF _Toc21469 \h </w:instrText>
        </w:r>
        <w:r>
          <w:fldChar w:fldCharType="separate"/>
        </w:r>
        <w:r>
          <w:t>64</w:t>
        </w:r>
        <w:r>
          <w:fldChar w:fldCharType="end"/>
        </w:r>
      </w:hyperlink>
    </w:p>
    <w:p>
      <w:pPr>
        <w:pStyle w:val="TOC2"/>
        <w:tabs>
          <w:tab w:val="right" w:leader="dot" w:pos="8306"/>
        </w:tabs>
      </w:pPr>
      <w:hyperlink w:anchor="_Toc22898" w:history="1">
        <w:r>
          <w:rPr>
            <w:rFonts w:ascii="仿宋" w:eastAsia="仿宋" w:hAnsi="仿宋" w:cs="仿宋" w:hint="eastAsia"/>
            <w:lang w:eastAsia="zh-CN"/>
          </w:rPr>
          <w:t>(一)、环境保护措施</w:t>
        </w:r>
        <w:r>
          <w:tab/>
        </w:r>
        <w:r>
          <w:fldChar w:fldCharType="begin"/>
        </w:r>
        <w:r>
          <w:instrText xml:space="preserve"> PAGEREF _Toc22898 \h </w:instrText>
        </w:r>
        <w:r>
          <w:fldChar w:fldCharType="separate"/>
        </w:r>
        <w:r>
          <w:t>64</w:t>
        </w:r>
        <w:r>
          <w:fldChar w:fldCharType="end"/>
        </w:r>
      </w:hyperlink>
    </w:p>
    <w:p>
      <w:pPr>
        <w:pStyle w:val="TOC2"/>
        <w:tabs>
          <w:tab w:val="right" w:leader="dot" w:pos="8306"/>
        </w:tabs>
      </w:pPr>
      <w:hyperlink w:anchor="_Toc18473" w:history="1">
        <w:r>
          <w:rPr>
            <w:rFonts w:ascii="仿宋" w:eastAsia="仿宋" w:hAnsi="仿宋" w:cs="仿宋" w:hint="eastAsia"/>
            <w:lang w:eastAsia="zh-CN"/>
          </w:rPr>
          <w:t>(二)、绿色发展与可持续发展策略</w:t>
        </w:r>
        <w:r>
          <w:tab/>
        </w:r>
        <w:r>
          <w:fldChar w:fldCharType="begin"/>
        </w:r>
        <w:r>
          <w:instrText xml:space="preserve"> PAGEREF _Toc18473 \h </w:instrText>
        </w:r>
        <w:r>
          <w:fldChar w:fldCharType="separate"/>
        </w:r>
        <w:r>
          <w:t>66</w:t>
        </w:r>
        <w:r>
          <w:fldChar w:fldCharType="end"/>
        </w:r>
      </w:hyperlink>
    </w:p>
    <w:p>
      <w:pPr>
        <w:pStyle w:val="TOC1"/>
        <w:tabs>
          <w:tab w:val="right" w:leader="dot" w:pos="8306"/>
        </w:tabs>
      </w:pPr>
      <w:hyperlink w:anchor="_Toc21906" w:history="1">
        <w:r>
          <w:rPr>
            <w:rFonts w:ascii="仿宋" w:eastAsia="仿宋" w:hAnsi="仿宋" w:cs="仿宋" w:hint="eastAsia"/>
            <w:lang w:eastAsia="zh-CN"/>
          </w:rPr>
          <w:t>十三、知识产权管理与保护</w:t>
        </w:r>
        <w:r>
          <w:tab/>
        </w:r>
        <w:r>
          <w:fldChar w:fldCharType="begin"/>
        </w:r>
        <w:r>
          <w:instrText xml:space="preserve"> PAGEREF _Toc21906 \h </w:instrText>
        </w:r>
        <w:r>
          <w:fldChar w:fldCharType="separate"/>
        </w:r>
        <w:r>
          <w:t>68</w:t>
        </w:r>
        <w:r>
          <w:fldChar w:fldCharType="end"/>
        </w:r>
      </w:hyperlink>
    </w:p>
    <w:p>
      <w:pPr>
        <w:pStyle w:val="TOC2"/>
        <w:tabs>
          <w:tab w:val="right" w:leader="dot" w:pos="8306"/>
        </w:tabs>
      </w:pPr>
      <w:hyperlink w:anchor="_Toc22742" w:history="1">
        <w:r>
          <w:rPr>
            <w:rFonts w:ascii="仿宋" w:eastAsia="仿宋" w:hAnsi="仿宋" w:cs="仿宋" w:hint="eastAsia"/>
            <w:lang w:eastAsia="zh-CN"/>
          </w:rPr>
          <w:t>(一)、知识产权管理体系建设</w:t>
        </w:r>
        <w:r>
          <w:tab/>
        </w:r>
        <w:r>
          <w:fldChar w:fldCharType="begin"/>
        </w:r>
        <w:r>
          <w:instrText xml:space="preserve"> PAGEREF _Toc22742 \h </w:instrText>
        </w:r>
        <w:r>
          <w:fldChar w:fldCharType="separate"/>
        </w:r>
        <w:r>
          <w:t>68</w:t>
        </w:r>
        <w:r>
          <w:fldChar w:fldCharType="end"/>
        </w:r>
      </w:hyperlink>
    </w:p>
    <w:p>
      <w:pPr>
        <w:pStyle w:val="TOC2"/>
        <w:tabs>
          <w:tab w:val="right" w:leader="dot" w:pos="8306"/>
        </w:tabs>
      </w:pPr>
      <w:hyperlink w:anchor="_Toc25598" w:history="1">
        <w:r>
          <w:rPr>
            <w:rFonts w:ascii="仿宋" w:eastAsia="仿宋" w:hAnsi="仿宋" w:cs="仿宋" w:hint="eastAsia"/>
            <w:lang w:eastAsia="zh-CN"/>
          </w:rPr>
          <w:t>(二)、知识产权保护措施</w:t>
        </w:r>
        <w:r>
          <w:tab/>
        </w:r>
        <w:r>
          <w:fldChar w:fldCharType="begin"/>
        </w:r>
        <w:r>
          <w:instrText xml:space="preserve"> PAGEREF _Toc25598 \h </w:instrText>
        </w:r>
        <w:r>
          <w:fldChar w:fldCharType="separate"/>
        </w:r>
        <w:r>
          <w:t>68</w:t>
        </w:r>
        <w:r>
          <w:fldChar w:fldCharType="end"/>
        </w:r>
      </w:hyperlink>
    </w:p>
    <w:p>
      <w:pPr>
        <w:pStyle w:val="TOC1"/>
        <w:tabs>
          <w:tab w:val="right" w:leader="dot" w:pos="8306"/>
        </w:tabs>
      </w:pPr>
      <w:hyperlink w:anchor="_Toc32093" w:history="1">
        <w:r>
          <w:rPr>
            <w:rFonts w:ascii="仿宋" w:eastAsia="仿宋" w:hAnsi="仿宋" w:cs="仿宋" w:hint="eastAsia"/>
            <w:lang w:eastAsia="zh-CN"/>
          </w:rPr>
          <w:t>十四、设施与设备管理</w:t>
        </w:r>
        <w:r>
          <w:tab/>
        </w:r>
        <w:r>
          <w:fldChar w:fldCharType="begin"/>
        </w:r>
        <w:r>
          <w:instrText xml:space="preserve"> PAGEREF _Toc32093 \h </w:instrText>
        </w:r>
        <w:r>
          <w:fldChar w:fldCharType="separate"/>
        </w:r>
        <w:r>
          <w:t>70</w:t>
        </w:r>
        <w:r>
          <w:fldChar w:fldCharType="end"/>
        </w:r>
      </w:hyperlink>
    </w:p>
    <w:p>
      <w:pPr>
        <w:pStyle w:val="TOC2"/>
        <w:tabs>
          <w:tab w:val="right" w:leader="dot" w:pos="8306"/>
        </w:tabs>
      </w:pPr>
      <w:hyperlink w:anchor="_Toc21417" w:history="1">
        <w:r>
          <w:rPr>
            <w:rFonts w:ascii="仿宋" w:eastAsia="仿宋" w:hAnsi="仿宋" w:cs="仿宋" w:hint="eastAsia"/>
            <w:lang w:eastAsia="zh-CN"/>
          </w:rPr>
          <w:t>(一)、设施规划与配置</w:t>
        </w:r>
        <w:r>
          <w:tab/>
        </w:r>
        <w:r>
          <w:fldChar w:fldCharType="begin"/>
        </w:r>
        <w:r>
          <w:instrText xml:space="preserve"> PAGEREF _Toc21417 \h </w:instrText>
        </w:r>
        <w:r>
          <w:fldChar w:fldCharType="separate"/>
        </w:r>
        <w:r>
          <w:t>70</w:t>
        </w:r>
        <w:r>
          <w:fldChar w:fldCharType="end"/>
        </w:r>
      </w:hyperlink>
    </w:p>
    <w:p>
      <w:pPr>
        <w:pStyle w:val="TOC2"/>
        <w:tabs>
          <w:tab w:val="right" w:leader="dot" w:pos="8306"/>
        </w:tabs>
      </w:pPr>
      <w:hyperlink w:anchor="_Toc12476" w:history="1">
        <w:r>
          <w:rPr>
            <w:rFonts w:ascii="仿宋" w:eastAsia="仿宋" w:hAnsi="仿宋" w:cs="仿宋" w:hint="eastAsia"/>
            <w:lang w:eastAsia="zh-CN"/>
          </w:rPr>
          <w:t>(二)、设备采购与维护管理</w:t>
        </w:r>
        <w:r>
          <w:tab/>
        </w:r>
        <w:r>
          <w:fldChar w:fldCharType="begin"/>
        </w:r>
        <w:r>
          <w:instrText xml:space="preserve"> PAGEREF _Toc12476 \h </w:instrText>
        </w:r>
        <w:r>
          <w:fldChar w:fldCharType="separate"/>
        </w:r>
        <w:r>
          <w:t>71</w:t>
        </w:r>
        <w:r>
          <w:fldChar w:fldCharType="end"/>
        </w:r>
      </w:hyperlink>
    </w:p>
    <w:p>
      <w:pPr>
        <w:pStyle w:val="TOC2"/>
        <w:tabs>
          <w:tab w:val="right" w:leader="dot" w:pos="8306"/>
        </w:tabs>
      </w:pPr>
      <w:hyperlink w:anchor="_Toc25613" w:history="1">
        <w:r>
          <w:rPr>
            <w:rFonts w:ascii="仿宋" w:eastAsia="仿宋" w:hAnsi="仿宋" w:cs="仿宋" w:hint="eastAsia"/>
            <w:lang w:eastAsia="zh-CN"/>
          </w:rPr>
          <w:t>(三)、设施设备升级策略</w:t>
        </w:r>
        <w:r>
          <w:tab/>
        </w:r>
        <w:r>
          <w:fldChar w:fldCharType="begin"/>
        </w:r>
        <w:r>
          <w:instrText xml:space="preserve"> PAGEREF _Toc25613 \h </w:instrText>
        </w:r>
        <w:r>
          <w:fldChar w:fldCharType="separate"/>
        </w:r>
        <w:r>
          <w:t>71</w:t>
        </w:r>
        <w:r>
          <w:fldChar w:fldCharType="end"/>
        </w:r>
      </w:hyperlink>
    </w:p>
    <w:p>
      <w:pPr>
        <w:pStyle w:val="TOC1"/>
        <w:tabs>
          <w:tab w:val="right" w:leader="dot" w:pos="8306"/>
        </w:tabs>
      </w:pPr>
      <w:hyperlink w:anchor="_Toc27439" w:history="1">
        <w:r>
          <w:rPr>
            <w:rFonts w:ascii="仿宋" w:eastAsia="仿宋" w:hAnsi="仿宋" w:cs="仿宋" w:hint="eastAsia"/>
            <w:lang w:eastAsia="zh-CN"/>
          </w:rPr>
          <w:t>十五、创新驱动与持续发展</w:t>
        </w:r>
        <w:r>
          <w:tab/>
        </w:r>
        <w:r>
          <w:fldChar w:fldCharType="begin"/>
        </w:r>
        <w:r>
          <w:instrText xml:space="preserve"> PAGEREF _Toc27439 \h </w:instrText>
        </w:r>
        <w:r>
          <w:fldChar w:fldCharType="separate"/>
        </w:r>
        <w:r>
          <w:t>72</w:t>
        </w:r>
        <w:r>
          <w:fldChar w:fldCharType="end"/>
        </w:r>
      </w:hyperlink>
    </w:p>
    <w:p>
      <w:pPr>
        <w:pStyle w:val="TOC2"/>
        <w:tabs>
          <w:tab w:val="right" w:leader="dot" w:pos="8306"/>
        </w:tabs>
      </w:pPr>
      <w:hyperlink w:anchor="_Toc12404" w:history="1">
        <w:r>
          <w:rPr>
            <w:rFonts w:ascii="仿宋" w:eastAsia="仿宋" w:hAnsi="仿宋" w:cs="仿宋" w:hint="eastAsia"/>
            <w:lang w:eastAsia="zh-CN"/>
          </w:rPr>
          <w:t>(一)、创新驱动战略实施</w:t>
        </w:r>
        <w:r>
          <w:tab/>
        </w:r>
        <w:r>
          <w:fldChar w:fldCharType="begin"/>
        </w:r>
        <w:r>
          <w:instrText xml:space="preserve"> PAGEREF _Toc12404 \h </w:instrText>
        </w:r>
        <w:r>
          <w:fldChar w:fldCharType="separate"/>
        </w:r>
        <w:r>
          <w:t>72</w:t>
        </w:r>
        <w:r>
          <w:fldChar w:fldCharType="end"/>
        </w:r>
      </w:hyperlink>
    </w:p>
    <w:p>
      <w:pPr>
        <w:pStyle w:val="TOC2"/>
        <w:tabs>
          <w:tab w:val="right" w:leader="dot" w:pos="8306"/>
        </w:tabs>
      </w:pPr>
      <w:hyperlink w:anchor="_Toc22226" w:history="1">
        <w:r>
          <w:rPr>
            <w:rFonts w:ascii="仿宋" w:eastAsia="仿宋" w:hAnsi="仿宋" w:cs="仿宋" w:hint="eastAsia"/>
            <w:lang w:eastAsia="zh-CN"/>
          </w:rPr>
          <w:t>(二)、持续发展路径探索</w:t>
        </w:r>
        <w:r>
          <w:tab/>
        </w:r>
        <w:r>
          <w:fldChar w:fldCharType="begin"/>
        </w:r>
        <w:r>
          <w:instrText xml:space="preserve"> PAGEREF _Toc22226 \h </w:instrText>
        </w:r>
        <w:r>
          <w:fldChar w:fldCharType="separate"/>
        </w:r>
        <w:r>
          <w:t>74</w:t>
        </w:r>
        <w:r>
          <w:fldChar w:fldCharType="end"/>
        </w:r>
      </w:hyperlink>
    </w:p>
    <w:p>
      <w:pPr>
        <w:pStyle w:val="TOC1"/>
        <w:tabs>
          <w:tab w:val="right" w:leader="dot" w:pos="8306"/>
        </w:tabs>
      </w:pPr>
      <w:hyperlink w:anchor="_Toc11940" w:history="1">
        <w:r>
          <w:rPr>
            <w:rFonts w:ascii="仿宋" w:eastAsia="仿宋" w:hAnsi="仿宋" w:cs="仿宋" w:hint="eastAsia"/>
            <w:lang w:eastAsia="zh-CN"/>
          </w:rPr>
          <w:t>十六、项目施工方案</w:t>
        </w:r>
        <w:r>
          <w:tab/>
        </w:r>
        <w:r>
          <w:fldChar w:fldCharType="begin"/>
        </w:r>
        <w:r>
          <w:instrText xml:space="preserve"> PAGEREF _Toc11940 \h </w:instrText>
        </w:r>
        <w:r>
          <w:fldChar w:fldCharType="separate"/>
        </w:r>
        <w:r>
          <w:t>78</w:t>
        </w:r>
        <w:r>
          <w:fldChar w:fldCharType="end"/>
        </w:r>
      </w:hyperlink>
    </w:p>
    <w:p>
      <w:pPr>
        <w:pStyle w:val="TOC2"/>
        <w:tabs>
          <w:tab w:val="right" w:leader="dot" w:pos="8306"/>
        </w:tabs>
      </w:pPr>
      <w:hyperlink w:anchor="_Toc32288" w:history="1">
        <w:r>
          <w:rPr>
            <w:rFonts w:ascii="仿宋" w:eastAsia="仿宋" w:hAnsi="仿宋" w:cs="仿宋" w:hint="eastAsia"/>
            <w:lang w:eastAsia="zh-CN"/>
          </w:rPr>
          <w:t>(一)、施工组织设计</w:t>
        </w:r>
        <w:r>
          <w:tab/>
        </w:r>
        <w:r>
          <w:fldChar w:fldCharType="begin"/>
        </w:r>
        <w:r>
          <w:instrText xml:space="preserve"> PAGEREF _Toc32288 \h </w:instrText>
        </w:r>
        <w:r>
          <w:fldChar w:fldCharType="separate"/>
        </w:r>
        <w:r>
          <w:t>78</w:t>
        </w:r>
        <w:r>
          <w:fldChar w:fldCharType="end"/>
        </w:r>
      </w:hyperlink>
    </w:p>
    <w:p>
      <w:pPr>
        <w:pStyle w:val="TOC2"/>
        <w:tabs>
          <w:tab w:val="right" w:leader="dot" w:pos="8306"/>
        </w:tabs>
      </w:pPr>
      <w:hyperlink w:anchor="_Toc9158" w:history="1">
        <w:r>
          <w:rPr>
            <w:rFonts w:ascii="仿宋" w:eastAsia="仿宋" w:hAnsi="仿宋" w:cs="仿宋" w:hint="eastAsia"/>
            <w:lang w:eastAsia="zh-CN"/>
          </w:rPr>
          <w:t>(二)、施工工艺与技术路线</w:t>
        </w:r>
        <w:r>
          <w:tab/>
        </w:r>
        <w:r>
          <w:fldChar w:fldCharType="begin"/>
        </w:r>
        <w:r>
          <w:instrText xml:space="preserve"> PAGEREF _Toc9158 \h </w:instrText>
        </w:r>
        <w:r>
          <w:fldChar w:fldCharType="separate"/>
        </w:r>
        <w:r>
          <w:t>79</w:t>
        </w:r>
        <w:r>
          <w:fldChar w:fldCharType="end"/>
        </w:r>
      </w:hyperlink>
    </w:p>
    <w:p>
      <w:pPr>
        <w:pStyle w:val="TOC2"/>
        <w:tabs>
          <w:tab w:val="right" w:leader="dot" w:pos="8306"/>
        </w:tabs>
      </w:pPr>
      <w:hyperlink w:anchor="_Toc27568" w:history="1">
        <w:r>
          <w:rPr>
            <w:rFonts w:ascii="仿宋" w:eastAsia="仿宋" w:hAnsi="仿宋" w:cs="仿宋" w:hint="eastAsia"/>
            <w:lang w:eastAsia="zh-CN"/>
          </w:rPr>
          <w:t>(三)、关键节点施工计划</w:t>
        </w:r>
        <w:r>
          <w:tab/>
        </w:r>
        <w:r>
          <w:fldChar w:fldCharType="begin"/>
        </w:r>
        <w:r>
          <w:instrText xml:space="preserve"> PAGEREF _Toc27568 \h </w:instrText>
        </w:r>
        <w:r>
          <w:fldChar w:fldCharType="separate"/>
        </w:r>
        <w:r>
          <w:t>81</w:t>
        </w:r>
        <w:r>
          <w:fldChar w:fldCharType="end"/>
        </w:r>
      </w:hyperlink>
    </w:p>
    <w:p>
      <w:pPr>
        <w:pStyle w:val="TOC2"/>
        <w:tabs>
          <w:tab w:val="right" w:leader="dot" w:pos="8306"/>
        </w:tabs>
      </w:pPr>
      <w:hyperlink w:anchor="_Toc18891" w:history="1">
        <w:r>
          <w:rPr>
            <w:rFonts w:ascii="仿宋" w:eastAsia="仿宋" w:hAnsi="仿宋" w:cs="仿宋" w:hint="eastAsia"/>
            <w:lang w:eastAsia="zh-CN"/>
          </w:rPr>
          <w:t>(四)、施工现场管理</w:t>
        </w:r>
        <w:r>
          <w:tab/>
        </w:r>
        <w:r>
          <w:fldChar w:fldCharType="begin"/>
        </w:r>
        <w:r>
          <w:instrText xml:space="preserve"> PAGEREF _Toc18891 \h </w:instrText>
        </w:r>
        <w:r>
          <w:fldChar w:fldCharType="separate"/>
        </w:r>
        <w:r>
          <w:t>82</w:t>
        </w:r>
        <w:r>
          <w:fldChar w:fldCharType="end"/>
        </w:r>
      </w:hyperlink>
    </w:p>
    <w:p>
      <w:pPr>
        <w:pStyle w:val="TOC1"/>
        <w:tabs>
          <w:tab w:val="right" w:leader="dot" w:pos="8306"/>
        </w:tabs>
      </w:pPr>
      <w:hyperlink w:anchor="_Toc11428" w:history="1">
        <w:r>
          <w:rPr>
            <w:rFonts w:ascii="仿宋" w:eastAsia="仿宋" w:hAnsi="仿宋" w:cs="仿宋" w:hint="eastAsia"/>
            <w:lang w:eastAsia="zh-CN"/>
          </w:rPr>
          <w:t>十七、成果转化与推广应用</w:t>
        </w:r>
        <w:r>
          <w:tab/>
        </w:r>
        <w:r>
          <w:fldChar w:fldCharType="begin"/>
        </w:r>
        <w:r>
          <w:instrText xml:space="preserve"> PAGEREF _Toc11428 \h </w:instrText>
        </w:r>
        <w:r>
          <w:fldChar w:fldCharType="separate"/>
        </w:r>
        <w:r>
          <w:t>84</w:t>
        </w:r>
        <w:r>
          <w:fldChar w:fldCharType="end"/>
        </w:r>
      </w:hyperlink>
    </w:p>
    <w:p>
      <w:pPr>
        <w:pStyle w:val="TOC2"/>
        <w:tabs>
          <w:tab w:val="right" w:leader="dot" w:pos="8306"/>
        </w:tabs>
      </w:pPr>
      <w:hyperlink w:anchor="_Toc28816" w:history="1">
        <w:r>
          <w:rPr>
            <w:rFonts w:ascii="仿宋" w:eastAsia="仿宋" w:hAnsi="仿宋" w:cs="仿宋" w:hint="eastAsia"/>
            <w:lang w:eastAsia="zh-CN"/>
          </w:rPr>
          <w:t>(一)、成果转化策略制定</w:t>
        </w:r>
        <w:r>
          <w:tab/>
        </w:r>
        <w:r>
          <w:fldChar w:fldCharType="begin"/>
        </w:r>
        <w:r>
          <w:instrText xml:space="preserve"> PAGEREF _Toc28816 \h </w:instrText>
        </w:r>
        <w:r>
          <w:fldChar w:fldCharType="separate"/>
        </w:r>
        <w:r>
          <w:t>84</w:t>
        </w:r>
        <w:r>
          <w:fldChar w:fldCharType="end"/>
        </w:r>
      </w:hyperlink>
    </w:p>
    <w:p>
      <w:pPr>
        <w:pStyle w:val="TOC2"/>
        <w:tabs>
          <w:tab w:val="right" w:leader="dot" w:pos="8306"/>
        </w:tabs>
      </w:pPr>
      <w:hyperlink w:anchor="_Toc29591" w:history="1">
        <w:r>
          <w:rPr>
            <w:rFonts w:ascii="仿宋" w:eastAsia="仿宋" w:hAnsi="仿宋" w:cs="仿宋" w:hint="eastAsia"/>
            <w:lang w:eastAsia="zh-CN"/>
          </w:rPr>
          <w:t>(二)、成果推广应用方案</w:t>
        </w:r>
        <w:r>
          <w:tab/>
        </w:r>
        <w:r>
          <w:fldChar w:fldCharType="begin"/>
        </w:r>
        <w:r>
          <w:instrText xml:space="preserve"> PAGEREF _Toc29591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17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装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工装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9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在工装项目启动前，将进行一系列深入的地质调查，包括钻探和土壤取样，以深入了解项目区域的地层结构和土壤组成。特别是对于土壤的承载能力和地下水位的深度进行详细评估。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完成初始的地质风险评估后，工装项目将安装长期地质监测设备，如倾斜仪、裂缝计和地下水位计，以持续监测地质条件的变化。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9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476"/>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628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853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https://d.book118.com/407121100153006031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9528E"/>
    <w:rsid w:val="1BE95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2110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2024-01-08T08:20:00Z</dcterms:created>
  <dcterms:modified xsi:type="dcterms:W3CDTF">2024-01-08T08:21:19Z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B708A4E72D354929947126DE6CA8DB26_11</vt:lpwstr>
  </property>
  <property fmtid="{D5CDD505-2E9C-101B-9397-08002B2CF9AE}" pid="3" name="KSOProductBuildVer">
    <vt:lpwstr>2052-12.1.0.16120</vt:lpwstr>
  </property>
</Properties>
</file>