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C03" w:rsidRPr="00C92C03" w:rsidP="00C92C03">
      <w:pPr>
        <w:jc w:val="center"/>
        <w:rPr>
          <w:rFonts w:ascii="宋体" w:hAnsi="宋体"/>
          <w:b/>
        </w:rPr>
      </w:pPr>
      <w:r w:rsidRPr="00C92C03">
        <w:rPr>
          <w:rFonts w:ascii="微软雅黑" w:eastAsia="微软雅黑" w:hAnsi="微软雅黑"/>
          <w:b/>
          <w:sz w:val="28"/>
        </w:rPr>
        <w:t>《行政职业能力测验》2023年公务员考试江苏省宿迁市泗洪县临考冲刺试题</w:t>
      </w:r>
    </w:p>
    <w:p w:rsidR="00C92C03" w:rsidRPr="00C92C03" w:rsidP="00C92C03">
      <w:pPr>
        <w:jc w:val="left"/>
        <w:rPr>
          <w:rFonts w:ascii="宋体" w:hAnsi="宋体"/>
          <w:b/>
        </w:rPr>
      </w:pPr>
      <w:r w:rsidRPr="00C92C03">
        <w:rPr>
          <w:rFonts w:ascii="微软雅黑" w:eastAsia="微软雅黑" w:hAnsi="微软雅黑"/>
          <w:b/>
          <w:sz w:val="28"/>
        </w:rPr>
        <w:t>一、判断推理</w:t>
      </w:r>
    </w:p>
    <w:p w:rsidR="00C92C03" w:rsidRPr="00C92C03" w:rsidP="00442709">
      <w:pPr>
        <w:jc w:val="left"/>
        <w:rPr>
          <w:rFonts w:ascii="华文中宋" w:eastAsia="华文中宋" w:hAnsi="华文中宋"/>
          <w:b/>
          <w:sz w:val="30"/>
          <w:szCs w:val="30"/>
        </w:rPr>
      </w:pPr>
      <w:r w:rsidRPr="00C92C03">
        <w:rPr>
          <w:rFonts w:ascii="宋体" w:hAnsi="宋体"/>
          <w:b/>
        </w:rPr>
        <w:t>1．</w:t>
      </w:r>
      <w:r w:rsidRPr="00C92C03">
        <w:rPr>
          <w:rFonts w:ascii="华文中宋" w:eastAsia="华文中宋" w:hAnsi="华文中宋"/>
          <w:b/>
          <w:sz w:val="30"/>
          <w:szCs w:val="30"/>
        </w:rPr>
        <w:t>食：日食：天文</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A、农民：果农：职业</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B、英语：法语：语言</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C、灯塔：启明星：指引</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D、贷款：借条：欠款</w:t>
      </w:r>
    </w:p>
    <w:p w:rsidR="00C92C03" w:rsidRPr="00C92C03" w:rsidP="00442709">
      <w:pPr>
        <w:jc w:val="left"/>
        <w:rPr>
          <w:rFonts w:ascii="华文中宋" w:eastAsia="华文中宋" w:hAnsi="华文中宋"/>
          <w:b/>
          <w:sz w:val="30"/>
          <w:szCs w:val="30"/>
        </w:rPr>
      </w:pPr>
      <w:r w:rsidRPr="00C92C03">
        <w:rPr>
          <w:rFonts w:ascii="宋体" w:hAnsi="宋体"/>
          <w:b/>
        </w:rPr>
        <w:t>2．</w:t>
      </w:r>
      <w:r w:rsidRPr="00C92C03">
        <w:rPr>
          <w:rFonts w:ascii="华文中宋" w:eastAsia="华文中宋" w:hAnsi="华文中宋"/>
          <w:b/>
          <w:sz w:val="30"/>
          <w:szCs w:val="30"/>
        </w:rPr>
        <w:t>创维集团昨天对外宣布，正式进军半导体产业的晶圆项目。据介绍，该项目的产品方向为功率半导体器件，主要应用于绿色照明、充电器和家用电器领域，整个项目将于今年三季度开始基础建设，2006年下半年试产，其设计产能6英寸晶圆48万片，年产值4．3亿元。目前，国内分立器件市场中，进口产品依然占据了绝对多数，国内产品市场份额不足一成，需求缺口很大。国内半导体产业布局基本上以上海和江浙为中心，集中了全国约70%的生产能力。珠三角半导体使用量居国内首位，但能生产晶圆的企业却屈指可数，国内有晶片制造能力的企业也就十来家。市场需求给实力企业进入半导体制造领域提供了较好的机会。创维集团同时宣布，该项目首期投资2．4亿元已经到位。 这段文字的关键词是（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A、功率半导体器件绿色照明充电器家用电器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B、创维集团充电器半导体产业投资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C、创维进军半导体产业晶圆项目</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D、绿色照明半导体产业市场需求晶圆项目</w:t>
      </w:r>
    </w:p>
    <w:p w:rsidR="00C92C03" w:rsidRPr="00C92C03" w:rsidP="00442709">
      <w:pPr>
        <w:jc w:val="left"/>
        <w:rPr>
          <w:rFonts w:ascii="华文中宋" w:eastAsia="华文中宋" w:hAnsi="华文中宋"/>
          <w:b/>
          <w:sz w:val="30"/>
          <w:szCs w:val="30"/>
        </w:rPr>
      </w:pPr>
      <w:r w:rsidRPr="00C92C03">
        <w:rPr>
          <w:rFonts w:ascii="宋体" w:hAnsi="宋体"/>
          <w:b/>
        </w:rPr>
        <w:t>3．</w:t>
      </w:r>
      <w:r w:rsidRPr="00C92C03">
        <w:rPr>
          <w:rFonts w:ascii="华文中宋" w:eastAsia="华文中宋" w:hAnsi="华文中宋"/>
          <w:b/>
          <w:sz w:val="30"/>
          <w:szCs w:val="30"/>
        </w:rPr>
        <w:t xml:space="preserve">灾难对于（　　）相当于（　　）对于内疚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A、死亡事故</w:t>
      </w:r>
    </w:p>
    <w:p w:rsidR="00C92C03" w:rsidRPr="00C92C03" w:rsidP="0044270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92C03">
        <w:rPr>
          <w:rFonts w:ascii="华文中宋" w:eastAsia="华文中宋" w:hAnsi="华文中宋"/>
          <w:b/>
          <w:sz w:val="30"/>
          <w:szCs w:val="30"/>
        </w:rPr>
        <w:t>B、恐慌错误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C、同情失误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D、避免羞愧</w:t>
      </w:r>
    </w:p>
    <w:p w:rsidR="00C92C03" w:rsidRPr="00C92C03" w:rsidP="00442709">
      <w:pPr>
        <w:jc w:val="left"/>
        <w:rPr>
          <w:rFonts w:ascii="华文中宋" w:eastAsia="华文中宋" w:hAnsi="华文中宋"/>
          <w:b/>
          <w:sz w:val="30"/>
          <w:szCs w:val="30"/>
        </w:rPr>
      </w:pPr>
      <w:r w:rsidRPr="00C92C03">
        <w:rPr>
          <w:rFonts w:ascii="宋体" w:hAnsi="宋体"/>
          <w:b/>
        </w:rPr>
        <w:t>4．</w:t>
      </w:r>
      <w:r w:rsidRPr="00C92C03">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作材料重复了巴斯德的实验，却得出不同的结果：即使在海拔很高的地方，所有装了培养液的瓶子都很快长出了微生物。以下哪项如果为真，最能解释普歇和巴斯德实验所得到的不同结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A、只要有氧气的刺激，微生物就会从培养液中自发地生长出来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B、培养液在加热消毒、密封、冷却的过程中会被外界细菌污染</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C、普歇和巴斯德的实验设计都不够严密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D、干草浸液中含有一种耐高温的枯草杆菌，培养液一旦冷却，枯草杆菌的孢子就会复活，迅速繁殖</w:t>
      </w:r>
    </w:p>
    <w:p w:rsidR="00C92C03" w:rsidRPr="00C92C03" w:rsidP="00442709">
      <w:pPr>
        <w:jc w:val="left"/>
        <w:rPr>
          <w:rFonts w:ascii="华文中宋" w:eastAsia="华文中宋" w:hAnsi="华文中宋"/>
          <w:b/>
          <w:sz w:val="30"/>
          <w:szCs w:val="30"/>
        </w:rPr>
      </w:pPr>
      <w:r w:rsidRPr="00C92C03">
        <w:rPr>
          <w:rFonts w:ascii="宋体" w:hAnsi="宋体"/>
          <w:b/>
        </w:rPr>
        <w:t>5．</w:t>
      </w:r>
      <w:r w:rsidRPr="00C92C03">
        <w:rPr>
          <w:rFonts w:ascii="华文中宋" w:eastAsia="华文中宋" w:hAnsi="华文中宋"/>
          <w:b/>
          <w:sz w:val="30"/>
          <w:szCs w:val="30"/>
        </w:rPr>
        <w:t>在某公司内，所有的高层领导年龄都不低于五十岁，所有的研发部员工年龄都不超过四十岁，所有的博士都是研发部员工，所以，所有的博士都不是高层领导。 下面哪一项为真，将证明上述推理的前提至少有一个是假的?（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A、该公司内有一位年龄五十五岁、学历为硕士的高层领导</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B、该公司研发部内有一位不是高层领导、学历为本科的员工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C、该公司研发部内有一位学历为硕士的高层领导</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D、该公司研发部内有一位年龄三十六岁、学历为博士的员工</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92C03">
        <w:rPr>
          <w:rFonts w:ascii="宋体" w:hAnsi="宋体"/>
          <w:b/>
        </w:rPr>
        <w:t>6．</w:t>
      </w:r>
      <w:r w:rsidRPr="00C92C03">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 下列现象中属于亚健康的一项是（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A、老王退休后连续多次在医院体检发现血压很高，但是他从没有感到身体不适</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B、小刘在上周六出去购物时遭遇抢劫，在搏斗中被歹徒用匕首捅伤，现在已脱离生命危险，正在医院进行最后的康复调理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C、小兵正在读初三，面临升学的压力，他经常熬夜学习，最近感到眼睛看东西又一层雾气，医学专家说这可能是假性近视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D、小刚的爸爸在单位体检时，发现腹内有肿囊包块，医生说可能是长期劳累所致，劝其保养，可他因没有任何外在征兆而并不在意</w:t>
      </w:r>
    </w:p>
    <w:p w:rsidR="00C92C03" w:rsidRPr="00C92C03" w:rsidP="00442709">
      <w:pPr>
        <w:jc w:val="left"/>
        <w:rPr>
          <w:rFonts w:ascii="华文中宋" w:eastAsia="华文中宋" w:hAnsi="华文中宋"/>
          <w:b/>
          <w:sz w:val="30"/>
          <w:szCs w:val="30"/>
        </w:rPr>
      </w:pPr>
      <w:r w:rsidRPr="00C92C03">
        <w:rPr>
          <w:rFonts w:ascii="宋体" w:hAnsi="宋体"/>
          <w:b/>
        </w:rPr>
        <w:t>7．</w:t>
      </w:r>
      <w:r w:rsidRPr="00C92C03">
        <w:rPr>
          <w:rFonts w:ascii="华文中宋" w:eastAsia="华文中宋" w:hAnsi="华文中宋"/>
          <w:b/>
          <w:sz w:val="30"/>
          <w:szCs w:val="30"/>
        </w:rPr>
        <w:t>融资租赁，是指出租人购买租赁物件，并租给承租人使用，承租人则分期向出租人支付租金，在租赁期内租赁物件的所有权属于出租人所有，承租人拥有租赁物件的使用权；在租赁期满后，承租人有购买租赁资产的选择权，所订立的购买价款预计将远低于行使选择权时租赁资产的公允价值，因而在租赁开始日就可以合理确定承租人将会行使这种选择权，即使承租人不行使这种选择权，资产的所有权不转移，但租赁期占租赁资产使用寿命的大部分。 下列选项中属于融资租赁的是（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A、投资者向宏屹公司购买一定份额的奶牛租赁产品，然后将奶牛出租给宏屹公司经营，宏屹公司按照合同每年向投资者支付固定的租金，到期后无条件返还本金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B、甲公司在2000年1月1日将一套闲置不用的设备出租给乙公司，租期2年，租金为24000元。合同约定，2000年1月1日，乙公司先支付一年的租金12000元，2001年1月1日，支付余下的当年租金12000元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C、光明乳业租赁了IBM总价值上千万元的两台S85高端服务器和一台SHARK存储设备，租期为三年。三年以后，双方再商定光明乳业是继续租还是根据当时的市场行情买断剩下的“壳”</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D、某航空公司拟以租赁方式引进(增加)一架同型客机，飞机现行市价为4000万美元，租期10年，租赁期满后，公司支付120万美元的残值后，飞机所有权归航空公司所有</w:t>
      </w:r>
    </w:p>
    <w:p w:rsidR="00C92C03" w:rsidRPr="00C92C03" w:rsidP="00442709">
      <w:pPr>
        <w:jc w:val="left"/>
        <w:rPr>
          <w:rFonts w:ascii="华文中宋" w:eastAsia="华文中宋" w:hAnsi="华文中宋"/>
          <w:b/>
          <w:sz w:val="30"/>
          <w:szCs w:val="30"/>
        </w:rPr>
      </w:pPr>
      <w:r w:rsidRPr="00C92C03">
        <w:rPr>
          <w:rFonts w:ascii="宋体" w:hAnsi="宋体"/>
          <w:b/>
        </w:rPr>
        <w:t>8．</w:t>
      </w:r>
      <w:r w:rsidRPr="00C92C03">
        <w:rPr>
          <w:rFonts w:ascii="华文中宋" w:eastAsia="华文中宋" w:hAnsi="华文中宋"/>
          <w:b/>
          <w:sz w:val="30"/>
          <w:szCs w:val="30"/>
        </w:rPr>
        <w:t>历史和现实证明，一个民族的振兴，始于文化的复兴。只有在世界文化中占有一定的份额．才能成为文化大国。只有文化大国，才有可能成为世界强国。 由此不能推出的是：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A、所有的世界强国都是文化大国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B、如果没有经历文化的复兴。就不会有民族的振兴</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C、只有在世界文化中占有一定的份额．才有可能成为世界强国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D、一个国家如果不是世界强国．那么也不可能在世界文化中占有一定份额</w:t>
      </w:r>
    </w:p>
    <w:p w:rsidR="00C92C03" w:rsidRPr="00C92C03" w:rsidP="00442709">
      <w:pPr>
        <w:jc w:val="left"/>
        <w:rPr>
          <w:rFonts w:ascii="华文中宋" w:eastAsia="华文中宋" w:hAnsi="华文中宋"/>
          <w:b/>
          <w:sz w:val="30"/>
          <w:szCs w:val="30"/>
        </w:rPr>
      </w:pPr>
      <w:r w:rsidRPr="00C92C03">
        <w:rPr>
          <w:rFonts w:ascii="宋体" w:hAnsi="宋体"/>
          <w:b/>
        </w:rPr>
        <w:t>9．</w:t>
      </w:r>
      <w:r w:rsidRPr="00C92C03">
        <w:rPr>
          <w:rFonts w:ascii="华文中宋" w:eastAsia="华文中宋" w:hAnsi="华文中宋"/>
          <w:b/>
          <w:sz w:val="30"/>
          <w:szCs w:val="30"/>
        </w:rPr>
        <w:t>毛巾：洗手</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A、话筒：对话</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B、鲜花：送人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C、树叶：清扫</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D、信封：写信</w:t>
      </w:r>
    </w:p>
    <w:p w:rsidR="00C92C03" w:rsidRPr="00C92C03" w:rsidP="00442709">
      <w:pPr>
        <w:jc w:val="left"/>
        <w:rPr>
          <w:rFonts w:ascii="华文中宋" w:eastAsia="华文中宋" w:hAnsi="华文中宋"/>
          <w:b/>
          <w:sz w:val="30"/>
          <w:szCs w:val="30"/>
        </w:rPr>
      </w:pPr>
      <w:r w:rsidRPr="00C92C03">
        <w:rPr>
          <w:rFonts w:ascii="宋体" w:hAnsi="宋体"/>
          <w:b/>
        </w:rPr>
        <w:t>10．</w:t>
      </w:r>
      <w:r w:rsidRPr="00C92C03">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A、人不可避免地会导致贫穷</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B、人一旦起了争夺，就说明有欲望没有达到</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C、只有当人的追求没有止境时，才会导致贫穷</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D、如果没有发生混乱，说明追求并不是没有止境的</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92C03">
        <w:rPr>
          <w:rFonts w:ascii="宋体" w:hAnsi="宋体"/>
          <w:b/>
        </w:rPr>
        <w:t>11．</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显性成本是指厂商在生产要素市场上购买或租用所需要的生产要素的实际支出。隐性成本是指厂商自己所拥有的且被用于该企业生产过程中的那些生产要素的总价格，是一种隐藏于企业总成本之中、游离于财务审计监督之外的成本。相对于显性成本来说，隐性成本隐蔽性大，难以避免、不易量化。</w:t>
      </w:r>
      <w:r w:rsidRPr="00C92C03">
        <w:rPr>
          <w:rFonts w:ascii="华文中宋" w:eastAsia="华文中宋" w:hAnsi="华文中宋"/>
          <w:b/>
          <w:sz w:val="30"/>
          <w:szCs w:val="30"/>
        </w:rPr>
        <w:t xml:space="preserve"> </w:t>
      </w:r>
      <w:r w:rsidRPr="00C92C03">
        <w:rPr>
          <w:rFonts w:ascii="华文中宋" w:eastAsia="华文中宋" w:hAnsi="华文中宋"/>
          <w:b/>
          <w:sz w:val="30"/>
          <w:szCs w:val="30"/>
        </w:rPr>
        <w:t xml:space="preserve"> 根据上述定义，下列属于隐性成本的是（　　）。</w:t>
      </w:r>
      <w:r w:rsidRPr="00C92C03">
        <w:rPr>
          <w:rFonts w:ascii="华文中宋" w:eastAsia="华文中宋" w:hAnsi="华文中宋"/>
          <w:b/>
          <w:sz w:val="30"/>
          <w:szCs w:val="30"/>
        </w:rPr>
        <w:t xml:space="preserve">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A、某工厂为如期完成订单生产，要求工人加班，该工厂付给工人一定的加班费</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B、某公司由于最近产品销售不佳而将大量成品堆积在仓库所产生的仓储费用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C、某企业由于总经理的正确决策而避免了与濒临破产的某公司合作所带来的成本</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D、某房地产企业向银行贷款以便付给相关人员拆迁补偿费，确保某房地产开发项目顺利进行</w:t>
      </w:r>
    </w:p>
    <w:p w:rsidR="00C92C03" w:rsidRPr="00C92C03" w:rsidP="00442709">
      <w:pPr>
        <w:jc w:val="left"/>
        <w:rPr>
          <w:rFonts w:ascii="华文中宋" w:eastAsia="华文中宋" w:hAnsi="华文中宋"/>
          <w:b/>
          <w:sz w:val="30"/>
          <w:szCs w:val="30"/>
        </w:rPr>
      </w:pPr>
      <w:r w:rsidRPr="00C92C03">
        <w:rPr>
          <w:rFonts w:ascii="宋体" w:hAnsi="宋体"/>
          <w:b/>
        </w:rPr>
        <w:t>12．</w:t>
      </w:r>
      <w:r w:rsidRPr="00C92C03">
        <w:rPr>
          <w:rFonts w:ascii="华文中宋" w:eastAsia="华文中宋" w:hAnsi="华文中宋"/>
          <w:b/>
          <w:sz w:val="30"/>
          <w:szCs w:val="30"/>
        </w:rPr>
        <w:t>（　　）对于恺撒相当于印度对于（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A、希腊伯利克里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B、罗马阿育王</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C、埃及埃阿斯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D、巴比伦屋大维</w:t>
      </w:r>
    </w:p>
    <w:p w:rsidR="00C92C03" w:rsidRPr="00C92C03" w:rsidP="00442709">
      <w:pPr>
        <w:jc w:val="left"/>
        <w:rPr>
          <w:rFonts w:ascii="华文中宋" w:eastAsia="华文中宋" w:hAnsi="华文中宋"/>
          <w:b/>
          <w:sz w:val="30"/>
          <w:szCs w:val="30"/>
        </w:rPr>
      </w:pPr>
      <w:r w:rsidRPr="00C92C03">
        <w:rPr>
          <w:rFonts w:ascii="宋体" w:hAnsi="宋体"/>
          <w:b/>
        </w:rPr>
        <w:t>13．</w:t>
      </w:r>
      <w:r w:rsidRPr="00C92C03">
        <w:rPr>
          <w:rFonts w:ascii="华文中宋" w:eastAsia="华文中宋" w:hAnsi="华文中宋"/>
          <w:b/>
          <w:sz w:val="30"/>
          <w:szCs w:val="30"/>
        </w:rPr>
        <w:t xml:space="preserve">有价证券：是指设定并证明持券人有权取得一定财产权利的书面凭证，有价证券所代表的一定权利与记载该权利的书面凭证合二为一，权利人行使权利。原则上不得离开证券进行。下面不属于有价证券的是（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A、股票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B、国库券</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C、合同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D、支票</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92C03">
        <w:rPr>
          <w:rFonts w:ascii="宋体" w:hAnsi="宋体"/>
          <w:b/>
        </w:rPr>
        <w:t>14．</w:t>
      </w:r>
      <w:r w:rsidRPr="00C92C03">
        <w:rPr>
          <w:rFonts w:ascii="华文中宋" w:eastAsia="华文中宋" w:hAnsi="华文中宋"/>
          <w:b/>
          <w:sz w:val="30"/>
          <w:szCs w:val="30"/>
        </w:rPr>
        <w:t>预循环．指通过避免购入会产生垃圾的家庭或商业物品来减少垃圾数量的行为。可循环的垃圾经过处理后可以发挥别的功效．可是处理这些可循环物质也是要消耗能源并产生垃圾的．所以更加环保的方式是尽量减少使用会产生垃圾的物品。 根据上述定义。下列不属于预循环的是：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A、小梁为减少包装数量每次都批量购买,同时尽量选择购买外包装为可循环物质的消费品</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B、张宪每次去超市或市场购物都会自己携带一个购物袋，从来不用超市或市场提供的袋子</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C、小敏每天都会随身携带一个布袋。里面有自己的餐具、手帕以及保温杯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D、王玫喜欢手工制作．会将没用的东西如金属拉环做成胸针或耳环等饰品</w:t>
      </w:r>
    </w:p>
    <w:p w:rsidR="00C92C03" w:rsidRPr="00C92C03" w:rsidP="00442709">
      <w:pPr>
        <w:jc w:val="left"/>
        <w:rPr>
          <w:rFonts w:ascii="华文中宋" w:eastAsia="华文中宋" w:hAnsi="华文中宋"/>
          <w:b/>
          <w:sz w:val="30"/>
          <w:szCs w:val="30"/>
        </w:rPr>
      </w:pPr>
      <w:r w:rsidRPr="00C92C03">
        <w:rPr>
          <w:rFonts w:ascii="宋体" w:hAnsi="宋体"/>
          <w:b/>
        </w:rPr>
        <w:t>15．</w:t>
      </w:r>
      <w:r w:rsidRPr="00C92C03">
        <w:rPr>
          <w:rFonts w:ascii="华文中宋" w:eastAsia="华文中宋" w:hAnsi="华文中宋"/>
          <w:b/>
          <w:sz w:val="30"/>
          <w:szCs w:val="30"/>
        </w:rPr>
        <w:t xml:space="preserve">首因效应：在记忆或社会知觉中，最先出现的信息往往记得牢固和准确或给个体留下的印象最鲜明深刻。 下列属于首因效应的一项是（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A、戴立对班主任记忆最深的就是初次见面时他的微笑，尽管以后班主任也经常面带微笑．但总不及初次见面时那么迷人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B、周平发现人力资源部王经理待人特别热情和真诚，回家后他就不停地向家人说王经理如何好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C、两位小学同学分别三十年后偶然相遇，不约而同都说到了小学毕业典礼上的相互叙别的情形</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D、老李最近常常只记得手头的事而记不起过去发生的事</w:t>
      </w:r>
    </w:p>
    <w:p w:rsidR="00C92C03" w:rsidRPr="00C92C03" w:rsidP="00442709">
      <w:pPr>
        <w:jc w:val="left"/>
        <w:rPr>
          <w:rFonts w:ascii="华文中宋" w:eastAsia="华文中宋" w:hAnsi="华文中宋"/>
          <w:b/>
          <w:sz w:val="30"/>
          <w:szCs w:val="30"/>
        </w:rPr>
      </w:pPr>
      <w:r w:rsidRPr="00C92C03">
        <w:rPr>
          <w:rFonts w:ascii="宋体" w:hAnsi="宋体"/>
          <w:b/>
        </w:rPr>
        <w:t>16．</w:t>
      </w:r>
      <w:r w:rsidRPr="00C92C03">
        <w:rPr>
          <w:rFonts w:ascii="华文中宋" w:eastAsia="华文中宋" w:hAnsi="华文中宋"/>
          <w:b/>
          <w:sz w:val="30"/>
          <w:szCs w:val="30"/>
        </w:rPr>
        <w:t>S市持有驾驶证的人员数量较五年前增加了数十万，但交通死亡事故却较五年前有明显的减少。由此可以得出结论：目前s市驾驶员的驾驶技术熟练程度较五年前有明显的提高。以下各项如果为真，能支持上述论证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A、交通事故的主要原因是驾驶员违反交通规则</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B、目前S市的交通管理力度较五年前有明显加强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C、S市加强对驾校的管理，提高了对新驾驶员的培训标准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D、由于油价上涨，许多车主改乘公交车或地铁上下班</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92C03">
        <w:rPr>
          <w:rFonts w:ascii="宋体" w:hAnsi="宋体"/>
          <w:b/>
        </w:rPr>
        <w:t>17．</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营销近视症是指不适当地把主要精力放在产品上或技术上，而不是放在市场需要上，结果导致企业丧失市场，失去竞争力。</w:t>
      </w:r>
      <w:r w:rsidRPr="00C92C03">
        <w:rPr>
          <w:rFonts w:ascii="华文中宋" w:eastAsia="华文中宋" w:hAnsi="华文中宋"/>
          <w:b/>
          <w:sz w:val="30"/>
          <w:szCs w:val="30"/>
        </w:rPr>
        <w:t xml:space="preserve"> 根据上述定义，下列最符合营销近视症的一项是（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A、物美价廉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B、以质取胜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C、一分钱一分货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D、酒香不怕巷子深</w:t>
      </w:r>
    </w:p>
    <w:p w:rsidR="00C92C03" w:rsidRPr="00C92C03" w:rsidP="00442709">
      <w:pPr>
        <w:jc w:val="left"/>
        <w:rPr>
          <w:rFonts w:ascii="华文中宋" w:eastAsia="华文中宋" w:hAnsi="华文中宋"/>
          <w:b/>
          <w:sz w:val="30"/>
          <w:szCs w:val="30"/>
        </w:rPr>
      </w:pPr>
      <w:r w:rsidRPr="00C92C03">
        <w:rPr>
          <w:rFonts w:ascii="宋体" w:hAnsi="宋体"/>
          <w:b/>
        </w:rPr>
        <w:t>18．</w:t>
      </w:r>
      <w:r w:rsidRPr="00C92C03">
        <w:rPr>
          <w:rFonts w:ascii="华文中宋" w:eastAsia="华文中宋" w:hAnsi="华文中宋"/>
          <w:b/>
          <w:sz w:val="30"/>
          <w:szCs w:val="30"/>
        </w:rPr>
        <w:t xml:space="preserve">竹片：刻刀：文字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A、电脑：印刷：书刊</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B、钢铁：机器：汽车</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C、炎热：空调：降温</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D、土地：铁锹：庄稼</w:t>
      </w:r>
    </w:p>
    <w:p w:rsidR="00C92C03" w:rsidRPr="00C92C03" w:rsidP="00442709">
      <w:pPr>
        <w:jc w:val="left"/>
        <w:rPr>
          <w:rFonts w:ascii="华文中宋" w:eastAsia="华文中宋" w:hAnsi="华文中宋"/>
          <w:b/>
          <w:sz w:val="30"/>
          <w:szCs w:val="30"/>
        </w:rPr>
      </w:pPr>
      <w:r w:rsidRPr="00C92C03">
        <w:rPr>
          <w:rFonts w:ascii="宋体" w:hAnsi="宋体"/>
          <w:b/>
        </w:rPr>
        <w:t>19．</w:t>
      </w:r>
      <w:r w:rsidRPr="00C92C03">
        <w:rPr>
          <w:rFonts w:ascii="华文中宋" w:eastAsia="华文中宋" w:hAnsi="华文中宋"/>
          <w:b/>
          <w:sz w:val="30"/>
          <w:szCs w:val="30"/>
        </w:rPr>
        <w:t>数量折扣，是企业对大量购买产品的顾客给予的一种减价优惠。数量折扣又可分为累计数量折扣和一次性数量折扣两种类型。累计数量折扣，是对一定时期内累计购买超过规定数量或金额给予的价格优惠；一次性数量折扣，是对一次购买超过规定数量或金额给予的价格优惠。 根据上述定义。下列属于累计数量折扣的是（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A、企业规定，一次购买100—200件，按标价折扣10%，200件以上折扣15%，不足100件不给折扣</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B、企业规定，购买量累计达到1000套，价格折扣4%；达到2000套，折扣5%；超过3000套。折扣6%</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C、企业规定。批发商首次进货不低于1000元，从第二次进货起，以每月首次进货额的多少享受相应的折扣</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D、企业规定，新品上市后，给代理商打8折；再过一段时间，给代理商打6折；快到季末，给代理商打4折</w:t>
      </w:r>
    </w:p>
    <w:p w:rsidR="00C92C03" w:rsidRPr="00C92C03" w:rsidP="00442709">
      <w:pPr>
        <w:jc w:val="left"/>
        <w:rPr>
          <w:rFonts w:ascii="华文中宋" w:eastAsia="华文中宋" w:hAnsi="华文中宋"/>
          <w:b/>
          <w:sz w:val="30"/>
          <w:szCs w:val="30"/>
        </w:rPr>
      </w:pPr>
      <w:r w:rsidRPr="00C92C03">
        <w:rPr>
          <w:rFonts w:ascii="宋体" w:hAnsi="宋体"/>
          <w:b/>
        </w:rPr>
        <w:t>20．</w:t>
      </w:r>
      <w:r w:rsidRPr="00C92C03">
        <w:rPr>
          <w:rFonts w:ascii="华文中宋" w:eastAsia="华文中宋" w:hAnsi="华文中宋"/>
          <w:b/>
          <w:sz w:val="30"/>
          <w:szCs w:val="30"/>
        </w:rPr>
        <w:t>近来在微博上广为流传的健康建议称：过量食盐消耗骨骼中的钙导致骨质疏松，提醒    爱好“重口味”的人士注意。据研究指出，食盐的主要成分为氯化钠。氯化钠可增加尿液中排出    钙，当排出量超过了钙的摄入量时就会引起代偿反应，可增加人体的骨骼重构，进而发生骨质    流失。 以下各项如果为真，均能削弱该建议，除了（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A、研究表明，只要钙摄人达到推荐的水平以上，盐的摄入就没有害处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B、大量研究证据证实。吃盐多不仅会造成高血压，还会直接影响人的容貌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C、尚无研究表明吃盐量与骨质疏松症的发生之间有因果关系</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D、从机理上讲，人体摄入钠过多可导致钙排出过多，但不足以达到骨质疏松的地步</w:t>
      </w:r>
    </w:p>
    <w:p w:rsidR="00C92C03" w:rsidRPr="00C92C03" w:rsidP="00442709">
      <w:pPr>
        <w:jc w:val="left"/>
        <w:rPr>
          <w:rFonts w:ascii="华文中宋" w:eastAsia="华文中宋" w:hAnsi="华文中宋"/>
          <w:b/>
          <w:sz w:val="30"/>
          <w:szCs w:val="30"/>
        </w:rPr>
      </w:pPr>
      <w:r w:rsidRPr="00C92C03">
        <w:rPr>
          <w:rFonts w:ascii="宋体" w:hAnsi="宋体"/>
          <w:b/>
        </w:rPr>
        <w:t>21．</w:t>
      </w:r>
      <w:r w:rsidRPr="00C92C03">
        <w:rPr>
          <w:rFonts w:ascii="华文中宋" w:eastAsia="华文中宋" w:hAnsi="华文中宋"/>
          <w:b/>
          <w:sz w:val="30"/>
          <w:szCs w:val="30"/>
        </w:rPr>
        <w:t>共同加害行为是指两个或两个以上的行为人，基于共同的故意或过失，共同实施加害，致使他人人身或财产受损的行为。 根据上述定义，下列行为属于共同加害行为的是（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A、甲与乙见丙家门口卧着一条花狗睡觉，甲让乙拿石头去打花狗，乙照此办了。花狗被打后朝乙追去，乙忙躲在迎面走来的丁身后，花狗咬伤了丁，丁为此花去医药费3000元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B、赵某驾驶一辆大卡车在经过一个十字路口时，把刘某驾驶的一辆出租车撞翻到路边，正巧高某路过，来不及躲避，被压在车下，结果高某的右臂被压断</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C、甲在小区遛狗，在甲和乙谈话时，狗将丙的右腿咬伤，丙为此花去医药费2000元</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D、王某乘坐李某的出租车回家，在途中李某因与张某发生口角而厮打在一起，此时张某的好友田某也前来帮忙与张某一起殴打李某，王某便上前去劝架，在劝架过程中不知道是谁把自己打伤，花去医疗费5000元</w:t>
      </w:r>
    </w:p>
    <w:p w:rsidR="00C92C03" w:rsidRPr="00C92C03" w:rsidP="00442709">
      <w:pPr>
        <w:jc w:val="left"/>
        <w:rPr>
          <w:rFonts w:ascii="华文中宋" w:eastAsia="华文中宋" w:hAnsi="华文中宋"/>
          <w:b/>
          <w:sz w:val="30"/>
          <w:szCs w:val="30"/>
        </w:rPr>
      </w:pPr>
      <w:r w:rsidRPr="00C92C03">
        <w:rPr>
          <w:rFonts w:ascii="宋体" w:hAnsi="宋体"/>
          <w:b/>
        </w:rPr>
        <w:t>22．</w:t>
      </w:r>
      <w:r w:rsidRPr="00C92C03">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A、24—28之间没有质数</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B、八月十五云遮月，正月十五雪打灯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C、植物种子经超声波处理后可增产，所以玉米种子经超声波处理后也可以增产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D、某高校在对全校学生进行调查后，得出“我校同学学习态度普遍较好”的结论</w:t>
      </w:r>
    </w:p>
    <w:p w:rsidR="00C92C03" w:rsidRPr="00C92C03" w:rsidP="00442709">
      <w:pPr>
        <w:jc w:val="left"/>
        <w:rPr>
          <w:rFonts w:ascii="华文中宋" w:eastAsia="华文中宋" w:hAnsi="华文中宋"/>
          <w:b/>
          <w:sz w:val="30"/>
          <w:szCs w:val="30"/>
        </w:rPr>
      </w:pPr>
      <w:r w:rsidRPr="00C92C03">
        <w:rPr>
          <w:rFonts w:ascii="宋体" w:hAnsi="宋体"/>
          <w:b/>
        </w:rPr>
        <w:t>23．</w:t>
      </w:r>
      <w:r w:rsidRPr="00C92C03">
        <w:rPr>
          <w:rFonts w:ascii="华文中宋" w:eastAsia="华文中宋" w:hAnsi="华文中宋"/>
          <w:b/>
          <w:sz w:val="30"/>
          <w:szCs w:val="30"/>
        </w:rPr>
        <w:t>长时间来，支付宝都是线上支付最主要的方式，但由于其在线支付，和其他网络应用一样，是存在木马等恶意插件及病毒的________威胁的。而近年来新出现的移动手机支付，由于其自身________的安全优势及便捷程度，越来越受宠。支付宝与移动手机支付在接下来的发展中，正面交锋已________。依次填入画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A、潜在 先天 不可避免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B、严重 拥有 迫在眉睫</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C、绝对 衍生 在所难免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D、多重 鲜明 势不可挡</w:t>
      </w:r>
    </w:p>
    <w:p w:rsidR="00C92C03" w:rsidRPr="00C92C03" w:rsidP="00442709">
      <w:pPr>
        <w:jc w:val="left"/>
        <w:rPr>
          <w:rFonts w:ascii="华文中宋" w:eastAsia="华文中宋" w:hAnsi="华文中宋"/>
          <w:b/>
          <w:sz w:val="30"/>
          <w:szCs w:val="30"/>
        </w:rPr>
      </w:pPr>
      <w:r w:rsidRPr="00C92C03">
        <w:rPr>
          <w:rFonts w:ascii="宋体" w:hAnsi="宋体"/>
          <w:b/>
        </w:rPr>
        <w:t>24．</w:t>
      </w:r>
      <w:r w:rsidRPr="00C92C03">
        <w:rPr>
          <w:rFonts w:ascii="华文中宋" w:eastAsia="华文中宋" w:hAnsi="华文中宋"/>
          <w:b/>
          <w:sz w:val="30"/>
          <w:szCs w:val="30"/>
        </w:rPr>
        <w:t>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92C03">
        <w:rPr>
          <w:rFonts w:ascii="华文中宋" w:eastAsia="华文中宋" w:hAnsi="华文中宋"/>
          <w:b/>
          <w:sz w:val="30"/>
          <w:szCs w:val="30"/>
        </w:rPr>
        <w:t>A、目前F国的人均寿命为72岁，而富裕人群的年龄为35——50岁</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B、F国有些富有的商人不到60岁就不幸去世了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C、只有在对个人信息很清楚的情况下才能实施遗产税</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D、目前在F国，无论平民百姓还是百万富翁都想把自己的财富留给子孙</w:t>
      </w:r>
    </w:p>
    <w:p w:rsidR="00C92C03" w:rsidRPr="00C92C03" w:rsidP="00442709">
      <w:pPr>
        <w:jc w:val="left"/>
        <w:rPr>
          <w:rFonts w:ascii="华文中宋" w:eastAsia="华文中宋" w:hAnsi="华文中宋"/>
          <w:b/>
          <w:sz w:val="30"/>
          <w:szCs w:val="30"/>
        </w:rPr>
      </w:pPr>
      <w:r w:rsidRPr="00C92C03">
        <w:rPr>
          <w:rFonts w:ascii="宋体" w:hAnsi="宋体"/>
          <w:b/>
        </w:rPr>
        <w:t>25．</w:t>
      </w:r>
      <w:r w:rsidRPr="00C92C03">
        <w:rPr>
          <w:rFonts w:ascii="华文中宋" w:eastAsia="华文中宋" w:hAnsi="华文中宋"/>
          <w:b/>
          <w:sz w:val="30"/>
          <w:szCs w:val="30"/>
        </w:rPr>
        <w:t>全球运筹管理：将全球不同地理位置的原物料、制造能力、劳力以及市场做最好的组合，以达到最有效率的目的。其是一种跨国界的供应链之资源整合模式，在多国规划并执行企业运筹管理活动，包括产品的设计、开发、制造、仓储运送到市场营销和客户服务等，来提高顾客满意程度和服务水平，并降低成本以增加市场竞争力，进而达成企业之利润目标。根据上述定义，下列属于全球运筹管理的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A、企业将组织的财务、制造、配送、行销、管理等各方面的活动，进行全球化的整合。结合资金流、资讯流、商流与物流等环结，降低营运成本，促进提升企业价值力</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B、英国航空公司和伊比利亚航空公司签署合并协议，准备成立新公司</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C、中国联通获得美国苹果公司iPhone产品在中国大陆的销售权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D、德国杀毒软件Avira登陆中国推出免费杀毒软件，与其他杀毒软件分庭抗礼</w:t>
      </w:r>
    </w:p>
    <w:p w:rsidR="00C92C03" w:rsidRPr="00C92C03" w:rsidP="00442709">
      <w:pPr>
        <w:jc w:val="left"/>
        <w:rPr>
          <w:rFonts w:ascii="华文中宋" w:eastAsia="华文中宋" w:hAnsi="华文中宋"/>
          <w:b/>
          <w:sz w:val="30"/>
          <w:szCs w:val="30"/>
        </w:rPr>
      </w:pPr>
      <w:r w:rsidRPr="00C92C03">
        <w:rPr>
          <w:rFonts w:ascii="宋体" w:hAnsi="宋体"/>
          <w:b/>
        </w:rPr>
        <w:t>26．</w:t>
      </w:r>
      <w:r w:rsidRPr="00C92C03">
        <w:rPr>
          <w:rFonts w:ascii="华文中宋" w:eastAsia="华文中宋" w:hAnsi="华文中宋"/>
          <w:b/>
          <w:sz w:val="30"/>
          <w:szCs w:val="30"/>
        </w:rPr>
        <w:t>转移定价是指跨国公司内部，在母公司与子公司、子公司与子公司之间相互约定的提供商务、转让技术和资金借贷等活动所确定的内部交易价格。 根据上述定义，下列涉及转移定价的是：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A、某跨国公司设计生产了一款新产品，因各国的购买力和税率不同，故采用不同的市场价进行销售</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B、某烟草集团下属的卷烟厂，将市场售价为每箱500元的卷烟以每箱400元的价格销售给其独立核算的销售部门100箱</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C、某外资房地产公司的楼盘市场售价是7000多元/平方米，但该公司却将其中的750多平方米以2000多元/平方米的价格卖给了B公司，经查。B公司的股东王某即为该公司的董事长</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D、某集团有A、B、C三个子公司，分别在甲、乙、丙三国注册。为减轻税负。由A企业以420万元的低价将零部件销售给C企业．C企业再以560万元的价格销售给B企业．B企业组装后以640万元的市价销售</w:t>
      </w:r>
    </w:p>
    <w:p w:rsidR="00C92C03" w:rsidRPr="00C92C03" w:rsidP="00442709">
      <w:pPr>
        <w:jc w:val="left"/>
        <w:rPr>
          <w:rFonts w:ascii="华文中宋" w:eastAsia="华文中宋" w:hAnsi="华文中宋"/>
          <w:b/>
          <w:sz w:val="30"/>
          <w:szCs w:val="30"/>
        </w:rPr>
      </w:pPr>
      <w:r w:rsidRPr="00C92C03">
        <w:rPr>
          <w:rFonts w:ascii="宋体" w:hAnsi="宋体"/>
          <w:b/>
        </w:rPr>
        <w:t>27．</w:t>
      </w:r>
      <w:r w:rsidRPr="00C92C03">
        <w:rPr>
          <w:rFonts w:ascii="华文中宋" w:eastAsia="华文中宋" w:hAnsi="华文中宋"/>
          <w:b/>
          <w:sz w:val="30"/>
          <w:szCs w:val="30"/>
        </w:rPr>
        <w:t>饭馆：食堂</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A、歌剧：京剧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B、市场：商场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C、宾馆：宿舍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D、教师：老师</w:t>
      </w:r>
    </w:p>
    <w:p w:rsidR="00C92C03" w:rsidRPr="00C92C03" w:rsidP="00442709">
      <w:pPr>
        <w:jc w:val="left"/>
        <w:rPr>
          <w:rFonts w:ascii="华文中宋" w:eastAsia="华文中宋" w:hAnsi="华文中宋"/>
          <w:b/>
          <w:sz w:val="30"/>
          <w:szCs w:val="30"/>
        </w:rPr>
      </w:pPr>
      <w:r w:rsidRPr="00C92C03">
        <w:rPr>
          <w:rFonts w:ascii="宋体" w:hAnsi="宋体"/>
          <w:b/>
        </w:rPr>
        <w:t>28．</w:t>
      </w:r>
      <w:r w:rsidRPr="00C92C03">
        <w:rPr>
          <w:rFonts w:ascii="华文中宋" w:eastAsia="华文中宋" w:hAnsi="华文中宋"/>
          <w:b/>
          <w:sz w:val="30"/>
          <w:szCs w:val="30"/>
        </w:rPr>
        <w:t xml:space="preserve">七名运动员(1号至7号)参加100米跑的决赛，没有任何两个人同时到达终点。已知：①7号跑得比1号快，1号比2号快；②3号最先到达终点，5号跑得最慢；③4号第六个跑到终点，2号第五个跑到终点。 下列选项中不可能正确的一项是（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A、7号运动员获得第四名或第七名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B、6号运动员获得第三名或第四名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C、1号运动员获得第四名或第六名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D、1号运动员获得第三名或第五名</w:t>
      </w:r>
    </w:p>
    <w:p w:rsidR="00C92C03" w:rsidRPr="00C92C03" w:rsidP="00442709">
      <w:pPr>
        <w:jc w:val="left"/>
        <w:rPr>
          <w:rFonts w:ascii="华文中宋" w:eastAsia="华文中宋" w:hAnsi="华文中宋"/>
          <w:b/>
          <w:sz w:val="30"/>
          <w:szCs w:val="30"/>
        </w:rPr>
      </w:pPr>
      <w:r w:rsidRPr="00C92C03">
        <w:rPr>
          <w:rFonts w:ascii="宋体" w:hAnsi="宋体"/>
          <w:b/>
        </w:rPr>
        <w:t>29．</w:t>
      </w:r>
      <w:r w:rsidRPr="00C92C03">
        <w:rPr>
          <w:rFonts w:ascii="华文中宋" w:eastAsia="华文中宋" w:hAnsi="华文中宋"/>
          <w:b/>
          <w:sz w:val="30"/>
          <w:szCs w:val="30"/>
        </w:rPr>
        <w:t xml:space="preserve">把下面的六个图形分为两类，使每一类图形都有各自的共同特征或规律，分类正确的一项是：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A、①⑤⑥，②③④</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B、①②③，④⑤⑥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C、①③⑥，②④⑤</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92C03">
        <w:rPr>
          <w:rFonts w:ascii="华文中宋" w:eastAsia="华文中宋" w:hAnsi="华文中宋"/>
          <w:b/>
          <w:sz w:val="30"/>
          <w:szCs w:val="30"/>
        </w:rPr>
        <w:t>D、①④⑤，②③⑥</w:t>
      </w:r>
    </w:p>
    <w:p w:rsidR="00C92C03" w:rsidRPr="00C92C03" w:rsidP="00442709">
      <w:pPr>
        <w:jc w:val="left"/>
        <w:rPr>
          <w:rFonts w:ascii="华文中宋" w:eastAsia="华文中宋" w:hAnsi="华文中宋"/>
          <w:b/>
          <w:sz w:val="30"/>
          <w:szCs w:val="30"/>
        </w:rPr>
      </w:pPr>
      <w:r w:rsidRPr="00C92C03">
        <w:rPr>
          <w:rFonts w:ascii="宋体" w:hAnsi="宋体"/>
          <w:b/>
        </w:rPr>
        <w:t>30．</w:t>
      </w:r>
      <w:r w:rsidRPr="00C92C03">
        <w:rPr>
          <w:rFonts w:ascii="华文中宋" w:eastAsia="华文中宋" w:hAnsi="华文中宋"/>
          <w:b/>
          <w:sz w:val="30"/>
          <w:szCs w:val="30"/>
        </w:rPr>
        <w:t xml:space="preserve">煤气灶：主妇：做饭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A、车间：工程师：生产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B、炼丹：道士：修行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C、剪刀：理发师：美发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D、马路：清洁工：打扫</w:t>
      </w:r>
    </w:p>
    <w:p w:rsidR="00C92C03" w:rsidRPr="00C92C03" w:rsidP="00442709">
      <w:pPr>
        <w:jc w:val="left"/>
        <w:rPr>
          <w:rFonts w:ascii="华文中宋" w:eastAsia="华文中宋" w:hAnsi="华文中宋"/>
          <w:b/>
          <w:sz w:val="30"/>
          <w:szCs w:val="30"/>
        </w:rPr>
      </w:pPr>
      <w:r w:rsidRPr="00C92C03">
        <w:rPr>
          <w:rFonts w:ascii="宋体" w:hAnsi="宋体"/>
          <w:b/>
        </w:rPr>
        <w:t>31．</w:t>
      </w:r>
      <w:r w:rsidRPr="00C92C03">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A、学校所有的教授都是学校管理委员会的成员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B、学校有的教授不是学校管理委员会的成员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C、学校管理委员会有的成员是足球迷</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D、并不是所有的学校管理委员会的成员都是学校的教授</w:t>
      </w:r>
    </w:p>
    <w:p w:rsidR="00C92C03" w:rsidRPr="00C92C03" w:rsidP="00442709">
      <w:pPr>
        <w:jc w:val="left"/>
        <w:rPr>
          <w:rFonts w:ascii="华文中宋" w:eastAsia="华文中宋" w:hAnsi="华文中宋"/>
          <w:b/>
          <w:sz w:val="30"/>
          <w:szCs w:val="30"/>
        </w:rPr>
      </w:pPr>
      <w:r w:rsidRPr="00C92C03">
        <w:rPr>
          <w:rFonts w:ascii="宋体" w:hAnsi="宋体"/>
          <w:b/>
        </w:rPr>
        <w:t>32．</w:t>
      </w:r>
      <w:r w:rsidRPr="00C92C03">
        <w:rPr>
          <w:rFonts w:ascii="华文中宋" w:eastAsia="华文中宋" w:hAnsi="华文中宋"/>
          <w:b/>
          <w:sz w:val="30"/>
          <w:szCs w:val="30"/>
        </w:rPr>
        <w:t>二级价格歧视：是指垄断厂商按不同的价格出售不同单位的产量，但是购买相同数量产品的每个人都支付相同的价格。一个垄断的卖方还可以根据买方购买量的不同，收取不同的价格。 下列属于二级价格歧视的是（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A、电信公司对一些特殊的电话(手机)号码资源进行拍卖</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B、某著名化妆品品牌实行VIP制度，消费达到一定的金额后，以后购买商品可以享受一定的折扣。并且金额越多，享受折扣越大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C、我国固定电话的资费标准规定，每天凌晨0：00到7：00，长途电话费按白天资费的半价收取</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92C03">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C92C03" w:rsidRPr="00C92C03" w:rsidP="00442709">
      <w:pPr>
        <w:jc w:val="left"/>
        <w:rPr>
          <w:rFonts w:ascii="华文中宋" w:eastAsia="华文中宋" w:hAnsi="华文中宋"/>
          <w:b/>
          <w:sz w:val="30"/>
          <w:szCs w:val="30"/>
        </w:rPr>
      </w:pPr>
      <w:r w:rsidRPr="00C92C03">
        <w:rPr>
          <w:rFonts w:ascii="宋体" w:hAnsi="宋体"/>
          <w:b/>
        </w:rPr>
        <w:t>33．</w:t>
      </w:r>
      <w:r w:rsidRPr="00C92C03">
        <w:rPr>
          <w:rFonts w:ascii="华文中宋" w:eastAsia="华文中宋" w:hAnsi="华文中宋"/>
          <w:b/>
          <w:sz w:val="30"/>
          <w:szCs w:val="30"/>
        </w:rPr>
        <w:t>文化集丛：指功能上互相整合的一组文化特质。它存在于一定的时空之中并作为一个文化单位发挥功用。文化集丛通常是以某一个文化特质为中心，结合一些在功能上有连带关系的特质而组成的，其中每个特质都围绕中心特质而对整体发挥功用。根据上述定义，下面属于文化集丛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A、以中华文化为中心，包括日本文化、朝鲜文化、越南文化等在内的东亚文化</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B、以唐代服饰为中心，包括汉代服饰、宋代服饰、明代服饰等在内的服饰文化</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C、以茶为中心，包括采茶、制茶、饮茶等一系列文化活动在内的茶文化</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D、以汉文化为中心，包括各少数民族文化在内的中华文化</w:t>
      </w:r>
    </w:p>
    <w:p w:rsidR="00C92C03" w:rsidRPr="00C92C03" w:rsidP="00442709">
      <w:pPr>
        <w:jc w:val="left"/>
        <w:rPr>
          <w:rFonts w:ascii="华文中宋" w:eastAsia="华文中宋" w:hAnsi="华文中宋"/>
          <w:b/>
          <w:sz w:val="30"/>
          <w:szCs w:val="30"/>
        </w:rPr>
      </w:pPr>
      <w:r w:rsidRPr="00C92C03">
        <w:rPr>
          <w:rFonts w:ascii="宋体" w:hAnsi="宋体"/>
          <w:b/>
        </w:rPr>
        <w:t>34．</w:t>
      </w:r>
      <w:r w:rsidRPr="00C92C03">
        <w:rPr>
          <w:rFonts w:ascii="华文中宋" w:eastAsia="华文中宋" w:hAnsi="华文中宋"/>
          <w:b/>
          <w:sz w:val="30"/>
          <w:szCs w:val="30"/>
        </w:rPr>
        <w:t>以下关于我国的基本国情，说法错误的是（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A、我国位于亚洲东部、太平洋西岸，陆地领土面积位居世界第三位</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B、我国的最北点位于黑龙江省北部漠河以北黑龙江主航道中心线处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C、我国的陆地边界全长约2．28万千米，有16个陆上邻国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D、我国濒临的海域从北向南依次是渤海、黄海、东海、南海</w:t>
      </w:r>
    </w:p>
    <w:p w:rsidR="00C92C03" w:rsidRPr="00C92C03" w:rsidP="00442709">
      <w:pPr>
        <w:jc w:val="left"/>
        <w:rPr>
          <w:rFonts w:ascii="华文中宋" w:eastAsia="华文中宋" w:hAnsi="华文中宋"/>
          <w:b/>
          <w:sz w:val="30"/>
          <w:szCs w:val="30"/>
        </w:rPr>
      </w:pPr>
      <w:r w:rsidRPr="00C92C03">
        <w:rPr>
          <w:rFonts w:ascii="宋体" w:hAnsi="宋体"/>
          <w:b/>
        </w:rPr>
        <w:t>35．</w:t>
      </w:r>
      <w:r w:rsidRPr="00C92C03">
        <w:rPr>
          <w:rFonts w:ascii="华文中宋" w:eastAsia="华文中宋" w:hAnsi="华文中宋"/>
          <w:b/>
          <w:sz w:val="30"/>
          <w:szCs w:val="30"/>
        </w:rPr>
        <w:t xml:space="preserve">2008年，福建宁德金涵乡上金贝村发现了一座形式奇特的古墓，引发了近一年的纷争。2009年9月，墓主人的身份得到了确认，因为福建省文物局对外发布消息称，经福建省文物考古研究所发掘确认，宁德上金贝古墓建造年代为元末明初，墓主人并非建文帝。  下列最有可能作为上述论证前提的假设是（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A、从宁德上金贝古墓中发掘出的很多文物，上面有铭文表明墓主人并非建文帝</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B、福建省文物考古研究所做出的考古发现具有极高的可信度并得到公认</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C、参与发掘工作的所有人员均证明，墓中发掘出来的文物全是真的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D、福建省文物考古研究所曾多次成功地发掘古代坟墓，经验很丰富</w:t>
      </w:r>
    </w:p>
    <w:p w:rsidR="00C92C03" w:rsidRPr="00C92C03" w:rsidP="00C92C03">
      <w:pPr>
        <w:jc w:val="left"/>
        <w:rPr>
          <w:rFonts w:ascii="宋体" w:hAnsi="宋体"/>
          <w:b/>
        </w:rPr>
      </w:pPr>
      <w:r w:rsidRPr="00C92C03">
        <w:rPr>
          <w:rFonts w:ascii="微软雅黑" w:eastAsia="微软雅黑" w:hAnsi="微软雅黑"/>
          <w:b/>
          <w:sz w:val="28"/>
        </w:rPr>
        <w:t>二、常识判断</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92C03">
        <w:rPr>
          <w:rFonts w:ascii="宋体" w:hAnsi="宋体"/>
          <w:b/>
        </w:rPr>
        <w:t>36．</w:t>
      </w:r>
      <w:r w:rsidRPr="00C92C03">
        <w:rPr>
          <w:rFonts w:ascii="华文中宋" w:eastAsia="华文中宋" w:hAnsi="华文中宋"/>
          <w:b/>
          <w:sz w:val="30"/>
          <w:szCs w:val="30"/>
        </w:rPr>
        <w:t>列行为侵犯到他人知识产权的是：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A、甲模仿某知名作家的写作风格创作小说并以该作家名字公开发表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B、甲因无法分辨真假销售某高仿皮包，但未给商标权利人造成损失</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C、甲开发“A与C”游戏并公开销售；但“AC”商标的权利人是乙</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D、甲申请注册“AC琴行”，“AC”二字与某知名电脑商标完全重合</w:t>
      </w:r>
    </w:p>
    <w:p w:rsidR="00C92C03" w:rsidRPr="00C92C03" w:rsidP="00442709">
      <w:pPr>
        <w:jc w:val="left"/>
        <w:rPr>
          <w:rFonts w:ascii="华文中宋" w:eastAsia="华文中宋" w:hAnsi="华文中宋"/>
          <w:b/>
          <w:sz w:val="30"/>
          <w:szCs w:val="30"/>
        </w:rPr>
      </w:pPr>
      <w:r w:rsidRPr="00C92C03">
        <w:rPr>
          <w:rFonts w:ascii="宋体" w:hAnsi="宋体"/>
          <w:b/>
        </w:rPr>
        <w:t>37．</w:t>
      </w:r>
      <w:r w:rsidRPr="00C92C03">
        <w:rPr>
          <w:rFonts w:ascii="华文中宋" w:eastAsia="华文中宋" w:hAnsi="华文中宋"/>
          <w:b/>
          <w:sz w:val="30"/>
          <w:szCs w:val="30"/>
        </w:rPr>
        <w:t>加拿大是个地广人稀的国家，不仅劳动力价格昂贵，而且很难雇到工人，许多牧场主均为此发愁。有个叫Nike的牧场主采用了一种办法，他用电网把自己的牧场圈起来，既安全可靠，又不需要多少工人。但是反对者认为这样会造成大量的电力浪费，对牧场主来说增加了开支，对国家的资源也不够节约。 以下哪项如果为真，能够削弱批评者对Nike的指责?（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A、使用电网对于牛群来说是暴力式的放牧，不符合保护动物的基本理念</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B、Nike的这种做法，既可以防止牛走失，也可以防范居心不良的人偷牛</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C、Nike的这种做法思路新颖，可以考虑用在别的领域以节省宝贵的人力资源</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D、电网在通电l0天后就可以关闭，牛群因为有了惩罚性的经历，便不会再靠近和触碰电网</w:t>
      </w:r>
    </w:p>
    <w:p w:rsidR="00C92C03" w:rsidRPr="00C92C03" w:rsidP="00442709">
      <w:pPr>
        <w:jc w:val="left"/>
        <w:rPr>
          <w:rFonts w:ascii="华文中宋" w:eastAsia="华文中宋" w:hAnsi="华文中宋"/>
          <w:b/>
          <w:sz w:val="30"/>
          <w:szCs w:val="30"/>
        </w:rPr>
      </w:pPr>
      <w:r w:rsidRPr="00C92C03">
        <w:rPr>
          <w:rFonts w:ascii="宋体" w:hAnsi="宋体"/>
          <w:b/>
        </w:rPr>
        <w:t>38．</w:t>
      </w:r>
      <w:r w:rsidRPr="00C92C03">
        <w:rPr>
          <w:rFonts w:ascii="华文中宋" w:eastAsia="华文中宋" w:hAnsi="华文中宋"/>
          <w:b/>
          <w:sz w:val="30"/>
          <w:szCs w:val="30"/>
        </w:rPr>
        <w:t xml:space="preserve">下列关于我国二十四节气的先后排序有误的是（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A、立春—谷雨—惊蛰—清明</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B、立夏—夏至—小满—小暑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C、立秋—处暑—白露—寒露</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D、立冬—大雪—冬至—大寒</w:t>
      </w:r>
    </w:p>
    <w:p w:rsidR="00C92C03" w:rsidRPr="00C92C03" w:rsidP="00442709">
      <w:pPr>
        <w:jc w:val="left"/>
        <w:rPr>
          <w:rFonts w:ascii="华文中宋" w:eastAsia="华文中宋" w:hAnsi="华文中宋"/>
          <w:b/>
          <w:sz w:val="30"/>
          <w:szCs w:val="30"/>
        </w:rPr>
      </w:pPr>
      <w:r w:rsidRPr="00C92C03">
        <w:rPr>
          <w:rFonts w:ascii="宋体" w:hAnsi="宋体"/>
          <w:b/>
        </w:rPr>
        <w:t>39．</w:t>
      </w:r>
      <w:r w:rsidRPr="00C92C03">
        <w:rPr>
          <w:rFonts w:ascii="华文中宋" w:eastAsia="华文中宋" w:hAnsi="华文中宋"/>
          <w:b/>
          <w:sz w:val="30"/>
          <w:szCs w:val="30"/>
        </w:rPr>
        <w:t xml:space="preserve">以下关于追诉时效的说法，错误的是（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多项选择题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A、追诉时效期限是以法定最高刑为标准，不是以实际应当判处的刑罚为标准</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92C03">
        <w:rPr>
          <w:rFonts w:ascii="华文中宋" w:eastAsia="华文中宋" w:hAnsi="华文中宋"/>
          <w:b/>
          <w:sz w:val="30"/>
          <w:szCs w:val="30"/>
        </w:rPr>
        <w:t>B、法定最高刑为不满5年有期徒刑的，经过5年，不再追诉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C、法定最高刑为有期徒刑的，经过15年以后，如果认为有必要追诉，可以报请最高人民检察院核准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D、法定最高刑为10年以上有期徒刑的，经过10年，不再追诉</w:t>
      </w:r>
    </w:p>
    <w:p w:rsidR="00C92C03" w:rsidRPr="00C92C03" w:rsidP="00442709">
      <w:pPr>
        <w:jc w:val="left"/>
        <w:rPr>
          <w:rFonts w:ascii="华文中宋" w:eastAsia="华文中宋" w:hAnsi="华文中宋"/>
          <w:b/>
          <w:sz w:val="30"/>
          <w:szCs w:val="30"/>
        </w:rPr>
      </w:pPr>
      <w:r w:rsidRPr="00C92C03">
        <w:rPr>
          <w:rFonts w:ascii="宋体" w:hAnsi="宋体"/>
          <w:b/>
        </w:rPr>
        <w:t>40．</w:t>
      </w:r>
      <w:r w:rsidRPr="00C92C03">
        <w:rPr>
          <w:rFonts w:ascii="华文中宋" w:eastAsia="华文中宋" w:hAnsi="华文中宋"/>
          <w:b/>
          <w:sz w:val="30"/>
          <w:szCs w:val="30"/>
        </w:rPr>
        <w:t>海南省的行政区划中包括4个黎族自治县和2个黎苗自治县。由此看出我国在少数民族聚居地区实行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A、人民代表大会制度</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B、民族区域自治制度</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C、多党合作制度</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D、政治协商制度</w:t>
      </w:r>
    </w:p>
    <w:p w:rsidR="00C92C03" w:rsidRPr="00C92C03" w:rsidP="00442709">
      <w:pPr>
        <w:jc w:val="left"/>
        <w:rPr>
          <w:rFonts w:ascii="华文中宋" w:eastAsia="华文中宋" w:hAnsi="华文中宋"/>
          <w:b/>
          <w:sz w:val="30"/>
          <w:szCs w:val="30"/>
        </w:rPr>
      </w:pPr>
      <w:r w:rsidRPr="00C92C03">
        <w:rPr>
          <w:rFonts w:ascii="宋体" w:hAnsi="宋体"/>
          <w:b/>
        </w:rPr>
        <w:t>41．</w:t>
      </w:r>
      <w:r w:rsidRPr="00C92C03">
        <w:rPr>
          <w:rFonts w:ascii="华文中宋" w:eastAsia="华文中宋" w:hAnsi="华文中宋"/>
          <w:b/>
          <w:sz w:val="30"/>
          <w:szCs w:val="30"/>
        </w:rPr>
        <w:t xml:space="preserve">下列现象中，其本质与其他三个现象的本质不同的现象是（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A、在水平操场上滚动的足球，最终要停下来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B、人走路被石头绊倒会向前倾倒</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C、锤头松了，把锤柄的一端在物体上撞击几下，锤头就能紧套在锤柄上</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D、子弹从枪膛里射出后，虽然不再受到火药的推力，但是仍然向前运动</w:t>
      </w:r>
    </w:p>
    <w:p w:rsidR="00C92C03" w:rsidRPr="00C92C03" w:rsidP="00442709">
      <w:pPr>
        <w:jc w:val="left"/>
        <w:rPr>
          <w:rFonts w:ascii="华文中宋" w:eastAsia="华文中宋" w:hAnsi="华文中宋"/>
          <w:b/>
          <w:sz w:val="30"/>
          <w:szCs w:val="30"/>
        </w:rPr>
      </w:pPr>
      <w:r w:rsidRPr="00C92C03">
        <w:rPr>
          <w:rFonts w:ascii="宋体" w:hAnsi="宋体"/>
          <w:b/>
        </w:rPr>
        <w:t>42．</w:t>
      </w:r>
      <w:r w:rsidRPr="00C92C03">
        <w:rPr>
          <w:rFonts w:ascii="华文中宋" w:eastAsia="华文中宋" w:hAnsi="华文中宋"/>
          <w:b/>
          <w:sz w:val="30"/>
          <w:szCs w:val="30"/>
        </w:rPr>
        <w:t>钱塘江大潮被誉为天下奇观，以其磅礴的气势吸引了无数游客前来观赏。以下关于钱塘江大潮的说法错误的是（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A、早在唐宋时期钱塘当地就已形成了观潮的风俗</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B、钱塘江大潮之所以气势磅礴，与钱塘江江口喇叭状的地形有关</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C、"弄潮儿向涛头立，手把红旗旗不湿"描写的正是钱塘江大潮时的景象</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D、钱塘江大潮蕴藏着丰富的潮汐能，仅次于长江口北支的潮汐能</w:t>
      </w:r>
    </w:p>
    <w:p w:rsidR="00C92C03" w:rsidRPr="00C92C03" w:rsidP="00442709">
      <w:pPr>
        <w:jc w:val="left"/>
        <w:rPr>
          <w:rFonts w:ascii="华文中宋" w:eastAsia="华文中宋" w:hAnsi="华文中宋"/>
          <w:b/>
          <w:sz w:val="30"/>
          <w:szCs w:val="30"/>
        </w:rPr>
      </w:pPr>
      <w:r w:rsidRPr="00C92C03">
        <w:rPr>
          <w:rFonts w:ascii="宋体" w:hAnsi="宋体"/>
          <w:b/>
        </w:rPr>
        <w:t>43．</w:t>
      </w:r>
      <w:r w:rsidRPr="00C92C03">
        <w:rPr>
          <w:rFonts w:ascii="华文中宋" w:eastAsia="华文中宋" w:hAnsi="华文中宋"/>
          <w:b/>
          <w:sz w:val="30"/>
          <w:szCs w:val="30"/>
        </w:rPr>
        <w:t>下列成语全部蕴涵辩证思维的是（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A、居安思危仰观俯视藏器待时</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92C03">
        <w:rPr>
          <w:rFonts w:ascii="华文中宋" w:eastAsia="华文中宋" w:hAnsi="华文中宋"/>
          <w:b/>
          <w:sz w:val="30"/>
          <w:szCs w:val="30"/>
        </w:rPr>
        <w:t>B、群龙元首水火不容生龙活虎</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C、否极泰来革故鼎新祸福相倚</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D、周而复始刚柔相济龙吟虎啸</w:t>
      </w:r>
    </w:p>
    <w:p w:rsidR="00C92C03" w:rsidRPr="00C92C03" w:rsidP="00442709">
      <w:pPr>
        <w:jc w:val="left"/>
        <w:rPr>
          <w:rFonts w:ascii="华文中宋" w:eastAsia="华文中宋" w:hAnsi="华文中宋"/>
          <w:b/>
          <w:sz w:val="30"/>
          <w:szCs w:val="30"/>
        </w:rPr>
      </w:pPr>
      <w:r w:rsidRPr="00C92C03">
        <w:rPr>
          <w:rFonts w:ascii="宋体" w:hAnsi="宋体"/>
          <w:b/>
        </w:rPr>
        <w:t>44．</w:t>
      </w:r>
      <w:r w:rsidRPr="00C92C03">
        <w:rPr>
          <w:rFonts w:ascii="华文中宋" w:eastAsia="华文中宋" w:hAnsi="华文中宋"/>
          <w:b/>
          <w:sz w:val="30"/>
          <w:szCs w:val="30"/>
        </w:rPr>
        <w:t>高气压中心附近的高空气流会向低空流动，空气在下降过程中温度会上升。所以，高气压中心附近的天气一般是（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A、晴天</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B、阴天</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C、强风</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D、雷雨</w:t>
      </w:r>
    </w:p>
    <w:p w:rsidR="00C92C03" w:rsidRPr="00C92C03" w:rsidP="00442709">
      <w:pPr>
        <w:jc w:val="left"/>
        <w:rPr>
          <w:rFonts w:ascii="华文中宋" w:eastAsia="华文中宋" w:hAnsi="华文中宋"/>
          <w:b/>
          <w:sz w:val="30"/>
          <w:szCs w:val="30"/>
        </w:rPr>
      </w:pPr>
      <w:r w:rsidRPr="00C92C03">
        <w:rPr>
          <w:rFonts w:ascii="宋体" w:hAnsi="宋体"/>
          <w:b/>
        </w:rPr>
        <w:t>45．</w:t>
      </w:r>
      <w:r w:rsidRPr="00C92C03">
        <w:rPr>
          <w:rFonts w:ascii="华文中宋" w:eastAsia="华文中宋" w:hAnsi="华文中宋"/>
          <w:b/>
          <w:sz w:val="30"/>
          <w:szCs w:val="30"/>
        </w:rPr>
        <w:t>诗歌“接天莲叶无穷碧，映日荷花别样红”描写的时节应该是：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A、春季</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B、夏季</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C、秋季</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D、冬季</w:t>
      </w:r>
    </w:p>
    <w:p w:rsidR="00C92C03" w:rsidRPr="00C92C03" w:rsidP="00442709">
      <w:pPr>
        <w:jc w:val="left"/>
        <w:rPr>
          <w:rFonts w:ascii="华文中宋" w:eastAsia="华文中宋" w:hAnsi="华文中宋"/>
          <w:b/>
          <w:sz w:val="30"/>
          <w:szCs w:val="30"/>
        </w:rPr>
      </w:pPr>
      <w:r w:rsidRPr="00C92C03">
        <w:rPr>
          <w:rFonts w:ascii="宋体" w:hAnsi="宋体"/>
          <w:b/>
        </w:rPr>
        <w:t>46．</w:t>
      </w:r>
      <w:r w:rsidRPr="00C92C03">
        <w:rPr>
          <w:rFonts w:ascii="华文中宋" w:eastAsia="华文中宋" w:hAnsi="华文中宋"/>
          <w:b/>
          <w:sz w:val="30"/>
          <w:szCs w:val="30"/>
        </w:rPr>
        <w:t>《三国演义》开篇称："天下大势，分久必合，合久必分"，但是这句话未必准确，因为：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A、事物的发展需以条件为背景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B、事物的本质不以时间为转移</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C、事物的质变从量变开始的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D、矛盾双方是可以相互转化的</w:t>
      </w:r>
    </w:p>
    <w:p w:rsidR="00C92C03" w:rsidRPr="00C92C03" w:rsidP="00442709">
      <w:pPr>
        <w:jc w:val="left"/>
        <w:rPr>
          <w:rFonts w:ascii="华文中宋" w:eastAsia="华文中宋" w:hAnsi="华文中宋"/>
          <w:b/>
          <w:sz w:val="30"/>
          <w:szCs w:val="30"/>
        </w:rPr>
      </w:pPr>
      <w:r w:rsidRPr="00C92C03">
        <w:rPr>
          <w:rFonts w:ascii="宋体" w:hAnsi="宋体"/>
          <w:b/>
        </w:rPr>
        <w:t>47．</w:t>
      </w:r>
      <w:r w:rsidRPr="00C92C03">
        <w:rPr>
          <w:rFonts w:ascii="华文中宋" w:eastAsia="华文中宋" w:hAnsi="华文中宋"/>
          <w:b/>
          <w:sz w:val="30"/>
          <w:szCs w:val="30"/>
        </w:rPr>
        <w:t>从“神五”、“神六”，到“神七”，从单人上天到多人上天，再到太空漫步，中国载人航天事业正不断取得突破。中国人何时能够登上月球甚至火星，进一步向深空迈步，让每一个中国人 。 填入划横线部分最恰当的一一项是：</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92C03">
        <w:rPr>
          <w:rFonts w:ascii="华文中宋" w:eastAsia="华文中宋" w:hAnsi="华文中宋"/>
          <w:b/>
          <w:sz w:val="30"/>
          <w:szCs w:val="30"/>
        </w:rPr>
        <w:t>A、翘首以待</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B、思绪万千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C、望穿秋水</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D、浮想联翩</w:t>
      </w:r>
    </w:p>
    <w:p w:rsidR="00C92C03" w:rsidRPr="00C92C03" w:rsidP="00442709">
      <w:pPr>
        <w:jc w:val="left"/>
        <w:rPr>
          <w:rFonts w:ascii="华文中宋" w:eastAsia="华文中宋" w:hAnsi="华文中宋"/>
          <w:b/>
          <w:sz w:val="30"/>
          <w:szCs w:val="30"/>
        </w:rPr>
      </w:pPr>
      <w:r w:rsidRPr="00C92C03">
        <w:rPr>
          <w:rFonts w:ascii="宋体" w:hAnsi="宋体"/>
          <w:b/>
        </w:rPr>
        <w:t>48．</w:t>
      </w:r>
      <w:r w:rsidRPr="00C92C03">
        <w:rPr>
          <w:rFonts w:ascii="华文中宋" w:eastAsia="华文中宋" w:hAnsi="华文中宋"/>
          <w:b/>
          <w:sz w:val="30"/>
          <w:szCs w:val="30"/>
        </w:rPr>
        <w:t>华尔街著名投行雷曼兄弟宣告破产，世界经济开始经受上世纪大萧条以来最为严峻的 。一年过去了，经过国际社会的共同努力，当前世界经济形势出现一些积极变化，开始缓慢、曲折地 。人们看到了 。 依次填入画横线部分最恰当的一项是（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A、考验恢复前途</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B、挑战复苏曙光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C、考核回暖希望</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D、挑衅苏醒光明</w:t>
      </w:r>
    </w:p>
    <w:p w:rsidR="00C92C03" w:rsidRPr="00C92C03" w:rsidP="00442709">
      <w:pPr>
        <w:jc w:val="left"/>
        <w:rPr>
          <w:rFonts w:ascii="华文中宋" w:eastAsia="华文中宋" w:hAnsi="华文中宋"/>
          <w:b/>
          <w:sz w:val="30"/>
          <w:szCs w:val="30"/>
        </w:rPr>
      </w:pPr>
      <w:r w:rsidRPr="00C92C03">
        <w:rPr>
          <w:rFonts w:ascii="宋体" w:hAnsi="宋体"/>
          <w:b/>
        </w:rPr>
        <w:t>49．</w:t>
      </w:r>
      <w:r w:rsidRPr="00C92C03">
        <w:rPr>
          <w:rFonts w:ascii="华文中宋" w:eastAsia="华文中宋" w:hAnsi="华文中宋"/>
          <w:b/>
          <w:sz w:val="30"/>
          <w:szCs w:val="30"/>
        </w:rPr>
        <w:t>下列古谚、古训不蕴含同一哲学原理的一组是（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A、郑人买履；按图索骥；邯郸学步；对牛弹琴</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B、鲁侯养鸟；张冠李戴；良莠不分；指鹿为马</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C、千里之行，始于足下；千里之堤，溃于蚁穴；水滴石穿；防微杜渐</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D、人山问樵，入水问渔；不入虎穴，焉得虎子；凡事要好，须问“三老”；百闻不如一见</w:t>
      </w:r>
    </w:p>
    <w:p w:rsidR="00C92C03" w:rsidRPr="00C92C03" w:rsidP="00442709">
      <w:pPr>
        <w:jc w:val="left"/>
        <w:rPr>
          <w:rFonts w:ascii="华文中宋" w:eastAsia="华文中宋" w:hAnsi="华文中宋"/>
          <w:b/>
          <w:sz w:val="30"/>
          <w:szCs w:val="30"/>
        </w:rPr>
      </w:pPr>
      <w:r w:rsidRPr="00C92C03">
        <w:rPr>
          <w:rFonts w:ascii="宋体" w:hAnsi="宋体"/>
          <w:b/>
        </w:rPr>
        <w:t>50．</w:t>
      </w:r>
      <w:r w:rsidRPr="00C92C03">
        <w:rPr>
          <w:rFonts w:ascii="华文中宋" w:eastAsia="华文中宋" w:hAnsi="华文中宋"/>
          <w:b/>
          <w:sz w:val="30"/>
          <w:szCs w:val="30"/>
        </w:rPr>
        <w:t>在下列太阳系行星中，距太阳最近的是（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A、水星</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B、地球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C、火星</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D、土星</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92C03">
        <w:rPr>
          <w:rFonts w:ascii="宋体" w:hAnsi="宋体"/>
          <w:b/>
        </w:rPr>
        <w:t>51．</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w:t>
      </w:r>
      <w:r w:rsidRPr="00C92C03">
        <w:rPr>
          <w:rFonts w:ascii="华文中宋" w:eastAsia="华文中宋" w:hAnsi="华文中宋"/>
          <w:b/>
          <w:sz w:val="30"/>
          <w:szCs w:val="30"/>
        </w:rPr>
        <w:t xml:space="preserve"> 以下属于竞争的是（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A、小菜蛾的天敌蜂把卵产在小菜蛾的幼虫体内。当蜂卵孵化成幼蜂时，幼蜂便会吃掉小菜蛾的幼虫</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B、有种鸟儿常在鳄鱼身上寻找寄生虫，而由于掠食者不敢在鳄鱼身边攻击这些鸟类，使得鸟儿更安全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C、池塘中如果蝌蚪的密度过大，蝌蚪会分泌一种毒物，限制其他蝌蚪的生长发育，甚至增加其死亡率</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D、萝卜蚜和桃蚜混合饲养达一定密度时，产蚜量均显著下降，但桃蚜产蚜量显著高于萝卜蚜</w:t>
      </w:r>
    </w:p>
    <w:p w:rsidR="00C92C03" w:rsidRPr="00C92C03" w:rsidP="00442709">
      <w:pPr>
        <w:jc w:val="left"/>
        <w:rPr>
          <w:rFonts w:ascii="华文中宋" w:eastAsia="华文中宋" w:hAnsi="华文中宋"/>
          <w:b/>
          <w:sz w:val="30"/>
          <w:szCs w:val="30"/>
        </w:rPr>
      </w:pPr>
      <w:r w:rsidRPr="00C92C03">
        <w:rPr>
          <w:rFonts w:ascii="宋体" w:hAnsi="宋体"/>
          <w:b/>
        </w:rPr>
        <w:t>52．</w:t>
      </w:r>
      <w:r w:rsidRPr="00C92C03">
        <w:rPr>
          <w:rFonts w:ascii="华文中宋" w:eastAsia="华文中宋" w:hAnsi="华文中宋"/>
          <w:b/>
          <w:sz w:val="30"/>
          <w:szCs w:val="30"/>
        </w:rPr>
        <w:t xml:space="preserve">古代“子时”指的是（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A、晚上9点～晚上11点</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B、晚上10点～晚上12点</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C、晚上11点～凌晨1点</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D、晚上12点～凌晨2点</w:t>
      </w:r>
    </w:p>
    <w:p w:rsidR="00C92C03" w:rsidRPr="00C92C03" w:rsidP="00442709">
      <w:pPr>
        <w:jc w:val="left"/>
        <w:rPr>
          <w:rFonts w:ascii="华文中宋" w:eastAsia="华文中宋" w:hAnsi="华文中宋"/>
          <w:b/>
          <w:sz w:val="30"/>
          <w:szCs w:val="30"/>
        </w:rPr>
      </w:pPr>
      <w:r w:rsidRPr="00C92C03">
        <w:rPr>
          <w:rFonts w:ascii="宋体" w:hAnsi="宋体"/>
          <w:b/>
        </w:rPr>
        <w:t>53．</w:t>
      </w:r>
      <w:r w:rsidRPr="00C92C03">
        <w:rPr>
          <w:rFonts w:ascii="华文中宋" w:eastAsia="华文中宋" w:hAnsi="华文中宋"/>
          <w:b/>
          <w:sz w:val="30"/>
          <w:szCs w:val="30"/>
        </w:rPr>
        <w:t>关于生活常识，下列说法正确的一项是（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A、为了延长灯丝的寿命，在电灯泡中充入氮、氦等惰性气体</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B、朱砂是甘汞的天然矿石，可制成颜料</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C、扇子与电风扇的降温原理相同，均是加速空气流动使人身上的汗液蒸发加快，从而带走热量</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92C03">
        <w:rPr>
          <w:rFonts w:ascii="华文中宋" w:eastAsia="华文中宋" w:hAnsi="华文中宋"/>
          <w:b/>
          <w:sz w:val="30"/>
          <w:szCs w:val="30"/>
        </w:rPr>
        <w:t>D、荧光笔与荧光棒的荧光原理相同，均能在夜间发光</w:t>
      </w:r>
    </w:p>
    <w:p w:rsidR="00C92C03" w:rsidRPr="00C92C03" w:rsidP="00442709">
      <w:pPr>
        <w:jc w:val="left"/>
        <w:rPr>
          <w:rFonts w:ascii="华文中宋" w:eastAsia="华文中宋" w:hAnsi="华文中宋"/>
          <w:b/>
          <w:sz w:val="30"/>
          <w:szCs w:val="30"/>
        </w:rPr>
      </w:pPr>
      <w:r w:rsidRPr="00C92C03">
        <w:rPr>
          <w:rFonts w:ascii="宋体" w:hAnsi="宋体"/>
          <w:b/>
        </w:rPr>
        <w:t>54．</w:t>
      </w:r>
      <w:r w:rsidRPr="00C92C03">
        <w:rPr>
          <w:rFonts w:ascii="华文中宋" w:eastAsia="华文中宋" w:hAnsi="华文中宋"/>
          <w:b/>
          <w:sz w:val="30"/>
          <w:szCs w:val="30"/>
        </w:rPr>
        <w:t>人们日常谈论股市行情时常提及“牛市”、“熊市”，其中“牛市”指的是（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A、行情普遍看涨，延续时间较短</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B、行情普遍看涨，延续时间较长</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C、行情普遍看淡，延续时间较短</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D、行情普遍看淡，延续时间较长</w:t>
      </w:r>
    </w:p>
    <w:p w:rsidR="00C92C03" w:rsidRPr="00C92C03" w:rsidP="00442709">
      <w:pPr>
        <w:jc w:val="left"/>
        <w:rPr>
          <w:rFonts w:ascii="华文中宋" w:eastAsia="华文中宋" w:hAnsi="华文中宋"/>
          <w:b/>
          <w:sz w:val="30"/>
          <w:szCs w:val="30"/>
        </w:rPr>
      </w:pPr>
      <w:r w:rsidRPr="00C92C03">
        <w:rPr>
          <w:rFonts w:ascii="宋体" w:hAnsi="宋体"/>
          <w:b/>
        </w:rPr>
        <w:t>55．</w:t>
      </w:r>
      <w:r w:rsidRPr="00C92C03">
        <w:rPr>
          <w:rFonts w:ascii="华文中宋" w:eastAsia="华文中宋" w:hAnsi="华文中宋"/>
          <w:b/>
          <w:sz w:val="30"/>
          <w:szCs w:val="30"/>
        </w:rPr>
        <w:t>在下列哪种情况下，用人单位延长劳动者工作时间应受到《中华人民共和国劳动法》有关限制性规定的约束?(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A、生产设备发生故障，影响生产和公众利益，必须及时抢修的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B、用人单位取得大量订单，为了在短期内完成交货，必须组织突击生产的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C、交通运输线路、公共设施发生故障，影响生产和公众利益，必须及时抢修的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D、发生自然灾害，事故或者其他原因，威胁劳动者生命健康和财产安全，需紧急处理的</w:t>
      </w:r>
    </w:p>
    <w:p w:rsidR="00C92C03" w:rsidRPr="00C92C03" w:rsidP="00442709">
      <w:pPr>
        <w:jc w:val="left"/>
        <w:rPr>
          <w:rFonts w:ascii="华文中宋" w:eastAsia="华文中宋" w:hAnsi="华文中宋"/>
          <w:b/>
          <w:sz w:val="30"/>
          <w:szCs w:val="30"/>
        </w:rPr>
      </w:pPr>
      <w:r w:rsidRPr="00C92C03">
        <w:rPr>
          <w:rFonts w:ascii="宋体" w:hAnsi="宋体"/>
          <w:b/>
        </w:rPr>
        <w:t>56．</w:t>
      </w:r>
      <w:r w:rsidRPr="00C92C03">
        <w:rPr>
          <w:rFonts w:ascii="华文中宋" w:eastAsia="华文中宋" w:hAnsi="华文中宋"/>
          <w:b/>
          <w:sz w:val="30"/>
          <w:szCs w:val="30"/>
        </w:rPr>
        <w:t>甲、乙两种商品成本共2000元，商品甲按50％的利润定价，商品乙按40％的利润定价，后来打折销售，两种商品都按定价的80％出售，结果仍可得利润300元，甲种商品的成本是（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 700元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 750元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 800元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 850元</w:t>
      </w:r>
    </w:p>
    <w:p w:rsidR="00C92C03" w:rsidRPr="00C92C03" w:rsidP="00442709">
      <w:pPr>
        <w:jc w:val="left"/>
        <w:rPr>
          <w:rFonts w:ascii="华文中宋" w:eastAsia="华文中宋" w:hAnsi="华文中宋"/>
          <w:b/>
          <w:sz w:val="30"/>
          <w:szCs w:val="30"/>
        </w:rPr>
      </w:pPr>
      <w:r w:rsidRPr="00C92C03">
        <w:rPr>
          <w:rFonts w:ascii="宋体" w:hAnsi="宋体"/>
          <w:b/>
        </w:rPr>
        <w:t>57．</w:t>
      </w:r>
      <w:r w:rsidRPr="00C92C03">
        <w:rPr>
          <w:rFonts w:ascii="华文中宋" w:eastAsia="华文中宋" w:hAnsi="华文中宋"/>
          <w:b/>
          <w:sz w:val="30"/>
          <w:szCs w:val="30"/>
        </w:rPr>
        <w:t>下列国家属于我国陆上邻国的是（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A、阿富汗</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92C03">
        <w:rPr>
          <w:rFonts w:ascii="华文中宋" w:eastAsia="华文中宋" w:hAnsi="华文中宋"/>
          <w:b/>
          <w:sz w:val="30"/>
          <w:szCs w:val="30"/>
        </w:rPr>
        <w:t>B、白俄罗斯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C、伊朗</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D、日本</w:t>
      </w:r>
    </w:p>
    <w:p w:rsidR="00C92C03" w:rsidRPr="00C92C03" w:rsidP="00442709">
      <w:pPr>
        <w:jc w:val="left"/>
        <w:rPr>
          <w:rFonts w:ascii="华文中宋" w:eastAsia="华文中宋" w:hAnsi="华文中宋"/>
          <w:b/>
          <w:sz w:val="30"/>
          <w:szCs w:val="30"/>
        </w:rPr>
      </w:pPr>
      <w:r w:rsidRPr="00C92C03">
        <w:rPr>
          <w:rFonts w:ascii="宋体" w:hAnsi="宋体"/>
          <w:b/>
        </w:rPr>
        <w:t>58．</w:t>
      </w:r>
      <w:r w:rsidRPr="00C92C03">
        <w:rPr>
          <w:rFonts w:ascii="华文中宋" w:eastAsia="华文中宋" w:hAnsi="华文中宋"/>
          <w:b/>
          <w:sz w:val="30"/>
          <w:szCs w:val="30"/>
        </w:rPr>
        <w:t>根据我国宪法的规定，下列机关中（　　）有权制定行政法规。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A、全国人大常委会</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B、省级人大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C、省级人民政府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D、国务院</w:t>
      </w:r>
    </w:p>
    <w:p w:rsidR="00C92C03" w:rsidRPr="00C92C03" w:rsidP="00442709">
      <w:pPr>
        <w:jc w:val="left"/>
        <w:rPr>
          <w:rFonts w:ascii="华文中宋" w:eastAsia="华文中宋" w:hAnsi="华文中宋"/>
          <w:b/>
          <w:sz w:val="30"/>
          <w:szCs w:val="30"/>
        </w:rPr>
      </w:pPr>
      <w:r w:rsidRPr="00C92C03">
        <w:rPr>
          <w:rFonts w:ascii="宋体" w:hAnsi="宋体"/>
          <w:b/>
        </w:rPr>
        <w:t>59．</w:t>
      </w:r>
      <w:r w:rsidRPr="00C92C03">
        <w:rPr>
          <w:rFonts w:ascii="华文中宋" w:eastAsia="华文中宋" w:hAnsi="华文中宋"/>
          <w:b/>
          <w:sz w:val="30"/>
          <w:szCs w:val="30"/>
        </w:rPr>
        <w:t>根据内容涉及国家秘密的程度，含有重要的国家秘密，泄露会使国家的安全和利益遭受严重损害的文件属于（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A、内部使用文件</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B、秘密文件</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C、机密文件</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D、绝密文件</w:t>
      </w:r>
    </w:p>
    <w:p w:rsidR="00C92C03" w:rsidRPr="00C92C03" w:rsidP="00442709">
      <w:pPr>
        <w:jc w:val="left"/>
        <w:rPr>
          <w:rFonts w:ascii="华文中宋" w:eastAsia="华文中宋" w:hAnsi="华文中宋"/>
          <w:b/>
          <w:sz w:val="30"/>
          <w:szCs w:val="30"/>
        </w:rPr>
      </w:pPr>
      <w:r w:rsidRPr="00C92C03">
        <w:rPr>
          <w:rFonts w:ascii="宋体" w:hAnsi="宋体"/>
          <w:b/>
        </w:rPr>
        <w:t>60．</w:t>
      </w:r>
      <w:r w:rsidRPr="00C92C03">
        <w:rPr>
          <w:rFonts w:ascii="华文中宋" w:eastAsia="华文中宋" w:hAnsi="华文中宋"/>
          <w:b/>
          <w:sz w:val="30"/>
          <w:szCs w:val="30"/>
        </w:rPr>
        <w:t>十一届全国人大四次会议举行第二次全体会议．全国人大常委会委员长吴邦国发表讲话称中国特色法律体系已经形成。我国第一部社会主义类型的宪法是：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A、《中华民国临时约法》</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B、《中华民国约法》</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C、《中国人民政治协商会议共同纲领》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D、1954年《中华人民共和国宪法》</w:t>
      </w:r>
    </w:p>
    <w:p w:rsidR="00C92C03" w:rsidRPr="00C92C03" w:rsidP="00442709">
      <w:pPr>
        <w:jc w:val="left"/>
        <w:rPr>
          <w:rFonts w:ascii="华文中宋" w:eastAsia="华文中宋" w:hAnsi="华文中宋"/>
          <w:b/>
          <w:sz w:val="30"/>
          <w:szCs w:val="30"/>
        </w:rPr>
      </w:pPr>
      <w:r w:rsidRPr="00C92C03">
        <w:rPr>
          <w:rFonts w:ascii="宋体" w:hAnsi="宋体"/>
          <w:b/>
        </w:rPr>
        <w:t>61．</w:t>
      </w:r>
      <w:r w:rsidRPr="00C92C03">
        <w:rPr>
          <w:rFonts w:ascii="华文中宋" w:eastAsia="华文中宋" w:hAnsi="华文中宋"/>
          <w:b/>
          <w:sz w:val="30"/>
          <w:szCs w:val="30"/>
        </w:rPr>
        <w:t>人民法院审理行政案件。是审查具体行政行为的（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A、合法性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B、合理性</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92C03">
        <w:rPr>
          <w:rFonts w:ascii="华文中宋" w:eastAsia="华文中宋" w:hAnsi="华文中宋"/>
          <w:b/>
          <w:sz w:val="30"/>
          <w:szCs w:val="30"/>
        </w:rPr>
        <w:t>C、适当性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D、合法性与合理性</w:t>
      </w:r>
    </w:p>
    <w:p w:rsidR="00C92C03" w:rsidRPr="00C92C03" w:rsidP="00442709">
      <w:pPr>
        <w:jc w:val="left"/>
        <w:rPr>
          <w:rFonts w:ascii="华文中宋" w:eastAsia="华文中宋" w:hAnsi="华文中宋"/>
          <w:b/>
          <w:sz w:val="30"/>
          <w:szCs w:val="30"/>
        </w:rPr>
      </w:pPr>
      <w:r w:rsidRPr="00C92C03">
        <w:rPr>
          <w:rFonts w:ascii="宋体" w:hAnsi="宋体"/>
          <w:b/>
        </w:rPr>
        <w:t>62．</w:t>
      </w:r>
      <w:r w:rsidRPr="00C92C03">
        <w:rPr>
          <w:rFonts w:ascii="华文中宋" w:eastAsia="华文中宋" w:hAnsi="华文中宋"/>
          <w:b/>
          <w:sz w:val="30"/>
          <w:szCs w:val="30"/>
        </w:rPr>
        <w:t xml:space="preserve">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 对这段文字的主旨概括最准确的是（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A、回归平衡是社会的永恒法则</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B、草根力量的崛起是社会平衡的体现</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C、草根与精英之间其实并没有明确的界限</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D、草根取代精英是时代发展的必然．</w:t>
      </w:r>
    </w:p>
    <w:p w:rsidR="00C92C03" w:rsidRPr="00C92C03" w:rsidP="00442709">
      <w:pPr>
        <w:jc w:val="left"/>
        <w:rPr>
          <w:rFonts w:ascii="华文中宋" w:eastAsia="华文中宋" w:hAnsi="华文中宋"/>
          <w:b/>
          <w:sz w:val="30"/>
          <w:szCs w:val="30"/>
        </w:rPr>
      </w:pPr>
      <w:r w:rsidRPr="00C92C03">
        <w:rPr>
          <w:rFonts w:ascii="宋体" w:hAnsi="宋体"/>
          <w:b/>
        </w:rPr>
        <w:t>63．</w:t>
      </w:r>
      <w:r w:rsidRPr="00C92C03">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多项选择题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A、人类在认识世界和改造世界中，总能把不可能性转变为可能性，进而转变为现实性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B、登月在古代属于抽象的可能性，20世纪人类登月的成功，系抽象舶可能性转化为现实的可能性，进而转化为现实性</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D、人类对世界的认识与改造，是一个承前启后、继往开来的过程</w:t>
      </w:r>
    </w:p>
    <w:p w:rsidR="00C92C03" w:rsidRPr="00C92C03" w:rsidP="00442709">
      <w:pPr>
        <w:jc w:val="left"/>
        <w:rPr>
          <w:rFonts w:ascii="华文中宋" w:eastAsia="华文中宋" w:hAnsi="华文中宋"/>
          <w:b/>
          <w:sz w:val="30"/>
          <w:szCs w:val="30"/>
        </w:rPr>
      </w:pPr>
      <w:r w:rsidRPr="00C92C03">
        <w:rPr>
          <w:rFonts w:ascii="宋体" w:hAnsi="宋体"/>
          <w:b/>
        </w:rPr>
        <w:t>64．</w:t>
      </w:r>
      <w:r w:rsidRPr="00C92C03">
        <w:rPr>
          <w:rFonts w:ascii="华文中宋" w:eastAsia="华文中宋" w:hAnsi="华文中宋"/>
          <w:b/>
          <w:sz w:val="30"/>
          <w:szCs w:val="30"/>
        </w:rPr>
        <w:t>2004年《宪法修正案》规定，公民的（　　）不受侵犯。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A、私有财产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B、合法私有财产</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C、经济收人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D、合法经济收入</w:t>
      </w:r>
    </w:p>
    <w:p w:rsidR="00C92C03" w:rsidRPr="00C92C03" w:rsidP="00442709">
      <w:pPr>
        <w:jc w:val="left"/>
        <w:rPr>
          <w:rFonts w:ascii="华文中宋" w:eastAsia="华文中宋" w:hAnsi="华文中宋"/>
          <w:b/>
          <w:sz w:val="30"/>
          <w:szCs w:val="30"/>
        </w:rPr>
      </w:pPr>
      <w:r w:rsidRPr="00C92C03">
        <w:rPr>
          <w:rFonts w:ascii="宋体" w:hAnsi="宋体"/>
          <w:b/>
        </w:rPr>
        <w:t>65．</w:t>
      </w:r>
      <w:r w:rsidRPr="00C92C03">
        <w:rPr>
          <w:rFonts w:ascii="华文中宋" w:eastAsia="华文中宋" w:hAnsi="华文中宋"/>
          <w:b/>
          <w:sz w:val="30"/>
          <w:szCs w:val="30"/>
        </w:rPr>
        <w:t>2012年3月24日，农历三月初三，黄帝故里拜祖大典在河南新郑举行，海内外万余名炎黄子孙汇聚一堂，祭拜中华民族的人文始祖辕黄帝。这是：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A、典型的民间封建迷信活动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B、传统的人文艺术表演活动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C、海内外华人共同参加的宗教活动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D、对中华民族共同历史文化的纪念活动</w:t>
      </w:r>
    </w:p>
    <w:p w:rsidR="00C92C03" w:rsidRPr="00C92C03" w:rsidP="00C92C03">
      <w:pPr>
        <w:jc w:val="left"/>
        <w:rPr>
          <w:rFonts w:ascii="宋体" w:hAnsi="宋体"/>
          <w:b/>
        </w:rPr>
      </w:pPr>
      <w:r w:rsidRPr="00C92C03">
        <w:rPr>
          <w:rFonts w:ascii="微软雅黑" w:eastAsia="微软雅黑" w:hAnsi="微软雅黑"/>
          <w:b/>
          <w:sz w:val="28"/>
        </w:rPr>
        <w:t>三、言语理解与表达</w:t>
      </w:r>
    </w:p>
    <w:p w:rsidR="00C92C03" w:rsidRPr="00C92C03" w:rsidP="00442709">
      <w:pPr>
        <w:jc w:val="left"/>
        <w:rPr>
          <w:rFonts w:ascii="华文中宋" w:eastAsia="华文中宋" w:hAnsi="华文中宋"/>
          <w:b/>
          <w:sz w:val="30"/>
          <w:szCs w:val="30"/>
        </w:rPr>
      </w:pPr>
      <w:r w:rsidRPr="00C92C03">
        <w:rPr>
          <w:rFonts w:ascii="宋体" w:hAnsi="宋体"/>
          <w:b/>
        </w:rPr>
        <w:t>66．</w:t>
      </w:r>
      <w:r w:rsidRPr="00C92C03">
        <w:rPr>
          <w:rFonts w:ascii="华文中宋" w:eastAsia="华文中宋" w:hAnsi="华文中宋"/>
          <w:b/>
          <w:sz w:val="30"/>
          <w:szCs w:val="30"/>
        </w:rPr>
        <w:t>达·芬奇在科学的诸多领域都有不少__________和研究成果，因此获得诺贝尔物理奖是的，而且有资格获得不止一次的__________。与此同时，他给人类创造的艺术财富是如此巨大，足以戴上“诺贝尔艺术奖”的__________。填入划横线部分最恰当的一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A、发明、绰绰有余、提名、桂冠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B、发明、理所当然、提名、王冠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C、发现、水到渠成、奖励、桂冠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D、发现、名至实归、奖励、王冠</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92C03">
        <w:rPr>
          <w:rFonts w:ascii="宋体" w:hAnsi="宋体"/>
          <w:b/>
        </w:rPr>
        <w:t>67．</w:t>
      </w:r>
      <w:r w:rsidRPr="00C92C03">
        <w:rPr>
          <w:rFonts w:ascii="华文中宋" w:eastAsia="华文中宋" w:hAnsi="华文中宋"/>
          <w:b/>
          <w:sz w:val="30"/>
          <w:szCs w:val="30"/>
        </w:rPr>
        <w:t>依次填入下面一段文字横线处的语句，衔接最恰当的一项是（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 xml:space="preserve"> 在儒家传统中，孔孟总是形影相随，__________。</w:t>
      </w:r>
      <w:r w:rsidRPr="00C92C03">
        <w:rPr>
          <w:rFonts w:ascii="华文中宋" w:eastAsia="华文中宋" w:hAnsi="华文中宋"/>
          <w:b/>
          <w:sz w:val="30"/>
          <w:szCs w:val="30"/>
        </w:rPr>
        <w:t xml:space="preserve"> ①既有《论语》，则有《孟子》。</w:t>
      </w:r>
      <w:r w:rsidRPr="00C92C03">
        <w:rPr>
          <w:rFonts w:ascii="华文中宋" w:eastAsia="华文中宋" w:hAnsi="华文中宋"/>
          <w:b/>
          <w:sz w:val="30"/>
          <w:szCs w:val="30"/>
        </w:rPr>
        <w:t xml:space="preserve"> ②孔曰“成仁”，孟曰“取义”，他们的宗旨也始终相配合。</w:t>
      </w:r>
      <w:r w:rsidRPr="00C92C03">
        <w:rPr>
          <w:rFonts w:ascii="华文中宋" w:eastAsia="华文中宋" w:hAnsi="华文中宋"/>
          <w:b/>
          <w:sz w:val="30"/>
          <w:szCs w:val="30"/>
        </w:rPr>
        <w:t xml:space="preserve"> ③今人冯友兰，也把孔子比作苏格拉底，把孟子比作柏拉图。</w:t>
      </w:r>
      <w:r w:rsidRPr="00C92C03">
        <w:rPr>
          <w:rFonts w:ascii="华文中宋" w:eastAsia="华文中宋" w:hAnsi="华文中宋"/>
          <w:b/>
          <w:sz w:val="30"/>
          <w:szCs w:val="30"/>
        </w:rPr>
        <w:t xml:space="preserve"> ④既有大成至圣，则有亚圣。</w:t>
      </w:r>
      <w:r w:rsidRPr="00C92C03">
        <w:rPr>
          <w:rFonts w:ascii="华文中宋" w:eastAsia="华文中宋" w:hAnsi="华文中宋"/>
          <w:b/>
          <w:sz w:val="30"/>
          <w:szCs w:val="30"/>
        </w:rPr>
        <w:t xml:space="preserve"> ⑤《史记》说：“孟子序诗书，述仲尼之意。”</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A、④②①③⑤</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B、①②④⑤③</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C、①④②③⑤</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D、④④②⑤③</w:t>
      </w:r>
    </w:p>
    <w:p w:rsidR="00C92C03" w:rsidRPr="00C92C03" w:rsidP="00442709">
      <w:pPr>
        <w:jc w:val="left"/>
        <w:rPr>
          <w:rFonts w:ascii="华文中宋" w:eastAsia="华文中宋" w:hAnsi="华文中宋"/>
          <w:b/>
          <w:sz w:val="30"/>
          <w:szCs w:val="30"/>
        </w:rPr>
      </w:pPr>
      <w:r w:rsidRPr="00C92C03">
        <w:rPr>
          <w:rFonts w:ascii="宋体" w:hAnsi="宋体"/>
          <w:b/>
        </w:rPr>
        <w:t>68．</w:t>
      </w:r>
      <w:r w:rsidRPr="00C92C03">
        <w:rPr>
          <w:rFonts w:ascii="华文中宋" w:eastAsia="华文中宋" w:hAnsi="华文中宋"/>
          <w:b/>
          <w:sz w:val="30"/>
          <w:szCs w:val="30"/>
        </w:rPr>
        <w:t xml:space="preserve">20世纪50年代，舟曲县森林覆盖面大，生态环境平衡，有“陇上江南”之称。然而之后的半个多世纪，舟曲的森林覆盖率从67%锐减到20%。森林的过度砍伐导致舟曲水土流失严重，山体风化，土地裸露，一旦遇到狂风暴雨，泥石流就容易形成并沿着山谷倾泻而下。另外，近10年来，舟曲县获批的大小水电站有55座。修建水电站要炸山辟地，会令岩体变得松动，植被遭到破坏，制造了大量的松散物质。更有甚者，舟曲矿产资源丰富，开矿遗留的废弃土石处理不当，使松散碎屑物质量大增。这样，在自然状态下需数十、数百乃至上千年才能聚集起来的松散碎屑物质量，现在几年内便达到了。桶里装满了“火药”，自然一点就炸。 这段文字意在（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A、剖析舟曲发生泥石流灾害的原因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B、告诫人们不要乱砍滥伐</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C、说明人为因素在舟曲泥石流灾害中担当的角色</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D、警示人们泥石流灾害要防患于未然</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92C03">
        <w:rPr>
          <w:rFonts w:ascii="宋体" w:hAnsi="宋体"/>
          <w:b/>
        </w:rPr>
        <w:t>69．</w:t>
      </w:r>
      <w:r w:rsidRPr="00C92C03">
        <w:rPr>
          <w:rFonts w:ascii="华文中宋" w:eastAsia="华文中宋" w:hAnsi="华文中宋"/>
          <w:b/>
          <w:sz w:val="30"/>
          <w:szCs w:val="30"/>
        </w:rPr>
        <w:t>人类许多古老文化在与时间的拔河中没能挺到最后。中国的文化资源在历史长河中究竟了多少，恐怕没有人能估量得出。在被__________</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 xml:space="preserve"> 扫荡过无数次的非洲大陆，人们只能在废墟中凭吊和猜测辉煌的古代文明了。</w:t>
      </w:r>
      <w:r w:rsidRPr="00C92C03">
        <w:rPr>
          <w:rFonts w:ascii="华文中宋" w:eastAsia="华文中宋" w:hAnsi="华文中宋"/>
          <w:b/>
          <w:sz w:val="30"/>
          <w:szCs w:val="30"/>
        </w:rPr>
        <w:t xml:space="preserve"> 依次填入划横线部分最恰当的一项是（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A、流失 饥饿</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B、流逝 饥馑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C、流逝 饥饿</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D、流失 饥馑</w:t>
      </w:r>
    </w:p>
    <w:p w:rsidR="00C92C03" w:rsidRPr="00C92C03" w:rsidP="00442709">
      <w:pPr>
        <w:jc w:val="left"/>
        <w:rPr>
          <w:rFonts w:ascii="华文中宋" w:eastAsia="华文中宋" w:hAnsi="华文中宋"/>
          <w:b/>
          <w:sz w:val="30"/>
          <w:szCs w:val="30"/>
        </w:rPr>
      </w:pPr>
      <w:r w:rsidRPr="00C92C03">
        <w:rPr>
          <w:rFonts w:ascii="宋体" w:hAnsi="宋体"/>
          <w:b/>
        </w:rPr>
        <w:t>70．</w:t>
      </w:r>
      <w:r w:rsidRPr="00C92C03">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A、焦虑　淡忘　亲切</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B、担忧　漠视　形象</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C、异样　适应　生动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D、奇怪　习惯　幽默</w:t>
      </w:r>
    </w:p>
    <w:p w:rsidR="00C92C03" w:rsidRPr="00C92C03" w:rsidP="00442709">
      <w:pPr>
        <w:jc w:val="left"/>
        <w:rPr>
          <w:rFonts w:ascii="华文中宋" w:eastAsia="华文中宋" w:hAnsi="华文中宋"/>
          <w:b/>
          <w:sz w:val="30"/>
          <w:szCs w:val="30"/>
        </w:rPr>
      </w:pPr>
      <w:r w:rsidRPr="00C92C03">
        <w:rPr>
          <w:rFonts w:ascii="宋体" w:hAnsi="宋体"/>
          <w:b/>
        </w:rPr>
        <w:t>71．</w:t>
      </w:r>
      <w:r w:rsidRPr="00C92C03">
        <w:rPr>
          <w:rFonts w:ascii="华文中宋" w:eastAsia="华文中宋" w:hAnsi="华文中宋"/>
          <w:b/>
          <w:sz w:val="30"/>
          <w:szCs w:val="30"/>
        </w:rPr>
        <w:t>下列句子中，加点的成语使用不恰当的一项是（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A、不到实际中去调查，光靠少数人苦心孤诣，是解决不了问题的。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B、假如每个人都能见贤思齐，以人之长补己之短，那么我们的生活将变得愈加美好。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C、永远不要对他人的苦难无动于衷，因为谁也无法保证下一个不是你。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D、顶尖人才大多不是培养出来的，这是一个耳顺之年的老教师最爱讲的话。</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92C03">
        <w:rPr>
          <w:rFonts w:ascii="宋体" w:hAnsi="宋体"/>
          <w:b/>
        </w:rPr>
        <w:t>72．</w:t>
      </w:r>
      <w:r w:rsidRPr="00C92C03">
        <w:rPr>
          <w:rFonts w:ascii="华文中宋" w:eastAsia="华文中宋" w:hAnsi="华文中宋"/>
          <w:b/>
          <w:sz w:val="30"/>
          <w:szCs w:val="30"/>
        </w:rPr>
        <w:t>腹有诗书气自华，学富五车不是为了谈话时引经据典卖弄才学，也不是为了换得一张文凭作利禄捷径，而是看重其对个人心灵的陶冶，正如朱熹所说“问渠哪得清如许，为有源头活水来”。 这段文字意在说明（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A、读书目的的演变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B、古人读书的态度</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C、对读书的认识</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D、读书的内在动机</w:t>
      </w:r>
    </w:p>
    <w:p w:rsidR="00C92C03" w:rsidRPr="00C92C03" w:rsidP="00442709">
      <w:pPr>
        <w:jc w:val="left"/>
        <w:rPr>
          <w:rFonts w:ascii="华文中宋" w:eastAsia="华文中宋" w:hAnsi="华文中宋"/>
          <w:b/>
          <w:sz w:val="30"/>
          <w:szCs w:val="30"/>
        </w:rPr>
      </w:pPr>
      <w:r w:rsidRPr="00C92C03">
        <w:rPr>
          <w:rFonts w:ascii="宋体" w:hAnsi="宋体"/>
          <w:b/>
        </w:rPr>
        <w:t>73．</w:t>
      </w:r>
      <w:r w:rsidRPr="00C92C03">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A、不断变革公益事业发展的基础</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B、公益领域近期出现了许多新想法</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C、公益事业的发展重在将想法转化为实践</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D、对公益活动中出现的新想法应给予鼓励</w:t>
      </w:r>
    </w:p>
    <w:p w:rsidR="00C92C03" w:rsidRPr="00C92C03" w:rsidP="00442709">
      <w:pPr>
        <w:jc w:val="left"/>
        <w:rPr>
          <w:rFonts w:ascii="华文中宋" w:eastAsia="华文中宋" w:hAnsi="华文中宋"/>
          <w:b/>
          <w:sz w:val="30"/>
          <w:szCs w:val="30"/>
        </w:rPr>
      </w:pPr>
      <w:r w:rsidRPr="00C92C03">
        <w:rPr>
          <w:rFonts w:ascii="宋体" w:hAnsi="宋体"/>
          <w:b/>
        </w:rPr>
        <w:t>74．</w:t>
      </w:r>
      <w:r w:rsidRPr="00C92C03">
        <w:rPr>
          <w:rFonts w:ascii="华文中宋" w:eastAsia="华文中宋" w:hAnsi="华文中宋"/>
          <w:b/>
          <w:sz w:val="30"/>
          <w:szCs w:val="30"/>
        </w:rPr>
        <w:t xml:space="preserve">衰老的显著标志之一就是白发。现在科学家声称已发现头发变白的根本原因并且找到了可能的治疗方法。科学家们已经发现，头发颜色是由毛囊干细胞和颜色生长干细胞(也就是黑色素细胞)共同作用决定的。但现在，科学家们的研究有了最新突破。原来，是一种被称为“Wnt”的信号蛋白在协调两种不同细胞内的色素，____________。  填入画横线部分最恰当的一句是（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A、黑色素干细胞内的蛋白质缺乏会导致头发颜色发灰发白</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B、毛囊干细胞和黑色素干细胞共同合作，产生头发的颜色，“Wnt”对这两种细胞的合作和色素的沉淀必不可少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C、研究者们希望，这项研究能对解决黑色素沉淀疾病，如黑素瘤有所帮助</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92C03">
        <w:rPr>
          <w:rFonts w:ascii="华文中宋" w:eastAsia="华文中宋" w:hAnsi="华文中宋"/>
          <w:b/>
          <w:sz w:val="30"/>
          <w:szCs w:val="30"/>
        </w:rPr>
        <w:t>D、通过操控这种信号蛋白，我们就可以操控头发的颜色</w:t>
      </w:r>
    </w:p>
    <w:p w:rsidR="00C92C03" w:rsidRPr="00C92C03" w:rsidP="00442709">
      <w:pPr>
        <w:jc w:val="left"/>
        <w:rPr>
          <w:rFonts w:ascii="华文中宋" w:eastAsia="华文中宋" w:hAnsi="华文中宋"/>
          <w:b/>
          <w:sz w:val="30"/>
          <w:szCs w:val="30"/>
        </w:rPr>
      </w:pPr>
      <w:r w:rsidRPr="00C92C03">
        <w:rPr>
          <w:rFonts w:ascii="宋体" w:hAnsi="宋体"/>
          <w:b/>
        </w:rPr>
        <w:t>75．</w:t>
      </w:r>
      <w:r w:rsidRPr="00C92C03">
        <w:rPr>
          <w:rFonts w:ascii="华文中宋" w:eastAsia="华文中宋" w:hAnsi="华文中宋"/>
          <w:b/>
          <w:sz w:val="30"/>
          <w:szCs w:val="30"/>
        </w:rPr>
        <w:t>作为启蒙思想家，他们的思想和言论激烈、出格，乃至“悖于常理”，这都在情理之中，因为思想的创造需要那种“虽千万人，吾往矣”的对抗俗世的气概与意志，所以“______”并非思想家的缺陷，也绝非衡量思想之深度、广度乃至力度的标准。  填入划横线部分最恰当的一项是(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A、危言耸听</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B、虚张声势</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C、夸夸其谈</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D、豪言壮语</w:t>
      </w:r>
    </w:p>
    <w:p w:rsidR="00C92C03" w:rsidRPr="00C92C03" w:rsidP="00442709">
      <w:pPr>
        <w:jc w:val="left"/>
        <w:rPr>
          <w:rFonts w:ascii="华文中宋" w:eastAsia="华文中宋" w:hAnsi="华文中宋"/>
          <w:b/>
          <w:sz w:val="30"/>
          <w:szCs w:val="30"/>
        </w:rPr>
      </w:pPr>
      <w:r w:rsidRPr="00C92C03">
        <w:rPr>
          <w:rFonts w:ascii="宋体" w:hAnsi="宋体"/>
          <w:b/>
        </w:rPr>
        <w:t>76．</w:t>
      </w:r>
      <w:r w:rsidRPr="00C92C03">
        <w:rPr>
          <w:rFonts w:ascii="华文中宋" w:eastAsia="华文中宋" w:hAnsi="华文中宋"/>
          <w:b/>
          <w:sz w:val="30"/>
          <w:szCs w:val="30"/>
        </w:rPr>
        <w:t xml:space="preserve">相较于对诺贝尔文学奖的追捧，国人对茅盾文学奖的反应则日趋冷淡。而现在几乎是漠视。自1982年以来。历时28年七届的“茅奖”，在初期阶段曾经历过举国注目、众望所归的辉煌；然自中期以来，“茅奖”不仅昔日辉煌没落，且在数度遭遇文坛内外的重重诟病之后，沉沦至当下的深沉寂寞。对于“茅奖”，公众不仅普遍不再有是非意见。甚至对获奖者充耳不闻。近年来“茅奖”被冠以纯粹评奖者与被评选者之间“相濡以沫”的“圈内娱乐”之名，恐怕言不为过。 根据上文推断，作者接下来最可能讲述的内容是（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A、阐述“茅奖”陷入窘境的原因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B、分析“茅奖”与“诺奖”差别境遇的原因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C、感叹“茅奖”风华不再的悲凉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D、剖析“诺奖”深受追捧的深层因素</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92C03">
        <w:rPr>
          <w:rFonts w:ascii="宋体" w:hAnsi="宋体"/>
          <w:b/>
        </w:rPr>
        <w:t>77．</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构建社会主义和谐社会，要以解决人民群众最关心、最直接、最现实的利益问题为重点。什么是这些利益问题，一定要深入实际深入群众中去倾听、了解。除了深入下去调查研究以外，必须有上得来的社情民意表达渠道，形成科学有效的利益诉求表达机制。这种表达渠道和表达机制是构建社会主义和谐社会过程中____。填入横线部分最恰当的一项是：</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A、化解矛盾的手段</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B、科学规范的保障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C、产生的新目标、新任务</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D、作出正确决策的前提和基础</w:t>
      </w:r>
    </w:p>
    <w:p w:rsidR="00C92C03" w:rsidRPr="00C92C03" w:rsidP="00442709">
      <w:pPr>
        <w:jc w:val="left"/>
        <w:rPr>
          <w:rFonts w:ascii="华文中宋" w:eastAsia="华文中宋" w:hAnsi="华文中宋"/>
          <w:b/>
          <w:sz w:val="30"/>
          <w:szCs w:val="30"/>
        </w:rPr>
      </w:pPr>
      <w:r w:rsidRPr="00C92C03">
        <w:rPr>
          <w:rFonts w:ascii="宋体" w:hAnsi="宋体"/>
          <w:b/>
        </w:rPr>
        <w:t>78．</w:t>
      </w:r>
      <w:r w:rsidRPr="00C92C03">
        <w:rPr>
          <w:rFonts w:ascii="华文中宋" w:eastAsia="华文中宋" w:hAnsi="华文中宋"/>
          <w:b/>
          <w:sz w:val="30"/>
          <w:szCs w:val="30"/>
        </w:rPr>
        <w:t>近年来，随着IT厂商数量的不断增加，IT市场的竞争日益激烈。对于IT产品，用户不但要选择产品本身，更要选择服务。良好的服务已经成为左右用户购买决策的重要因素。调查数据显示：对于高科技产品如电脑等，用户愿意多花l0％的价钱来购买服务好的同质产品。这段文字表明的观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A、IT产品的售后服务很重要</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B、IT产品服务性很强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C、IT产品专用型强，技术要求高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D、用户愿意多花钱来购买IT产品</w:t>
      </w:r>
    </w:p>
    <w:p w:rsidR="00C92C03" w:rsidRPr="00C92C03" w:rsidP="00442709">
      <w:pPr>
        <w:jc w:val="left"/>
        <w:rPr>
          <w:rFonts w:ascii="华文中宋" w:eastAsia="华文中宋" w:hAnsi="华文中宋"/>
          <w:b/>
          <w:sz w:val="30"/>
          <w:szCs w:val="30"/>
        </w:rPr>
      </w:pPr>
      <w:r w:rsidRPr="00C92C03">
        <w:rPr>
          <w:rFonts w:ascii="宋体" w:hAnsi="宋体"/>
          <w:b/>
        </w:rPr>
        <w:t>79．</w:t>
      </w:r>
      <w:r w:rsidRPr="00C92C03">
        <w:rPr>
          <w:rFonts w:ascii="华文中宋" w:eastAsia="华文中宋" w:hAnsi="华文中宋"/>
          <w:b/>
          <w:sz w:val="30"/>
          <w:szCs w:val="30"/>
        </w:rPr>
        <w:t>又是绿色稠密的季节，我按捺不住激动的心，沉浸在绿色遐思之中。我爱绿色，我爱这有着无限生命力，充溢着旺盛的青春气息滴翠的色彩。这四季的绿就像人的一生。春天的绿__________，夏天的绿__________，秋天的绿__________，冬天的绿__________。依次填入画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A、活泼 凝重 深沉 纯真</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B、纯真 活泼 凝重 深沉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C、凝重 纯真 深沉 活泼</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D、深沉 活泼 纯真 凝重</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92C03">
        <w:rPr>
          <w:rFonts w:ascii="宋体" w:hAnsi="宋体"/>
          <w:b/>
        </w:rPr>
        <w:t>80．</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w:t>
      </w:r>
      <w:r w:rsidRPr="00C92C03">
        <w:rPr>
          <w:rFonts w:ascii="华文中宋" w:eastAsia="华文中宋" w:hAnsi="华文中宋"/>
          <w:b/>
          <w:sz w:val="30"/>
          <w:szCs w:val="30"/>
        </w:rPr>
        <w:t xml:space="preserve"> 这段文字意在说明（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A、城市不顾实际需要，狂热圈地影响城市化进程</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B、现代化进程中，城市和农村的发展不能单纯依据经济效率</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C、推进健康的城市化，城市需与周边农村和谐发展</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D、城市化进程中农村价值日益凸显</w:t>
      </w:r>
    </w:p>
    <w:p w:rsidR="00C92C03" w:rsidRPr="00C92C03" w:rsidP="00442709">
      <w:pPr>
        <w:jc w:val="left"/>
        <w:rPr>
          <w:rFonts w:ascii="华文中宋" w:eastAsia="华文中宋" w:hAnsi="华文中宋"/>
          <w:b/>
          <w:sz w:val="30"/>
          <w:szCs w:val="30"/>
        </w:rPr>
      </w:pPr>
      <w:r w:rsidRPr="00C92C03">
        <w:rPr>
          <w:rFonts w:ascii="宋体" w:hAnsi="宋体"/>
          <w:b/>
        </w:rPr>
        <w:t>81．</w:t>
      </w:r>
      <w:r w:rsidRPr="00C92C03">
        <w:rPr>
          <w:rFonts w:ascii="华文中宋" w:eastAsia="华文中宋" w:hAnsi="华文中宋"/>
          <w:b/>
          <w:sz w:val="30"/>
          <w:szCs w:val="30"/>
        </w:rPr>
        <w:t>中华民族一直以其强烈的责任意识享誉世界，在建立市场经济体制的新的历史时期，尤其需要__________人们的责任意识，这既是构建社会主义和谐社会的必然__________，也是时代的呼唤。填入划横线部分最恰与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A、增强要求</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B、提高结果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C、加强需要</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D、提升途径</w:t>
      </w:r>
    </w:p>
    <w:p w:rsidR="00C92C03" w:rsidRPr="00C92C03" w:rsidP="00442709">
      <w:pPr>
        <w:jc w:val="left"/>
        <w:rPr>
          <w:rFonts w:ascii="华文中宋" w:eastAsia="华文中宋" w:hAnsi="华文中宋"/>
          <w:b/>
          <w:sz w:val="30"/>
          <w:szCs w:val="30"/>
        </w:rPr>
      </w:pPr>
      <w:r w:rsidRPr="00C92C03">
        <w:rPr>
          <w:rFonts w:ascii="宋体" w:hAnsi="宋体"/>
          <w:b/>
        </w:rPr>
        <w:t>82．</w:t>
      </w:r>
      <w:r w:rsidRPr="00C92C03">
        <w:rPr>
          <w:rFonts w:ascii="华文中宋" w:eastAsia="华文中宋" w:hAnsi="华文中宋"/>
          <w:b/>
          <w:sz w:val="30"/>
          <w:szCs w:val="30"/>
        </w:rPr>
        <w:t>根据我国现行宪法的规定，下列不属于公民在政治上享有的权利和自由的是（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A、选举权和被选举权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B、言论、出版的自由权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C、人身自由、人格尊严不受侵犯权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D、集会、结社、示威的自由权</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92C03">
        <w:rPr>
          <w:rFonts w:ascii="宋体" w:hAnsi="宋体"/>
          <w:b/>
        </w:rPr>
        <w:t>83．</w:t>
      </w:r>
      <w:r w:rsidRPr="00C92C03">
        <w:rPr>
          <w:rFonts w:ascii="华文中宋" w:eastAsia="华文中宋" w:hAnsi="华文中宋"/>
          <w:b/>
          <w:sz w:val="30"/>
          <w:szCs w:val="30"/>
        </w:rPr>
        <w:t>依次填入下列各句横线处的词语，恰当的一组是（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 xml:space="preserve"> 陶弘景知识渊博，__________懂得炼丹技术，__________对其他许多学科也有研究，__________他隐居山里，__________朝廷里有重大事情都向他请教，__________后人称他为“山中宰相”。</w:t>
      </w:r>
      <w:r w:rsidRPr="00C92C03">
        <w:rPr>
          <w:rFonts w:ascii="华文中宋" w:eastAsia="华文中宋" w:hAnsi="华文中宋"/>
          <w:b/>
          <w:sz w:val="30"/>
          <w:szCs w:val="30"/>
        </w:rPr>
        <w:t xml:space="preserve">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A、既、又、虽然、然而、所以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B、既、还、虽然、但是、以至</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C、不仅、甚至、尽管、可是、因而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D、不但、而且、尽管、但是、因此</w:t>
      </w:r>
    </w:p>
    <w:p w:rsidR="00C92C03" w:rsidRPr="00C92C03" w:rsidP="00442709">
      <w:pPr>
        <w:jc w:val="left"/>
        <w:rPr>
          <w:rFonts w:ascii="华文中宋" w:eastAsia="华文中宋" w:hAnsi="华文中宋"/>
          <w:b/>
          <w:sz w:val="30"/>
          <w:szCs w:val="30"/>
        </w:rPr>
      </w:pPr>
      <w:r w:rsidRPr="00C92C03">
        <w:rPr>
          <w:rFonts w:ascii="宋体" w:hAnsi="宋体"/>
          <w:b/>
        </w:rPr>
        <w:t>84．</w:t>
      </w:r>
      <w:r w:rsidRPr="00C92C03">
        <w:rPr>
          <w:rFonts w:ascii="华文中宋" w:eastAsia="华文中宋" w:hAnsi="华文中宋"/>
          <w:b/>
          <w:sz w:val="30"/>
          <w:szCs w:val="30"/>
        </w:rPr>
        <w:t xml:space="preserve">常言道：“由俭入奢易，由奢返俭难。”对侈靡的追求是难有止境的。一旦身涉浮华，就会________，贪多务得，久而久之，则________其中而不可自拔。 填入横线部分最恰当的一项是（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A、得陇望蜀　　沉溺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B、得寸进尺　　沉沦 　　(*^__^*) 考试大…在线★考试中心</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C、贪得无厌　　耽溺</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D、欲壑难填　　陶醉</w:t>
      </w:r>
    </w:p>
    <w:p w:rsidR="00C92C03" w:rsidRPr="00C92C03" w:rsidP="00442709">
      <w:pPr>
        <w:jc w:val="left"/>
        <w:rPr>
          <w:rFonts w:ascii="华文中宋" w:eastAsia="华文中宋" w:hAnsi="华文中宋"/>
          <w:b/>
          <w:sz w:val="30"/>
          <w:szCs w:val="30"/>
        </w:rPr>
      </w:pPr>
      <w:r w:rsidRPr="00C92C03">
        <w:rPr>
          <w:rFonts w:ascii="宋体" w:hAnsi="宋体"/>
          <w:b/>
        </w:rPr>
        <w:t>85．</w:t>
      </w:r>
      <w:r w:rsidRPr="00C92C03">
        <w:rPr>
          <w:rFonts w:ascii="华文中宋" w:eastAsia="华文中宋" w:hAnsi="华文中宋"/>
          <w:b/>
          <w:sz w:val="30"/>
          <w:szCs w:val="30"/>
        </w:rPr>
        <w:t xml:space="preserve">中日关系的历史证明．两国虽然爆发过数次大规模的战争，但战争在两国关系的历史中是短暂的，大多数历史时期两国处于和平交往的状态。因此，________，虽然两国关系中还存在一些难以解决的矛盾，以后还可能出现各种各样的波折和挑战．但从历史大趋势来看，逐渐消除对立和紧张，走向和睦与更加紧密相互依存的大方向不可改变。  填入划横线部分最恰当的一项是（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A、中日两国间的矛盾将逐步趋向缓和</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B、中日两国恢复正常邦交指日可待</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C、中日两国问的矛盾会逐渐沉寂下来</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D、中日两国矛盾并非不可调节、不可缓和</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92C03">
        <w:rPr>
          <w:rFonts w:ascii="宋体" w:hAnsi="宋体"/>
          <w:b/>
        </w:rPr>
        <w:t>86．</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这段文字意在表明（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A、转基因食品事实上是安全的</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B、市场呼吁转基因食品早日亮相</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C、转基因稻米的发明具有重大意义</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D、欧洲人对转基因食品的歧视造成的影响很大</w:t>
      </w:r>
    </w:p>
    <w:p w:rsidR="00C92C03" w:rsidRPr="00C92C03" w:rsidP="00442709">
      <w:pPr>
        <w:jc w:val="left"/>
        <w:rPr>
          <w:rFonts w:ascii="华文中宋" w:eastAsia="华文中宋" w:hAnsi="华文中宋"/>
          <w:b/>
          <w:sz w:val="30"/>
          <w:szCs w:val="30"/>
        </w:rPr>
      </w:pPr>
      <w:r w:rsidRPr="00C92C03">
        <w:rPr>
          <w:rFonts w:ascii="宋体" w:hAnsi="宋体"/>
          <w:b/>
        </w:rPr>
        <w:t>87．</w:t>
      </w:r>
      <w:r w:rsidRPr="00C92C03">
        <w:rPr>
          <w:rFonts w:ascii="华文中宋" w:eastAsia="华文中宋" w:hAnsi="华文中宋"/>
          <w:b/>
          <w:sz w:val="30"/>
          <w:szCs w:val="30"/>
        </w:rPr>
        <w:t>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下列关于l9世纪人类发明了硬脂产品以后的各项说法中正确的是(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A、蜡燃烧时没有太多烟尘</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B、蜡燃烧时散发出香味</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C、蜡没有达到普通使用</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D、蜡燃烧时间不长</w:t>
      </w:r>
    </w:p>
    <w:p w:rsidR="00C92C03" w:rsidRPr="00C92C03" w:rsidP="00442709">
      <w:pPr>
        <w:jc w:val="left"/>
        <w:rPr>
          <w:rFonts w:ascii="华文中宋" w:eastAsia="华文中宋" w:hAnsi="华文中宋"/>
          <w:b/>
          <w:sz w:val="30"/>
          <w:szCs w:val="30"/>
        </w:rPr>
      </w:pPr>
      <w:r w:rsidRPr="00C92C03">
        <w:rPr>
          <w:rFonts w:ascii="宋体" w:hAnsi="宋体"/>
          <w:b/>
        </w:rPr>
        <w:t>88．</w:t>
      </w:r>
      <w:r w:rsidRPr="00C92C03">
        <w:rPr>
          <w:rFonts w:ascii="华文中宋" w:eastAsia="华文中宋" w:hAnsi="华文中宋"/>
          <w:b/>
          <w:sz w:val="30"/>
          <w:szCs w:val="30"/>
        </w:rPr>
        <w:t>清凉的天气已经______了整整一周时间，气象部门提醒，由于春天是雷电和强降水多发季节，市民要及时做好______，减少因强对流天气造成的损失。  填入划横线部分最恰当的一项是(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A、持续防御</w:t>
      </w:r>
    </w:p>
    <w:p w:rsidR="00C92C03" w:rsidRPr="00C92C03" w:rsidP="004427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92C03">
        <w:rPr>
          <w:rFonts w:ascii="华文中宋" w:eastAsia="华文中宋" w:hAnsi="华文中宋"/>
          <w:b/>
          <w:sz w:val="30"/>
          <w:szCs w:val="30"/>
        </w:rPr>
        <w:t>B、继续抵御</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C、连续预防</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D、维持防范</w:t>
      </w:r>
    </w:p>
    <w:p w:rsidR="00C92C03" w:rsidRPr="00C92C03" w:rsidP="00442709">
      <w:pPr>
        <w:jc w:val="left"/>
        <w:rPr>
          <w:rFonts w:ascii="华文中宋" w:eastAsia="华文中宋" w:hAnsi="华文中宋"/>
          <w:b/>
          <w:sz w:val="30"/>
          <w:szCs w:val="30"/>
        </w:rPr>
      </w:pPr>
      <w:r w:rsidRPr="00C92C03">
        <w:rPr>
          <w:rFonts w:ascii="宋体" w:hAnsi="宋体"/>
          <w:b/>
        </w:rPr>
        <w:t>89．</w:t>
      </w:r>
      <w:r w:rsidRPr="00C92C03">
        <w:rPr>
          <w:rFonts w:ascii="华文中宋" w:eastAsia="华文中宋" w:hAnsi="华文中宋"/>
          <w:b/>
          <w:sz w:val="30"/>
          <w:szCs w:val="30"/>
        </w:rPr>
        <w:t xml:space="preserve">经典不等于真理，经典所说的也不可能都正确，经典之所以吸引一代又一代的人去读它们，不在于它们保证了真理，也不在于它们具有超越时空的消闲功能，或“工具理性”的实用功效，而是在于它们是人类精神文明的结晶和体现。人类文明的特点在于它的延续性，人类文明需要沿袭和继承。没有传统的文明不成其为文明，没有经典的文化也不成其为文化。因此，传统的毁灭就是文明的毁灭，经典的消失就是文化的消失。接受经典和珍惜经典，是文明的标志，也是创造的开始。摒弃经典，或将经典视为收藏的文物，都是在断送文化。经典是文化之母，文化的继承与发展，只能从阅读经典开始。所以，在当今“快餐式”“工具性”阅读成为一种“时尚”之时，中学生课外阅读自发呈现的“重文轻理”倾向，就并非是一种什么“缺陷”。  这段文字意在（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A、阐述经典之所以为经典的原因</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B、肯定中学生课外阅读“重文轻理”的倾向</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C、说明经典与文化的关系</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D、强调阅读经典是文化传承的开始</w:t>
      </w:r>
    </w:p>
    <w:p w:rsidR="00C92C03" w:rsidRPr="00C92C03" w:rsidP="00442709">
      <w:pPr>
        <w:jc w:val="left"/>
        <w:rPr>
          <w:rFonts w:ascii="华文中宋" w:eastAsia="华文中宋" w:hAnsi="华文中宋"/>
          <w:b/>
          <w:sz w:val="30"/>
          <w:szCs w:val="30"/>
        </w:rPr>
      </w:pPr>
      <w:r w:rsidRPr="00C92C03">
        <w:rPr>
          <w:rFonts w:ascii="宋体" w:hAnsi="宋体"/>
          <w:b/>
        </w:rPr>
        <w:t>90．</w:t>
      </w:r>
      <w:r w:rsidRPr="00C92C03">
        <w:rPr>
          <w:rFonts w:ascii="华文中宋" w:eastAsia="华文中宋" w:hAnsi="华文中宋"/>
          <w:b/>
          <w:sz w:val="30"/>
          <w:szCs w:val="30"/>
        </w:rPr>
        <w:t xml:space="preserve">华佗不但擅长内科，还善于做开刀手术。他配制了一种麻醉剂叫麻沸散，可在做手术时减轻病人的痛苦。 替换划横线部分最恰当的一项是（　　）。 </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A、配置</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B、制作</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C、调制</w:t>
      </w:r>
    </w:p>
    <w:p w:rsidR="00C92C03" w:rsidRPr="00C92C03" w:rsidP="00442709">
      <w:pPr>
        <w:jc w:val="left"/>
        <w:rPr>
          <w:rFonts w:ascii="华文中宋" w:eastAsia="华文中宋" w:hAnsi="华文中宋"/>
          <w:b/>
          <w:sz w:val="30"/>
          <w:szCs w:val="30"/>
        </w:rPr>
      </w:pPr>
      <w:r w:rsidRPr="00C92C03">
        <w:rPr>
          <w:rFonts w:ascii="华文中宋" w:eastAsia="华文中宋" w:hAnsi="华文中宋"/>
          <w:b/>
          <w:sz w:val="30"/>
          <w:szCs w:val="30"/>
        </w:rPr>
        <w:t>D、发明</w:t>
      </w:r>
    </w:p>
    <w:p w:rsidR="00C92C03" w:rsidRPr="00C92C03" w:rsidP="00442709">
      <w:pPr>
        <w:jc w:val="left"/>
        <w:rPr>
          <w:rFonts w:ascii="华文中宋" w:eastAsia="华文中宋" w:hAnsi="华文中宋"/>
          <w:b/>
          <w:sz w:val="30"/>
          <w:szCs w:val="30"/>
        </w:rPr>
      </w:pPr>
      <w:r w:rsidRPr="00C92C03">
        <w:rPr>
          <w:rFonts w:ascii="宋体" w:hAnsi="宋体"/>
          <w:b/>
        </w:rPr>
        <w:t>91．</w:t>
      </w:r>
      <w:r w:rsidRPr="00C92C03">
        <w:rPr>
          <w:rFonts w:ascii="华文中宋" w:eastAsia="华文中宋" w:hAnsi="华文中宋"/>
          <w:b/>
          <w:sz w:val="30"/>
          <w:szCs w:val="30"/>
        </w:rPr>
        <w:br/>
      </w:r>
      <w:r w:rsidRPr="00C92C0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https://d.book118.com/407132050132006026</w:t>
        </w:r>
      </w:hyperlink>
    </w:p>
    <w:p w:rsidR="00C92C03" w:rsidRPr="00C92C03" w:rsidP="0044270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42709"/>
    <w:rsid w:val="00464523"/>
    <w:rsid w:val="00622F25"/>
    <w:rsid w:val="006B2EBA"/>
    <w:rsid w:val="00850032"/>
    <w:rsid w:val="008D2EAE"/>
    <w:rsid w:val="008F1F6E"/>
    <w:rsid w:val="008F55F2"/>
    <w:rsid w:val="00911EF2"/>
    <w:rsid w:val="00A12C77"/>
    <w:rsid w:val="00C57401"/>
    <w:rsid w:val="00C92C0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07132050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5948</Words>
  <Characters>33909</Characters>
  <Application>Microsoft Office Word</Application>
  <DocSecurity>0</DocSecurity>
  <Lines>282</Lines>
  <Paragraphs>79</Paragraphs>
  <ScaleCrop>false</ScaleCrop>
  <Company>微软中国</Company>
  <LinksUpToDate>false</LinksUpToDate>
  <CharactersWithSpaces>39778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2023-06-03T21:25:00Z</dcterms:created>
  <dcterms:modified xsi:type="dcterms:W3CDTF">2023-06-03T21:25:00Z</dcterms:modified>
</cp:coreProperties>
</file>