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Autospacing="0" w:afterAutospacing="0"/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11976100</wp:posOffset>
            </wp:positionH>
            <wp:positionV relativeFrom="topMargin">
              <wp:posOffset>10566400</wp:posOffset>
            </wp:positionV>
            <wp:extent cx="444500" cy="444500"/>
            <wp:effectExtent l="0" t="0" r="12700" b="12700"/>
            <wp:wrapNone/>
            <wp:docPr id="100437" name="图片 100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37" name="图片 1004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           </w:t>
      </w:r>
      <w:r>
        <w:drawing>
          <wp:inline distT="0" distB="0" distL="114300" distR="114300">
            <wp:extent cx="4505325" cy="1219200"/>
            <wp:effectExtent l="0" t="0" r="9525" b="0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Autospacing="0" w:afterAutospacing="0"/>
        <w:jc w:val="left"/>
        <w:rPr>
          <w:rFonts w:ascii="JyeMath" w:hAnsi="JyeMath" w:cs="宋体" w:hint="eastAsia"/>
          <w:b w:val="0"/>
          <w:bCs w:val="0"/>
          <w:color w:val="000000"/>
          <w:spacing w:val="15"/>
          <w:kern w:val="0"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szCs w:val="24"/>
          <w:lang w:val="en-US" w:eastAsia="zh-CN" w:bidi="ar-SA"/>
        </w:rPr>
        <mc:AlternateContent>
          <mc:Choice Requires="wpg">
            <w:drawing>
              <wp:inline distT="0" distB="0" distL="114300" distR="114300">
                <wp:extent cx="1718310" cy="621665"/>
                <wp:effectExtent l="0" t="0" r="15240" b="6985"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1718310" cy="621665"/>
                          <a:chOff x="3085" y="6774"/>
                          <a:chExt cx="2706" cy="979"/>
                        </a:xfrm>
                        <a:effectLst/>
                      </wpg:grpSpPr>
                      <pic:pic xmlns:pic="http://schemas.openxmlformats.org/drawingml/2006/picture">
                        <pic:nvPicPr>
                          <pic:cNvPr id="5" name="图片 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85" y="6774"/>
                            <a:ext cx="2706" cy="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 xmlns:wps="http://schemas.microsoft.com/office/word/2010/wordprocessingShape">
                        <wps:cNvPr id="6" name="文本框 5"/>
                        <wps:cNvSpPr txBox="1"/>
                        <wps:spPr>
                          <a:xfrm>
                            <a:off x="3967" y="7160"/>
                            <a:ext cx="1718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 w:hint="default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color w:val="000000"/>
                                  <w:sz w:val="24"/>
                                  <w:szCs w:val="24"/>
                                  <w:lang w:val="en-US" w:eastAsia="zh-CN" w:bidi="ar-SA"/>
                                </w:rPr>
                                <w:t>模型介绍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5" o:spid="_x0000_i1025" style="width:136.5pt;height:49.5pt;mso-wrap-distance-bottom:0;mso-wrap-distance-left:9pt;mso-wrap-distance-right:9pt;mso-wrap-distance-top:0" coordorigin="24625,149456" coordsize="21600,21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width:21600;height:21600;left:24625;position:absolute;top:149457" filled="f" stroked="f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13714;height:8605;left:31666;position:absolute;top:157973;v-text-anchor:top" filled="f" fillcolor="this" stroked="f">
                  <v:textbox inset="0,0,0,0"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 w:hint="default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方正卡通简体" w:eastAsia="方正卡通简体" w:hAnsi="Times New Roman" w:cs="Times New Roman" w:hint="eastAsia"/>
                            <w:color w:val="000000"/>
                            <w:sz w:val="24"/>
                            <w:szCs w:val="24"/>
                            <w:lang w:val="en-US" w:eastAsia="zh-CN" w:bidi="ar-SA"/>
                          </w:rPr>
                          <w:t>模型介绍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widowControl/>
        <w:spacing w:beforeAutospacing="0" w:afterAutospacing="0"/>
        <w:ind w:firstLine="480" w:firstLineChars="200"/>
        <w:jc w:val="left"/>
        <w:rPr>
          <w:rFonts w:ascii="华文楷体" w:eastAsia="华文楷体" w:hAnsi="华文楷体" w:cs="华文楷体" w:hint="eastAsia"/>
          <w:color w:val="000000"/>
          <w:kern w:val="0"/>
          <w:sz w:val="24"/>
          <w:szCs w:val="24"/>
        </w:rPr>
      </w:pPr>
      <w:r>
        <w:rPr>
          <w:rFonts w:ascii="华文楷体" w:eastAsia="华文楷体" w:hAnsi="华文楷体" w:cs="华文楷体" w:hint="eastAsia"/>
          <w:color w:val="000000"/>
          <w:kern w:val="0"/>
          <w:sz w:val="24"/>
          <w:szCs w:val="24"/>
          <w:lang w:val="en-US" w:eastAsia="zh-CN" w:bidi="ar-SA"/>
        </w:rPr>
        <w:t xml:space="preserve">定角定高模型：如图，直线BC外一点A，A到直线BC距离为定值（定高），∠BAC为定角，则AD有最小值，即△ABC的面积有最小值. </w:t>
      </w:r>
      <w:r>
        <w:rPr>
          <w:rFonts w:ascii="华文楷体" w:eastAsia="华文楷体" w:hAnsi="华文楷体" w:cs="华文楷体" w:hint="eastAsia"/>
          <w:b/>
          <w:color w:val="000000"/>
          <w:kern w:val="0"/>
          <w:sz w:val="24"/>
          <w:szCs w:val="22"/>
          <w:lang w:val="en-US" w:eastAsia="zh-CN" w:bidi="ar-SA"/>
        </w:rPr>
        <w:t>定角夹定高也</w:t>
      </w:r>
      <w:r>
        <w:rPr>
          <w:rFonts w:ascii="华文楷体" w:eastAsia="华文楷体" w:hAnsi="华文楷体" w:cs="华文楷体" w:hint="eastAsia"/>
          <w:b/>
          <w:bCs/>
          <w:color w:val="000000"/>
          <w:kern w:val="0"/>
          <w:sz w:val="24"/>
          <w:szCs w:val="24"/>
          <w:lang w:val="en-US" w:eastAsia="zh-CN" w:bidi="ar-SA"/>
        </w:rPr>
        <w:t>叫探照灯模型.</w:t>
      </w:r>
    </w:p>
    <w:p>
      <w:pPr>
        <w:widowControl/>
        <w:spacing w:beforeAutospacing="0" w:afterAutospacing="0"/>
        <w:ind w:firstLine="480" w:firstLineChars="200"/>
        <w:jc w:val="left"/>
        <w:rPr>
          <w:rFonts w:ascii="华文楷体" w:eastAsia="华文楷体" w:hAnsi="华文楷体" w:cs="华文楷体" w:hint="eastAsia"/>
          <w:color w:val="000000"/>
          <w:kern w:val="0"/>
          <w:sz w:val="24"/>
          <w:szCs w:val="24"/>
        </w:rPr>
      </w:pPr>
      <w:r>
        <w:rPr>
          <w:rFonts w:ascii="华文楷体" w:eastAsia="华文楷体" w:hAnsi="华文楷体" w:cs="华文楷体" w:hint="eastAsia"/>
          <w:color w:val="000000"/>
          <w:kern w:val="0"/>
          <w:sz w:val="24"/>
          <w:szCs w:val="24"/>
          <w:lang w:val="en-US" w:eastAsia="zh-CN" w:bidi="ar-SA"/>
        </w:rPr>
        <w:drawing>
          <wp:inline distT="0" distB="0" distL="114300" distR="114300">
            <wp:extent cx="3855720" cy="1761490"/>
            <wp:effectExtent l="0" t="0" r="11430" b="10160"/>
            <wp:docPr id="7" name="图片 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55720" cy="176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0"/>
          <w:numId w:val="0"/>
        </w:numPr>
        <w:adjustRightInd w:val="0"/>
        <w:snapToGrid w:val="0"/>
        <w:spacing w:beforeAutospacing="0" w:afterAutospacing="0" w:line="288" w:lineRule="auto"/>
        <w:jc w:val="left"/>
        <w:rPr>
          <w:rFonts w:ascii="华文楷体" w:eastAsia="华文楷体" w:hAnsi="华文楷体" w:cs="华文楷体" w:hint="eastAsia"/>
          <w:b/>
          <w:color w:val="000000"/>
          <w:kern w:val="0"/>
          <w:sz w:val="28"/>
          <w:szCs w:val="28"/>
        </w:rPr>
      </w:pPr>
      <w:r>
        <w:rPr>
          <w:rFonts w:ascii="Wingdings 2" w:eastAsia="华文楷体" w:hAnsi="Wingdings 2" w:cs="华文楷体"/>
          <w:b/>
          <w:color w:val="000000"/>
          <w:kern w:val="0"/>
          <w:sz w:val="28"/>
          <w:szCs w:val="28"/>
          <w:lang w:val="en-US" w:eastAsia="zh-CN" w:bidi="ar-SA"/>
        </w:rPr>
        <w:t>R</w:t>
      </w:r>
      <w:r>
        <w:rPr>
          <w:rFonts w:ascii="华文楷体" w:eastAsia="华文楷体" w:hAnsi="华文楷体" w:cs="华文楷体" w:hint="eastAsia"/>
          <w:b/>
          <w:color w:val="000000"/>
          <w:kern w:val="0"/>
          <w:sz w:val="28"/>
          <w:szCs w:val="28"/>
          <w:lang w:val="en-US" w:eastAsia="zh-CN" w:bidi="ar-SA"/>
        </w:rPr>
        <w:t>模型剖析</w:t>
      </w:r>
    </w:p>
    <w:p>
      <w:pPr>
        <w:widowControl/>
        <w:spacing w:beforeAutospacing="0" w:afterAutospacing="0"/>
        <w:ind w:firstLine="480" w:firstLineChars="200"/>
        <w:jc w:val="left"/>
        <w:rPr>
          <w:rFonts w:ascii="华文楷体" w:eastAsia="华文楷体" w:hAnsi="华文楷体" w:cs="华文楷体" w:hint="eastAsia"/>
          <w:color w:val="000000"/>
          <w:kern w:val="0"/>
          <w:sz w:val="24"/>
          <w:szCs w:val="24"/>
        </w:rPr>
      </w:pPr>
      <w:r>
        <w:rPr>
          <w:rFonts w:ascii="华文楷体" w:eastAsia="华文楷体" w:hAnsi="华文楷体" w:cs="华文楷体" w:hint="eastAsia"/>
          <w:color w:val="000000"/>
          <w:kern w:val="0"/>
          <w:sz w:val="24"/>
          <w:szCs w:val="24"/>
          <w:lang w:val="en-US" w:eastAsia="zh-CN" w:bidi="ar-SA"/>
        </w:rPr>
        <w:t>如何确定△ABC面积的最小值呢？</w:t>
      </w:r>
    </w:p>
    <w:p>
      <w:pPr>
        <w:widowControl/>
        <w:spacing w:beforeAutospacing="0" w:afterAutospacing="0"/>
        <w:ind w:firstLine="480" w:firstLineChars="200"/>
        <w:jc w:val="left"/>
        <w:rPr>
          <w:rFonts w:ascii="华文楷体" w:eastAsia="华文楷体" w:hAnsi="华文楷体" w:cs="华文楷体" w:hint="eastAsia"/>
          <w:color w:val="000000"/>
          <w:kern w:val="0"/>
          <w:sz w:val="24"/>
          <w:szCs w:val="24"/>
        </w:rPr>
      </w:pPr>
      <w:r>
        <w:rPr>
          <w:rFonts w:ascii="华文楷体" w:eastAsia="华文楷体" w:hAnsi="华文楷体" w:cs="华文楷体" w:hint="eastAsia"/>
          <w:color w:val="000000"/>
          <w:kern w:val="0"/>
          <w:sz w:val="24"/>
          <w:szCs w:val="24"/>
          <w:lang w:val="en-US" w:eastAsia="zh-CN" w:bidi="ar-SA"/>
        </w:rPr>
        <w:t>首先我们连接OA,OB,OC. 过O点作OH⊥BC于H点.（如右上图）</w:t>
      </w:r>
    </w:p>
    <w:p>
      <w:pPr>
        <w:widowControl/>
        <w:spacing w:beforeAutospacing="0" w:afterAutospacing="0"/>
        <w:ind w:firstLine="480" w:firstLineChars="200"/>
        <w:jc w:val="left"/>
        <w:rPr>
          <w:rFonts w:ascii="华文楷体" w:eastAsia="华文楷体" w:hAnsi="华文楷体" w:cs="华文楷体" w:hint="eastAsia"/>
          <w:color w:val="000000"/>
          <w:kern w:val="0"/>
          <w:sz w:val="24"/>
          <w:szCs w:val="24"/>
        </w:rPr>
      </w:pPr>
      <w:r>
        <w:rPr>
          <w:rFonts w:ascii="华文楷体" w:eastAsia="华文楷体" w:hAnsi="华文楷体" w:cs="华文楷体" w:hint="eastAsia"/>
          <w:color w:val="000000"/>
          <w:kern w:val="0"/>
          <w:sz w:val="24"/>
          <w:szCs w:val="24"/>
          <w:lang w:val="en-US" w:eastAsia="zh-CN" w:bidi="ar-SA"/>
        </w:rPr>
        <w:t>显然OA+OH</w:t>
      </w:r>
      <w:r>
        <w:rPr>
          <w:rFonts w:ascii="华文楷体" w:eastAsia="华文楷体" w:hAnsi="华文楷体" w:cs="华文楷体" w:hint="eastAsia"/>
          <w:color w:val="000000"/>
          <w:kern w:val="0"/>
          <w:position w:val="-4"/>
          <w:sz w:val="24"/>
          <w:szCs w:val="24"/>
          <w:lang w:val="en-US" w:eastAsia="zh-CN" w:bidi="ar-SA"/>
        </w:rPr>
        <w:object>
          <v:shape id="_x0000_i1028" type="#_x0000_t75" style="width:10pt;height:12pt" o:ole="" coordsize="21600,21600" o:preferrelative="t" filled="f" stroked="f">
            <v:imagedata r:id="rId9" o:title=""/>
            <o:lock v:ext="edit" aspectratio="t"/>
            <w10:anchorlock/>
          </v:shape>
          <o:OLEObject Type="Embed" ProgID="Equation.KSEE3" ShapeID="_x0000_i1028" DrawAspect="Content" ObjectID="_1468075725" r:id="rId10"/>
        </w:object>
      </w:r>
      <w:r>
        <w:rPr>
          <w:rFonts w:ascii="华文楷体" w:eastAsia="华文楷体" w:hAnsi="华文楷体" w:cs="华文楷体" w:hint="eastAsia"/>
          <w:color w:val="000000"/>
          <w:kern w:val="0"/>
          <w:sz w:val="24"/>
          <w:szCs w:val="24"/>
          <w:lang w:val="en-US" w:eastAsia="zh-CN" w:bidi="ar-SA"/>
        </w:rPr>
        <w:t>AD，当且仅当A,O,D三点共线时取“=”.由于∠BAC的大小是一个定值，而且它是圆O的圆周角，因此它所对的圆心角∠AOB的度数，也是一个定值.</w:t>
      </w:r>
    </w:p>
    <w:p>
      <w:pPr>
        <w:widowControl/>
        <w:spacing w:beforeAutospacing="0" w:afterAutospacing="0"/>
        <w:ind w:firstLine="480" w:firstLineChars="200"/>
        <w:jc w:val="left"/>
        <w:rPr>
          <w:rFonts w:ascii="华文楷体" w:eastAsia="华文楷体" w:hAnsi="华文楷体" w:cs="华文楷体" w:hint="default"/>
          <w:color w:val="000000"/>
          <w:kern w:val="0"/>
          <w:sz w:val="24"/>
          <w:szCs w:val="24"/>
        </w:rPr>
      </w:pPr>
      <w:r>
        <w:rPr>
          <w:rFonts w:ascii="华文楷体" w:eastAsia="华文楷体" w:hAnsi="华文楷体" w:cs="华文楷体" w:hint="eastAsia"/>
          <w:color w:val="000000"/>
          <w:kern w:val="0"/>
          <w:sz w:val="24"/>
          <w:szCs w:val="24"/>
          <w:lang w:val="en-US" w:eastAsia="zh-CN" w:bidi="ar-SA"/>
        </w:rPr>
        <w:t>因此OH和圆O的半径有一个固定关系，所以OA+OH也和圆O的半径，有一个固定的等量关系.再根据我们刚才说的OA+OH</w:t>
      </w:r>
      <w:r>
        <w:rPr>
          <w:rFonts w:ascii="华文楷体" w:eastAsia="华文楷体" w:hAnsi="华文楷体" w:cs="华文楷体" w:hint="eastAsia"/>
          <w:color w:val="000000"/>
          <w:kern w:val="0"/>
          <w:position w:val="-4"/>
          <w:sz w:val="24"/>
          <w:szCs w:val="24"/>
          <w:lang w:val="en-US" w:eastAsia="zh-CN" w:bidi="ar-SA"/>
        </w:rPr>
        <w:object>
          <v:shape id="_x0000_i1029" type="#_x0000_t75" style="width:10pt;height:12pt" o:ole="" coordsize="21600,21600" o:preferrelative="t" filled="f" stroked="f">
            <v:imagedata r:id="rId11" o:title=""/>
            <o:lock v:ext="edit" aspectratio="t"/>
            <w10:anchorlock/>
          </v:shape>
          <o:OLEObject Type="Embed" ProgID="Equation.KSEE3" ShapeID="_x0000_i1029" DrawAspect="Content" ObjectID="_1468075726" r:id="rId12"/>
        </w:object>
      </w:r>
      <w:r>
        <w:rPr>
          <w:rFonts w:ascii="华文楷体" w:eastAsia="华文楷体" w:hAnsi="华文楷体" w:cs="华文楷体" w:hint="eastAsia"/>
          <w:color w:val="000000"/>
          <w:kern w:val="0"/>
          <w:sz w:val="24"/>
          <w:szCs w:val="24"/>
          <w:lang w:val="en-US" w:eastAsia="zh-CN" w:bidi="ar-SA"/>
        </w:rPr>
        <w:t>AD，就可以求得圆O半径的最小值.</w:t>
      </w:r>
    </w:p>
    <w:p>
      <w:pPr>
        <w:widowControl/>
        <w:spacing w:beforeAutospacing="0" w:afterAutospacing="0"/>
        <w:jc w:val="left"/>
        <w:rPr>
          <w:rFonts w:ascii="华文楷体" w:eastAsia="华文楷体" w:hAnsi="华文楷体" w:cs="华文楷体" w:hint="eastAsia"/>
          <w:color w:val="000000"/>
          <w:kern w:val="0"/>
          <w:sz w:val="24"/>
          <w:szCs w:val="24"/>
        </w:rPr>
      </w:pPr>
      <w:r>
        <w:rPr>
          <w:rFonts w:ascii="华文楷体" w:eastAsia="华文楷体" w:hAnsi="华文楷体" w:cs="华文楷体" w:hint="eastAsia"/>
          <w:b/>
          <w:bCs/>
          <w:color w:val="000000"/>
          <w:kern w:val="0"/>
          <w:sz w:val="24"/>
          <w:szCs w:val="24"/>
          <w:lang w:val="en-US" w:eastAsia="zh-CN" w:bidi="ar-SA"/>
        </w:rPr>
        <w:t>简证</w:t>
      </w:r>
      <w:r>
        <w:rPr>
          <w:rFonts w:ascii="华文楷体" w:eastAsia="华文楷体" w:hAnsi="华文楷体" w:cs="华文楷体" w:hint="eastAsia"/>
          <w:color w:val="000000"/>
          <w:kern w:val="0"/>
          <w:sz w:val="24"/>
          <w:szCs w:val="24"/>
          <w:lang w:val="en-US" w:eastAsia="zh-CN" w:bidi="ar-SA"/>
        </w:rPr>
        <w:t>：OA+OH</w:t>
      </w:r>
      <w:r>
        <w:rPr>
          <w:rFonts w:ascii="华文楷体" w:eastAsia="华文楷体" w:hAnsi="华文楷体" w:cs="华文楷体" w:hint="eastAsia"/>
          <w:color w:val="000000"/>
          <w:kern w:val="0"/>
          <w:position w:val="-4"/>
          <w:sz w:val="24"/>
          <w:szCs w:val="24"/>
          <w:lang w:val="en-US" w:eastAsia="zh-CN" w:bidi="ar-SA"/>
        </w:rPr>
        <w:object>
          <v:shape id="_x0000_i1030" type="#_x0000_t75" style="width:10pt;height:12pt" o:ole="" coordsize="21600,21600" o:preferrelative="t" filled="f" stroked="f">
            <v:imagedata r:id="rId11" o:title=""/>
            <o:lock v:ext="edit" aspectratio="t"/>
            <w10:anchorlock/>
          </v:shape>
          <o:OLEObject Type="Embed" ProgID="Equation.KSEE3" ShapeID="_x0000_i1030" DrawAspect="Content" ObjectID="_1468075727" r:id="rId13"/>
        </w:object>
      </w:r>
      <w:r>
        <w:rPr>
          <w:rFonts w:ascii="华文楷体" w:eastAsia="华文楷体" w:hAnsi="华文楷体" w:cs="华文楷体" w:hint="eastAsia"/>
          <w:color w:val="000000"/>
          <w:kern w:val="0"/>
          <w:sz w:val="24"/>
          <w:szCs w:val="24"/>
          <w:lang w:val="en-US" w:eastAsia="zh-CN" w:bidi="ar-SA"/>
        </w:rPr>
        <w:t>AD，</w:t>
      </w:r>
    </w:p>
    <w:p>
      <w:pPr>
        <w:widowControl/>
        <w:spacing w:beforeAutospacing="0" w:afterAutospacing="0"/>
        <w:jc w:val="left"/>
        <w:rPr>
          <w:rFonts w:ascii="华文楷体" w:eastAsia="华文楷体" w:hAnsi="华文楷体" w:cs="华文楷体" w:hint="eastAsia"/>
          <w:color w:val="000000"/>
          <w:kern w:val="0"/>
          <w:sz w:val="24"/>
          <w:szCs w:val="24"/>
        </w:rPr>
      </w:pPr>
      <w:r>
        <w:rPr>
          <w:rFonts w:ascii="华文楷体" w:eastAsia="华文楷体" w:hAnsi="华文楷体" w:cs="华文楷体" w:hint="eastAsia"/>
          <w:color w:val="000000"/>
          <w:kern w:val="0"/>
          <w:sz w:val="24"/>
          <w:szCs w:val="24"/>
          <w:lang w:val="en-US" w:eastAsia="zh-CN" w:bidi="ar-SA"/>
        </w:rPr>
        <w:t>∵四边形OEDH为矩形，∴OH=ED，</w:t>
      </w:r>
    </w:p>
    <w:p>
      <w:pPr>
        <w:widowControl/>
        <w:spacing w:beforeAutospacing="0" w:afterAutospacing="0"/>
        <w:jc w:val="left"/>
        <w:rPr>
          <w:rFonts w:ascii="华文楷体" w:eastAsia="华文楷体" w:hAnsi="华文楷体" w:cs="华文楷体" w:hint="eastAsia"/>
          <w:color w:val="000000"/>
          <w:kern w:val="0"/>
          <w:sz w:val="24"/>
          <w:szCs w:val="24"/>
        </w:rPr>
      </w:pPr>
      <w:r>
        <w:rPr>
          <w:rFonts w:ascii="华文楷体" w:eastAsia="华文楷体" w:hAnsi="华文楷体" w:cs="华文楷体" w:hint="eastAsia"/>
          <w:color w:val="000000"/>
          <w:kern w:val="0"/>
          <w:sz w:val="24"/>
          <w:szCs w:val="24"/>
          <w:lang w:val="en-US" w:eastAsia="zh-CN" w:bidi="ar-SA"/>
        </w:rPr>
        <w:t>在Rt△AOE中，AO&gt;AE，∴AO+OH=AO+ED&gt;AE+ED=AD</w:t>
      </w:r>
    </w:p>
    <w:p>
      <w:pPr>
        <w:widowControl/>
        <w:numPr>
          <w:ilvl w:val="0"/>
          <w:numId w:val="0"/>
        </w:numPr>
        <w:adjustRightInd w:val="0"/>
        <w:snapToGrid w:val="0"/>
        <w:spacing w:beforeAutospacing="0" w:afterAutospacing="0" w:line="288" w:lineRule="auto"/>
        <w:ind w:leftChars="0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Wingdings 2" w:eastAsia="宋体" w:hAnsi="Wingdings 2" w:cs="宋体"/>
          <w:b/>
          <w:color w:val="000000"/>
          <w:kern w:val="0"/>
          <w:sz w:val="28"/>
          <w:szCs w:val="28"/>
          <w:lang w:val="en-US" w:eastAsia="zh-CN" w:bidi="ar-SA"/>
        </w:rPr>
        <w:t>R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  <w:lang w:val="en-US" w:eastAsia="zh-CN" w:bidi="ar-SA"/>
        </w:rPr>
        <w:t>步骤指引</w:t>
      </w:r>
    </w:p>
    <w:p>
      <w:pPr>
        <w:widowControl/>
        <w:spacing w:beforeAutospacing="0" w:afterAutospacing="0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  <w:lang w:val="en-US" w:eastAsia="zh-CN" w:bidi="ar-SA"/>
        </w:rPr>
        <w:t>1.作</w:t>
      </w:r>
      <w:r>
        <w:rPr>
          <w:rFonts w:ascii="宋体" w:eastAsia="宋体" w:hAnsi="宋体" w:cs="宋体"/>
          <w:color w:val="000000"/>
          <w:kern w:val="0"/>
          <w:sz w:val="24"/>
          <w:szCs w:val="24"/>
          <w:lang w:val="en-US" w:eastAsia="zh-CN" w:bidi="ar-SA"/>
        </w:rPr>
        <w:t>定角定高三角形外接圆，并设外接圆半径为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lang w:val="en-US" w:eastAsia="zh-CN" w:bidi="ar-SA"/>
        </w:rPr>
        <w:t>r，用</w:t>
      </w:r>
      <w:r>
        <w:rPr>
          <w:rFonts w:ascii="宋体" w:eastAsia="宋体" w:hAnsi="宋体" w:cs="宋体"/>
          <w:color w:val="000000"/>
          <w:kern w:val="0"/>
          <w:sz w:val="24"/>
          <w:szCs w:val="24"/>
          <w:lang w:val="en-US" w:eastAsia="zh-CN" w:bidi="ar-SA"/>
        </w:rPr>
        <w:t>r表示圆心到底边距离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lang w:val="en-US" w:eastAsia="zh-CN" w:bidi="ar-SA"/>
        </w:rPr>
        <w:t>及</w:t>
      </w:r>
      <w:r>
        <w:rPr>
          <w:rFonts w:ascii="宋体" w:eastAsia="宋体" w:hAnsi="宋体" w:cs="宋体"/>
          <w:color w:val="000000"/>
          <w:kern w:val="0"/>
          <w:sz w:val="24"/>
          <w:szCs w:val="24"/>
          <w:lang w:val="en-US" w:eastAsia="zh-CN" w:bidi="ar-SA"/>
        </w:rPr>
        <w:t>底边长；</w:t>
      </w:r>
    </w:p>
    <w:p>
      <w:pPr>
        <w:widowControl/>
        <w:spacing w:beforeAutospacing="0" w:afterAutospacing="0"/>
        <w:jc w:val="left"/>
        <w:rPr>
          <w:rFonts w:ascii="宋体" w:hAnsi="宋体" w:cs="宋体"/>
          <w:color w:val="000000"/>
          <w:kern w:val="0"/>
          <w:sz w:val="24"/>
          <w:szCs w:val="24"/>
        </w:rPr>
        <w:sectPr>
          <w:headerReference w:type="default" r:id="rId14"/>
          <w:footerReference w:type="default" r:id="rId15"/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</w:p>
    <w:p>
      <w:pPr>
        <w:widowControl/>
        <w:spacing w:beforeAutospacing="0" w:afterAutospacing="0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/>
          <w:color w:val="000000"/>
          <w:kern w:val="0"/>
          <w:sz w:val="24"/>
          <w:szCs w:val="24"/>
          <w:lang w:val="en-US" w:eastAsia="zh-CN" w:bidi="ar-SA"/>
        </w:rPr>
        <w:t>2.根据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lang w:val="en-US" w:eastAsia="zh-CN" w:bidi="ar-SA"/>
        </w:rPr>
        <w:t>“</w:t>
      </w:r>
      <w:r>
        <w:rPr>
          <w:rFonts w:ascii="宋体" w:eastAsia="宋体" w:hAnsi="宋体" w:cs="宋体"/>
          <w:b/>
          <w:color w:val="000000"/>
          <w:kern w:val="0"/>
          <w:sz w:val="24"/>
          <w:szCs w:val="24"/>
          <w:lang w:val="en-US" w:eastAsia="zh-CN" w:bidi="ar-SA"/>
        </w:rPr>
        <w:t>半径+弦心距</w:t>
      </w:r>
      <m:oMath>
        <m:r>
          <m:rPr>
            <m:sty m:val="b"/>
          </m:rPr>
          <w:rPr>
            <w:rFonts w:ascii="Cambria Math" w:hAnsi="Cambria Math" w:hint="default"/>
            <w:color w:val="000000"/>
          </w:rPr>
          <m:t>≥</m:t>
        </m:r>
      </m:oMath>
      <w:r>
        <w:rPr>
          <w:rFonts w:ascii="宋体" w:eastAsia="宋体" w:hAnsi="宋体" w:cs="宋体" w:hint="eastAsia"/>
          <w:b/>
          <w:color w:val="000000"/>
          <w:kern w:val="0"/>
          <w:sz w:val="24"/>
          <w:szCs w:val="24"/>
          <w:lang w:val="en-US" w:eastAsia="zh-CN" w:bidi="ar-SA"/>
        </w:rPr>
        <w:t>定高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lang w:val="en-US" w:eastAsia="zh-CN" w:bidi="ar-SA"/>
        </w:rPr>
        <w:t>”，求</w:t>
      </w:r>
      <w:r>
        <w:rPr>
          <w:rFonts w:ascii="宋体" w:eastAsia="宋体" w:hAnsi="宋体" w:cs="宋体"/>
          <w:color w:val="000000"/>
          <w:kern w:val="0"/>
          <w:sz w:val="24"/>
          <w:szCs w:val="24"/>
          <w:lang w:val="en-US" w:eastAsia="zh-CN" w:bidi="ar-SA"/>
        </w:rPr>
        <w:t>r的取值范围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lang w:val="en-US" w:eastAsia="zh-CN" w:bidi="ar-SA"/>
        </w:rPr>
        <w:t>；</w:t>
      </w:r>
    </w:p>
    <w:p>
      <w:pPr>
        <w:widowControl/>
        <w:spacing w:beforeAutospacing="0" w:afterAutospacing="0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/>
          <w:color w:val="000000"/>
          <w:kern w:val="0"/>
          <w:sz w:val="24"/>
          <w:szCs w:val="24"/>
          <w:lang w:val="en-US" w:eastAsia="zh-CN" w:bidi="ar-SA"/>
        </w:rPr>
        <w:t>3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lang w:val="en-US" w:eastAsia="zh-CN" w:bidi="ar-SA"/>
        </w:rPr>
        <w:t>.用</w:t>
      </w:r>
      <w:r>
        <w:rPr>
          <w:rFonts w:ascii="宋体" w:eastAsia="宋体" w:hAnsi="宋体" w:cs="宋体"/>
          <w:color w:val="000000"/>
          <w:kern w:val="0"/>
          <w:sz w:val="24"/>
          <w:szCs w:val="24"/>
          <w:lang w:val="en-US" w:eastAsia="zh-CN" w:bidi="ar-SA"/>
        </w:rPr>
        <w:t>r表示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lang w:val="en-US" w:eastAsia="zh-CN" w:bidi="ar-SA"/>
        </w:rPr>
        <w:t>定角定高</w:t>
      </w:r>
      <w:r>
        <w:rPr>
          <w:rFonts w:ascii="宋体" w:eastAsia="宋体" w:hAnsi="宋体" w:cs="宋体"/>
          <w:color w:val="000000"/>
          <w:kern w:val="0"/>
          <w:sz w:val="24"/>
          <w:szCs w:val="24"/>
          <w:lang w:val="en-US" w:eastAsia="zh-CN" w:bidi="ar-SA"/>
        </w:rPr>
        <w:t>三角形面积，用r取值范围求面积最小值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lang w:val="en-US" w:eastAsia="zh-CN" w:bidi="ar-SA"/>
        </w:rPr>
        <w:t>.</w:t>
      </w:r>
    </w:p>
    <w:p>
      <w:pPr>
        <w:widowControl/>
        <w:spacing w:beforeAutospacing="0" w:afterAutospacing="0"/>
        <w:jc w:val="left"/>
        <w:rPr>
          <w:rFonts w:ascii="JyeMath" w:hAnsi="JyeMath" w:cs="宋体" w:hint="eastAsia"/>
          <w:b w:val="0"/>
          <w:bCs w:val="0"/>
          <w:color w:val="000000"/>
          <w:spacing w:val="15"/>
          <w:kern w:val="0"/>
          <w:sz w:val="24"/>
          <w:shd w:val="clear" w:color="auto" w:fill="FFFFFF"/>
        </w:rPr>
      </w:pPr>
    </w:p>
    <w:p>
      <w:pPr>
        <w:widowControl/>
        <w:spacing w:beforeAutospacing="0" w:afterAutospacing="0"/>
        <w:jc w:val="left"/>
        <w:rPr>
          <w:rFonts w:ascii="JyeMath" w:hAnsi="JyeMath" w:cs="宋体" w:hint="eastAsia"/>
          <w:b w:val="0"/>
          <w:bCs w:val="0"/>
          <w:color w:val="000000"/>
          <w:spacing w:val="15"/>
          <w:kern w:val="0"/>
          <w:sz w:val="24"/>
          <w:shd w:val="clear" w:color="auto" w:fill="FFFFFF"/>
        </w:rPr>
      </w:pPr>
    </w:p>
    <w:p>
      <w:pPr>
        <w:widowControl/>
        <w:spacing w:beforeAutospacing="0" w:afterAutospacing="0"/>
        <w:jc w:val="left"/>
        <w:rPr>
          <w:rFonts w:ascii="JyeMath" w:hAnsi="JyeMath" w:cs="宋体" w:hint="eastAsia"/>
          <w:b w:val="0"/>
          <w:bCs w:val="0"/>
          <w:color w:val="000000"/>
          <w:spacing w:val="15"/>
          <w:kern w:val="0"/>
          <w:sz w:val="24"/>
          <w:shd w:val="clear" w:color="auto" w:fill="FFFFFF"/>
        </w:rPr>
      </w:pPr>
      <w:r>
        <w:rPr>
          <w:rFonts w:ascii="Times New Roman" w:eastAsia="宋体" w:hAnsi="Times New Roman" w:cs="Times New Roman"/>
          <w:szCs w:val="28"/>
          <w:lang w:val="en-US" w:eastAsia="zh-CN" w:bidi="ar-SA"/>
        </w:rPr>
        <mc:AlternateContent>
          <mc:Choice Requires="wpg">
            <w:drawing>
              <wp:inline distT="0" distB="0" distL="114300" distR="114300">
                <wp:extent cx="1718310" cy="621665"/>
                <wp:effectExtent l="0" t="0" r="15240" b="6985"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1718310" cy="621665"/>
                          <a:chOff x="3085" y="6774"/>
                          <a:chExt cx="2706" cy="979"/>
                        </a:xfrm>
                        <a:effectLst/>
                      </wpg:grpSpPr>
                      <pic:pic xmlns:pic="http://schemas.openxmlformats.org/drawingml/2006/picture">
                        <pic:nvPicPr>
                          <pic:cNvPr id="13" name="图片 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85" y="6774"/>
                            <a:ext cx="2706" cy="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 xmlns:wps="http://schemas.microsoft.com/office/word/2010/wordprocessingShape">
                        <wps:cNvPr id="14" name="文本框 14"/>
                        <wps:cNvSpPr txBox="1"/>
                        <wps:spPr>
                          <a:xfrm>
                            <a:off x="3967" y="7160"/>
                            <a:ext cx="1718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color w:val="000000"/>
                                  <w:sz w:val="24"/>
                                  <w:szCs w:val="24"/>
                                  <w:lang w:val="en-US" w:eastAsia="zh-CN" w:bidi="ar-SA"/>
                                </w:rPr>
                                <w:t>例题精讲</w:t>
                              </w:r>
                            </w:p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5" o:spid="_x0000_i1031" style="width:136.5pt;height:49.5pt;mso-wrap-distance-bottom:0;mso-wrap-distance-left:9pt;mso-wrap-distance-right:9pt;mso-wrap-distance-top:0" coordorigin="24625,149456" coordsize="21600,21600">
                <v:shape id="_x0000_s1032" type="#_x0000_t75" style="width:21600;height:21600;left:24625;position:absolute;top:149457" filled="f" stroked="f">
                  <v:imagedata r:id="rId7" o:title=""/>
                </v:shape>
                <v:shape id="_x0000_s1033" type="#_x0000_t202" style="width:13714;height:8605;left:31666;position:absolute;top:157973;v-text-anchor:top" filled="f" fillcolor="this" stroked="f">
                  <v:textbox inset="0,0,0,0"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方正卡通简体" w:eastAsia="方正卡通简体" w:hAnsi="Times New Roman" w:cs="Times New Roman" w:hint="eastAsia"/>
                            <w:color w:val="000000"/>
                            <w:sz w:val="24"/>
                            <w:szCs w:val="24"/>
                            <w:lang w:val="en-US" w:eastAsia="zh-CN" w:bidi="ar-SA"/>
                          </w:rPr>
                          <w:t>例题精讲</w:t>
                        </w:r>
                      </w:p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val="en-US" w:eastAsia="zh-CN"/>
        </w:rPr>
        <w:t>例1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．如图，在△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＝60°，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，且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＝4，则△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 xml:space="preserve">面积的最小值为 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409575" cy="352425"/>
            <wp:effectExtent l="0" t="0" r="9525" b="9525"/>
            <wp:docPr id="11" name="图片 1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353185" cy="1181735"/>
            <wp:effectExtent l="0" t="0" r="18415" b="18415"/>
            <wp:docPr id="16" name="图片 1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53185" cy="118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right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解：作△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的外接圆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，过点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333500" cy="1371600"/>
            <wp:effectExtent l="0" t="0" r="0" b="0"/>
            <wp:docPr id="18" name="图片 1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＝120°，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的半径为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19" name="图片 1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24" name="图片 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125" cy="352425"/>
            <wp:effectExtent l="0" t="0" r="9525" b="9525"/>
            <wp:docPr id="9" name="图片 1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125" cy="352425"/>
            <wp:effectExtent l="0" t="0" r="9525" b="9525"/>
            <wp:docPr id="8" name="图片 1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21"/>
          <w:footerReference w:type="default" r:id="rId22"/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21" name="图片 1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20" name="图片 1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≥4，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解得：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≥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12" name="图片 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≥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3375" cy="352425"/>
            <wp:effectExtent l="0" t="0" r="9525" b="9525"/>
            <wp:docPr id="17" name="图片 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552700" cy="352425"/>
            <wp:effectExtent l="0" t="0" r="0" b="9525"/>
            <wp:docPr id="10" name="图片 2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的面积的最小值为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2425"/>
            <wp:effectExtent l="0" t="0" r="9525" b="9525"/>
            <wp:docPr id="23" name="图片 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2425"/>
            <wp:effectExtent l="0" t="0" r="9525" b="9525"/>
            <wp:docPr id="22" name="图片 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黑体" w:eastAsia="黑体" w:hAnsi="黑体" w:cs="黑体" w:hint="eastAsia"/>
          <w:b w:val="0"/>
          <w:bCs w:val="0"/>
        </w:rPr>
      </w:pPr>
      <w:r>
        <w:rPr>
          <w:rFonts w:ascii="Wingdings" w:eastAsia="黑体" w:hAnsi="Wingdings" w:cs="黑体"/>
          <w:b w:val="0"/>
          <w:bCs w:val="0"/>
          <w:sz w:val="21"/>
          <w:szCs w:val="21"/>
          <w:lang w:val="en-US" w:eastAsia="zh-CN"/>
        </w:rPr>
        <w:sym w:font="Wingdings" w:char="F0D8"/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val="en-US" w:eastAsia="zh-CN"/>
        </w:rPr>
        <w:t>变式训练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val="en-US" w:eastAsia="zh-CN"/>
        </w:rPr>
        <w:t>变式1-1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】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</w:rPr>
        <w:t>．</w:t>
      </w:r>
      <w:r>
        <w:rPr>
          <w:rFonts w:ascii="Times New Roman" w:eastAsia="新宋体" w:hAnsi="Times New Roman" w:cs="Times New Roman" w:hint="eastAsia"/>
          <w:sz w:val="21"/>
          <w:szCs w:val="21"/>
        </w:rPr>
        <w:t>如图，在矩形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＝2，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＝12，点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sz w:val="21"/>
          <w:szCs w:val="21"/>
        </w:rPr>
        <w:t>均在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上，且∠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ABE</w:t>
      </w:r>
      <w:r>
        <w:rPr>
          <w:rFonts w:ascii="Times New Roman" w:eastAsia="新宋体" w:hAnsi="Times New Roman" w:cs="Times New Roman" w:hint="eastAsia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FCD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＝90°，则四边形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BCFE</w:t>
      </w:r>
      <w:r>
        <w:rPr>
          <w:rFonts w:ascii="Times New Roman" w:eastAsia="新宋体" w:hAnsi="Times New Roman" w:cs="Times New Roman" w:hint="eastAsia"/>
          <w:sz w:val="21"/>
          <w:szCs w:val="21"/>
        </w:rPr>
        <w:t>面积的最大值为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20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3058160" cy="752475"/>
            <wp:effectExtent l="0" t="0" r="8890" b="9525"/>
            <wp:docPr id="46" name="图片 3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05816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right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解：将△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向左平移，使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重合，点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的对应点为点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3258185" cy="1600200"/>
            <wp:effectExtent l="0" t="0" r="18415" b="0"/>
            <wp:docPr id="47" name="图片 3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25818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30"/>
          <w:footerReference w:type="default" r:id="rId31"/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BGE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的外接圆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当点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重合时，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取得最小值，最小值为2，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的最小值为4，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的面积最小＝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95275" cy="333375"/>
            <wp:effectExtent l="0" t="0" r="9525" b="9525"/>
            <wp:docPr id="49" name="图片 4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95275" cy="333375"/>
            <wp:effectExtent l="0" t="0" r="9525" b="9525"/>
            <wp:docPr id="48" name="图片 4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4×2＝4，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BCFE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＝矩形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的面积﹣△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的面积﹣△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的面积＝矩形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的面积﹣△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的面积，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∴当△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的面积最小时，四边形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BCFE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的面积有最大值，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BCFE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最大＝2×12﹣4＝20，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BCFE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面积的最大值为20．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故答案为：20．</w:t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val="en-US" w:eastAsia="zh-CN"/>
        </w:rPr>
        <w:t>变式1-2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．如图，在四边形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＝60°，点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sz w:val="21"/>
          <w:szCs w:val="21"/>
        </w:rPr>
        <w:t>分别为边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上的两个动点，且∠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EAF</w:t>
      </w:r>
      <w:r>
        <w:rPr>
          <w:rFonts w:ascii="Times New Roman" w:eastAsia="新宋体" w:hAnsi="Times New Roman" w:cs="Times New Roman" w:hint="eastAsia"/>
          <w:sz w:val="21"/>
          <w:szCs w:val="21"/>
        </w:rPr>
        <w:t>＝60°，则△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AEF</w:t>
      </w:r>
      <w:r>
        <w:rPr>
          <w:rFonts w:ascii="Times New Roman" w:eastAsia="新宋体" w:hAnsi="Times New Roman" w:cs="Times New Roman" w:hint="eastAsia"/>
          <w:sz w:val="21"/>
          <w:szCs w:val="21"/>
        </w:rPr>
        <w:t>的面积的最小值是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4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31" name="图片 2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2266950" cy="1181100"/>
            <wp:effectExtent l="0" t="0" r="0" b="0"/>
            <wp:docPr id="32" name="图片 2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解：将△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绕点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顺时针旋转120°到△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35"/>
          <w:footerReference w:type="default" r:id="rId36"/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2600960" cy="1323975"/>
            <wp:effectExtent l="0" t="0" r="8890" b="9525"/>
            <wp:docPr id="34" name="图片 2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60096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由旋转得：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＝120°，∠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＝180°，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共线，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＝60°，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SAS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MEA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FEA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过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•sin60°＝2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29" name="图片 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的外接圆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过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EOF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＝120°，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NOF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NF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ONF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125" cy="352425"/>
            <wp:effectExtent l="0" t="0" r="9525" b="9525"/>
            <wp:docPr id="41" name="图片 2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3375" cy="352425"/>
            <wp:effectExtent l="0" t="0" r="9525" b="9525"/>
            <wp:docPr id="27" name="图片 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28" name="图片 3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3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44" name="图片 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≥2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26" name="图片 3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3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41"/>
          <w:footerReference w:type="default" r:id="rId42"/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≥2，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30" name="图片 3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733425" cy="333375"/>
            <wp:effectExtent l="0" t="0" r="9525" b="9525"/>
            <wp:docPr id="45" name="图片 3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3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42" name="图片 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≥4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43" name="图片 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面积的最小值是4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33" name="图片 3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b w:val="0"/>
          <w:bCs w:val="0"/>
          <w:sz w:val="21"/>
          <w:szCs w:val="21"/>
          <w:lang w:val="en-US" w:eastAsia="zh-CN"/>
        </w:rPr>
        <w:t>【例2】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．如图，已知在四边形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＝60°，连接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sz w:val="21"/>
          <w:szCs w:val="21"/>
        </w:rPr>
        <w:t>交于点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＝4，若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sz w:val="21"/>
          <w:szCs w:val="21"/>
        </w:rPr>
        <w:t>的最大值为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604645" cy="1830705"/>
            <wp:effectExtent l="0" t="0" r="14605" b="17145"/>
            <wp:docPr id="53" name="图片 4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4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604645" cy="183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 xml:space="preserve">            </w:t>
      </w: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363980" cy="1612265"/>
            <wp:effectExtent l="0" t="0" r="7620" b="6985"/>
            <wp:docPr id="134" name="图片 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4491355" y="2195830"/>
                      <a:ext cx="1363980" cy="161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解：如图，作△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的外接圆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，过点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＝120°，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＝4，∴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＝30°，∴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•tan30°＝</w:t>
      </w:r>
      <w:r>
        <w:rPr>
          <w:rFonts w:ascii="Calibri" w:eastAsia="宋体" w:hAnsi="Calibri" w:cs="Times New Roman"/>
          <w:color w:val="FF0000"/>
          <w:position w:val="-4"/>
          <w:szCs w:val="22"/>
        </w:rPr>
        <w:drawing>
          <wp:inline distT="0" distB="0" distL="114300" distR="114300">
            <wp:extent cx="208280" cy="171450"/>
            <wp:effectExtent l="0" t="0" r="1270" b="0"/>
            <wp:docPr id="136" name="图片 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0828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Calibri" w:eastAsia="宋体" w:hAnsi="Calibri" w:cs="Times New Roman"/>
          <w:color w:val="FF0000"/>
          <w:position w:val="-11"/>
          <w:szCs w:val="22"/>
        </w:rPr>
        <w:drawing>
          <wp:inline distT="0" distB="0" distL="114300" distR="114300">
            <wp:extent cx="732155" cy="228600"/>
            <wp:effectExtent l="0" t="0" r="10795" b="0"/>
            <wp:docPr id="133" name="图片 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73215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Calibri" w:eastAsia="宋体" w:hAnsi="Calibri" w:cs="Times New Roman"/>
          <w:color w:val="FF0000"/>
          <w:position w:val="-11"/>
          <w:szCs w:val="22"/>
        </w:rPr>
        <w:drawing>
          <wp:inline distT="0" distB="0" distL="114300" distR="114300">
            <wp:extent cx="868045" cy="228600"/>
            <wp:effectExtent l="0" t="0" r="8255" b="0"/>
            <wp:docPr id="135" name="图片 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86804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Calibri" w:eastAsia="宋体" w:hAnsi="Calibri" w:cs="Times New Roman"/>
          <w:color w:val="FF0000"/>
          <w:position w:val="-4"/>
          <w:szCs w:val="22"/>
        </w:rPr>
        <w:drawing>
          <wp:inline distT="0" distB="0" distL="114300" distR="114300">
            <wp:extent cx="208280" cy="171450"/>
            <wp:effectExtent l="0" t="0" r="1270" b="0"/>
            <wp:docPr id="137" name="图片 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0828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Calibri" w:eastAsia="宋体" w:hAnsi="Calibri" w:cs="Times New Roman"/>
          <w:color w:val="FF0000"/>
          <w:position w:val="-4"/>
          <w:szCs w:val="22"/>
        </w:rPr>
        <w:drawing>
          <wp:inline distT="0" distB="0" distL="114300" distR="114300">
            <wp:extent cx="208280" cy="171450"/>
            <wp:effectExtent l="0" t="0" r="1270" b="0"/>
            <wp:docPr id="138" name="图片 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0828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≤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≤2+2</w:t>
      </w:r>
      <w:r>
        <w:rPr>
          <w:rFonts w:ascii="Calibri" w:eastAsia="宋体" w:hAnsi="Calibri" w:cs="Times New Roman"/>
          <w:color w:val="FF0000"/>
          <w:position w:val="-4"/>
          <w:szCs w:val="22"/>
        </w:rPr>
        <w:drawing>
          <wp:inline distT="0" distB="0" distL="114300" distR="114300">
            <wp:extent cx="208280" cy="171450"/>
            <wp:effectExtent l="0" t="0" r="1270" b="0"/>
            <wp:docPr id="131" name="图片 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0828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的最大值为2+2</w:t>
      </w:r>
      <w:r>
        <w:rPr>
          <w:rFonts w:ascii="Calibri" w:eastAsia="宋体" w:hAnsi="Calibri" w:cs="Times New Roman"/>
          <w:color w:val="FF0000"/>
          <w:position w:val="-4"/>
          <w:szCs w:val="22"/>
        </w:rPr>
        <w:drawing>
          <wp:inline distT="0" distB="0" distL="114300" distR="114300">
            <wp:extent cx="208280" cy="171450"/>
            <wp:effectExtent l="0" t="0" r="1270" b="0"/>
            <wp:docPr id="132" name="图片 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0828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  <w:sectPr>
          <w:headerReference w:type="default" r:id="rId51"/>
          <w:footerReference w:type="default" r:id="rId52"/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的最大值为1+</w:t>
      </w:r>
      <w:r>
        <w:rPr>
          <w:rFonts w:ascii="Calibri" w:eastAsia="宋体" w:hAnsi="Calibri" w:cs="Times New Roman"/>
          <w:color w:val="FF0000"/>
          <w:position w:val="-4"/>
          <w:szCs w:val="22"/>
        </w:rPr>
        <w:drawing>
          <wp:inline distT="0" distB="0" distL="114300" distR="114300">
            <wp:extent cx="208280" cy="171450"/>
            <wp:effectExtent l="0" t="0" r="1270" b="0"/>
            <wp:docPr id="50" name="图片 1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1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0828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的最大值为3+3</w:t>
      </w:r>
      <w:r>
        <w:rPr>
          <w:rFonts w:ascii="Calibri" w:eastAsia="宋体" w:hAnsi="Calibri" w:cs="Times New Roman"/>
          <w:color w:val="FF0000"/>
          <w:position w:val="-4"/>
          <w:szCs w:val="22"/>
        </w:rPr>
        <w:drawing>
          <wp:inline distT="0" distB="0" distL="114300" distR="114300">
            <wp:extent cx="208280" cy="171450"/>
            <wp:effectExtent l="0" t="0" r="1270" b="0"/>
            <wp:docPr id="51" name="图片 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0828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．故答案为3+3</w:t>
      </w:r>
      <w:r>
        <w:rPr>
          <w:rFonts w:ascii="Calibri" w:eastAsia="宋体" w:hAnsi="Calibri" w:cs="Times New Roman"/>
          <w:color w:val="FF0000"/>
          <w:position w:val="-4"/>
          <w:szCs w:val="22"/>
        </w:rPr>
        <w:drawing>
          <wp:inline distT="0" distB="0" distL="114300" distR="114300">
            <wp:extent cx="208280" cy="171450"/>
            <wp:effectExtent l="0" t="0" r="1270" b="0"/>
            <wp:docPr id="52" name="图片 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0828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right="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黑体" w:eastAsia="黑体" w:hAnsi="黑体" w:cs="黑体" w:hint="eastAsia"/>
          <w:b w:val="0"/>
          <w:bCs w:val="0"/>
        </w:rPr>
      </w:pPr>
      <w:r>
        <w:rPr>
          <w:rFonts w:ascii="Wingdings" w:eastAsia="黑体" w:hAnsi="Wingdings" w:cs="黑体"/>
          <w:b w:val="0"/>
          <w:bCs w:val="0"/>
          <w:sz w:val="21"/>
          <w:szCs w:val="21"/>
          <w:lang w:val="en-US" w:eastAsia="zh-CN"/>
        </w:rPr>
        <w:sym w:font="Wingdings" w:char="F0D8"/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val="en-US" w:eastAsia="zh-CN"/>
        </w:rPr>
        <w:t>变式训练</w:t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val="en-US" w:eastAsia="zh-CN"/>
        </w:rPr>
        <w:t>变式2-1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．已知点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为直线外一点，点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到直线距离为4，点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是直线上的动点，且∠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＝30°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则△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ABO</w:t>
      </w:r>
      <w:r>
        <w:rPr>
          <w:rFonts w:ascii="Times New Roman" w:eastAsia="新宋体" w:hAnsi="Times New Roman" w:cs="Times New Roman" w:hint="eastAsia"/>
          <w:sz w:val="21"/>
          <w:szCs w:val="21"/>
        </w:rPr>
        <w:t xml:space="preserve">的面积最小值为 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64﹣16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57" name="图片 4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4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right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解：如图，过点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作直线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l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′∥直线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l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，则直线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l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与直线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l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′之间的距离为4，作点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关于直线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l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′的对称点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′交直线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l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T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BT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，过点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BT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，过点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T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TW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W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2057400" cy="1924050"/>
            <wp:effectExtent l="0" t="0" r="0" b="0"/>
            <wp:docPr id="71" name="图片 4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4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′中，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1038225" cy="228600"/>
            <wp:effectExtent l="0" t="0" r="9525" b="0"/>
            <wp:docPr id="63" name="图片 4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4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90575" cy="228600"/>
            <wp:effectExtent l="0" t="0" r="9525" b="0"/>
            <wp:docPr id="70" name="图片 4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4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′的值最小时，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的值最小，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∴当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′共线时，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′的值最小，此时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的值最小，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∵直线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l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垂直平分线段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TB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TB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TBB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TB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TBA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TBB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′＝90°，∠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TAB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TB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TAB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TBA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57"/>
          <w:footerReference w:type="default" r:id="rId58"/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TA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TB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∵cos∠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＝cos∠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ATB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125" cy="352425"/>
            <wp:effectExtent l="0" t="0" r="9525" b="9525"/>
            <wp:docPr id="62" name="图片 4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4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0025" cy="333375"/>
            <wp:effectExtent l="0" t="0" r="9525" b="9525"/>
            <wp:docPr id="73" name="图片 4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4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125" cy="352425"/>
            <wp:effectExtent l="0" t="0" r="9525" b="9525"/>
            <wp:docPr id="72" name="图片 4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4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∴可以假设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TH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61" name="图片 5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5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AT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TB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TB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TH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＝（2﹣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64" name="图片 5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5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33425" cy="228600"/>
            <wp:effectExtent l="0" t="0" r="9525" b="0"/>
            <wp:docPr id="74" name="图片 5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5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1323975" cy="228600"/>
            <wp:effectExtent l="0" t="0" r="9525" b="0"/>
            <wp:docPr id="75" name="图片 5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5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495300" cy="190500"/>
            <wp:effectExtent l="0" t="0" r="0" b="0"/>
            <wp:docPr id="76" name="图片 5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5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TAB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69" name="图片 5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5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TW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65" name="图片 5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5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TB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66" name="图片 5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5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495300" cy="190500"/>
            <wp:effectExtent l="0" t="0" r="0" b="0"/>
            <wp:docPr id="56" name="图片 5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×4＝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54" name="图片 5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495300" cy="190500"/>
            <wp:effectExtent l="0" t="0" r="0" b="0"/>
            <wp:docPr id="67" name="图片 6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的面积最小值为＝∴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59" name="图片 6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6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495300" cy="190500"/>
            <wp:effectExtent l="0" t="0" r="0" b="0"/>
            <wp:docPr id="55" name="图片 6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6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495300" cy="190500"/>
            <wp:effectExtent l="0" t="0" r="0" b="0"/>
            <wp:docPr id="58" name="图片 6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6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×4＝64﹣16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60" name="图片 6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故答案为：64﹣16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68" name="图片 6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  <w:r>
        <w:drawing>
          <wp:inline distT="0" distB="0" distL="114300" distR="114300">
            <wp:extent cx="4419600" cy="1419225"/>
            <wp:effectExtent l="0" t="0" r="0" b="9525"/>
            <wp:docPr id="77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  <w:sectPr>
          <w:headerReference w:type="default" r:id="rId70"/>
          <w:footerReference w:type="default" r:id="rId71"/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1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．如图，在Rt△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＝90°，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＝3，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＝5，点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是线段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上一动点，连接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为边作△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，使△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ADE</w:t>
      </w:r>
      <w:r>
        <w:rPr>
          <w:rFonts w:ascii="Times New Roman" w:eastAsia="新宋体" w:hAnsi="Times New Roman" w:cs="Times New Roman" w:hint="eastAsia"/>
          <w:sz w:val="21"/>
          <w:szCs w:val="21"/>
        </w:rPr>
        <w:t>∽△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，则△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ADE</w:t>
      </w:r>
      <w:r>
        <w:rPr>
          <w:rFonts w:ascii="Times New Roman" w:eastAsia="新宋体" w:hAnsi="Times New Roman" w:cs="Times New Roman" w:hint="eastAsia"/>
          <w:sz w:val="21"/>
          <w:szCs w:val="21"/>
        </w:rPr>
        <w:t xml:space="preserve">面积的最小值为 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200025" cy="333375"/>
            <wp:effectExtent l="0" t="0" r="9525" b="9525"/>
            <wp:docPr id="126" name="图片 9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9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673225" cy="887095"/>
            <wp:effectExtent l="0" t="0" r="3175" b="8255"/>
            <wp:docPr id="127" name="图片 9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9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673225" cy="88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＝5，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0"/>
          <w:szCs w:val="22"/>
        </w:rPr>
        <w:drawing>
          <wp:inline distT="0" distB="0" distL="114300" distR="114300">
            <wp:extent cx="695325" cy="219075"/>
            <wp:effectExtent l="0" t="0" r="9525" b="9525"/>
            <wp:docPr id="125" name="图片 9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9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438150" cy="171450"/>
            <wp:effectExtent l="0" t="0" r="0" b="0"/>
            <wp:docPr id="120" name="图片 9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9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104" name="图片 9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9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9"/>
          <w:szCs w:val="22"/>
        </w:rPr>
        <w:drawing>
          <wp:inline distT="0" distB="0" distL="114300" distR="114300">
            <wp:extent cx="447675" cy="428625"/>
            <wp:effectExtent l="0" t="0" r="9525" b="9525"/>
            <wp:docPr id="108" name="图片 9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9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0025" cy="333375"/>
            <wp:effectExtent l="0" t="0" r="9525" b="9525"/>
            <wp:docPr id="106" name="图片 9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9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∴当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时，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有最小值，即△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面积有最小值，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此时，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52425" cy="333375"/>
            <wp:effectExtent l="0" t="0" r="9525" b="9525"/>
            <wp:docPr id="109" name="图片 9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9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0025" cy="333375"/>
            <wp:effectExtent l="0" t="0" r="9525" b="9525"/>
            <wp:docPr id="110" name="图片 9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9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面积的最小值＝6×（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28600" cy="514350"/>
            <wp:effectExtent l="0" t="0" r="0" b="0"/>
            <wp:docPr id="111" name="图片 9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9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0025" cy="333375"/>
            <wp:effectExtent l="0" t="0" r="9525" b="9525"/>
            <wp:docPr id="119" name="图片 10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0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0025" cy="333375"/>
            <wp:effectExtent l="0" t="0" r="9525" b="9525"/>
            <wp:docPr id="121" name="图片 10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0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＝45°，在边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sz w:val="21"/>
          <w:szCs w:val="21"/>
        </w:rPr>
        <w:t>上分别有两个动点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．连接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为直角边作等腰直角三角形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，当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的长度保持不变且等于2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cs="Times New Roman" w:hint="eastAsia"/>
          <w:sz w:val="21"/>
          <w:szCs w:val="21"/>
        </w:rPr>
        <w:t>时，则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OE</w:t>
      </w:r>
      <w:r>
        <w:rPr>
          <w:rFonts w:ascii="Times New Roman" w:eastAsia="新宋体" w:hAnsi="Times New Roman" w:cs="Times New Roman" w:hint="eastAsia"/>
          <w:sz w:val="21"/>
          <w:szCs w:val="21"/>
        </w:rPr>
        <w:t>的最大值是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85750" cy="171450"/>
            <wp:effectExtent l="0" t="0" r="0" b="0"/>
            <wp:docPr id="112" name="图片 10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0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+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15" name="图片 10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0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447800" cy="1104900"/>
            <wp:effectExtent l="0" t="0" r="0" b="0"/>
            <wp:docPr id="114" name="图片 10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0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86"/>
          <w:footerReference w:type="default" r:id="rId87"/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解：如图所示，在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的左边，以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为斜边，作等腰直角△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三点共线时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的值最大，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857375" cy="1428750"/>
            <wp:effectExtent l="0" t="0" r="9525" b="0"/>
            <wp:docPr id="107" name="图片 10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是等腰直角三角形，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13" name="图片 10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0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16" name="图片 10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0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由勾股定理得：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33425" cy="228600"/>
            <wp:effectExtent l="0" t="0" r="9525" b="0"/>
            <wp:docPr id="122" name="图片 10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0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1266825" cy="228600"/>
            <wp:effectExtent l="0" t="0" r="9525" b="0"/>
            <wp:docPr id="117" name="图片 10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0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85750" cy="171450"/>
            <wp:effectExtent l="0" t="0" r="0" b="0"/>
            <wp:docPr id="124" name="图片 11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1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18" name="图片 1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85750" cy="171450"/>
            <wp:effectExtent l="0" t="0" r="0" b="0"/>
            <wp:docPr id="123" name="图片 1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的最大值是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03" name="图片 11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1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85750" cy="171450"/>
            <wp:effectExtent l="0" t="0" r="0" b="0"/>
            <wp:docPr id="105" name="图片 1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01" name="图片 11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1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85750" cy="171450"/>
            <wp:effectExtent l="0" t="0" r="0" b="0"/>
            <wp:docPr id="102" name="图片 11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1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3．如图，已知△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＝60°，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平分∠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，且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＝4，则△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 xml:space="preserve">面积的最小值为 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409575" cy="352425"/>
            <wp:effectExtent l="0" t="0" r="9525" b="9525"/>
            <wp:docPr id="78" name="图片 6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6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301750" cy="1136650"/>
            <wp:effectExtent l="0" t="0" r="12700" b="6350"/>
            <wp:docPr id="79" name="图片 6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6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301750" cy="113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解：如图，过点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95"/>
          <w:footerReference w:type="default" r:id="rId96"/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＝60°，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•sin∠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＝4sin30°＝2，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•sin∠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•sin60°＝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125" cy="352425"/>
            <wp:effectExtent l="0" t="0" r="9525" b="9525"/>
            <wp:docPr id="85" name="图片 6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6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80" name="图片 7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7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81" name="图片 7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7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82" name="图片 7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7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即：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83" name="图片 7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7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125" cy="352425"/>
            <wp:effectExtent l="0" t="0" r="9525" b="9525"/>
            <wp:docPr id="84" name="图片 7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7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86" name="图片 7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7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×2+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87" name="图片 7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7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125" cy="352425"/>
            <wp:effectExtent l="0" t="0" r="9525" b="9525"/>
            <wp:docPr id="88" name="图片 7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7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∵（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95" name="图片 7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7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93" name="图片 7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7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≥0，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≥2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85750" cy="171450"/>
            <wp:effectExtent l="0" t="0" r="0" b="0"/>
            <wp:docPr id="91" name="图片 8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8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，当且仅当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时取等号，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125" cy="352425"/>
            <wp:effectExtent l="0" t="0" r="9525" b="9525"/>
            <wp:docPr id="89" name="图片 8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≥2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85750" cy="171450"/>
            <wp:effectExtent l="0" t="0" r="0" b="0"/>
            <wp:docPr id="92" name="图片 8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8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解得：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≥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0025" cy="333375"/>
            <wp:effectExtent l="0" t="0" r="9525" b="9525"/>
            <wp:docPr id="96" name="图片 8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8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125" cy="352425"/>
            <wp:effectExtent l="0" t="0" r="9525" b="9525"/>
            <wp:docPr id="99" name="图片 8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8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≥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125" cy="352425"/>
            <wp:effectExtent l="0" t="0" r="9525" b="9525"/>
            <wp:docPr id="90" name="图片 8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8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0025" cy="333375"/>
            <wp:effectExtent l="0" t="0" r="9525" b="9525"/>
            <wp:docPr id="97" name="图片 8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8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2425"/>
            <wp:effectExtent l="0" t="0" r="9525" b="9525"/>
            <wp:docPr id="98" name="图片 8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8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2425"/>
            <wp:effectExtent l="0" t="0" r="9525" b="9525"/>
            <wp:docPr id="94" name="图片 8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8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343025" cy="1152525"/>
            <wp:effectExtent l="0" t="0" r="9525" b="9525"/>
            <wp:docPr id="100" name="图片 8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8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  <w:sectPr>
          <w:headerReference w:type="default" r:id="rId108"/>
          <w:footerReference w:type="default" r:id="rId109"/>
          <w:type w:val="nextPage"/>
          <w:pgSz w:w="11906" w:h="16838"/>
          <w:pgMar w:top="1417" w:right="1077" w:bottom="1417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4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．如图，四边形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＝135°，∠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＝60°，∠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＝120°，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＝5，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＝6，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sz w:val="21"/>
          <w:szCs w:val="21"/>
        </w:rPr>
        <w:t>分别为边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及射线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上的动点，∠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EAF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＝45°，△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AEF</w:t>
      </w:r>
      <w:r>
        <w:rPr>
          <w:rFonts w:ascii="Times New Roman" w:eastAsia="新宋体" w:hAnsi="Times New Roman" w:cs="Times New Roman" w:hint="eastAsia"/>
          <w:sz w:val="21"/>
          <w:szCs w:val="21"/>
        </w:rPr>
        <w:t xml:space="preserve">面积的最小值 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409575" cy="352425"/>
            <wp:effectExtent l="0" t="0" r="9525" b="9525"/>
            <wp:docPr id="142" name="图片 11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11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2019300" cy="1095375"/>
            <wp:effectExtent l="0" t="0" r="0" b="9525"/>
            <wp:docPr id="152" name="图片 11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1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解：如图，过点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，过点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，交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的延长线于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2057400" cy="1371600"/>
            <wp:effectExtent l="0" t="0" r="0" b="0"/>
            <wp:docPr id="162" name="图片 11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图片 11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＝60°，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30" name="图片 1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＝120°，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NAD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161" name="图片 12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图片 12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155" name="图片 1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1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3375" cy="352425"/>
            <wp:effectExtent l="0" t="0" r="9525" b="9525"/>
            <wp:docPr id="160" name="图片 1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图片 1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＝135°，∠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又∵∠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17"/>
          <w:footerReference w:type="default" r:id="rId118"/>
          <w:type w:val="nextPage"/>
          <w:pgSz w:w="11906" w:h="16838"/>
          <w:pgMar w:top="1417" w:right="1077" w:bottom="1417" w:left="1077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又∵∠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5300" cy="333375"/>
            <wp:effectExtent l="0" t="0" r="0" b="9525"/>
            <wp:docPr id="146" name="图片 12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12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14375" cy="228600"/>
            <wp:effectExtent l="0" t="0" r="9525" b="0"/>
            <wp:docPr id="139" name="图片 12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12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0"/>
          <w:szCs w:val="22"/>
        </w:rPr>
        <w:drawing>
          <wp:inline distT="0" distB="0" distL="114300" distR="114300">
            <wp:extent cx="523875" cy="219075"/>
            <wp:effectExtent l="0" t="0" r="9525" b="9525"/>
            <wp:docPr id="157" name="图片 12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12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28625" cy="333375"/>
            <wp:effectExtent l="0" t="0" r="9525" b="9525"/>
            <wp:docPr id="143" name="图片 1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028700" cy="400050"/>
            <wp:effectExtent l="0" t="0" r="0" b="0"/>
            <wp:docPr id="140" name="图片 12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12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125" cy="352425"/>
            <wp:effectExtent l="0" t="0" r="9525" b="9525"/>
            <wp:docPr id="163" name="图片 1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图片 1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125" cy="352425"/>
            <wp:effectExtent l="0" t="0" r="9525" b="9525"/>
            <wp:docPr id="141" name="图片 13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13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</w:t>
      </w:r>
      <w:r>
        <w:rPr>
          <w:rFonts w:cs="Times New Roman"/>
          <w:color w:val="FF0000"/>
          <w:position w:val="-10"/>
          <w:szCs w:val="22"/>
        </w:rPr>
        <w:drawing>
          <wp:inline distT="0" distB="0" distL="114300" distR="114300">
            <wp:extent cx="523875" cy="219075"/>
            <wp:effectExtent l="0" t="0" r="9525" b="9525"/>
            <wp:docPr id="144" name="图片 1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1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面积＝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147" name="图片 13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3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3375" cy="352425"/>
            <wp:effectExtent l="0" t="0" r="9525" b="9525"/>
            <wp:docPr id="128" name="图片 13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3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38150" cy="381000"/>
            <wp:effectExtent l="0" t="0" r="0" b="0"/>
            <wp:docPr id="145" name="图片 13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13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3375" cy="352425"/>
            <wp:effectExtent l="0" t="0" r="9525" b="9525"/>
            <wp:docPr id="148" name="图片 1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71475" cy="333375"/>
            <wp:effectExtent l="0" t="0" r="9525" b="9525"/>
            <wp:docPr id="149" name="图片 1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∵当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为正数时，（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≥0，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≥2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面积＝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3375" cy="352425"/>
            <wp:effectExtent l="0" t="0" r="9525" b="9525"/>
            <wp:docPr id="150" name="图片 13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3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71475" cy="333375"/>
            <wp:effectExtent l="0" t="0" r="9525" b="9525"/>
            <wp:docPr id="156" name="图片 13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13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）≥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3375" cy="352425"/>
            <wp:effectExtent l="0" t="0" r="9525" b="9525"/>
            <wp:docPr id="151" name="图片 13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3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×2×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85775" cy="352425"/>
            <wp:effectExtent l="0" t="0" r="9525" b="9525"/>
            <wp:docPr id="129" name="图片 14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4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4857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面积的最小值为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2425"/>
            <wp:effectExtent l="0" t="0" r="9525" b="9525"/>
            <wp:docPr id="154" name="图片 14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14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2425"/>
            <wp:effectExtent l="0" t="0" r="9525" b="9525"/>
            <wp:docPr id="153" name="图片 14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14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  <w:sectPr>
          <w:headerReference w:type="default" r:id="rId131"/>
          <w:footerReference w:type="default" r:id="rId132"/>
          <w:type w:val="nextPage"/>
          <w:pgSz w:w="11906" w:h="16838"/>
          <w:pgMar w:top="1417" w:right="1077" w:bottom="1417" w:left="1077" w:header="850" w:footer="992" w:gutter="0"/>
          <w:pgNumType w:start="1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5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．已知点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（2，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）为直线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sz w:val="21"/>
          <w:szCs w:val="21"/>
        </w:rPr>
        <w:t>＝﹣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158" name="图片 14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4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sz w:val="21"/>
          <w:szCs w:val="21"/>
        </w:rPr>
        <w:t>+3上一点，将一直角三角板的直角顶点放在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处旋转，保持两直角边始终交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sz w:val="21"/>
          <w:szCs w:val="21"/>
        </w:rPr>
        <w:t>轴于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两点，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（0，﹣1）为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sz w:val="21"/>
          <w:szCs w:val="21"/>
        </w:rPr>
        <w:t>轴上一点，连接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，则四边形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ACBD</w:t>
      </w:r>
      <w:r>
        <w:rPr>
          <w:rFonts w:ascii="Times New Roman" w:eastAsia="新宋体" w:hAnsi="Times New Roman" w:cs="Times New Roman" w:hint="eastAsia"/>
          <w:sz w:val="21"/>
          <w:szCs w:val="21"/>
        </w:rPr>
        <w:t>面积的最小值为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6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3020060" cy="1790700"/>
            <wp:effectExtent l="0" t="0" r="8890" b="0"/>
            <wp:docPr id="159" name="图片 14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14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302006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解：如图，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取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的中点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（2，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）为直线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169" name="图片 14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图片 14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+3上一点，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166" name="图片 14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图片 14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×2+3＝2，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（2，2），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过点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（2，0），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ACBD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165" name="图片 14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图片 14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170" name="图片 14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图片 14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167" name="图片 14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图片 14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164" name="图片 15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图片 15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要四边形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的面积最小，即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最小，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（2，2），点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轴上，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∴当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轴时，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最小，最小值为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ACBD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最小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＝3×2＝6，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37"/>
          <w:footerReference w:type="default" r:id="rId138"/>
          <w:type w:val="nextPage"/>
          <w:pgSz w:w="11906" w:h="16838"/>
          <w:pgMar w:top="1417" w:right="1077" w:bottom="1417" w:left="1077" w:header="850" w:footer="992" w:gutter="0"/>
          <w:pgNumType w:start="1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故答案为6．</w:t>
      </w:r>
    </w:p>
    <w:p>
      <w:pPr>
        <w:spacing w:beforeAutospacing="0" w:afterAutospacing="0" w:line="360" w:lineRule="auto"/>
        <w:ind w:right="0"/>
        <w:rPr>
          <w:rFonts w:ascii="Times New Roman" w:eastAsia="新宋体" w:hAnsi="Times New Roman" w:cs="Times New Roman" w:hint="eastAsia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3020060" cy="1790700"/>
            <wp:effectExtent l="0" t="0" r="8890" b="0"/>
            <wp:docPr id="168" name="图片 15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图片 15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302006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right="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6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．如图，在Rt△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＝90°，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在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上，点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在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上，且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，求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200025" cy="333375"/>
            <wp:effectExtent l="0" t="0" r="9525" b="9525"/>
            <wp:docPr id="248" name="图片 21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图片 21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</w:rPr>
        <w:t>的最小值．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428750" cy="1019175"/>
            <wp:effectExtent l="0" t="0" r="0" b="9525"/>
            <wp:docPr id="252" name="图片 21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图片 21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是等腰直角三角形，∠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253" name="图片 2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图片 2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251" name="图片 2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图片 2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过点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，如图所示：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则△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是等腰直角三角形，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43"/>
          <w:footerReference w:type="default" r:id="rId144"/>
          <w:type w:val="nextPage"/>
          <w:pgSz w:w="11906" w:h="16838"/>
          <w:pgMar w:top="1417" w:right="1077" w:bottom="1417" w:left="1077" w:header="850" w:footer="992" w:gutter="0"/>
          <w:pgNumType w:start="1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125" cy="352425"/>
            <wp:effectExtent l="0" t="0" r="9525" b="9525"/>
            <wp:docPr id="250" name="图片 22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图片 22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125" cy="352425"/>
            <wp:effectExtent l="0" t="0" r="9525" b="9525"/>
            <wp:docPr id="242" name="图片 2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图片 2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（1﹣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33425" cy="228600"/>
            <wp:effectExtent l="0" t="0" r="9525" b="0"/>
            <wp:docPr id="240" name="图片 2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图片 2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904875" cy="228600"/>
            <wp:effectExtent l="0" t="0" r="9525" b="0"/>
            <wp:docPr id="249" name="图片 22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图片 22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90575" cy="228600"/>
            <wp:effectExtent l="0" t="0" r="9525" b="0"/>
            <wp:docPr id="258" name="图片 22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图片 22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239" name="图片 22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图片 22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125" cy="352425"/>
            <wp:effectExtent l="0" t="0" r="9525" b="9525"/>
            <wp:docPr id="254" name="图片 2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图片 2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（1﹣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125" cy="352425"/>
            <wp:effectExtent l="0" t="0" r="9525" b="9525"/>
            <wp:docPr id="255" name="图片 22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图片 22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+1），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33425" cy="228600"/>
            <wp:effectExtent l="0" t="0" r="9525" b="0"/>
            <wp:docPr id="256" name="图片 2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图片 2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3"/>
          <w:szCs w:val="22"/>
        </w:rPr>
        <w:drawing>
          <wp:inline distT="0" distB="0" distL="114300" distR="114300">
            <wp:extent cx="2105025" cy="428625"/>
            <wp:effectExtent l="0" t="0" r="9525" b="9525"/>
            <wp:docPr id="257" name="图片 23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图片 23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466725" cy="228600"/>
            <wp:effectExtent l="0" t="0" r="9525" b="0"/>
            <wp:docPr id="241" name="图片 2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图片 2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0025" cy="333375"/>
            <wp:effectExtent l="0" t="0" r="9525" b="9525"/>
            <wp:docPr id="243" name="图片 23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图片 23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32"/>
          <w:szCs w:val="22"/>
        </w:rPr>
        <w:drawing>
          <wp:inline distT="0" distB="0" distL="114300" distR="114300">
            <wp:extent cx="819150" cy="476250"/>
            <wp:effectExtent l="0" t="0" r="0" b="0"/>
            <wp:docPr id="259" name="图片 23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图片 23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30"/>
          <w:szCs w:val="22"/>
        </w:rPr>
        <w:drawing>
          <wp:inline distT="0" distB="0" distL="114300" distR="114300">
            <wp:extent cx="666750" cy="409575"/>
            <wp:effectExtent l="0" t="0" r="0" b="9525"/>
            <wp:docPr id="244" name="图片 23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图片 23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cs="Times New Roman"/>
          <w:color w:val="FF0000"/>
          <w:position w:val="-30"/>
          <w:szCs w:val="22"/>
        </w:rPr>
        <w:drawing>
          <wp:inline distT="0" distB="0" distL="114300" distR="114300">
            <wp:extent cx="381000" cy="390525"/>
            <wp:effectExtent l="0" t="0" r="0" b="9525"/>
            <wp:docPr id="245" name="图片 2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图片 2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，整理得：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﹣1＝0，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为实数，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∴△＝（﹣2）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﹣4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﹣1）≥0，即：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﹣1≤0，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2425"/>
            <wp:effectExtent l="0" t="0" r="9525" b="9525"/>
            <wp:docPr id="237" name="图片 2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图片 2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≤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≤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2425"/>
            <wp:effectExtent l="0" t="0" r="9525" b="9525"/>
            <wp:docPr id="260" name="图片 23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图片 23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最大值为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2425"/>
            <wp:effectExtent l="0" t="0" r="9525" b="9525"/>
            <wp:docPr id="261" name="图片 23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图片 23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0025" cy="333375"/>
            <wp:effectExtent l="0" t="0" r="9525" b="9525"/>
            <wp:docPr id="236" name="图片 23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图片 23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的最小值为：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695325" cy="371475"/>
            <wp:effectExtent l="0" t="0" r="9525" b="9525"/>
            <wp:docPr id="238" name="图片 24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图片 24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2425"/>
            <wp:effectExtent l="0" t="0" r="9525" b="9525"/>
            <wp:docPr id="246" name="图片 24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图片 24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428750" cy="1000125"/>
            <wp:effectExtent l="0" t="0" r="0" b="9525"/>
            <wp:docPr id="247" name="图片 24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图片 24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  <w:sectPr>
          <w:headerReference w:type="default" r:id="rId164"/>
          <w:footerReference w:type="default" r:id="rId165"/>
          <w:type w:val="nextPage"/>
          <w:pgSz w:w="11906" w:h="16838"/>
          <w:pgMar w:top="1417" w:right="1077" w:bottom="1417" w:left="1077" w:header="850" w:footer="992" w:gutter="0"/>
          <w:pgNumType w:start="16"/>
          <w:cols w:num="1" w:space="425"/>
          <w:titlePg w:val="0"/>
          <w:docGrid w:type="lines" w:linePitch="318" w:charSpace="409"/>
        </w:sect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7</w:t>
      </w:r>
      <w:r>
        <w:rPr>
          <w:rFonts w:ascii="Times New Roman" w:eastAsia="新宋体" w:hAnsi="Times New Roman" w:cs="Times New Roman" w:hint="eastAsia"/>
          <w:sz w:val="21"/>
          <w:szCs w:val="21"/>
        </w:rPr>
        <w:t>．边长为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（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为常数）的正方形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中，动点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sz w:val="21"/>
          <w:szCs w:val="21"/>
        </w:rPr>
        <w:t>分别在边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和边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上，且∠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EAF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＝45°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（1）线段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sz w:val="21"/>
          <w:szCs w:val="21"/>
        </w:rPr>
        <w:t>的最小值；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（2）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cs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sz w:val="24"/>
          <w:szCs w:val="24"/>
          <w:vertAlign w:val="subscript"/>
        </w:rPr>
        <w:t>ECF</w:t>
      </w:r>
      <w:r>
        <w:rPr>
          <w:rFonts w:ascii="Times New Roman" w:eastAsia="新宋体" w:hAnsi="Times New Roman" w:cs="Times New Roman" w:hint="eastAsia"/>
          <w:sz w:val="21"/>
          <w:szCs w:val="21"/>
        </w:rPr>
        <w:t>的最大值；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（3）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cs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sz w:val="24"/>
          <w:szCs w:val="24"/>
          <w:vertAlign w:val="subscript"/>
        </w:rPr>
        <w:t>ECF</w:t>
      </w:r>
      <w:r>
        <w:rPr>
          <w:rFonts w:ascii="Times New Roman" w:eastAsia="新宋体" w:hAnsi="Times New Roman" w:cs="Times New Roman" w:hint="eastAsia"/>
          <w:sz w:val="21"/>
          <w:szCs w:val="21"/>
        </w:rPr>
        <w:t>的最小值．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428750" cy="1428750"/>
            <wp:effectExtent l="0" t="0" r="0" b="0"/>
            <wp:docPr id="186" name="图片 15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图片 15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解：（1）设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≥0，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≥2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最小时，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即（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＝0，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垂直平分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FAG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是正方形，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67"/>
          <w:footerReference w:type="default" r:id="rId168"/>
          <w:type w:val="nextPage"/>
          <w:pgSz w:w="11906" w:h="16838"/>
          <w:pgMar w:top="1417" w:right="1077" w:bottom="1417" w:left="1077" w:header="850" w:footer="992" w:gutter="0"/>
          <w:pgNumType w:start="1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ECG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FCG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是等腰直角三角形，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90" name="图片 15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图片 15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88" name="图片 15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图片 15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87" name="图片 15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图片 15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解得：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＝（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89" name="图片 15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图片 15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﹣1）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＝（2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203" name="图片 15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图片 15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﹣2）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的最小值为（2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202" name="图片 15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图片 15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﹣2）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（2）当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204" name="图片 15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图片 15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94" name="图片 16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图片 16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﹣1）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＝（2﹣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91" name="图片 16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图片 16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时，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ECF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最大，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ECF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的最大值＝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192" name="图片 16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图片 16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193" name="图片 16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图片 16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（2﹣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95" name="图片 16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图片 16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×（2﹣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96" name="图片 16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图片 16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＝（3﹣2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97" name="图片 16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图片 16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（3）当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或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重合时，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上的高为0，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ECF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的最小值＝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198" name="图片 16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图片 16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×0＝0．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466850" cy="1466850"/>
            <wp:effectExtent l="0" t="0" r="0" b="0"/>
            <wp:docPr id="199" name="图片 16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图片 16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8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．如图，在正方形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是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边上一点，将△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ADE</w:t>
      </w:r>
      <w:r>
        <w:rPr>
          <w:rFonts w:ascii="Times New Roman" w:eastAsia="新宋体" w:hAnsi="Times New Roman" w:cs="Times New Roman" w:hint="eastAsia"/>
          <w:sz w:val="21"/>
          <w:szCs w:val="21"/>
        </w:rPr>
        <w:t>沿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sz w:val="21"/>
          <w:szCs w:val="21"/>
        </w:rPr>
        <w:t>折叠，得到△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APE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的对应点，为点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EP</w:t>
      </w:r>
      <w:r>
        <w:rPr>
          <w:rFonts w:ascii="Times New Roman" w:eastAsia="新宋体" w:hAnsi="Times New Roman" w:cs="Times New Roman" w:hint="eastAsia"/>
          <w:sz w:val="21"/>
          <w:szCs w:val="21"/>
        </w:rPr>
        <w:t>并延长，交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CP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（1）求证：∠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EAF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＝45°；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  <w:sectPr>
          <w:headerReference w:type="default" r:id="rId173"/>
          <w:footerReference w:type="default" r:id="rId174"/>
          <w:type w:val="nextPage"/>
          <w:pgSz w:w="11906" w:h="16838"/>
          <w:pgMar w:top="1417" w:right="1077" w:bottom="1417" w:left="1077" w:header="850" w:footer="992" w:gutter="0"/>
          <w:pgNumType w:start="1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sz w:val="21"/>
          <w:szCs w:val="21"/>
        </w:rPr>
        <w:t>（2）当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sz w:val="21"/>
          <w:szCs w:val="21"/>
        </w:rPr>
        <w:t>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CP</w:t>
      </w:r>
      <w:r>
        <w:rPr>
          <w:rFonts w:ascii="Times New Roman" w:eastAsia="新宋体" w:hAnsi="Times New Roman" w:cs="Times New Roman" w:hint="eastAsia"/>
          <w:sz w:val="21"/>
          <w:szCs w:val="21"/>
        </w:rPr>
        <w:t>时，求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sz w:val="21"/>
          <w:szCs w:val="21"/>
        </w:rPr>
        <w:t>的长；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（3）试探究△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AEF</w:t>
      </w:r>
      <w:r>
        <w:rPr>
          <w:rFonts w:ascii="Times New Roman" w:eastAsia="新宋体" w:hAnsi="Times New Roman" w:cs="Times New Roman" w:hint="eastAsia"/>
          <w:sz w:val="21"/>
          <w:szCs w:val="21"/>
        </w:rPr>
        <w:t>的面积是否存在最小值，若存在，求出△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AEF</w:t>
      </w:r>
      <w:r>
        <w:rPr>
          <w:rFonts w:ascii="Times New Roman" w:eastAsia="新宋体" w:hAnsi="Times New Roman" w:cs="Times New Roman" w:hint="eastAsia"/>
          <w:sz w:val="21"/>
          <w:szCs w:val="21"/>
        </w:rPr>
        <w:t>面积的最小值；若不存在，请说明理由．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2797810" cy="1676400"/>
            <wp:effectExtent l="0" t="0" r="2540" b="0"/>
            <wp:docPr id="200" name="图片 16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图片 16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279781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（1）证明：∵将△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折叠，得到△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又∵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≌Rt△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HL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201" name="图片 17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图片 17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（2）解：∵Rt△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≌Rt△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FPC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FCP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FPC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FCP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205" name="图片 17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图片 17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77"/>
          <w:footerReference w:type="default" r:id="rId178"/>
          <w:type w:val="nextPage"/>
          <w:pgSz w:w="11906" w:h="16838"/>
          <w:pgMar w:top="1417" w:right="1077" w:bottom="1417" w:left="1077" w:header="850" w:footer="992" w:gutter="0"/>
          <w:pgNumType w:start="1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∴（2+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＝4+（4﹣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184" name="图片 17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图片 17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（3）解：如图，作△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的外接圆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，过点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505585" cy="1534160"/>
            <wp:effectExtent l="0" t="0" r="18415" b="8890"/>
            <wp:docPr id="185" name="图片 17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图片 17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1505585" cy="153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的半径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EOF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73" name="图片 17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图片 17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72" name="图片 17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图片 17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181" name="图片 17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图片 17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125" cy="352425"/>
            <wp:effectExtent l="0" t="0" r="9525" b="9525"/>
            <wp:docPr id="171" name="图片 17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图片 17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125" cy="352425"/>
            <wp:effectExtent l="0" t="0" r="9525" b="9525"/>
            <wp:docPr id="174" name="图片 17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图片 17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≥4，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≥8﹣4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75" name="图片 17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图片 17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∴当点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三点共线时，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有最小值为8﹣4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76" name="图片 18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图片 18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此时，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最小值为8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77" name="图片 18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图片 18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﹣8，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面积的最小值＝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178" name="图片 18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图片 18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179" name="图片 18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图片 18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×4×（8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82" name="图片 18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图片 18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﹣8）＝16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80" name="图片 18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图片 18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﹣16，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面积的最小值为16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183" name="图片 18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图片 18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﹣16．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9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．如图，平面直角坐标系中，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为原点，点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分别在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sz w:val="21"/>
          <w:szCs w:val="21"/>
        </w:rPr>
        <w:t>轴、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sz w:val="21"/>
          <w:szCs w:val="21"/>
        </w:rPr>
        <w:t>轴的正半轴上．△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cs="Times New Roman" w:hint="eastAsia"/>
          <w:sz w:val="21"/>
          <w:szCs w:val="21"/>
        </w:rPr>
        <w:t>的两条外角平分线交于点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在反比例函数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123825" cy="333375"/>
            <wp:effectExtent l="0" t="0" r="9525" b="9525"/>
            <wp:docPr id="227" name="图片 18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图片 18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</w:rPr>
        <w:t>的图象上．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PA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的延长线交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sz w:val="21"/>
          <w:szCs w:val="21"/>
        </w:rPr>
        <w:t>轴于点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PB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的延长线交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sz w:val="21"/>
          <w:szCs w:val="21"/>
        </w:rPr>
        <w:t>轴于点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  <w:r>
        <w:rPr>
          <w:rFonts w:cs="Times New Roman"/>
          <w:szCs w:val="22"/>
        </w:rPr>
        <w:br/>
      </w:r>
      <w:r>
        <w:rPr>
          <w:rFonts w:cs="Times New Roman"/>
          <w:szCs w:val="22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https://d.book118.com/407140102155006044</w:t>
        </w:r>
      </w:hyperlink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</w:p>
    <w:sectPr>
      <w:headerReference w:type="default" r:id="rId187"/>
      <w:footerReference w:type="default" r:id="rId188"/>
      <w:type w:val="nextPage"/>
      <w:pgSz w:w="11906" w:h="16838"/>
      <w:pgMar w:top="1417" w:right="1077" w:bottom="1417" w:left="1077" w:header="850" w:footer="992" w:gutter="0"/>
      <w:pgNumType w:start="20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JyeMath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卡通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7"/>
  <w:displayBackgroundShape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7533A"/>
    <w:rsid w:val="000D38AA"/>
    <w:rsid w:val="000D7007"/>
    <w:rsid w:val="000E4A0D"/>
    <w:rsid w:val="001047B0"/>
    <w:rsid w:val="001370F8"/>
    <w:rsid w:val="00146953"/>
    <w:rsid w:val="00171EDC"/>
    <w:rsid w:val="001744B8"/>
    <w:rsid w:val="001A3B4F"/>
    <w:rsid w:val="001F4D89"/>
    <w:rsid w:val="00210CA7"/>
    <w:rsid w:val="002372F7"/>
    <w:rsid w:val="0027067E"/>
    <w:rsid w:val="002771D2"/>
    <w:rsid w:val="0028531C"/>
    <w:rsid w:val="0028772D"/>
    <w:rsid w:val="002A3450"/>
    <w:rsid w:val="002E56FE"/>
    <w:rsid w:val="003064E9"/>
    <w:rsid w:val="003142F3"/>
    <w:rsid w:val="00332724"/>
    <w:rsid w:val="00363227"/>
    <w:rsid w:val="00377475"/>
    <w:rsid w:val="003A0D0E"/>
    <w:rsid w:val="0040402F"/>
    <w:rsid w:val="004151FC"/>
    <w:rsid w:val="0047331D"/>
    <w:rsid w:val="00486104"/>
    <w:rsid w:val="00532A8E"/>
    <w:rsid w:val="0054124A"/>
    <w:rsid w:val="00547997"/>
    <w:rsid w:val="00555959"/>
    <w:rsid w:val="0056487D"/>
    <w:rsid w:val="005A028B"/>
    <w:rsid w:val="005A66BF"/>
    <w:rsid w:val="00605224"/>
    <w:rsid w:val="00661B38"/>
    <w:rsid w:val="006E406D"/>
    <w:rsid w:val="00764B9A"/>
    <w:rsid w:val="0079665E"/>
    <w:rsid w:val="007D6D31"/>
    <w:rsid w:val="007E3A57"/>
    <w:rsid w:val="007E4E7B"/>
    <w:rsid w:val="0080349F"/>
    <w:rsid w:val="00821368"/>
    <w:rsid w:val="0085328A"/>
    <w:rsid w:val="009035F2"/>
    <w:rsid w:val="0090724F"/>
    <w:rsid w:val="00913910"/>
    <w:rsid w:val="009218FC"/>
    <w:rsid w:val="00934F41"/>
    <w:rsid w:val="009644E6"/>
    <w:rsid w:val="009902C1"/>
    <w:rsid w:val="009C69FF"/>
    <w:rsid w:val="009F2CB2"/>
    <w:rsid w:val="00A07A88"/>
    <w:rsid w:val="00AA28B1"/>
    <w:rsid w:val="00AA3F20"/>
    <w:rsid w:val="00AB4F21"/>
    <w:rsid w:val="00B205AE"/>
    <w:rsid w:val="00BF2518"/>
    <w:rsid w:val="00BF3A9D"/>
    <w:rsid w:val="00BF4AD7"/>
    <w:rsid w:val="00C02FC6"/>
    <w:rsid w:val="00C2613D"/>
    <w:rsid w:val="00D20569"/>
    <w:rsid w:val="00D30EE9"/>
    <w:rsid w:val="00DD0D58"/>
    <w:rsid w:val="00E121B2"/>
    <w:rsid w:val="00E37A66"/>
    <w:rsid w:val="00FA1C50"/>
    <w:rsid w:val="00FA6D8D"/>
    <w:rsid w:val="00FB3407"/>
    <w:rsid w:val="2FCA31B3"/>
    <w:rsid w:val="33DD6E9F"/>
    <w:rsid w:val="37203472"/>
    <w:rsid w:val="3A5913BB"/>
    <w:rsid w:val="3DE47B36"/>
    <w:rsid w:val="3F4F021C"/>
    <w:rsid w:val="5A3D4045"/>
    <w:rsid w:val="5AF80B90"/>
    <w:rsid w:val="63382807"/>
    <w:rsid w:val="6FBE7937"/>
    <w:rsid w:val="73614AFD"/>
    <w:rsid w:val="795829EA"/>
  </w:rsids>
  <w:docVars>
    <w:docVar w:name="commondata" w:val="eyJoZGlkIjoiZTU3MGEzODUyOTE2YWQ4MzYyMjI3YzcxMDk0MjE3MG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 w:qFormat="1"/>
    <w:lsdException w:name="header" w:semiHidden="0" w:uiPriority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unhideWhenUsed="0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paragraph" w:styleId="Heading2">
    <w:name w:val="heading 2"/>
    <w:basedOn w:val="Normal"/>
    <w:next w:val="Normal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0"/>
    <w:semiHidden/>
    <w:qFormat/>
    <w:pPr>
      <w:jc w:val="left"/>
    </w:pPr>
    <w:rPr>
      <w:rFonts w:ascii="Times New Roman" w:hAnsi="Times New Roman" w:cs="Times New Roman"/>
      <w:szCs w:val="24"/>
    </w:rPr>
  </w:style>
  <w:style w:type="paragraph" w:styleId="BodyText">
    <w:name w:val="Body Text"/>
    <w:basedOn w:val="Normal"/>
    <w:link w:val="Char"/>
    <w:uiPriority w:val="1"/>
    <w:unhideWhenUsed/>
    <w:qFormat/>
    <w:pPr>
      <w:spacing w:after="120"/>
    </w:pPr>
    <w:rPr>
      <w:rFonts w:ascii="Times New Roman" w:hAnsi="Times New Roman" w:cs="Times New Roman"/>
      <w:szCs w:val="22"/>
    </w:rPr>
  </w:style>
  <w:style w:type="paragraph" w:styleId="BodyTextIndent">
    <w:name w:val="Body Text Indent"/>
    <w:basedOn w:val="Normal"/>
    <w:link w:val="Char2"/>
    <w:qFormat/>
    <w:pPr>
      <w:spacing w:line="160" w:lineRule="atLeast"/>
      <w:ind w:firstLine="1120" w:firstLineChars="400"/>
    </w:pPr>
    <w:rPr>
      <w:rFonts w:ascii="新宋体" w:eastAsia="新宋体" w:hAnsi="新宋体" w:cs="Times New Roman"/>
      <w:sz w:val="28"/>
      <w:szCs w:val="24"/>
    </w:rPr>
  </w:style>
  <w:style w:type="paragraph" w:styleId="PlainText">
    <w:name w:val="Plain Text"/>
    <w:basedOn w:val="Normal"/>
    <w:link w:val="Char5"/>
    <w:qFormat/>
    <w:rPr>
      <w:rFonts w:ascii="宋体" w:hAnsi="Courier New" w:cs="Courier New"/>
    </w:rPr>
  </w:style>
  <w:style w:type="paragraph" w:styleId="BalloonText">
    <w:name w:val="Balloon Text"/>
    <w:basedOn w:val="Normal"/>
    <w:link w:val="Char11"/>
    <w:unhideWhenUsed/>
    <w:qFormat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Char1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1"/>
    <w:unhideWhenUsed/>
    <w:qFormat/>
    <w:pPr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Subtitle">
    <w:name w:val="Subtitle"/>
    <w:basedOn w:val="Normal"/>
    <w:next w:val="Normal"/>
    <w:link w:val="Char3"/>
    <w:uiPriority w:val="11"/>
    <w:qFormat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6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Char4"/>
    <w:uiPriority w:val="10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TableGrid">
    <w:name w:val="Table Grid"/>
    <w:basedOn w:val="TableNormal"/>
    <w:uiPriority w:val="59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qFormat/>
    <w:rPr>
      <w:color w:val="954F72"/>
      <w:u w:val="single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semiHidden/>
    <w:qFormat/>
    <w:rPr>
      <w:sz w:val="21"/>
      <w:szCs w:val="21"/>
    </w:rPr>
  </w:style>
  <w:style w:type="character" w:customStyle="1" w:styleId="Char1">
    <w:name w:val="页眉 Char1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10">
    <w:name w:val="页脚 Char1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1">
    <w:name w:val="批注框文本 Char1"/>
    <w:basedOn w:val="DefaultParagraphFont"/>
    <w:link w:val="BalloonText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Theme="minorHAnsi" w:eastAsiaTheme="minorEastAsia" w:hAnsiTheme="minorHAnsi" w:cstheme="minorBidi"/>
      <w:szCs w:val="22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3Char">
    <w:name w:val="标题 3 Char"/>
    <w:basedOn w:val="DefaultParagraphFont"/>
    <w:link w:val="Heading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正文文本 Char"/>
    <w:basedOn w:val="DefaultParagraphFont"/>
    <w:link w:val="BodyText"/>
    <w:uiPriority w:val="99"/>
    <w:qFormat/>
    <w:rPr>
      <w:rFonts w:ascii="Times New Roman" w:eastAsia="宋体" w:hAnsi="Times New Roman" w:cs="Times New Roman"/>
    </w:rPr>
  </w:style>
  <w:style w:type="character" w:customStyle="1" w:styleId="Char0">
    <w:name w:val="批注文字 Char"/>
    <w:basedOn w:val="DefaultParagraphFont"/>
    <w:link w:val="CommentText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2">
    <w:name w:val="正文文本缩进 Char"/>
    <w:basedOn w:val="DefaultParagraphFont"/>
    <w:link w:val="BodyTextIndent"/>
    <w:qFormat/>
    <w:rPr>
      <w:rFonts w:ascii="新宋体" w:eastAsia="新宋体" w:hAnsi="新宋体" w:cs="Times New Roman"/>
      <w:sz w:val="28"/>
      <w:szCs w:val="24"/>
    </w:rPr>
  </w:style>
  <w:style w:type="character" w:customStyle="1" w:styleId="a">
    <w:name w:val="纯文本 字符"/>
    <w:basedOn w:val="DefaultParagraphFont"/>
    <w:qFormat/>
    <w:rPr>
      <w:rFonts w:hAnsi="Courier New" w:asciiTheme="minorEastAsia" w:cs="Courier New"/>
    </w:rPr>
  </w:style>
  <w:style w:type="character" w:customStyle="1" w:styleId="Char3">
    <w:name w:val="副标题 Char"/>
    <w:basedOn w:val="DefaultParagraphFont"/>
    <w:link w:val="Subtitle"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4">
    <w:name w:val="标题 Char"/>
    <w:basedOn w:val="DefaultParagraphFont"/>
    <w:link w:val="Title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subtitles0">
    <w:name w:val="sub_title s0"/>
    <w:basedOn w:val="DefaultParagraphFont"/>
    <w:qFormat/>
  </w:style>
  <w:style w:type="paragraph" w:customStyle="1" w:styleId="1">
    <w:name w:val="无间隔1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5">
    <w:name w:val="纯文本 Char"/>
    <w:link w:val="PlainText"/>
    <w:qFormat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 w:cs="Times New Roman"/>
      <w:kern w:val="0"/>
      <w:szCs w:val="20"/>
      <w:lang w:eastAsia="en-US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uiPriority w:val="99"/>
    <w:qFormat/>
    <w:pPr>
      <w:ind w:firstLine="420" w:firstLineChars="200"/>
    </w:pPr>
    <w:rPr>
      <w:rFonts w:cs="Times New Roman"/>
      <w:szCs w:val="22"/>
    </w:rPr>
  </w:style>
  <w:style w:type="character" w:customStyle="1" w:styleId="Char6">
    <w:name w:val="普通(网站) Char"/>
    <w:link w:val="NormalWeb"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DefaultParagraph">
    <w:name w:val="DefaultParagraph"/>
    <w:link w:val="DefaultParagraphCharChar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qFormat/>
    <w:rPr>
      <w:rFonts w:cs="Times New Roman"/>
      <w:sz w:val="24"/>
      <w:szCs w:val="24"/>
    </w:rPr>
  </w:style>
  <w:style w:type="paragraph" w:customStyle="1" w:styleId="11">
    <w:name w:val="1"/>
    <w:basedOn w:val="Normal"/>
    <w:qFormat/>
    <w:rPr>
      <w:rFonts w:ascii="Times New Roman" w:hAnsi="Times New Roman" w:cs="Times New Roman"/>
      <w:szCs w:val="22"/>
    </w:rPr>
  </w:style>
  <w:style w:type="character" w:customStyle="1" w:styleId="apple-style-span">
    <w:name w:val="apple-style-span"/>
    <w:qFormat/>
    <w:rPr>
      <w:rFonts w:ascii="Times New Roman" w:hAnsi="Times New Roman" w:cs="Times New Roman" w:hint="default"/>
    </w:rPr>
  </w:style>
  <w:style w:type="character" w:customStyle="1" w:styleId="Char12">
    <w:name w:val="副标题 Char1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xb1">
    <w:name w:val="xb1"/>
    <w:qFormat/>
    <w:rPr>
      <w:sz w:val="14"/>
      <w:szCs w:val="14"/>
      <w:vertAlign w:val="subscript"/>
    </w:rPr>
  </w:style>
  <w:style w:type="character" w:customStyle="1" w:styleId="Char13">
    <w:name w:val="标题 Char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7">
    <w:name w:val="列出段落 Char"/>
    <w:link w:val="110"/>
    <w:uiPriority w:val="99"/>
    <w:qFormat/>
    <w:rPr>
      <w:rFonts w:ascii="Calibri" w:hAnsi="Calibri" w:cs="Calibri"/>
      <w:szCs w:val="21"/>
    </w:rPr>
  </w:style>
  <w:style w:type="paragraph" w:customStyle="1" w:styleId="110">
    <w:name w:val="列出段落11"/>
    <w:basedOn w:val="Normal"/>
    <w:link w:val="Char7"/>
    <w:uiPriority w:val="99"/>
    <w:qFormat/>
    <w:pPr>
      <w:ind w:firstLine="420" w:firstLineChars="200"/>
    </w:pPr>
    <w:rPr>
      <w:rFonts w:eastAsiaTheme="minorEastAsia"/>
    </w:rPr>
  </w:style>
  <w:style w:type="character" w:customStyle="1" w:styleId="apple-converted-space">
    <w:name w:val="apple-converted-space"/>
    <w:qFormat/>
  </w:style>
  <w:style w:type="character" w:customStyle="1" w:styleId="Char8">
    <w:name w:val="批注框文本 Char"/>
    <w:qFormat/>
    <w:rPr>
      <w:kern w:val="2"/>
      <w:sz w:val="18"/>
      <w:szCs w:val="18"/>
    </w:rPr>
  </w:style>
  <w:style w:type="character" w:customStyle="1" w:styleId="CharChar3">
    <w:name w:val="Char Char3"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qFormat/>
    <w:rPr>
      <w:rFonts w:ascii="Calibri" w:eastAsia="宋体" w:hAnsi="Calibri" w:cs="Times New Roman"/>
    </w:rPr>
  </w:style>
  <w:style w:type="character" w:customStyle="1" w:styleId="Char20">
    <w:name w:val="副标题 Char2"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4">
    <w:name w:val="正文文本缩进 Char1"/>
    <w:qFormat/>
    <w:rPr>
      <w:kern w:val="2"/>
      <w:sz w:val="21"/>
      <w:szCs w:val="22"/>
    </w:rPr>
  </w:style>
  <w:style w:type="character" w:customStyle="1" w:styleId="Char21">
    <w:name w:val="标题 Char2"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qFormat/>
    <w:pPr>
      <w:widowControl/>
    </w:pPr>
    <w:rPr>
      <w:rFonts w:ascii="Times New Roman" w:hAnsi="NEU-BZ-S92" w:cs="Times New Roman"/>
      <w:kern w:val="0"/>
    </w:rPr>
  </w:style>
  <w:style w:type="paragraph" w:customStyle="1" w:styleId="Char30">
    <w:name w:val="Char3"/>
    <w:basedOn w:val="Normal"/>
    <w:qFormat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Char2CharCharChar">
    <w:name w:val="Char2 Char Char Char"/>
    <w:basedOn w:val="Normal"/>
    <w:qFormat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12">
    <w:name w:val="页眉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kern w:val="0"/>
      <w:sz w:val="18"/>
      <w:szCs w:val="18"/>
      <w:lang w:val="en-US" w:eastAsia="zh-CN" w:bidi="ar-SA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列表段落1"/>
    <w:basedOn w:val="Normal"/>
    <w:qFormat/>
    <w:pPr>
      <w:ind w:firstLine="420" w:firstLineChars="200"/>
    </w:pPr>
    <w:rPr>
      <w:rFonts w:cs="Times New Roman"/>
      <w:szCs w:val="22"/>
    </w:rPr>
  </w:style>
  <w:style w:type="paragraph" w:customStyle="1" w:styleId="00">
    <w:name w:val="0"/>
    <w:basedOn w:val="Normal"/>
    <w:qFormat/>
    <w:pPr>
      <w:widowControl/>
      <w:snapToGrid w:val="0"/>
      <w:spacing w:line="312" w:lineRule="atLeast"/>
    </w:pPr>
    <w:rPr>
      <w:rFonts w:ascii="Times New Roman" w:hAnsi="NEU-BZ-S92" w:cs="Times New Roman"/>
      <w:kern w:val="0"/>
      <w:szCs w:val="20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qFormat/>
    <w:rPr>
      <w:rFonts w:ascii="Times New Roman" w:hAnsi="Times New Roman" w:cs="Times New Roman"/>
    </w:rPr>
  </w:style>
  <w:style w:type="paragraph" w:customStyle="1" w:styleId="a0">
    <w:name w:val="一级章节"/>
    <w:basedOn w:val="Normal"/>
    <w:qFormat/>
    <w:pPr>
      <w:widowControl/>
      <w:spacing w:line="285" w:lineRule="exact"/>
      <w:jc w:val="left"/>
      <w:outlineLvl w:val="1"/>
    </w:pPr>
    <w:rPr>
      <w:rFonts w:ascii="NEU-BZ-S92" w:eastAsia="方正书宋_GBK" w:hAnsi="NEU-BZ-S92" w:cs="Times New Roman"/>
      <w:color w:val="000000"/>
      <w:kern w:val="0"/>
      <w:sz w:val="19"/>
      <w:szCs w:val="19"/>
    </w:rPr>
  </w:style>
  <w:style w:type="paragraph" w:customStyle="1" w:styleId="14">
    <w:name w:val="明显引用1"/>
    <w:basedOn w:val="Normal"/>
    <w:next w:val="Normal"/>
    <w:link w:val="Char9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rFonts w:ascii="Times New Roman" w:hAnsi="Times New Roman" w:cs="Times New Roman"/>
      <w:i/>
      <w:iCs/>
      <w:color w:val="5B9BD5"/>
      <w:szCs w:val="22"/>
    </w:rPr>
  </w:style>
  <w:style w:type="character" w:customStyle="1" w:styleId="Char9">
    <w:name w:val="明显引用 Char"/>
    <w:link w:val="14"/>
    <w:uiPriority w:val="30"/>
    <w:qFormat/>
    <w:rPr>
      <w:rFonts w:ascii="Times New Roman" w:eastAsia="宋体" w:hAnsi="Times New Roman" w:cs="Times New Roman"/>
      <w:i/>
      <w:iCs/>
      <w:color w:val="5B9BD5"/>
    </w:rPr>
  </w:style>
  <w:style w:type="paragraph" w:customStyle="1" w:styleId="01">
    <w:name w:val="纯文本_0"/>
    <w:basedOn w:val="0"/>
    <w:link w:val="0Char"/>
    <w:qFormat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qFormat/>
    <w:rPr>
      <w:rFonts w:ascii="宋体" w:eastAsia="宋体" w:hAnsi="Courier New" w:cs="Times New Roman"/>
      <w:szCs w:val="21"/>
      <w:lang w:val="zh-CN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  <w:lang w:val="en-US" w:eastAsia="zh-CN" w:bidi="ar-SA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页眉2"/>
    <w:basedOn w:val="15"/>
    <w:link w:val="Char1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5">
    <w:name w:val="正文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5">
    <w:name w:val="页眉 Char"/>
    <w:link w:val="2"/>
    <w:uiPriority w:val="99"/>
    <w:semiHidden/>
    <w:qFormat/>
    <w:rPr>
      <w:sz w:val="18"/>
      <w:szCs w:val="18"/>
    </w:rPr>
  </w:style>
  <w:style w:type="paragraph" w:customStyle="1" w:styleId="16">
    <w:name w:val="页脚1"/>
    <w:basedOn w:val="17"/>
    <w:link w:val="Char1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7">
    <w:name w:val="正文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6">
    <w:name w:val="页脚 Char"/>
    <w:link w:val="16"/>
    <w:uiPriority w:val="99"/>
    <w:semiHidden/>
    <w:qFormat/>
    <w:rPr>
      <w:sz w:val="18"/>
      <w:szCs w:val="18"/>
    </w:rPr>
  </w:style>
  <w:style w:type="paragraph" w:customStyle="1" w:styleId="3">
    <w:name w:val="页眉3"/>
    <w:basedOn w:val="20"/>
    <w:link w:val="Char0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0">
    <w:name w:val="正文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0">
    <w:name w:val="页眉 Char_0"/>
    <w:link w:val="3"/>
    <w:uiPriority w:val="99"/>
    <w:semiHidden/>
    <w:qFormat/>
    <w:rPr>
      <w:sz w:val="18"/>
      <w:szCs w:val="18"/>
    </w:rPr>
  </w:style>
  <w:style w:type="paragraph" w:customStyle="1" w:styleId="21">
    <w:name w:val="页脚2"/>
    <w:basedOn w:val="22"/>
    <w:link w:val="Char0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2">
    <w:name w:val="正文_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1">
    <w:name w:val="页脚 Char_0"/>
    <w:link w:val="21"/>
    <w:uiPriority w:val="99"/>
    <w:semiHidden/>
    <w:qFormat/>
    <w:rPr>
      <w:sz w:val="18"/>
      <w:szCs w:val="18"/>
    </w:rPr>
  </w:style>
  <w:style w:type="paragraph" w:customStyle="1" w:styleId="02">
    <w:name w:val="页眉_0"/>
    <w:basedOn w:val="30"/>
    <w:link w:val="Char1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30">
    <w:name w:val="正文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7">
    <w:name w:val="页眉 Char_1"/>
    <w:link w:val="02"/>
    <w:uiPriority w:val="99"/>
    <w:semiHidden/>
    <w:qFormat/>
    <w:rPr>
      <w:sz w:val="18"/>
      <w:szCs w:val="18"/>
    </w:rPr>
  </w:style>
  <w:style w:type="paragraph" w:customStyle="1" w:styleId="03">
    <w:name w:val="页脚_0"/>
    <w:basedOn w:val="4"/>
    <w:link w:val="Char1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4">
    <w:name w:val="正文_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8">
    <w:name w:val="页脚 Char_1"/>
    <w:link w:val="03"/>
    <w:uiPriority w:val="99"/>
    <w:semiHidden/>
    <w:qFormat/>
    <w:rPr>
      <w:sz w:val="18"/>
      <w:szCs w:val="18"/>
    </w:rPr>
  </w:style>
  <w:style w:type="character" w:customStyle="1" w:styleId="2Char">
    <w:name w:val="标题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00" Type="http://schemas.openxmlformats.org/officeDocument/2006/relationships/image" Target="media/image73.png" /><Relationship Id="rId101" Type="http://schemas.openxmlformats.org/officeDocument/2006/relationships/image" Target="media/image74.png" /><Relationship Id="rId102" Type="http://schemas.openxmlformats.org/officeDocument/2006/relationships/image" Target="media/image75.png" /><Relationship Id="rId103" Type="http://schemas.openxmlformats.org/officeDocument/2006/relationships/image" Target="media/image76.png" /><Relationship Id="rId104" Type="http://schemas.openxmlformats.org/officeDocument/2006/relationships/image" Target="media/image77.png" /><Relationship Id="rId105" Type="http://schemas.openxmlformats.org/officeDocument/2006/relationships/image" Target="media/image78.png" /><Relationship Id="rId106" Type="http://schemas.openxmlformats.org/officeDocument/2006/relationships/image" Target="media/image79.png" /><Relationship Id="rId107" Type="http://schemas.openxmlformats.org/officeDocument/2006/relationships/image" Target="media/image80.png" /><Relationship Id="rId108" Type="http://schemas.openxmlformats.org/officeDocument/2006/relationships/header" Target="header11.xml" /><Relationship Id="rId109" Type="http://schemas.openxmlformats.org/officeDocument/2006/relationships/footer" Target="footer11.xml" /><Relationship Id="rId11" Type="http://schemas.openxmlformats.org/officeDocument/2006/relationships/image" Target="media/image6.wmf" /><Relationship Id="rId110" Type="http://schemas.openxmlformats.org/officeDocument/2006/relationships/image" Target="media/image81.png" /><Relationship Id="rId111" Type="http://schemas.openxmlformats.org/officeDocument/2006/relationships/image" Target="media/image82.png" /><Relationship Id="rId112" Type="http://schemas.openxmlformats.org/officeDocument/2006/relationships/image" Target="media/image83.png" /><Relationship Id="rId113" Type="http://schemas.openxmlformats.org/officeDocument/2006/relationships/image" Target="media/image84.png" /><Relationship Id="rId114" Type="http://schemas.openxmlformats.org/officeDocument/2006/relationships/image" Target="media/image85.png" /><Relationship Id="rId115" Type="http://schemas.openxmlformats.org/officeDocument/2006/relationships/image" Target="media/image86.png" /><Relationship Id="rId116" Type="http://schemas.openxmlformats.org/officeDocument/2006/relationships/image" Target="media/image87.png" /><Relationship Id="rId117" Type="http://schemas.openxmlformats.org/officeDocument/2006/relationships/header" Target="header12.xml" /><Relationship Id="rId118" Type="http://schemas.openxmlformats.org/officeDocument/2006/relationships/footer" Target="footer12.xml" /><Relationship Id="rId119" Type="http://schemas.openxmlformats.org/officeDocument/2006/relationships/image" Target="media/image88.png" /><Relationship Id="rId12" Type="http://schemas.openxmlformats.org/officeDocument/2006/relationships/oleObject" Target="embeddings/oleObject2.bin" /><Relationship Id="rId120" Type="http://schemas.openxmlformats.org/officeDocument/2006/relationships/image" Target="media/image89.png" /><Relationship Id="rId121" Type="http://schemas.openxmlformats.org/officeDocument/2006/relationships/image" Target="media/image90.png" /><Relationship Id="rId122" Type="http://schemas.openxmlformats.org/officeDocument/2006/relationships/image" Target="media/image91.png" /><Relationship Id="rId123" Type="http://schemas.openxmlformats.org/officeDocument/2006/relationships/image" Target="media/image92.png" /><Relationship Id="rId124" Type="http://schemas.openxmlformats.org/officeDocument/2006/relationships/image" Target="media/image93.png" /><Relationship Id="rId125" Type="http://schemas.openxmlformats.org/officeDocument/2006/relationships/image" Target="media/image94.png" /><Relationship Id="rId126" Type="http://schemas.openxmlformats.org/officeDocument/2006/relationships/image" Target="media/image95.png" /><Relationship Id="rId127" Type="http://schemas.openxmlformats.org/officeDocument/2006/relationships/image" Target="media/image96.png" /><Relationship Id="rId128" Type="http://schemas.openxmlformats.org/officeDocument/2006/relationships/image" Target="media/image97.png" /><Relationship Id="rId129" Type="http://schemas.openxmlformats.org/officeDocument/2006/relationships/image" Target="media/image98.png" /><Relationship Id="rId13" Type="http://schemas.openxmlformats.org/officeDocument/2006/relationships/oleObject" Target="embeddings/oleObject3.bin" /><Relationship Id="rId130" Type="http://schemas.openxmlformats.org/officeDocument/2006/relationships/image" Target="media/image99.png" /><Relationship Id="rId131" Type="http://schemas.openxmlformats.org/officeDocument/2006/relationships/header" Target="header13.xml" /><Relationship Id="rId132" Type="http://schemas.openxmlformats.org/officeDocument/2006/relationships/footer" Target="footer13.xml" /><Relationship Id="rId133" Type="http://schemas.openxmlformats.org/officeDocument/2006/relationships/image" Target="media/image100.png" /><Relationship Id="rId134" Type="http://schemas.openxmlformats.org/officeDocument/2006/relationships/image" Target="media/image101.png" /><Relationship Id="rId135" Type="http://schemas.openxmlformats.org/officeDocument/2006/relationships/image" Target="media/image102.png" /><Relationship Id="rId136" Type="http://schemas.openxmlformats.org/officeDocument/2006/relationships/image" Target="media/image103.png" /><Relationship Id="rId137" Type="http://schemas.openxmlformats.org/officeDocument/2006/relationships/header" Target="header14.xml" /><Relationship Id="rId138" Type="http://schemas.openxmlformats.org/officeDocument/2006/relationships/footer" Target="footer14.xml" /><Relationship Id="rId139" Type="http://schemas.openxmlformats.org/officeDocument/2006/relationships/image" Target="media/image104.png" /><Relationship Id="rId14" Type="http://schemas.openxmlformats.org/officeDocument/2006/relationships/header" Target="header1.xml" /><Relationship Id="rId140" Type="http://schemas.openxmlformats.org/officeDocument/2006/relationships/image" Target="media/image105.png" /><Relationship Id="rId141" Type="http://schemas.openxmlformats.org/officeDocument/2006/relationships/image" Target="media/image106.png" /><Relationship Id="rId142" Type="http://schemas.openxmlformats.org/officeDocument/2006/relationships/image" Target="media/image107.png" /><Relationship Id="rId143" Type="http://schemas.openxmlformats.org/officeDocument/2006/relationships/header" Target="header15.xml" /><Relationship Id="rId144" Type="http://schemas.openxmlformats.org/officeDocument/2006/relationships/footer" Target="footer15.xml" /><Relationship Id="rId145" Type="http://schemas.openxmlformats.org/officeDocument/2006/relationships/image" Target="media/image108.png" /><Relationship Id="rId146" Type="http://schemas.openxmlformats.org/officeDocument/2006/relationships/image" Target="media/image109.png" /><Relationship Id="rId147" Type="http://schemas.openxmlformats.org/officeDocument/2006/relationships/image" Target="media/image110.png" /><Relationship Id="rId148" Type="http://schemas.openxmlformats.org/officeDocument/2006/relationships/image" Target="media/image111.png" /><Relationship Id="rId149" Type="http://schemas.openxmlformats.org/officeDocument/2006/relationships/image" Target="media/image112.png" /><Relationship Id="rId15" Type="http://schemas.openxmlformats.org/officeDocument/2006/relationships/footer" Target="footer1.xml" /><Relationship Id="rId150" Type="http://schemas.openxmlformats.org/officeDocument/2006/relationships/image" Target="media/image113.png" /><Relationship Id="rId151" Type="http://schemas.openxmlformats.org/officeDocument/2006/relationships/image" Target="media/image114.png" /><Relationship Id="rId152" Type="http://schemas.openxmlformats.org/officeDocument/2006/relationships/image" Target="media/image115.png" /><Relationship Id="rId153" Type="http://schemas.openxmlformats.org/officeDocument/2006/relationships/image" Target="media/image116.png" /><Relationship Id="rId154" Type="http://schemas.openxmlformats.org/officeDocument/2006/relationships/image" Target="media/image117.png" /><Relationship Id="rId155" Type="http://schemas.openxmlformats.org/officeDocument/2006/relationships/image" Target="media/image118.png" /><Relationship Id="rId156" Type="http://schemas.openxmlformats.org/officeDocument/2006/relationships/image" Target="media/image119.png" /><Relationship Id="rId157" Type="http://schemas.openxmlformats.org/officeDocument/2006/relationships/image" Target="media/image120.png" /><Relationship Id="rId158" Type="http://schemas.openxmlformats.org/officeDocument/2006/relationships/image" Target="media/image121.png" /><Relationship Id="rId159" Type="http://schemas.openxmlformats.org/officeDocument/2006/relationships/image" Target="media/image122.png" /><Relationship Id="rId16" Type="http://schemas.openxmlformats.org/officeDocument/2006/relationships/image" Target="media/image7.png" /><Relationship Id="rId160" Type="http://schemas.openxmlformats.org/officeDocument/2006/relationships/image" Target="media/image123.png" /><Relationship Id="rId161" Type="http://schemas.openxmlformats.org/officeDocument/2006/relationships/image" Target="media/image124.png" /><Relationship Id="rId162" Type="http://schemas.openxmlformats.org/officeDocument/2006/relationships/image" Target="media/image125.png" /><Relationship Id="rId163" Type="http://schemas.openxmlformats.org/officeDocument/2006/relationships/image" Target="media/image126.png" /><Relationship Id="rId164" Type="http://schemas.openxmlformats.org/officeDocument/2006/relationships/header" Target="header16.xml" /><Relationship Id="rId165" Type="http://schemas.openxmlformats.org/officeDocument/2006/relationships/footer" Target="footer16.xml" /><Relationship Id="rId166" Type="http://schemas.openxmlformats.org/officeDocument/2006/relationships/image" Target="media/image127.png" /><Relationship Id="rId167" Type="http://schemas.openxmlformats.org/officeDocument/2006/relationships/header" Target="header17.xml" /><Relationship Id="rId168" Type="http://schemas.openxmlformats.org/officeDocument/2006/relationships/footer" Target="footer17.xml" /><Relationship Id="rId169" Type="http://schemas.openxmlformats.org/officeDocument/2006/relationships/image" Target="media/image128.png" /><Relationship Id="rId17" Type="http://schemas.openxmlformats.org/officeDocument/2006/relationships/image" Target="media/image8.png" /><Relationship Id="rId170" Type="http://schemas.openxmlformats.org/officeDocument/2006/relationships/image" Target="media/image129.png" /><Relationship Id="rId171" Type="http://schemas.openxmlformats.org/officeDocument/2006/relationships/image" Target="media/image130.png" /><Relationship Id="rId172" Type="http://schemas.openxmlformats.org/officeDocument/2006/relationships/image" Target="media/image131.png" /><Relationship Id="rId173" Type="http://schemas.openxmlformats.org/officeDocument/2006/relationships/header" Target="header18.xml" /><Relationship Id="rId174" Type="http://schemas.openxmlformats.org/officeDocument/2006/relationships/footer" Target="footer18.xml" /><Relationship Id="rId175" Type="http://schemas.openxmlformats.org/officeDocument/2006/relationships/image" Target="media/image132.png" /><Relationship Id="rId176" Type="http://schemas.openxmlformats.org/officeDocument/2006/relationships/image" Target="media/image133.png" /><Relationship Id="rId177" Type="http://schemas.openxmlformats.org/officeDocument/2006/relationships/header" Target="header19.xml" /><Relationship Id="rId178" Type="http://schemas.openxmlformats.org/officeDocument/2006/relationships/footer" Target="footer19.xml" /><Relationship Id="rId179" Type="http://schemas.openxmlformats.org/officeDocument/2006/relationships/image" Target="media/image134.png" /><Relationship Id="rId18" Type="http://schemas.openxmlformats.org/officeDocument/2006/relationships/image" Target="media/image9.png" /><Relationship Id="rId180" Type="http://schemas.openxmlformats.org/officeDocument/2006/relationships/image" Target="media/image135.png" /><Relationship Id="rId181" Type="http://schemas.openxmlformats.org/officeDocument/2006/relationships/image" Target="media/image136.png" /><Relationship Id="rId182" Type="http://schemas.openxmlformats.org/officeDocument/2006/relationships/image" Target="media/image137.png" /><Relationship Id="rId183" Type="http://schemas.openxmlformats.org/officeDocument/2006/relationships/image" Target="media/image138.png" /><Relationship Id="rId184" Type="http://schemas.openxmlformats.org/officeDocument/2006/relationships/image" Target="media/image139.png" /><Relationship Id="rId185" Type="http://schemas.openxmlformats.org/officeDocument/2006/relationships/image" Target="media/image140.png" /><Relationship Id="rId186" Type="http://schemas.openxmlformats.org/officeDocument/2006/relationships/hyperlink" Target="https://d.book118.com/407140102155006044" TargetMode="External" /><Relationship Id="rId187" Type="http://schemas.openxmlformats.org/officeDocument/2006/relationships/header" Target="header20.xml" /><Relationship Id="rId188" Type="http://schemas.openxmlformats.org/officeDocument/2006/relationships/footer" Target="footer20.xml" /><Relationship Id="rId189" Type="http://schemas.openxmlformats.org/officeDocument/2006/relationships/theme" Target="theme/theme1.xml" /><Relationship Id="rId19" Type="http://schemas.openxmlformats.org/officeDocument/2006/relationships/image" Target="media/image10.png" /><Relationship Id="rId190" Type="http://schemas.openxmlformats.org/officeDocument/2006/relationships/styles" Target="styles.xml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header" Target="header2.xml" /><Relationship Id="rId22" Type="http://schemas.openxmlformats.org/officeDocument/2006/relationships/footer" Target="footer2.xml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header" Target="header3.xml" /><Relationship Id="rId31" Type="http://schemas.openxmlformats.org/officeDocument/2006/relationships/footer" Target="footer3.xml" /><Relationship Id="rId32" Type="http://schemas.openxmlformats.org/officeDocument/2006/relationships/image" Target="media/image19.png" /><Relationship Id="rId33" Type="http://schemas.openxmlformats.org/officeDocument/2006/relationships/image" Target="media/image20.png" /><Relationship Id="rId34" Type="http://schemas.openxmlformats.org/officeDocument/2006/relationships/image" Target="media/image21.png" /><Relationship Id="rId35" Type="http://schemas.openxmlformats.org/officeDocument/2006/relationships/header" Target="header4.xml" /><Relationship Id="rId36" Type="http://schemas.openxmlformats.org/officeDocument/2006/relationships/footer" Target="footer4.xml" /><Relationship Id="rId37" Type="http://schemas.openxmlformats.org/officeDocument/2006/relationships/image" Target="media/image22.png" /><Relationship Id="rId38" Type="http://schemas.openxmlformats.org/officeDocument/2006/relationships/image" Target="media/image23.png" /><Relationship Id="rId39" Type="http://schemas.openxmlformats.org/officeDocument/2006/relationships/image" Target="media/image24.png" /><Relationship Id="rId4" Type="http://schemas.openxmlformats.org/officeDocument/2006/relationships/customXml" Target="../customXml/item1.xml" /><Relationship Id="rId40" Type="http://schemas.openxmlformats.org/officeDocument/2006/relationships/image" Target="media/image25.png" /><Relationship Id="rId41" Type="http://schemas.openxmlformats.org/officeDocument/2006/relationships/header" Target="header5.xml" /><Relationship Id="rId42" Type="http://schemas.openxmlformats.org/officeDocument/2006/relationships/footer" Target="footer5.xml" /><Relationship Id="rId43" Type="http://schemas.openxmlformats.org/officeDocument/2006/relationships/image" Target="media/image26.png" /><Relationship Id="rId44" Type="http://schemas.openxmlformats.org/officeDocument/2006/relationships/image" Target="media/image27.png" /><Relationship Id="rId45" Type="http://schemas.openxmlformats.org/officeDocument/2006/relationships/image" Target="media/image28.png" /><Relationship Id="rId46" Type="http://schemas.openxmlformats.org/officeDocument/2006/relationships/image" Target="media/image29.png" /><Relationship Id="rId47" Type="http://schemas.openxmlformats.org/officeDocument/2006/relationships/image" Target="media/image30.png" /><Relationship Id="rId48" Type="http://schemas.openxmlformats.org/officeDocument/2006/relationships/image" Target="media/image31.png" /><Relationship Id="rId49" Type="http://schemas.openxmlformats.org/officeDocument/2006/relationships/image" Target="media/image32.png" /><Relationship Id="rId5" Type="http://schemas.openxmlformats.org/officeDocument/2006/relationships/image" Target="media/image1.png" /><Relationship Id="rId50" Type="http://schemas.openxmlformats.org/officeDocument/2006/relationships/image" Target="media/image33.png" /><Relationship Id="rId51" Type="http://schemas.openxmlformats.org/officeDocument/2006/relationships/header" Target="header6.xml" /><Relationship Id="rId52" Type="http://schemas.openxmlformats.org/officeDocument/2006/relationships/footer" Target="footer6.xml" /><Relationship Id="rId53" Type="http://schemas.openxmlformats.org/officeDocument/2006/relationships/image" Target="media/image34.png" /><Relationship Id="rId54" Type="http://schemas.openxmlformats.org/officeDocument/2006/relationships/image" Target="media/image35.png" /><Relationship Id="rId55" Type="http://schemas.openxmlformats.org/officeDocument/2006/relationships/image" Target="media/image36.png" /><Relationship Id="rId56" Type="http://schemas.openxmlformats.org/officeDocument/2006/relationships/image" Target="media/image37.png" /><Relationship Id="rId57" Type="http://schemas.openxmlformats.org/officeDocument/2006/relationships/header" Target="header7.xml" /><Relationship Id="rId58" Type="http://schemas.openxmlformats.org/officeDocument/2006/relationships/footer" Target="footer7.xml" /><Relationship Id="rId59" Type="http://schemas.openxmlformats.org/officeDocument/2006/relationships/image" Target="media/image38.png" /><Relationship Id="rId6" Type="http://schemas.openxmlformats.org/officeDocument/2006/relationships/image" Target="media/image2.png" /><Relationship Id="rId60" Type="http://schemas.openxmlformats.org/officeDocument/2006/relationships/image" Target="media/image39.png" /><Relationship Id="rId61" Type="http://schemas.openxmlformats.org/officeDocument/2006/relationships/image" Target="media/image40.png" /><Relationship Id="rId62" Type="http://schemas.openxmlformats.org/officeDocument/2006/relationships/image" Target="media/image41.png" /><Relationship Id="rId63" Type="http://schemas.openxmlformats.org/officeDocument/2006/relationships/image" Target="media/image42.png" /><Relationship Id="rId64" Type="http://schemas.openxmlformats.org/officeDocument/2006/relationships/image" Target="media/image43.png" /><Relationship Id="rId65" Type="http://schemas.openxmlformats.org/officeDocument/2006/relationships/image" Target="media/image44.png" /><Relationship Id="rId66" Type="http://schemas.openxmlformats.org/officeDocument/2006/relationships/image" Target="media/image45.png" /><Relationship Id="rId67" Type="http://schemas.openxmlformats.org/officeDocument/2006/relationships/image" Target="media/image46.png" /><Relationship Id="rId68" Type="http://schemas.openxmlformats.org/officeDocument/2006/relationships/image" Target="media/image47.png" /><Relationship Id="rId69" Type="http://schemas.openxmlformats.org/officeDocument/2006/relationships/image" Target="media/image48.png" /><Relationship Id="rId7" Type="http://schemas.openxmlformats.org/officeDocument/2006/relationships/image" Target="media/image3.png" /><Relationship Id="rId70" Type="http://schemas.openxmlformats.org/officeDocument/2006/relationships/header" Target="header8.xml" /><Relationship Id="rId71" Type="http://schemas.openxmlformats.org/officeDocument/2006/relationships/footer" Target="footer8.xml" /><Relationship Id="rId72" Type="http://schemas.openxmlformats.org/officeDocument/2006/relationships/image" Target="media/image49.png" /><Relationship Id="rId73" Type="http://schemas.openxmlformats.org/officeDocument/2006/relationships/image" Target="media/image50.png" /><Relationship Id="rId74" Type="http://schemas.openxmlformats.org/officeDocument/2006/relationships/image" Target="media/image51.png" /><Relationship Id="rId75" Type="http://schemas.openxmlformats.org/officeDocument/2006/relationships/image" Target="media/image52.png" /><Relationship Id="rId76" Type="http://schemas.openxmlformats.org/officeDocument/2006/relationships/image" Target="media/image53.png" /><Relationship Id="rId77" Type="http://schemas.openxmlformats.org/officeDocument/2006/relationships/image" Target="media/image54.png" /><Relationship Id="rId78" Type="http://schemas.openxmlformats.org/officeDocument/2006/relationships/image" Target="media/image55.png" /><Relationship Id="rId79" Type="http://schemas.openxmlformats.org/officeDocument/2006/relationships/image" Target="media/image56.png" /><Relationship Id="rId8" Type="http://schemas.openxmlformats.org/officeDocument/2006/relationships/image" Target="media/image4.png" /><Relationship Id="rId80" Type="http://schemas.openxmlformats.org/officeDocument/2006/relationships/image" Target="media/image57.png" /><Relationship Id="rId81" Type="http://schemas.openxmlformats.org/officeDocument/2006/relationships/image" Target="media/image58.png" /><Relationship Id="rId82" Type="http://schemas.openxmlformats.org/officeDocument/2006/relationships/image" Target="media/image59.png" /><Relationship Id="rId83" Type="http://schemas.openxmlformats.org/officeDocument/2006/relationships/image" Target="media/image60.png" /><Relationship Id="rId84" Type="http://schemas.openxmlformats.org/officeDocument/2006/relationships/image" Target="media/image61.png" /><Relationship Id="rId85" Type="http://schemas.openxmlformats.org/officeDocument/2006/relationships/image" Target="media/image62.png" /><Relationship Id="rId86" Type="http://schemas.openxmlformats.org/officeDocument/2006/relationships/header" Target="header9.xml" /><Relationship Id="rId87" Type="http://schemas.openxmlformats.org/officeDocument/2006/relationships/footer" Target="footer9.xml" /><Relationship Id="rId88" Type="http://schemas.openxmlformats.org/officeDocument/2006/relationships/image" Target="media/image63.png" /><Relationship Id="rId89" Type="http://schemas.openxmlformats.org/officeDocument/2006/relationships/image" Target="media/image64.png" /><Relationship Id="rId9" Type="http://schemas.openxmlformats.org/officeDocument/2006/relationships/image" Target="media/image5.wmf" /><Relationship Id="rId90" Type="http://schemas.openxmlformats.org/officeDocument/2006/relationships/image" Target="media/image65.png" /><Relationship Id="rId91" Type="http://schemas.openxmlformats.org/officeDocument/2006/relationships/image" Target="media/image66.png" /><Relationship Id="rId92" Type="http://schemas.openxmlformats.org/officeDocument/2006/relationships/image" Target="media/image67.png" /><Relationship Id="rId93" Type="http://schemas.openxmlformats.org/officeDocument/2006/relationships/image" Target="media/image68.png" /><Relationship Id="rId94" Type="http://schemas.openxmlformats.org/officeDocument/2006/relationships/image" Target="media/image69.png" /><Relationship Id="rId95" Type="http://schemas.openxmlformats.org/officeDocument/2006/relationships/header" Target="header10.xml" /><Relationship Id="rId96" Type="http://schemas.openxmlformats.org/officeDocument/2006/relationships/footer" Target="footer10.xml" /><Relationship Id="rId97" Type="http://schemas.openxmlformats.org/officeDocument/2006/relationships/image" Target="media/image70.png" /><Relationship Id="rId98" Type="http://schemas.openxmlformats.org/officeDocument/2006/relationships/image" Target="media/image71.png" /><Relationship Id="rId99" Type="http://schemas.openxmlformats.org/officeDocument/2006/relationships/image" Target="media/image7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9010</Words>
  <Characters>11594</Characters>
  <Application>Microsoft Office Word</Application>
  <DocSecurity>0</DocSecurity>
  <Lines>14</Lines>
  <Paragraphs>4</Paragraphs>
  <ScaleCrop>false</ScaleCrop>
  <Company/>
  <LinksUpToDate>false</LinksUpToDate>
  <CharactersWithSpaces>11654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</dc:creator>
  <cp:lastModifiedBy>lyp</cp:lastModifiedBy>
  <cp:revision>18</cp:revision>
  <dcterms:created xsi:type="dcterms:W3CDTF">2021-09-10T02:00:00Z</dcterms:created>
  <dcterms:modified xsi:type="dcterms:W3CDTF">2024-02-26T12:16:22Z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