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5000" w14:paraId="2B1498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5000" w14:paraId="69D8F3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5000" w14:paraId="6CBB61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5000" w:rsidRPr="00C15000" w14:paraId="2268F918" w14:textId="5E0DC0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5000">
        <w:rPr>
          <w:rFonts w:ascii="宋体" w:eastAsia="宋体" w:hAnsi="宋体" w:hint="eastAsia"/>
          <w:b/>
          <w:sz w:val="60"/>
        </w:rPr>
        <w:t>展示照明企业商业风险管理</w:t>
      </w:r>
    </w:p>
    <w:p w:rsidR="00C15000" w:rsidP="00C15000" w14:paraId="745A66B8" w14:textId="6399E8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5000">
        <w:rPr>
          <w:rFonts w:ascii="仿宋" w:eastAsia="仿宋" w:hAnsi="仿宋" w:hint="eastAsia"/>
          <w:b/>
          <w:sz w:val="40"/>
        </w:rPr>
        <w:t>目录</w:t>
      </w:r>
    </w:p>
    <w:p w:rsidR="00C15000" w14:paraId="7D0D6177" w14:textId="506B30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5000" w14:paraId="05610C71" w14:textId="0CB53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一、展示照明行业企业业务流程管理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5000" w14:paraId="7727086A" w14:textId="40EA6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5000" w14:paraId="2F7AC1A5" w14:textId="6CFA8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5000" w14:paraId="1363A997" w14:textId="5119D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5000" w14:paraId="716DC6BE" w14:textId="11E8A0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5000" w14:paraId="1B6E4C67" w14:textId="71DE7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5000" w14:paraId="7175DC1D" w14:textId="4D88BC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5000" w14:paraId="518A366D" w14:textId="432E8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5000" w14:paraId="3E56D109" w14:textId="69653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5000" w14:paraId="239E0D27" w14:textId="58A96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5000" w14:paraId="016B6491" w14:textId="76868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5000" w14:paraId="0FFDC886" w14:textId="33994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5000" w14:paraId="160278DA" w14:textId="13D6B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5000" w14:paraId="77E2FCB3" w14:textId="48522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5000" w14:paraId="5A055BBF" w14:textId="25C24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5000" w14:paraId="1A9D823C" w14:textId="4229C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5000" w14:paraId="2799F517" w14:textId="45A6B9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5000" w14:paraId="585C3D29" w14:textId="32A90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5000" w14:paraId="65A32482" w14:textId="43C09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5000" w14:paraId="3EBC8E88" w14:textId="142CCA4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5000" w14:paraId="62B4C22F" w14:textId="2FBFDF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5000" w14:paraId="4B8A698D" w14:textId="78DFE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5000" w14:paraId="18003651" w14:textId="7704FD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5000" w14:paraId="5B309113" w14:textId="47BE3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5000" w14:paraId="713A62F6" w14:textId="6F799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5000" w14:paraId="67F36822" w14:textId="385137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5000" w14:paraId="7FEEC86C" w14:textId="31068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5000" w14:paraId="068BE2E8" w14:textId="3E39D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5000" w14:paraId="3F8C8193" w14:textId="0D698C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5000" w14:paraId="0C53AD16" w14:textId="4F6E3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5000" w14:paraId="0123DFD1" w14:textId="19C95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5000" w14:paraId="584DF897" w14:textId="290DF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5000" w14:paraId="4246A461" w14:textId="66A69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5000" w14:paraId="2B1CF548" w14:textId="2D8594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5000" w14:paraId="10FA8F0B" w14:textId="6266F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5000" w14:paraId="774E6233" w14:textId="4D8AA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十二、展示照明项目风险分析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5000" w14:paraId="151A2A21" w14:textId="54CE4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5000" w14:paraId="27CEE12C" w14:textId="1CBBC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_Toc155700899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5000" w14:paraId="46A11CC4" w14:textId="2C470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5000" w14:paraId="2DD9657E" w14:textId="5BDE4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5000" w14:paraId="081767E5" w14:textId="37EC1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5000" w14:paraId="04F97CDC" w14:textId="4DFD057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5000" w14:paraId="7237AE07" w14:textId="06B82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5000" w14:paraId="5D1C45E4" w14:textId="4124F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5000" w14:paraId="20B225B4" w14:textId="33A7A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5000" w14:paraId="6D5D371D" w14:textId="01E87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5000" w14:paraId="2C1853BD" w14:textId="1F8E8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5000" w14:paraId="3C514B68" w14:textId="0E9EC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_Toc155700909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5000" w14:paraId="15C6B524" w14:textId="2D3E8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15000" w14:paraId="031FF030" w14:textId="21556D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15000" w14:paraId="7B4E0733" w14:textId="7674F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15000" w14:paraId="7B771E58" w14:textId="385BE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15000" w14:paraId="23D41F9D" w14:textId="2C0F4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15000" w14:paraId="1BCD9770" w14:textId="4B526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15000" w14:paraId="39376F84" w14:textId="2AFB9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15000" w14:paraId="1EBDEDE7" w14:textId="2B122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(一)、展示照明行业企业在确定愿景及使命时的风险识别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15000" w14:paraId="775C6D50" w14:textId="22958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(二)、制定展示照明行业企业战略目标的风险识别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15000" w14:paraId="2FDA9152" w14:textId="6F4F0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(三)、展示照明行业企业战略分析的风险识别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15000" w14:paraId="6F05C8FC" w14:textId="06B31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(四)、展示照明行业企业战略选择的风险识别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15000" w14:paraId="4BFC4F5A" w14:textId="21D75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(五)、展示照明行业企业战略实施的风险识别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15000" w14:paraId="297D0770" w14:textId="4E7B4B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15000" w14:paraId="3C932210" w14:textId="4C23E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15000" w14:paraId="738E9980" w14:textId="43B2F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15000" w14:paraId="40A3AD99" w14:textId="78707F0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15000" w14:paraId="6247A836" w14:textId="2C470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15000" w14:paraId="720D1374" w14:textId="5B23F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15000" w14:paraId="7AB0424C" w14:textId="318A4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15000" w14:paraId="56EC52DF" w14:textId="3D8312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15000" w14:paraId="43341931" w14:textId="26BFA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15000" w14:paraId="40B74105" w14:textId="27CC49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15000" w14:paraId="51463CF3" w14:textId="1E454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_Toc155700932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15000" w:rsidP="00C15000" w14:paraId="6F32EB4A" w14:textId="0E9D11D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https://d.book118.com/408012021135006024</w:t>
        </w:r>
      </w:hyperlink>
    </w:p>
    <w:p w:rsidR="00C15000" w:rsidP="00C1500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paraId="0508F4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000" w14:paraId="29E9AD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paraId="438EC391" w14:textId="07A50D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5000" w14:paraId="222D44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paraId="71EAA1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07A50D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07A50D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07A50D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P="009B5D47" w14:textId="07A50D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1500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paraId="66E1C8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RPr="00C15000" w:rsidP="00C15000" w14:paraId="095864CF" w14:textId="5154DB25">
    <w:pPr>
      <w:pStyle w:val="Header"/>
      <w:rPr>
        <w:rFonts w:ascii="仿宋" w:eastAsia="仿宋" w:hAnsi="仿宋"/>
      </w:rPr>
    </w:pPr>
    <w:r w:rsidRPr="00C15000">
      <w:rPr>
        <w:rFonts w:ascii="仿宋" w:eastAsia="仿宋" w:hAnsi="仿宋" w:hint="eastAsia"/>
      </w:rPr>
      <w:t>展示照明企业商业风险管理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paraId="66CE0F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RPr="00C15000" w:rsidP="00C15000" w14:textId="5154DB25">
    <w:pPr>
      <w:pStyle w:val="Header"/>
      <w:rPr>
        <w:rFonts w:ascii="仿宋" w:eastAsia="仿宋" w:hAnsi="仿宋"/>
      </w:rPr>
    </w:pPr>
    <w:r w:rsidRPr="00C15000">
      <w:rPr>
        <w:rFonts w:ascii="仿宋" w:eastAsia="仿宋" w:hAnsi="仿宋" w:hint="eastAsia"/>
      </w:rPr>
      <w:t>展示照明企业商业风险管理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RPr="00C15000" w:rsidP="00C15000" w14:textId="5154DB25">
    <w:pPr>
      <w:pStyle w:val="Header"/>
      <w:rPr>
        <w:rFonts w:ascii="仿宋" w:eastAsia="仿宋" w:hAnsi="仿宋"/>
      </w:rPr>
    </w:pPr>
    <w:r w:rsidRPr="00C15000">
      <w:rPr>
        <w:rFonts w:ascii="仿宋" w:eastAsia="仿宋" w:hAnsi="仿宋" w:hint="eastAsia"/>
      </w:rPr>
      <w:t>展示照明企业商业风险管理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RPr="00C15000" w:rsidP="00C15000" w14:textId="5154DB25">
    <w:pPr>
      <w:pStyle w:val="Header"/>
      <w:rPr>
        <w:rFonts w:ascii="仿宋" w:eastAsia="仿宋" w:hAnsi="仿宋"/>
      </w:rPr>
    </w:pPr>
    <w:r w:rsidRPr="00C15000">
      <w:rPr>
        <w:rFonts w:ascii="仿宋" w:eastAsia="仿宋" w:hAnsi="仿宋" w:hint="eastAsia"/>
      </w:rPr>
      <w:t>展示照明企业商业风险管理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:rsidRPr="00C15000" w:rsidP="00C15000" w14:textId="5154DB25">
    <w:pPr>
      <w:pStyle w:val="Header"/>
      <w:rPr>
        <w:rFonts w:ascii="仿宋" w:eastAsia="仿宋" w:hAnsi="仿宋"/>
      </w:rPr>
    </w:pPr>
    <w:r w:rsidRPr="00C15000">
      <w:rPr>
        <w:rFonts w:ascii="仿宋" w:eastAsia="仿宋" w:hAnsi="仿宋" w:hint="eastAsia"/>
      </w:rPr>
      <w:t>展示照明企业商业风险管理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0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00"/>
    <w:rsid w:val="009B5D47"/>
    <w:rsid w:val="00C15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492CB9"/>
  <w15:chartTrackingRefBased/>
  <w15:docId w15:val="{E2830F6E-F62D-4570-8D92-FA494F6D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50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50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50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50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50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50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50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50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5000"/>
  </w:style>
  <w:style w:type="paragraph" w:styleId="TOC1">
    <w:name w:val="toc 1"/>
    <w:basedOn w:val="Normal"/>
    <w:next w:val="Normal"/>
    <w:autoRedefine/>
    <w:uiPriority w:val="39"/>
    <w:unhideWhenUsed/>
    <w:rsid w:val="00C15000"/>
  </w:style>
  <w:style w:type="paragraph" w:styleId="TOC2">
    <w:name w:val="toc 2"/>
    <w:basedOn w:val="Normal"/>
    <w:next w:val="Normal"/>
    <w:autoRedefine/>
    <w:uiPriority w:val="39"/>
    <w:unhideWhenUsed/>
    <w:rsid w:val="00C150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08012021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5183</Words>
  <Characters>29548</Characters>
  <Application>Microsoft Office Word</Application>
  <DocSecurity>0</DocSecurity>
  <Lines>246</Lines>
  <Paragraphs>69</Paragraphs>
  <ScaleCrop>false</ScaleCrop>
  <Company/>
  <LinksUpToDate>false</LinksUpToDate>
  <CharactersWithSpaces>34662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2024-01-09T05:53:00Z</dcterms:created>
  <dcterms:modified xsi:type="dcterms:W3CDTF">2024-01-09T05:54:00Z</dcterms:modified>
</cp:coreProperties>
</file>