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立式加工中心项目建设总纲及方案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927" w:history="1">
        <w:r>
          <w:rPr>
            <w:rFonts w:ascii="仿宋" w:eastAsia="仿宋" w:hAnsi="仿宋" w:cs="仿宋" w:hint="eastAsia"/>
            <w:lang w:eastAsia="zh-CN"/>
          </w:rPr>
          <w:t>前言</w:t>
        </w:r>
        <w:r>
          <w:tab/>
        </w:r>
        <w:r>
          <w:fldChar w:fldCharType="begin"/>
        </w:r>
        <w:r>
          <w:instrText xml:space="preserve"> PAGEREF _Toc18927 \h </w:instrText>
        </w:r>
        <w:r>
          <w:fldChar w:fldCharType="separate"/>
        </w:r>
        <w:r>
          <w:t>3</w:t>
        </w:r>
        <w:r>
          <w:fldChar w:fldCharType="end"/>
        </w:r>
      </w:hyperlink>
    </w:p>
    <w:p>
      <w:pPr>
        <w:pStyle w:val="TOC1"/>
        <w:tabs>
          <w:tab w:val="right" w:leader="dot" w:pos="8306"/>
        </w:tabs>
      </w:pPr>
      <w:hyperlink w:anchor="_Toc27611" w:history="1">
        <w:r>
          <w:rPr>
            <w:rFonts w:ascii="仿宋" w:eastAsia="仿宋" w:hAnsi="仿宋" w:cs="仿宋" w:hint="eastAsia"/>
            <w:lang w:eastAsia="zh-CN"/>
          </w:rPr>
          <w:t>一、社会影响分析</w:t>
        </w:r>
        <w:r>
          <w:tab/>
        </w:r>
        <w:r>
          <w:fldChar w:fldCharType="begin"/>
        </w:r>
        <w:r>
          <w:instrText xml:space="preserve"> PAGEREF _Toc27611 \h </w:instrText>
        </w:r>
        <w:r>
          <w:fldChar w:fldCharType="separate"/>
        </w:r>
        <w:r>
          <w:t>3</w:t>
        </w:r>
        <w:r>
          <w:fldChar w:fldCharType="end"/>
        </w:r>
      </w:hyperlink>
    </w:p>
    <w:p>
      <w:pPr>
        <w:pStyle w:val="TOC2"/>
        <w:tabs>
          <w:tab w:val="right" w:leader="dot" w:pos="8306"/>
        </w:tabs>
      </w:pPr>
      <w:hyperlink w:anchor="_Toc21059" w:history="1">
        <w:r>
          <w:rPr>
            <w:rFonts w:ascii="仿宋" w:eastAsia="仿宋" w:hAnsi="仿宋" w:cs="仿宋" w:hint="eastAsia"/>
            <w:lang w:eastAsia="zh-CN"/>
          </w:rPr>
          <w:t>(一)、社会影响效果分析</w:t>
        </w:r>
        <w:r>
          <w:tab/>
        </w:r>
        <w:r>
          <w:fldChar w:fldCharType="begin"/>
        </w:r>
        <w:r>
          <w:instrText xml:space="preserve"> PAGEREF _Toc21059 \h </w:instrText>
        </w:r>
        <w:r>
          <w:fldChar w:fldCharType="separate"/>
        </w:r>
        <w:r>
          <w:t>3</w:t>
        </w:r>
        <w:r>
          <w:fldChar w:fldCharType="end"/>
        </w:r>
      </w:hyperlink>
    </w:p>
    <w:p>
      <w:pPr>
        <w:pStyle w:val="TOC2"/>
        <w:tabs>
          <w:tab w:val="right" w:leader="dot" w:pos="8306"/>
        </w:tabs>
      </w:pPr>
      <w:hyperlink w:anchor="_Toc21939" w:history="1">
        <w:r>
          <w:rPr>
            <w:rFonts w:ascii="仿宋" w:eastAsia="仿宋" w:hAnsi="仿宋" w:cs="仿宋" w:hint="eastAsia"/>
            <w:lang w:eastAsia="zh-CN"/>
          </w:rPr>
          <w:t>(二)、社会适应性分析</w:t>
        </w:r>
        <w:r>
          <w:tab/>
        </w:r>
        <w:r>
          <w:fldChar w:fldCharType="begin"/>
        </w:r>
        <w:r>
          <w:instrText xml:space="preserve"> PAGEREF _Toc21939 \h </w:instrText>
        </w:r>
        <w:r>
          <w:fldChar w:fldCharType="separate"/>
        </w:r>
        <w:r>
          <w:t>5</w:t>
        </w:r>
        <w:r>
          <w:fldChar w:fldCharType="end"/>
        </w:r>
      </w:hyperlink>
    </w:p>
    <w:p>
      <w:pPr>
        <w:pStyle w:val="TOC2"/>
        <w:tabs>
          <w:tab w:val="right" w:leader="dot" w:pos="8306"/>
        </w:tabs>
      </w:pPr>
      <w:hyperlink w:anchor="_Toc5594" w:history="1">
        <w:r>
          <w:rPr>
            <w:rFonts w:ascii="仿宋" w:eastAsia="仿宋" w:hAnsi="仿宋" w:cs="仿宋" w:hint="eastAsia"/>
            <w:lang w:eastAsia="zh-CN"/>
          </w:rPr>
          <w:t>(三)、社会风险及对策分析</w:t>
        </w:r>
        <w:r>
          <w:tab/>
        </w:r>
        <w:r>
          <w:fldChar w:fldCharType="begin"/>
        </w:r>
        <w:r>
          <w:instrText xml:space="preserve"> PAGEREF _Toc5594 \h </w:instrText>
        </w:r>
        <w:r>
          <w:fldChar w:fldCharType="separate"/>
        </w:r>
        <w:r>
          <w:t>7</w:t>
        </w:r>
        <w:r>
          <w:fldChar w:fldCharType="end"/>
        </w:r>
      </w:hyperlink>
    </w:p>
    <w:p>
      <w:pPr>
        <w:pStyle w:val="TOC1"/>
        <w:tabs>
          <w:tab w:val="right" w:leader="dot" w:pos="8306"/>
        </w:tabs>
      </w:pPr>
      <w:hyperlink w:anchor="_Toc27316" w:history="1">
        <w:r>
          <w:rPr>
            <w:rFonts w:ascii="仿宋" w:eastAsia="仿宋" w:hAnsi="仿宋" w:cs="仿宋" w:hint="eastAsia"/>
            <w:lang w:eastAsia="zh-CN"/>
          </w:rPr>
          <w:t>二、环境和生态影响分析</w:t>
        </w:r>
        <w:r>
          <w:tab/>
        </w:r>
        <w:r>
          <w:fldChar w:fldCharType="begin"/>
        </w:r>
        <w:r>
          <w:instrText xml:space="preserve"> PAGEREF _Toc27316 \h </w:instrText>
        </w:r>
        <w:r>
          <w:fldChar w:fldCharType="separate"/>
        </w:r>
        <w:r>
          <w:t>10</w:t>
        </w:r>
        <w:r>
          <w:fldChar w:fldCharType="end"/>
        </w:r>
      </w:hyperlink>
    </w:p>
    <w:p>
      <w:pPr>
        <w:pStyle w:val="TOC2"/>
        <w:tabs>
          <w:tab w:val="right" w:leader="dot" w:pos="8306"/>
        </w:tabs>
      </w:pPr>
      <w:hyperlink w:anchor="_Toc3623" w:history="1">
        <w:r>
          <w:rPr>
            <w:rFonts w:ascii="仿宋" w:eastAsia="仿宋" w:hAnsi="仿宋" w:cs="仿宋" w:hint="eastAsia"/>
            <w:lang w:eastAsia="zh-CN"/>
          </w:rPr>
          <w:t>(一)、环境和生态现状</w:t>
        </w:r>
        <w:r>
          <w:tab/>
        </w:r>
        <w:r>
          <w:fldChar w:fldCharType="begin"/>
        </w:r>
        <w:r>
          <w:instrText xml:space="preserve"> PAGEREF _Toc3623 \h </w:instrText>
        </w:r>
        <w:r>
          <w:fldChar w:fldCharType="separate"/>
        </w:r>
        <w:r>
          <w:t>10</w:t>
        </w:r>
        <w:r>
          <w:fldChar w:fldCharType="end"/>
        </w:r>
      </w:hyperlink>
    </w:p>
    <w:p>
      <w:pPr>
        <w:pStyle w:val="TOC2"/>
        <w:tabs>
          <w:tab w:val="right" w:leader="dot" w:pos="8306"/>
        </w:tabs>
      </w:pPr>
      <w:hyperlink w:anchor="_Toc22524" w:history="1">
        <w:r>
          <w:rPr>
            <w:rFonts w:ascii="仿宋" w:eastAsia="仿宋" w:hAnsi="仿宋" w:cs="仿宋" w:hint="eastAsia"/>
            <w:lang w:eastAsia="zh-CN"/>
          </w:rPr>
          <w:t>(二)、生态环境影响分析</w:t>
        </w:r>
        <w:r>
          <w:tab/>
        </w:r>
        <w:r>
          <w:fldChar w:fldCharType="begin"/>
        </w:r>
        <w:r>
          <w:instrText xml:space="preserve"> PAGEREF _Toc22524 \h </w:instrText>
        </w:r>
        <w:r>
          <w:fldChar w:fldCharType="separate"/>
        </w:r>
        <w:r>
          <w:t>12</w:t>
        </w:r>
        <w:r>
          <w:fldChar w:fldCharType="end"/>
        </w:r>
      </w:hyperlink>
    </w:p>
    <w:p>
      <w:pPr>
        <w:pStyle w:val="TOC2"/>
        <w:tabs>
          <w:tab w:val="right" w:leader="dot" w:pos="8306"/>
        </w:tabs>
      </w:pPr>
      <w:hyperlink w:anchor="_Toc20322" w:history="1">
        <w:r>
          <w:rPr>
            <w:rFonts w:ascii="仿宋" w:eastAsia="仿宋" w:hAnsi="仿宋" w:cs="仿宋" w:hint="eastAsia"/>
            <w:lang w:eastAsia="zh-CN"/>
          </w:rPr>
          <w:t>(三)、生态环境保护措施</w:t>
        </w:r>
        <w:r>
          <w:tab/>
        </w:r>
        <w:r>
          <w:fldChar w:fldCharType="begin"/>
        </w:r>
        <w:r>
          <w:instrText xml:space="preserve"> PAGEREF _Toc20322 \h </w:instrText>
        </w:r>
        <w:r>
          <w:fldChar w:fldCharType="separate"/>
        </w:r>
        <w:r>
          <w:t>13</w:t>
        </w:r>
        <w:r>
          <w:fldChar w:fldCharType="end"/>
        </w:r>
      </w:hyperlink>
    </w:p>
    <w:p>
      <w:pPr>
        <w:pStyle w:val="TOC2"/>
        <w:tabs>
          <w:tab w:val="right" w:leader="dot" w:pos="8306"/>
        </w:tabs>
      </w:pPr>
      <w:hyperlink w:anchor="_Toc22060" w:history="1">
        <w:r>
          <w:rPr>
            <w:rFonts w:ascii="仿宋" w:eastAsia="仿宋" w:hAnsi="仿宋" w:cs="仿宋" w:hint="eastAsia"/>
            <w:lang w:eastAsia="zh-CN"/>
          </w:rPr>
          <w:t>(四)、地质灾害影响分析</w:t>
        </w:r>
        <w:r>
          <w:tab/>
        </w:r>
        <w:r>
          <w:fldChar w:fldCharType="begin"/>
        </w:r>
        <w:r>
          <w:instrText xml:space="preserve"> PAGEREF _Toc22060 \h </w:instrText>
        </w:r>
        <w:r>
          <w:fldChar w:fldCharType="separate"/>
        </w:r>
        <w:r>
          <w:t>15</w:t>
        </w:r>
        <w:r>
          <w:fldChar w:fldCharType="end"/>
        </w:r>
      </w:hyperlink>
    </w:p>
    <w:p>
      <w:pPr>
        <w:pStyle w:val="TOC2"/>
        <w:tabs>
          <w:tab w:val="right" w:leader="dot" w:pos="8306"/>
        </w:tabs>
      </w:pPr>
      <w:hyperlink w:anchor="_Toc30671" w:history="1">
        <w:r>
          <w:rPr>
            <w:rFonts w:ascii="仿宋" w:eastAsia="仿宋" w:hAnsi="仿宋" w:cs="仿宋" w:hint="eastAsia"/>
            <w:lang w:eastAsia="zh-CN"/>
          </w:rPr>
          <w:t>(五)、特殊环境影响</w:t>
        </w:r>
        <w:r>
          <w:tab/>
        </w:r>
        <w:r>
          <w:fldChar w:fldCharType="begin"/>
        </w:r>
        <w:r>
          <w:instrText xml:space="preserve"> PAGEREF _Toc30671 \h </w:instrText>
        </w:r>
        <w:r>
          <w:fldChar w:fldCharType="separate"/>
        </w:r>
        <w:r>
          <w:t>16</w:t>
        </w:r>
        <w:r>
          <w:fldChar w:fldCharType="end"/>
        </w:r>
      </w:hyperlink>
    </w:p>
    <w:p>
      <w:pPr>
        <w:pStyle w:val="TOC1"/>
        <w:tabs>
          <w:tab w:val="right" w:leader="dot" w:pos="8306"/>
        </w:tabs>
      </w:pPr>
      <w:hyperlink w:anchor="_Toc14866" w:history="1">
        <w:r>
          <w:rPr>
            <w:rFonts w:ascii="仿宋" w:eastAsia="仿宋" w:hAnsi="仿宋" w:cs="仿宋" w:hint="eastAsia"/>
            <w:lang w:eastAsia="zh-CN"/>
          </w:rPr>
          <w:t>三、财务管理与成本控制</w:t>
        </w:r>
        <w:r>
          <w:tab/>
        </w:r>
        <w:r>
          <w:fldChar w:fldCharType="begin"/>
        </w:r>
        <w:r>
          <w:instrText xml:space="preserve"> PAGEREF _Toc14866 \h </w:instrText>
        </w:r>
        <w:r>
          <w:fldChar w:fldCharType="separate"/>
        </w:r>
        <w:r>
          <w:t>17</w:t>
        </w:r>
        <w:r>
          <w:fldChar w:fldCharType="end"/>
        </w:r>
      </w:hyperlink>
    </w:p>
    <w:p>
      <w:pPr>
        <w:pStyle w:val="TOC2"/>
        <w:tabs>
          <w:tab w:val="right" w:leader="dot" w:pos="8306"/>
        </w:tabs>
      </w:pPr>
      <w:hyperlink w:anchor="_Toc25135" w:history="1">
        <w:r>
          <w:rPr>
            <w:rFonts w:ascii="仿宋" w:eastAsia="仿宋" w:hAnsi="仿宋" w:cs="仿宋" w:hint="eastAsia"/>
            <w:lang w:eastAsia="zh-CN"/>
          </w:rPr>
          <w:t>(一)、财务管理体系建设</w:t>
        </w:r>
        <w:r>
          <w:tab/>
        </w:r>
        <w:r>
          <w:fldChar w:fldCharType="begin"/>
        </w:r>
        <w:r>
          <w:instrText xml:space="preserve"> PAGEREF _Toc25135 \h </w:instrText>
        </w:r>
        <w:r>
          <w:fldChar w:fldCharType="separate"/>
        </w:r>
        <w:r>
          <w:t>17</w:t>
        </w:r>
        <w:r>
          <w:fldChar w:fldCharType="end"/>
        </w:r>
      </w:hyperlink>
    </w:p>
    <w:p>
      <w:pPr>
        <w:pStyle w:val="TOC2"/>
        <w:tabs>
          <w:tab w:val="right" w:leader="dot" w:pos="8306"/>
        </w:tabs>
      </w:pPr>
      <w:hyperlink w:anchor="_Toc12250" w:history="1">
        <w:r>
          <w:rPr>
            <w:rFonts w:ascii="仿宋" w:eastAsia="仿宋" w:hAnsi="仿宋" w:cs="仿宋" w:hint="eastAsia"/>
            <w:lang w:eastAsia="zh-CN"/>
          </w:rPr>
          <w:t>(二)、成本控制措施</w:t>
        </w:r>
        <w:r>
          <w:tab/>
        </w:r>
        <w:r>
          <w:fldChar w:fldCharType="begin"/>
        </w:r>
        <w:r>
          <w:instrText xml:space="preserve"> PAGEREF _Toc12250 \h </w:instrText>
        </w:r>
        <w:r>
          <w:fldChar w:fldCharType="separate"/>
        </w:r>
        <w:r>
          <w:t>19</w:t>
        </w:r>
        <w:r>
          <w:fldChar w:fldCharType="end"/>
        </w:r>
      </w:hyperlink>
    </w:p>
    <w:p>
      <w:pPr>
        <w:pStyle w:val="TOC1"/>
        <w:tabs>
          <w:tab w:val="right" w:leader="dot" w:pos="8306"/>
        </w:tabs>
      </w:pPr>
      <w:hyperlink w:anchor="_Toc31941" w:history="1">
        <w:r>
          <w:rPr>
            <w:rFonts w:ascii="仿宋" w:eastAsia="仿宋" w:hAnsi="仿宋" w:cs="仿宋" w:hint="eastAsia"/>
            <w:lang w:eastAsia="zh-CN"/>
          </w:rPr>
          <w:t>四、建设风险评估分析</w:t>
        </w:r>
        <w:r>
          <w:tab/>
        </w:r>
        <w:r>
          <w:fldChar w:fldCharType="begin"/>
        </w:r>
        <w:r>
          <w:instrText xml:space="preserve"> PAGEREF _Toc31941 \h </w:instrText>
        </w:r>
        <w:r>
          <w:fldChar w:fldCharType="separate"/>
        </w:r>
        <w:r>
          <w:t>20</w:t>
        </w:r>
        <w:r>
          <w:fldChar w:fldCharType="end"/>
        </w:r>
      </w:hyperlink>
    </w:p>
    <w:p>
      <w:pPr>
        <w:pStyle w:val="TOC2"/>
        <w:tabs>
          <w:tab w:val="right" w:leader="dot" w:pos="8306"/>
        </w:tabs>
      </w:pPr>
      <w:hyperlink w:anchor="_Toc7279" w:history="1">
        <w:r>
          <w:rPr>
            <w:rFonts w:ascii="仿宋" w:eastAsia="仿宋" w:hAnsi="仿宋" w:cs="仿宋" w:hint="eastAsia"/>
            <w:lang w:eastAsia="zh-CN"/>
          </w:rPr>
          <w:t>(一)、政策风险分析</w:t>
        </w:r>
        <w:r>
          <w:tab/>
        </w:r>
        <w:r>
          <w:fldChar w:fldCharType="begin"/>
        </w:r>
        <w:r>
          <w:instrText xml:space="preserve"> PAGEREF _Toc7279 \h </w:instrText>
        </w:r>
        <w:r>
          <w:fldChar w:fldCharType="separate"/>
        </w:r>
        <w:r>
          <w:t>20</w:t>
        </w:r>
        <w:r>
          <w:fldChar w:fldCharType="end"/>
        </w:r>
      </w:hyperlink>
    </w:p>
    <w:p>
      <w:pPr>
        <w:pStyle w:val="TOC2"/>
        <w:tabs>
          <w:tab w:val="right" w:leader="dot" w:pos="8306"/>
        </w:tabs>
      </w:pPr>
      <w:hyperlink w:anchor="_Toc29088" w:history="1">
        <w:r>
          <w:rPr>
            <w:rFonts w:ascii="仿宋" w:eastAsia="仿宋" w:hAnsi="仿宋" w:cs="仿宋" w:hint="eastAsia"/>
            <w:lang w:eastAsia="zh-CN"/>
          </w:rPr>
          <w:t>(二)、社会风险分析</w:t>
        </w:r>
        <w:r>
          <w:tab/>
        </w:r>
        <w:r>
          <w:fldChar w:fldCharType="begin"/>
        </w:r>
        <w:r>
          <w:instrText xml:space="preserve"> PAGEREF _Toc29088 \h </w:instrText>
        </w:r>
        <w:r>
          <w:fldChar w:fldCharType="separate"/>
        </w:r>
        <w:r>
          <w:t>21</w:t>
        </w:r>
        <w:r>
          <w:fldChar w:fldCharType="end"/>
        </w:r>
      </w:hyperlink>
    </w:p>
    <w:p>
      <w:pPr>
        <w:pStyle w:val="TOC2"/>
        <w:tabs>
          <w:tab w:val="right" w:leader="dot" w:pos="8306"/>
        </w:tabs>
      </w:pPr>
      <w:hyperlink w:anchor="_Toc16178" w:history="1">
        <w:r>
          <w:rPr>
            <w:rFonts w:ascii="仿宋" w:eastAsia="仿宋" w:hAnsi="仿宋" w:cs="仿宋" w:hint="eastAsia"/>
            <w:lang w:eastAsia="zh-CN"/>
          </w:rPr>
          <w:t>(三)、市场风险分析</w:t>
        </w:r>
        <w:r>
          <w:tab/>
        </w:r>
        <w:r>
          <w:fldChar w:fldCharType="begin"/>
        </w:r>
        <w:r>
          <w:instrText xml:space="preserve"> PAGEREF _Toc16178 \h </w:instrText>
        </w:r>
        <w:r>
          <w:fldChar w:fldCharType="separate"/>
        </w:r>
        <w:r>
          <w:t>23</w:t>
        </w:r>
        <w:r>
          <w:fldChar w:fldCharType="end"/>
        </w:r>
      </w:hyperlink>
    </w:p>
    <w:p>
      <w:pPr>
        <w:pStyle w:val="TOC2"/>
        <w:tabs>
          <w:tab w:val="right" w:leader="dot" w:pos="8306"/>
        </w:tabs>
      </w:pPr>
      <w:hyperlink w:anchor="_Toc29184" w:history="1">
        <w:r>
          <w:rPr>
            <w:rFonts w:ascii="仿宋" w:eastAsia="仿宋" w:hAnsi="仿宋" w:cs="仿宋" w:hint="eastAsia"/>
            <w:lang w:eastAsia="zh-CN"/>
          </w:rPr>
          <w:t>(四)、资金风险分析</w:t>
        </w:r>
        <w:r>
          <w:tab/>
        </w:r>
        <w:r>
          <w:fldChar w:fldCharType="begin"/>
        </w:r>
        <w:r>
          <w:instrText xml:space="preserve"> PAGEREF _Toc29184 \h </w:instrText>
        </w:r>
        <w:r>
          <w:fldChar w:fldCharType="separate"/>
        </w:r>
        <w:r>
          <w:t>23</w:t>
        </w:r>
        <w:r>
          <w:fldChar w:fldCharType="end"/>
        </w:r>
      </w:hyperlink>
    </w:p>
    <w:p>
      <w:pPr>
        <w:pStyle w:val="TOC2"/>
        <w:tabs>
          <w:tab w:val="right" w:leader="dot" w:pos="8306"/>
        </w:tabs>
      </w:pPr>
      <w:hyperlink w:anchor="_Toc15930" w:history="1">
        <w:r>
          <w:rPr>
            <w:rFonts w:ascii="仿宋" w:eastAsia="仿宋" w:hAnsi="仿宋" w:cs="仿宋" w:hint="eastAsia"/>
            <w:lang w:eastAsia="zh-CN"/>
          </w:rPr>
          <w:t>(五)、技术风险分析</w:t>
        </w:r>
        <w:r>
          <w:tab/>
        </w:r>
        <w:r>
          <w:fldChar w:fldCharType="begin"/>
        </w:r>
        <w:r>
          <w:instrText xml:space="preserve"> PAGEREF _Toc15930 \h </w:instrText>
        </w:r>
        <w:r>
          <w:fldChar w:fldCharType="separate"/>
        </w:r>
        <w:r>
          <w:t>25</w:t>
        </w:r>
        <w:r>
          <w:fldChar w:fldCharType="end"/>
        </w:r>
      </w:hyperlink>
    </w:p>
    <w:p>
      <w:pPr>
        <w:pStyle w:val="TOC2"/>
        <w:tabs>
          <w:tab w:val="right" w:leader="dot" w:pos="8306"/>
        </w:tabs>
      </w:pPr>
      <w:hyperlink w:anchor="_Toc17935" w:history="1">
        <w:r>
          <w:rPr>
            <w:rFonts w:ascii="仿宋" w:eastAsia="仿宋" w:hAnsi="仿宋" w:cs="仿宋" w:hint="eastAsia"/>
            <w:lang w:eastAsia="zh-CN"/>
          </w:rPr>
          <w:t>(六)、财务风险分析</w:t>
        </w:r>
        <w:r>
          <w:tab/>
        </w:r>
        <w:r>
          <w:fldChar w:fldCharType="begin"/>
        </w:r>
        <w:r>
          <w:instrText xml:space="preserve"> PAGEREF _Toc17935 \h </w:instrText>
        </w:r>
        <w:r>
          <w:fldChar w:fldCharType="separate"/>
        </w:r>
        <w:r>
          <w:t>26</w:t>
        </w:r>
        <w:r>
          <w:fldChar w:fldCharType="end"/>
        </w:r>
      </w:hyperlink>
    </w:p>
    <w:p>
      <w:pPr>
        <w:pStyle w:val="TOC2"/>
        <w:tabs>
          <w:tab w:val="right" w:leader="dot" w:pos="8306"/>
        </w:tabs>
      </w:pPr>
      <w:hyperlink w:anchor="_Toc22964" w:history="1">
        <w:r>
          <w:rPr>
            <w:rFonts w:ascii="仿宋" w:eastAsia="仿宋" w:hAnsi="仿宋" w:cs="仿宋" w:hint="eastAsia"/>
            <w:lang w:eastAsia="zh-CN"/>
          </w:rPr>
          <w:t>(七)、管理风险分析</w:t>
        </w:r>
        <w:r>
          <w:tab/>
        </w:r>
        <w:r>
          <w:fldChar w:fldCharType="begin"/>
        </w:r>
        <w:r>
          <w:instrText xml:space="preserve"> PAGEREF _Toc22964 \h </w:instrText>
        </w:r>
        <w:r>
          <w:fldChar w:fldCharType="separate"/>
        </w:r>
        <w:r>
          <w:t>28</w:t>
        </w:r>
        <w:r>
          <w:fldChar w:fldCharType="end"/>
        </w:r>
      </w:hyperlink>
    </w:p>
    <w:p>
      <w:pPr>
        <w:pStyle w:val="TOC2"/>
        <w:tabs>
          <w:tab w:val="right" w:leader="dot" w:pos="8306"/>
        </w:tabs>
      </w:pPr>
      <w:hyperlink w:anchor="_Toc2892" w:history="1">
        <w:r>
          <w:rPr>
            <w:rFonts w:ascii="仿宋" w:eastAsia="仿宋" w:hAnsi="仿宋" w:cs="仿宋" w:hint="eastAsia"/>
            <w:lang w:eastAsia="zh-CN"/>
          </w:rPr>
          <w:t>(八)、其它风险分析</w:t>
        </w:r>
        <w:r>
          <w:tab/>
        </w:r>
        <w:r>
          <w:fldChar w:fldCharType="begin"/>
        </w:r>
        <w:r>
          <w:instrText xml:space="preserve"> PAGEREF _Toc2892 \h </w:instrText>
        </w:r>
        <w:r>
          <w:fldChar w:fldCharType="separate"/>
        </w:r>
        <w:r>
          <w:t>29</w:t>
        </w:r>
        <w:r>
          <w:fldChar w:fldCharType="end"/>
        </w:r>
      </w:hyperlink>
    </w:p>
    <w:p>
      <w:pPr>
        <w:pStyle w:val="TOC2"/>
        <w:tabs>
          <w:tab w:val="right" w:leader="dot" w:pos="8306"/>
        </w:tabs>
      </w:pPr>
      <w:hyperlink w:anchor="_Toc10011" w:history="1">
        <w:r>
          <w:rPr>
            <w:rFonts w:ascii="仿宋" w:eastAsia="仿宋" w:hAnsi="仿宋" w:cs="仿宋" w:hint="eastAsia"/>
            <w:lang w:eastAsia="zh-CN"/>
          </w:rPr>
          <w:t>(九)、社会影响评估</w:t>
        </w:r>
        <w:r>
          <w:tab/>
        </w:r>
        <w:r>
          <w:fldChar w:fldCharType="begin"/>
        </w:r>
        <w:r>
          <w:instrText xml:space="preserve"> PAGEREF _Toc10011 \h </w:instrText>
        </w:r>
        <w:r>
          <w:fldChar w:fldCharType="separate"/>
        </w:r>
        <w:r>
          <w:t>30</w:t>
        </w:r>
        <w:r>
          <w:fldChar w:fldCharType="end"/>
        </w:r>
      </w:hyperlink>
    </w:p>
    <w:p>
      <w:pPr>
        <w:pStyle w:val="TOC1"/>
        <w:tabs>
          <w:tab w:val="right" w:leader="dot" w:pos="8306"/>
        </w:tabs>
      </w:pPr>
      <w:hyperlink w:anchor="_Toc8022" w:history="1">
        <w:r>
          <w:rPr>
            <w:rFonts w:ascii="仿宋" w:eastAsia="仿宋" w:hAnsi="仿宋" w:cs="仿宋" w:hint="eastAsia"/>
            <w:lang w:eastAsia="zh-CN"/>
          </w:rPr>
          <w:t>五、立式加工中心项目概论</w:t>
        </w:r>
        <w:r>
          <w:tab/>
        </w:r>
        <w:r>
          <w:fldChar w:fldCharType="begin"/>
        </w:r>
        <w:r>
          <w:instrText xml:space="preserve"> PAGEREF _Toc8022 \h </w:instrText>
        </w:r>
        <w:r>
          <w:fldChar w:fldCharType="separate"/>
        </w:r>
        <w:r>
          <w:t>32</w:t>
        </w:r>
        <w:r>
          <w:fldChar w:fldCharType="end"/>
        </w:r>
      </w:hyperlink>
    </w:p>
    <w:p>
      <w:pPr>
        <w:pStyle w:val="TOC2"/>
        <w:tabs>
          <w:tab w:val="right" w:leader="dot" w:pos="8306"/>
        </w:tabs>
      </w:pPr>
      <w:hyperlink w:anchor="_Toc31587" w:history="1">
        <w:r>
          <w:rPr>
            <w:rFonts w:ascii="仿宋" w:eastAsia="仿宋" w:hAnsi="仿宋" w:cs="仿宋" w:hint="eastAsia"/>
            <w:lang w:eastAsia="zh-CN"/>
          </w:rPr>
          <w:t>(一)、项目申报单位概况</w:t>
        </w:r>
        <w:r>
          <w:tab/>
        </w:r>
        <w:r>
          <w:fldChar w:fldCharType="begin"/>
        </w:r>
        <w:r>
          <w:instrText xml:space="preserve"> PAGEREF _Toc31587 \h </w:instrText>
        </w:r>
        <w:r>
          <w:fldChar w:fldCharType="separate"/>
        </w:r>
        <w:r>
          <w:t>32</w:t>
        </w:r>
        <w:r>
          <w:fldChar w:fldCharType="end"/>
        </w:r>
      </w:hyperlink>
    </w:p>
    <w:p>
      <w:pPr>
        <w:pStyle w:val="TOC2"/>
        <w:tabs>
          <w:tab w:val="right" w:leader="dot" w:pos="8306"/>
        </w:tabs>
      </w:pPr>
      <w:hyperlink w:anchor="_Toc25075" w:history="1">
        <w:r>
          <w:rPr>
            <w:rFonts w:ascii="仿宋" w:eastAsia="仿宋" w:hAnsi="仿宋" w:cs="仿宋" w:hint="eastAsia"/>
            <w:lang w:eastAsia="zh-CN"/>
          </w:rPr>
          <w:t>(二)、项目概况</w:t>
        </w:r>
        <w:r>
          <w:tab/>
        </w:r>
        <w:r>
          <w:fldChar w:fldCharType="begin"/>
        </w:r>
        <w:r>
          <w:instrText xml:space="preserve"> PAGEREF _Toc25075 \h </w:instrText>
        </w:r>
        <w:r>
          <w:fldChar w:fldCharType="separate"/>
        </w:r>
        <w:r>
          <w:t>33</w:t>
        </w:r>
        <w:r>
          <w:fldChar w:fldCharType="end"/>
        </w:r>
      </w:hyperlink>
    </w:p>
    <w:p>
      <w:pPr>
        <w:pStyle w:val="TOC1"/>
        <w:tabs>
          <w:tab w:val="right" w:leader="dot" w:pos="8306"/>
        </w:tabs>
      </w:pPr>
      <w:hyperlink w:anchor="_Toc9037" w:history="1">
        <w:r>
          <w:rPr>
            <w:rFonts w:ascii="仿宋" w:eastAsia="仿宋" w:hAnsi="仿宋" w:cs="仿宋" w:hint="eastAsia"/>
            <w:lang w:eastAsia="zh-CN"/>
          </w:rPr>
          <w:t>六、发展规划、产业政策和行业准入分析</w:t>
        </w:r>
        <w:r>
          <w:tab/>
        </w:r>
        <w:r>
          <w:fldChar w:fldCharType="begin"/>
        </w:r>
        <w:r>
          <w:instrText xml:space="preserve"> PAGEREF _Toc9037 \h </w:instrText>
        </w:r>
        <w:r>
          <w:fldChar w:fldCharType="separate"/>
        </w:r>
        <w:r>
          <w:t>36</w:t>
        </w:r>
        <w:r>
          <w:fldChar w:fldCharType="end"/>
        </w:r>
      </w:hyperlink>
    </w:p>
    <w:p>
      <w:pPr>
        <w:pStyle w:val="TOC2"/>
        <w:tabs>
          <w:tab w:val="right" w:leader="dot" w:pos="8306"/>
        </w:tabs>
      </w:pPr>
      <w:hyperlink w:anchor="_Toc4241" w:history="1">
        <w:r>
          <w:rPr>
            <w:rFonts w:ascii="仿宋" w:eastAsia="仿宋" w:hAnsi="仿宋" w:cs="仿宋" w:hint="eastAsia"/>
            <w:lang w:eastAsia="zh-CN"/>
          </w:rPr>
          <w:t>(一)、发展规划分析</w:t>
        </w:r>
        <w:r>
          <w:tab/>
        </w:r>
        <w:r>
          <w:fldChar w:fldCharType="begin"/>
        </w:r>
        <w:r>
          <w:instrText xml:space="preserve"> PAGEREF _Toc4241 \h </w:instrText>
        </w:r>
        <w:r>
          <w:fldChar w:fldCharType="separate"/>
        </w:r>
        <w:r>
          <w:t>36</w:t>
        </w:r>
        <w:r>
          <w:fldChar w:fldCharType="end"/>
        </w:r>
      </w:hyperlink>
    </w:p>
    <w:p>
      <w:pPr>
        <w:pStyle w:val="TOC2"/>
        <w:tabs>
          <w:tab w:val="right" w:leader="dot" w:pos="8306"/>
        </w:tabs>
      </w:pPr>
      <w:hyperlink w:anchor="_Toc17273" w:history="1">
        <w:r>
          <w:rPr>
            <w:rFonts w:ascii="仿宋" w:eastAsia="仿宋" w:hAnsi="仿宋" w:cs="仿宋" w:hint="eastAsia"/>
            <w:lang w:eastAsia="zh-CN"/>
          </w:rPr>
          <w:t>(二)、产业政策分析</w:t>
        </w:r>
        <w:r>
          <w:tab/>
        </w:r>
        <w:r>
          <w:fldChar w:fldCharType="begin"/>
        </w:r>
        <w:r>
          <w:instrText xml:space="preserve"> PAGEREF _Toc17273 \h </w:instrText>
        </w:r>
        <w:r>
          <w:fldChar w:fldCharType="separate"/>
        </w:r>
        <w:r>
          <w:t>38</w:t>
        </w:r>
        <w:r>
          <w:fldChar w:fldCharType="end"/>
        </w:r>
      </w:hyperlink>
    </w:p>
    <w:p>
      <w:pPr>
        <w:pStyle w:val="TOC2"/>
        <w:tabs>
          <w:tab w:val="right" w:leader="dot" w:pos="8306"/>
        </w:tabs>
      </w:pPr>
      <w:hyperlink w:anchor="_Toc20118" w:history="1">
        <w:r>
          <w:rPr>
            <w:rFonts w:ascii="仿宋" w:eastAsia="仿宋" w:hAnsi="仿宋" w:cs="仿宋" w:hint="eastAsia"/>
            <w:lang w:eastAsia="zh-CN"/>
          </w:rPr>
          <w:t>(三)、行业准入分析</w:t>
        </w:r>
        <w:r>
          <w:tab/>
        </w:r>
        <w:r>
          <w:fldChar w:fldCharType="begin"/>
        </w:r>
        <w:r>
          <w:instrText xml:space="preserve"> PAGEREF _Toc20118 \h </w:instrText>
        </w:r>
        <w:r>
          <w:fldChar w:fldCharType="separate"/>
        </w:r>
        <w:r>
          <w:t>40</w:t>
        </w:r>
        <w:r>
          <w:fldChar w:fldCharType="end"/>
        </w:r>
      </w:hyperlink>
    </w:p>
    <w:p>
      <w:pPr>
        <w:pStyle w:val="TOC1"/>
        <w:tabs>
          <w:tab w:val="right" w:leader="dot" w:pos="8306"/>
        </w:tabs>
      </w:pPr>
      <w:hyperlink w:anchor="_Toc17909" w:history="1">
        <w:r>
          <w:rPr>
            <w:rFonts w:ascii="仿宋" w:eastAsia="仿宋" w:hAnsi="仿宋" w:cs="仿宋" w:hint="eastAsia"/>
            <w:lang w:eastAsia="zh-CN"/>
          </w:rPr>
          <w:t>七、项目变更管理</w:t>
        </w:r>
        <w:r>
          <w:tab/>
        </w:r>
        <w:r>
          <w:fldChar w:fldCharType="begin"/>
        </w:r>
        <w:r>
          <w:instrText xml:space="preserve"> PAGEREF _Toc17909 \h </w:instrText>
        </w:r>
        <w:r>
          <w:fldChar w:fldCharType="separate"/>
        </w:r>
        <w:r>
          <w:t>41</w:t>
        </w:r>
        <w:r>
          <w:fldChar w:fldCharType="end"/>
        </w:r>
      </w:hyperlink>
    </w:p>
    <w:p>
      <w:pPr>
        <w:pStyle w:val="TOC2"/>
        <w:tabs>
          <w:tab w:val="right" w:leader="dot" w:pos="8306"/>
        </w:tabs>
      </w:pPr>
      <w:hyperlink w:anchor="_Toc18726" w:history="1">
        <w:r>
          <w:rPr>
            <w:rFonts w:ascii="仿宋" w:eastAsia="仿宋" w:hAnsi="仿宋" w:cs="仿宋" w:hint="eastAsia"/>
            <w:lang w:eastAsia="zh-CN"/>
          </w:rPr>
          <w:t>(一)、变更控制流程</w:t>
        </w:r>
        <w:r>
          <w:tab/>
        </w:r>
        <w:r>
          <w:fldChar w:fldCharType="begin"/>
        </w:r>
        <w:r>
          <w:instrText xml:space="preserve"> PAGEREF _Toc18726 \h </w:instrText>
        </w:r>
        <w:r>
          <w:fldChar w:fldCharType="separate"/>
        </w:r>
        <w:r>
          <w:t>41</w:t>
        </w:r>
        <w:r>
          <w:fldChar w:fldCharType="end"/>
        </w:r>
      </w:hyperlink>
    </w:p>
    <w:p>
      <w:pPr>
        <w:pStyle w:val="TOC2"/>
        <w:tabs>
          <w:tab w:val="right" w:leader="dot" w:pos="8306"/>
        </w:tabs>
      </w:pPr>
      <w:hyperlink w:anchor="_Toc10585" w:history="1">
        <w:r>
          <w:rPr>
            <w:rFonts w:ascii="仿宋" w:eastAsia="仿宋" w:hAnsi="仿宋" w:cs="仿宋" w:hint="eastAsia"/>
            <w:lang w:eastAsia="zh-CN"/>
          </w:rPr>
          <w:t>(二)、影响评估与处理</w:t>
        </w:r>
        <w:r>
          <w:tab/>
        </w:r>
        <w:r>
          <w:fldChar w:fldCharType="begin"/>
        </w:r>
        <w:r>
          <w:instrText xml:space="preserve"> PAGEREF _Toc10585 \h </w:instrText>
        </w:r>
        <w:r>
          <w:fldChar w:fldCharType="separate"/>
        </w:r>
        <w:r>
          <w:t>42</w:t>
        </w:r>
        <w:r>
          <w:fldChar w:fldCharType="end"/>
        </w:r>
      </w:hyperlink>
    </w:p>
    <w:p>
      <w:pPr>
        <w:pStyle w:val="TOC2"/>
        <w:tabs>
          <w:tab w:val="right" w:leader="dot" w:pos="8306"/>
        </w:tabs>
      </w:pPr>
      <w:hyperlink w:anchor="_Toc6748" w:history="1">
        <w:r>
          <w:rPr>
            <w:rFonts w:ascii="仿宋" w:eastAsia="仿宋" w:hAnsi="仿宋" w:cs="仿宋" w:hint="eastAsia"/>
            <w:lang w:eastAsia="zh-CN"/>
          </w:rPr>
          <w:t>(三)、变更记录与追踪</w:t>
        </w:r>
        <w:r>
          <w:tab/>
        </w:r>
        <w:r>
          <w:fldChar w:fldCharType="begin"/>
        </w:r>
        <w:r>
          <w:instrText xml:space="preserve"> PAGEREF _Toc6748 \h </w:instrText>
        </w:r>
        <w:r>
          <w:fldChar w:fldCharType="separate"/>
        </w:r>
        <w:r>
          <w:t>43</w:t>
        </w:r>
        <w:r>
          <w:fldChar w:fldCharType="end"/>
        </w:r>
      </w:hyperlink>
    </w:p>
    <w:p>
      <w:pPr>
        <w:pStyle w:val="TOC2"/>
        <w:tabs>
          <w:tab w:val="right" w:leader="dot" w:pos="8306"/>
        </w:tabs>
      </w:pPr>
      <w:hyperlink w:anchor="_Toc26034" w:history="1">
        <w:r>
          <w:rPr>
            <w:rFonts w:ascii="仿宋" w:eastAsia="仿宋" w:hAnsi="仿宋" w:cs="仿宋" w:hint="eastAsia"/>
            <w:lang w:eastAsia="zh-CN"/>
          </w:rPr>
          <w:t>(四)、变更管理策略</w:t>
        </w:r>
        <w:r>
          <w:tab/>
        </w:r>
        <w:r>
          <w:fldChar w:fldCharType="begin"/>
        </w:r>
        <w:r>
          <w:instrText xml:space="preserve"> PAGEREF _Toc26034 \h </w:instrText>
        </w:r>
        <w:r>
          <w:fldChar w:fldCharType="separate"/>
        </w:r>
        <w:r>
          <w:t>45</w:t>
        </w:r>
        <w:r>
          <w:fldChar w:fldCharType="end"/>
        </w:r>
      </w:hyperlink>
    </w:p>
    <w:p>
      <w:pPr>
        <w:pStyle w:val="TOC1"/>
        <w:tabs>
          <w:tab w:val="right" w:leader="dot" w:pos="8306"/>
        </w:tabs>
      </w:pPr>
      <w:hyperlink w:anchor="_Toc28419" w:history="1">
        <w:r>
          <w:rPr>
            <w:rFonts w:ascii="仿宋" w:eastAsia="仿宋" w:hAnsi="仿宋" w:cs="仿宋" w:hint="eastAsia"/>
            <w:lang w:eastAsia="zh-CN"/>
          </w:rPr>
          <w:t>八、环境保护与绿色发展</w:t>
        </w:r>
        <w:r>
          <w:tab/>
        </w:r>
        <w:r>
          <w:fldChar w:fldCharType="begin"/>
        </w:r>
        <w:r>
          <w:instrText xml:space="preserve"> PAGEREF _Toc28419 \h </w:instrText>
        </w:r>
        <w:r>
          <w:fldChar w:fldCharType="separate"/>
        </w:r>
        <w:r>
          <w:t>47</w:t>
        </w:r>
        <w:r>
          <w:fldChar w:fldCharType="end"/>
        </w:r>
      </w:hyperlink>
    </w:p>
    <w:p>
      <w:pPr>
        <w:pStyle w:val="TOC2"/>
        <w:tabs>
          <w:tab w:val="right" w:leader="dot" w:pos="8306"/>
        </w:tabs>
      </w:pPr>
      <w:hyperlink w:anchor="_Toc32197" w:history="1">
        <w:r>
          <w:rPr>
            <w:rFonts w:ascii="仿宋" w:eastAsia="仿宋" w:hAnsi="仿宋" w:cs="仿宋" w:hint="eastAsia"/>
            <w:lang w:eastAsia="zh-CN"/>
          </w:rPr>
          <w:t>(一)、环境保护措施</w:t>
        </w:r>
        <w:r>
          <w:tab/>
        </w:r>
        <w:r>
          <w:fldChar w:fldCharType="begin"/>
        </w:r>
        <w:r>
          <w:instrText xml:space="preserve"> PAGEREF _Toc32197 \h </w:instrText>
        </w:r>
        <w:r>
          <w:fldChar w:fldCharType="separate"/>
        </w:r>
        <w:r>
          <w:t>47</w:t>
        </w:r>
        <w:r>
          <w:fldChar w:fldCharType="end"/>
        </w:r>
      </w:hyperlink>
    </w:p>
    <w:p>
      <w:pPr>
        <w:pStyle w:val="TOC2"/>
        <w:tabs>
          <w:tab w:val="right" w:leader="dot" w:pos="8306"/>
        </w:tabs>
      </w:pPr>
      <w:hyperlink w:anchor="_Toc19279" w:history="1">
        <w:r>
          <w:rPr>
            <w:rFonts w:ascii="仿宋" w:eastAsia="仿宋" w:hAnsi="仿宋" w:cs="仿宋" w:hint="eastAsia"/>
            <w:lang w:eastAsia="zh-CN"/>
          </w:rPr>
          <w:t>(二)、绿色发展与可持续发展策略</w:t>
        </w:r>
        <w:r>
          <w:tab/>
        </w:r>
        <w:r>
          <w:fldChar w:fldCharType="begin"/>
        </w:r>
        <w:r>
          <w:instrText xml:space="preserve"> PAGEREF _Toc19279 \h </w:instrText>
        </w:r>
        <w:r>
          <w:fldChar w:fldCharType="separate"/>
        </w:r>
        <w:r>
          <w:t>49</w:t>
        </w:r>
        <w:r>
          <w:fldChar w:fldCharType="end"/>
        </w:r>
      </w:hyperlink>
    </w:p>
    <w:p>
      <w:pPr>
        <w:pStyle w:val="TOC1"/>
        <w:tabs>
          <w:tab w:val="right" w:leader="dot" w:pos="8306"/>
        </w:tabs>
      </w:pPr>
      <w:hyperlink w:anchor="_Toc18293" w:history="1">
        <w:r>
          <w:rPr>
            <w:rFonts w:ascii="仿宋" w:eastAsia="仿宋" w:hAnsi="仿宋" w:cs="仿宋" w:hint="eastAsia"/>
            <w:lang w:eastAsia="zh-CN"/>
          </w:rPr>
          <w:t>九、项目实施与管理方案</w:t>
        </w:r>
        <w:r>
          <w:tab/>
        </w:r>
        <w:r>
          <w:fldChar w:fldCharType="begin"/>
        </w:r>
        <w:r>
          <w:instrText xml:space="preserve"> PAGEREF _Toc18293 \h </w:instrText>
        </w:r>
        <w:r>
          <w:fldChar w:fldCharType="separate"/>
        </w:r>
        <w:r>
          <w:t>50</w:t>
        </w:r>
        <w:r>
          <w:fldChar w:fldCharType="end"/>
        </w:r>
      </w:hyperlink>
    </w:p>
    <w:p>
      <w:pPr>
        <w:pStyle w:val="TOC2"/>
        <w:tabs>
          <w:tab w:val="right" w:leader="dot" w:pos="8306"/>
        </w:tabs>
      </w:pPr>
      <w:hyperlink w:anchor="_Toc28199" w:history="1">
        <w:r>
          <w:rPr>
            <w:rFonts w:ascii="仿宋" w:eastAsia="仿宋" w:hAnsi="仿宋" w:cs="仿宋" w:hint="eastAsia"/>
            <w:lang w:eastAsia="zh-CN"/>
          </w:rPr>
          <w:t>(一)、项目实施计划</w:t>
        </w:r>
        <w:r>
          <w:tab/>
        </w:r>
        <w:r>
          <w:fldChar w:fldCharType="begin"/>
        </w:r>
        <w:r>
          <w:instrText xml:space="preserve"> PAGEREF _Toc28199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3" w:history="1">
        <w:r>
          <w:rPr>
            <w:rFonts w:ascii="仿宋" w:eastAsia="仿宋" w:hAnsi="仿宋" w:cs="仿宋" w:hint="eastAsia"/>
            <w:lang w:eastAsia="zh-CN"/>
          </w:rPr>
          <w:t>(二)、项目组织机构与职责</w:t>
        </w:r>
        <w:r>
          <w:tab/>
        </w:r>
        <w:r>
          <w:fldChar w:fldCharType="begin"/>
        </w:r>
        <w:r>
          <w:instrText xml:space="preserve"> PAGEREF _Toc3153 \h </w:instrText>
        </w:r>
        <w:r>
          <w:fldChar w:fldCharType="separate"/>
        </w:r>
        <w:r>
          <w:t>51</w:t>
        </w:r>
        <w:r>
          <w:fldChar w:fldCharType="end"/>
        </w:r>
      </w:hyperlink>
    </w:p>
    <w:p>
      <w:pPr>
        <w:pStyle w:val="TOC2"/>
        <w:tabs>
          <w:tab w:val="right" w:leader="dot" w:pos="8306"/>
        </w:tabs>
      </w:pPr>
      <w:hyperlink w:anchor="_Toc4098" w:history="1">
        <w:r>
          <w:rPr>
            <w:rFonts w:ascii="仿宋" w:eastAsia="仿宋" w:hAnsi="仿宋" w:cs="仿宋" w:hint="eastAsia"/>
            <w:lang w:eastAsia="zh-CN"/>
          </w:rPr>
          <w:t>(三)、项目管理与监控体系</w:t>
        </w:r>
        <w:r>
          <w:tab/>
        </w:r>
        <w:r>
          <w:fldChar w:fldCharType="begin"/>
        </w:r>
        <w:r>
          <w:instrText xml:space="preserve"> PAGEREF _Toc4098 \h </w:instrText>
        </w:r>
        <w:r>
          <w:fldChar w:fldCharType="separate"/>
        </w:r>
        <w:r>
          <w:t>54</w:t>
        </w:r>
        <w:r>
          <w:fldChar w:fldCharType="end"/>
        </w:r>
      </w:hyperlink>
    </w:p>
    <w:p>
      <w:pPr>
        <w:pStyle w:val="TOC1"/>
        <w:tabs>
          <w:tab w:val="right" w:leader="dot" w:pos="8306"/>
        </w:tabs>
      </w:pPr>
      <w:hyperlink w:anchor="_Toc27539" w:history="1">
        <w:r>
          <w:rPr>
            <w:rFonts w:ascii="仿宋" w:eastAsia="仿宋" w:hAnsi="仿宋" w:cs="仿宋" w:hint="eastAsia"/>
            <w:lang w:eastAsia="zh-CN"/>
          </w:rPr>
          <w:t>十、土地利用与规划方案</w:t>
        </w:r>
        <w:r>
          <w:tab/>
        </w:r>
        <w:r>
          <w:fldChar w:fldCharType="begin"/>
        </w:r>
        <w:r>
          <w:instrText xml:space="preserve"> PAGEREF _Toc27539 \h </w:instrText>
        </w:r>
        <w:r>
          <w:fldChar w:fldCharType="separate"/>
        </w:r>
        <w:r>
          <w:t>56</w:t>
        </w:r>
        <w:r>
          <w:fldChar w:fldCharType="end"/>
        </w:r>
      </w:hyperlink>
    </w:p>
    <w:p>
      <w:pPr>
        <w:pStyle w:val="TOC2"/>
        <w:tabs>
          <w:tab w:val="right" w:leader="dot" w:pos="8306"/>
        </w:tabs>
      </w:pPr>
      <w:hyperlink w:anchor="_Toc24932" w:history="1">
        <w:r>
          <w:rPr>
            <w:rFonts w:ascii="仿宋" w:eastAsia="仿宋" w:hAnsi="仿宋" w:cs="仿宋" w:hint="eastAsia"/>
            <w:lang w:eastAsia="zh-CN"/>
          </w:rPr>
          <w:t>(一)、项目用地情况分析</w:t>
        </w:r>
        <w:r>
          <w:tab/>
        </w:r>
        <w:r>
          <w:fldChar w:fldCharType="begin"/>
        </w:r>
        <w:r>
          <w:instrText xml:space="preserve"> PAGEREF _Toc24932 \h </w:instrText>
        </w:r>
        <w:r>
          <w:fldChar w:fldCharType="separate"/>
        </w:r>
        <w:r>
          <w:t>56</w:t>
        </w:r>
        <w:r>
          <w:fldChar w:fldCharType="end"/>
        </w:r>
      </w:hyperlink>
    </w:p>
    <w:p>
      <w:pPr>
        <w:pStyle w:val="TOC2"/>
        <w:tabs>
          <w:tab w:val="right" w:leader="dot" w:pos="8306"/>
        </w:tabs>
      </w:pPr>
      <w:hyperlink w:anchor="_Toc28951" w:history="1">
        <w:r>
          <w:rPr>
            <w:rFonts w:ascii="仿宋" w:eastAsia="仿宋" w:hAnsi="仿宋" w:cs="仿宋" w:hint="eastAsia"/>
            <w:lang w:eastAsia="zh-CN"/>
          </w:rPr>
          <w:t>(二)、土地利用规划方案</w:t>
        </w:r>
        <w:r>
          <w:tab/>
        </w:r>
        <w:r>
          <w:fldChar w:fldCharType="begin"/>
        </w:r>
        <w:r>
          <w:instrText xml:space="preserve"> PAGEREF _Toc28951 \h </w:instrText>
        </w:r>
        <w:r>
          <w:fldChar w:fldCharType="separate"/>
        </w:r>
        <w:r>
          <w:t>57</w:t>
        </w:r>
        <w:r>
          <w:fldChar w:fldCharType="end"/>
        </w:r>
      </w:hyperlink>
    </w:p>
    <w:p>
      <w:pPr>
        <w:pStyle w:val="TOC1"/>
        <w:tabs>
          <w:tab w:val="right" w:leader="dot" w:pos="8306"/>
        </w:tabs>
      </w:pPr>
      <w:hyperlink w:anchor="_Toc3703" w:history="1">
        <w:r>
          <w:rPr>
            <w:rFonts w:ascii="仿宋" w:eastAsia="仿宋" w:hAnsi="仿宋" w:cs="仿宋" w:hint="eastAsia"/>
            <w:lang w:eastAsia="zh-CN"/>
          </w:rPr>
          <w:t>十一、环境保护与治理方案</w:t>
        </w:r>
        <w:r>
          <w:tab/>
        </w:r>
        <w:r>
          <w:fldChar w:fldCharType="begin"/>
        </w:r>
        <w:r>
          <w:instrText xml:space="preserve"> PAGEREF _Toc3703 \h </w:instrText>
        </w:r>
        <w:r>
          <w:fldChar w:fldCharType="separate"/>
        </w:r>
        <w:r>
          <w:t>58</w:t>
        </w:r>
        <w:r>
          <w:fldChar w:fldCharType="end"/>
        </w:r>
      </w:hyperlink>
    </w:p>
    <w:p>
      <w:pPr>
        <w:pStyle w:val="TOC2"/>
        <w:tabs>
          <w:tab w:val="right" w:leader="dot" w:pos="8306"/>
        </w:tabs>
      </w:pPr>
      <w:hyperlink w:anchor="_Toc12568" w:history="1">
        <w:r>
          <w:rPr>
            <w:rFonts w:ascii="仿宋" w:eastAsia="仿宋" w:hAnsi="仿宋" w:cs="仿宋" w:hint="eastAsia"/>
            <w:lang w:eastAsia="zh-CN"/>
          </w:rPr>
          <w:t>(一)、项目环境影响评估</w:t>
        </w:r>
        <w:r>
          <w:tab/>
        </w:r>
        <w:r>
          <w:fldChar w:fldCharType="begin"/>
        </w:r>
        <w:r>
          <w:instrText xml:space="preserve"> PAGEREF _Toc12568 \h </w:instrText>
        </w:r>
        <w:r>
          <w:fldChar w:fldCharType="separate"/>
        </w:r>
        <w:r>
          <w:t>58</w:t>
        </w:r>
        <w:r>
          <w:fldChar w:fldCharType="end"/>
        </w:r>
      </w:hyperlink>
    </w:p>
    <w:p>
      <w:pPr>
        <w:pStyle w:val="TOC2"/>
        <w:tabs>
          <w:tab w:val="right" w:leader="dot" w:pos="8306"/>
        </w:tabs>
      </w:pPr>
      <w:hyperlink w:anchor="_Toc30819" w:history="1">
        <w:r>
          <w:rPr>
            <w:rFonts w:ascii="仿宋" w:eastAsia="仿宋" w:hAnsi="仿宋" w:cs="仿宋" w:hint="eastAsia"/>
            <w:lang w:eastAsia="zh-CN"/>
          </w:rPr>
          <w:t>(二)、环境保护措施与治理方案</w:t>
        </w:r>
        <w:r>
          <w:tab/>
        </w:r>
        <w:r>
          <w:fldChar w:fldCharType="begin"/>
        </w:r>
        <w:r>
          <w:instrText xml:space="preserve"> PAGEREF _Toc30819 \h </w:instrText>
        </w:r>
        <w:r>
          <w:fldChar w:fldCharType="separate"/>
        </w:r>
        <w:r>
          <w:t>58</w:t>
        </w:r>
        <w:r>
          <w:fldChar w:fldCharType="end"/>
        </w:r>
      </w:hyperlink>
    </w:p>
    <w:p>
      <w:pPr>
        <w:pStyle w:val="TOC1"/>
        <w:tabs>
          <w:tab w:val="right" w:leader="dot" w:pos="8306"/>
        </w:tabs>
      </w:pPr>
      <w:hyperlink w:anchor="_Toc30381" w:history="1">
        <w:r>
          <w:rPr>
            <w:rFonts w:ascii="仿宋" w:eastAsia="仿宋" w:hAnsi="仿宋" w:cs="仿宋" w:hint="eastAsia"/>
            <w:lang w:eastAsia="zh-CN"/>
          </w:rPr>
          <w:t>十二、技术创新与产业升级</w:t>
        </w:r>
        <w:r>
          <w:tab/>
        </w:r>
        <w:r>
          <w:fldChar w:fldCharType="begin"/>
        </w:r>
        <w:r>
          <w:instrText xml:space="preserve"> PAGEREF _Toc30381 \h </w:instrText>
        </w:r>
        <w:r>
          <w:fldChar w:fldCharType="separate"/>
        </w:r>
        <w:r>
          <w:t>59</w:t>
        </w:r>
        <w:r>
          <w:fldChar w:fldCharType="end"/>
        </w:r>
      </w:hyperlink>
    </w:p>
    <w:p>
      <w:pPr>
        <w:pStyle w:val="TOC2"/>
        <w:tabs>
          <w:tab w:val="right" w:leader="dot" w:pos="8306"/>
        </w:tabs>
      </w:pPr>
      <w:hyperlink w:anchor="_Toc6721" w:history="1">
        <w:r>
          <w:rPr>
            <w:rFonts w:ascii="仿宋" w:eastAsia="仿宋" w:hAnsi="仿宋" w:cs="仿宋" w:hint="eastAsia"/>
            <w:lang w:eastAsia="zh-CN"/>
          </w:rPr>
          <w:t>(一)、技术创新方向与目标</w:t>
        </w:r>
        <w:r>
          <w:tab/>
        </w:r>
        <w:r>
          <w:fldChar w:fldCharType="begin"/>
        </w:r>
        <w:r>
          <w:instrText xml:space="preserve"> PAGEREF _Toc6721 \h </w:instrText>
        </w:r>
        <w:r>
          <w:fldChar w:fldCharType="separate"/>
        </w:r>
        <w:r>
          <w:t>59</w:t>
        </w:r>
        <w:r>
          <w:fldChar w:fldCharType="end"/>
        </w:r>
      </w:hyperlink>
    </w:p>
    <w:p>
      <w:pPr>
        <w:pStyle w:val="TOC2"/>
        <w:tabs>
          <w:tab w:val="right" w:leader="dot" w:pos="8306"/>
        </w:tabs>
      </w:pPr>
      <w:hyperlink w:anchor="_Toc17247" w:history="1">
        <w:r>
          <w:rPr>
            <w:rFonts w:ascii="仿宋" w:eastAsia="仿宋" w:hAnsi="仿宋" w:cs="仿宋" w:hint="eastAsia"/>
            <w:lang w:eastAsia="zh-CN"/>
          </w:rPr>
          <w:t>(二)、产业升级路径与措施</w:t>
        </w:r>
        <w:r>
          <w:tab/>
        </w:r>
        <w:r>
          <w:fldChar w:fldCharType="begin"/>
        </w:r>
        <w:r>
          <w:instrText xml:space="preserve"> PAGEREF _Toc17247 \h </w:instrText>
        </w:r>
        <w:r>
          <w:fldChar w:fldCharType="separate"/>
        </w:r>
        <w:r>
          <w:t>60</w:t>
        </w:r>
        <w:r>
          <w:fldChar w:fldCharType="end"/>
        </w:r>
      </w:hyperlink>
    </w:p>
    <w:p>
      <w:pPr>
        <w:pStyle w:val="TOC1"/>
        <w:tabs>
          <w:tab w:val="right" w:leader="dot" w:pos="8306"/>
        </w:tabs>
      </w:pPr>
      <w:hyperlink w:anchor="_Toc32488" w:history="1">
        <w:r>
          <w:rPr>
            <w:rFonts w:ascii="仿宋" w:eastAsia="仿宋" w:hAnsi="仿宋" w:cs="仿宋" w:hint="eastAsia"/>
            <w:lang w:eastAsia="zh-CN"/>
          </w:rPr>
          <w:t>十三、质量管理与控制</w:t>
        </w:r>
        <w:r>
          <w:tab/>
        </w:r>
        <w:r>
          <w:fldChar w:fldCharType="begin"/>
        </w:r>
        <w:r>
          <w:instrText xml:space="preserve"> PAGEREF _Toc32488 \h </w:instrText>
        </w:r>
        <w:r>
          <w:fldChar w:fldCharType="separate"/>
        </w:r>
        <w:r>
          <w:t>61</w:t>
        </w:r>
        <w:r>
          <w:fldChar w:fldCharType="end"/>
        </w:r>
      </w:hyperlink>
    </w:p>
    <w:p>
      <w:pPr>
        <w:pStyle w:val="TOC2"/>
        <w:tabs>
          <w:tab w:val="right" w:leader="dot" w:pos="8306"/>
        </w:tabs>
      </w:pPr>
      <w:hyperlink w:anchor="_Toc4180" w:history="1">
        <w:r>
          <w:rPr>
            <w:rFonts w:ascii="仿宋" w:eastAsia="仿宋" w:hAnsi="仿宋" w:cs="仿宋" w:hint="eastAsia"/>
            <w:lang w:eastAsia="zh-CN"/>
          </w:rPr>
          <w:t>(一)、质量管理体系建设</w:t>
        </w:r>
        <w:r>
          <w:tab/>
        </w:r>
        <w:r>
          <w:fldChar w:fldCharType="begin"/>
        </w:r>
        <w:r>
          <w:instrText xml:space="preserve"> PAGEREF _Toc4180 \h </w:instrText>
        </w:r>
        <w:r>
          <w:fldChar w:fldCharType="separate"/>
        </w:r>
        <w:r>
          <w:t>61</w:t>
        </w:r>
        <w:r>
          <w:fldChar w:fldCharType="end"/>
        </w:r>
      </w:hyperlink>
    </w:p>
    <w:p>
      <w:pPr>
        <w:pStyle w:val="TOC2"/>
        <w:tabs>
          <w:tab w:val="right" w:leader="dot" w:pos="8306"/>
        </w:tabs>
      </w:pPr>
      <w:hyperlink w:anchor="_Toc5606" w:history="1">
        <w:r>
          <w:rPr>
            <w:rFonts w:ascii="仿宋" w:eastAsia="仿宋" w:hAnsi="仿宋" w:cs="仿宋" w:hint="eastAsia"/>
            <w:lang w:eastAsia="zh-CN"/>
          </w:rPr>
          <w:t>(二)、质量控制措施</w:t>
        </w:r>
        <w:r>
          <w:tab/>
        </w:r>
        <w:r>
          <w:fldChar w:fldCharType="begin"/>
        </w:r>
        <w:r>
          <w:instrText xml:space="preserve"> PAGEREF _Toc5606 \h </w:instrText>
        </w:r>
        <w:r>
          <w:fldChar w:fldCharType="separate"/>
        </w:r>
        <w:r>
          <w:t>63</w:t>
        </w:r>
        <w:r>
          <w:fldChar w:fldCharType="end"/>
        </w:r>
      </w:hyperlink>
    </w:p>
    <w:p>
      <w:pPr>
        <w:pStyle w:val="TOC1"/>
        <w:tabs>
          <w:tab w:val="right" w:leader="dot" w:pos="8306"/>
        </w:tabs>
      </w:pPr>
      <w:hyperlink w:anchor="_Toc1503" w:history="1">
        <w:r>
          <w:rPr>
            <w:rFonts w:ascii="仿宋" w:eastAsia="仿宋" w:hAnsi="仿宋" w:cs="仿宋" w:hint="eastAsia"/>
            <w:lang w:eastAsia="zh-CN"/>
          </w:rPr>
          <w:t>十四、产业协同与集群发展</w:t>
        </w:r>
        <w:r>
          <w:tab/>
        </w:r>
        <w:r>
          <w:fldChar w:fldCharType="begin"/>
        </w:r>
        <w:r>
          <w:instrText xml:space="preserve"> PAGEREF _Toc1503 \h </w:instrText>
        </w:r>
        <w:r>
          <w:fldChar w:fldCharType="separate"/>
        </w:r>
        <w:r>
          <w:t>64</w:t>
        </w:r>
        <w:r>
          <w:fldChar w:fldCharType="end"/>
        </w:r>
      </w:hyperlink>
    </w:p>
    <w:p>
      <w:pPr>
        <w:pStyle w:val="TOC2"/>
        <w:tabs>
          <w:tab w:val="right" w:leader="dot" w:pos="8306"/>
        </w:tabs>
      </w:pPr>
      <w:hyperlink w:anchor="_Toc26967" w:history="1">
        <w:r>
          <w:rPr>
            <w:rFonts w:ascii="仿宋" w:eastAsia="仿宋" w:hAnsi="仿宋" w:cs="仿宋" w:hint="eastAsia"/>
            <w:lang w:eastAsia="zh-CN"/>
          </w:rPr>
          <w:t>(一)、产业协同机制建设</w:t>
        </w:r>
        <w:r>
          <w:tab/>
        </w:r>
        <w:r>
          <w:fldChar w:fldCharType="begin"/>
        </w:r>
        <w:r>
          <w:instrText xml:space="preserve"> PAGEREF _Toc26967 \h </w:instrText>
        </w:r>
        <w:r>
          <w:fldChar w:fldCharType="separate"/>
        </w:r>
        <w:r>
          <w:t>64</w:t>
        </w:r>
        <w:r>
          <w:fldChar w:fldCharType="end"/>
        </w:r>
      </w:hyperlink>
    </w:p>
    <w:p>
      <w:pPr>
        <w:pStyle w:val="TOC2"/>
        <w:tabs>
          <w:tab w:val="right" w:leader="dot" w:pos="8306"/>
        </w:tabs>
      </w:pPr>
      <w:hyperlink w:anchor="_Toc17522" w:history="1">
        <w:r>
          <w:rPr>
            <w:rFonts w:ascii="仿宋" w:eastAsia="仿宋" w:hAnsi="仿宋" w:cs="仿宋" w:hint="eastAsia"/>
            <w:lang w:eastAsia="zh-CN"/>
          </w:rPr>
          <w:t>(二)、产业集群培育与发展</w:t>
        </w:r>
        <w:r>
          <w:tab/>
        </w:r>
        <w:r>
          <w:fldChar w:fldCharType="begin"/>
        </w:r>
        <w:r>
          <w:instrText xml:space="preserve"> PAGEREF _Toc17522 \h </w:instrText>
        </w:r>
        <w:r>
          <w:fldChar w:fldCharType="separate"/>
        </w:r>
        <w:r>
          <w:t>65</w:t>
        </w:r>
        <w:r>
          <w:fldChar w:fldCharType="end"/>
        </w:r>
      </w:hyperlink>
    </w:p>
    <w:p>
      <w:pPr>
        <w:pStyle w:val="TOC1"/>
        <w:tabs>
          <w:tab w:val="right" w:leader="dot" w:pos="8306"/>
        </w:tabs>
      </w:pPr>
      <w:hyperlink w:anchor="_Toc903" w:history="1">
        <w:r>
          <w:rPr>
            <w:rFonts w:ascii="仿宋" w:eastAsia="仿宋" w:hAnsi="仿宋" w:cs="仿宋" w:hint="eastAsia"/>
            <w:lang w:eastAsia="zh-CN"/>
          </w:rPr>
          <w:t>十五、合作与交流机制建立</w:t>
        </w:r>
        <w:r>
          <w:tab/>
        </w:r>
        <w:r>
          <w:fldChar w:fldCharType="begin"/>
        </w:r>
        <w:r>
          <w:instrText xml:space="preserve"> PAGEREF _Toc903 \h </w:instrText>
        </w:r>
        <w:r>
          <w:fldChar w:fldCharType="separate"/>
        </w:r>
        <w:r>
          <w:t>66</w:t>
        </w:r>
        <w:r>
          <w:fldChar w:fldCharType="end"/>
        </w:r>
      </w:hyperlink>
    </w:p>
    <w:p>
      <w:pPr>
        <w:pStyle w:val="TOC2"/>
        <w:tabs>
          <w:tab w:val="right" w:leader="dot" w:pos="8306"/>
        </w:tabs>
      </w:pPr>
      <w:hyperlink w:anchor="_Toc29256" w:history="1">
        <w:r>
          <w:rPr>
            <w:rFonts w:ascii="仿宋" w:eastAsia="仿宋" w:hAnsi="仿宋" w:cs="仿宋" w:hint="eastAsia"/>
            <w:lang w:eastAsia="zh-CN"/>
          </w:rPr>
          <w:t>(一)、合作伙伴选择与合作方式</w:t>
        </w:r>
        <w:r>
          <w:tab/>
        </w:r>
        <w:r>
          <w:fldChar w:fldCharType="begin"/>
        </w:r>
        <w:r>
          <w:instrText xml:space="preserve"> PAGEREF _Toc29256 \h </w:instrText>
        </w:r>
        <w:r>
          <w:fldChar w:fldCharType="separate"/>
        </w:r>
        <w:r>
          <w:t>66</w:t>
        </w:r>
        <w:r>
          <w:fldChar w:fldCharType="end"/>
        </w:r>
      </w:hyperlink>
    </w:p>
    <w:p>
      <w:pPr>
        <w:pStyle w:val="TOC2"/>
        <w:tabs>
          <w:tab w:val="right" w:leader="dot" w:pos="8306"/>
        </w:tabs>
      </w:pPr>
      <w:hyperlink w:anchor="_Toc2680" w:history="1">
        <w:r>
          <w:rPr>
            <w:rFonts w:ascii="仿宋" w:eastAsia="仿宋" w:hAnsi="仿宋" w:cs="仿宋" w:hint="eastAsia"/>
            <w:lang w:eastAsia="zh-CN"/>
          </w:rPr>
          <w:t>(二)、交流与合作平台搭建</w:t>
        </w:r>
        <w:r>
          <w:tab/>
        </w:r>
        <w:r>
          <w:fldChar w:fldCharType="begin"/>
        </w:r>
        <w:r>
          <w:instrText xml:space="preserve"> PAGEREF _Toc2680 \h </w:instrText>
        </w:r>
        <w:r>
          <w:fldChar w:fldCharType="separate"/>
        </w:r>
        <w:r>
          <w:t>67</w:t>
        </w:r>
        <w:r>
          <w:fldChar w:fldCharType="end"/>
        </w:r>
      </w:hyperlink>
    </w:p>
    <w:p>
      <w:pPr>
        <w:pStyle w:val="TOC1"/>
        <w:tabs>
          <w:tab w:val="right" w:leader="dot" w:pos="8306"/>
        </w:tabs>
      </w:pPr>
      <w:hyperlink w:anchor="_Toc6979" w:history="1">
        <w:r>
          <w:rPr>
            <w:rFonts w:ascii="仿宋" w:eastAsia="仿宋" w:hAnsi="仿宋" w:cs="仿宋" w:hint="eastAsia"/>
            <w:lang w:eastAsia="zh-CN"/>
          </w:rPr>
          <w:t>十六、法律法规与政策遵循</w:t>
        </w:r>
        <w:r>
          <w:tab/>
        </w:r>
        <w:r>
          <w:fldChar w:fldCharType="begin"/>
        </w:r>
        <w:r>
          <w:instrText xml:space="preserve"> PAGEREF _Toc6979 \h </w:instrText>
        </w:r>
        <w:r>
          <w:fldChar w:fldCharType="separate"/>
        </w:r>
        <w:r>
          <w:t>69</w:t>
        </w:r>
        <w:r>
          <w:fldChar w:fldCharType="end"/>
        </w:r>
      </w:hyperlink>
    </w:p>
    <w:p>
      <w:pPr>
        <w:pStyle w:val="TOC2"/>
        <w:tabs>
          <w:tab w:val="right" w:leader="dot" w:pos="8306"/>
        </w:tabs>
      </w:pPr>
      <w:hyperlink w:anchor="_Toc2243" w:history="1">
        <w:r>
          <w:rPr>
            <w:rFonts w:ascii="仿宋" w:eastAsia="仿宋" w:hAnsi="仿宋" w:cs="仿宋" w:hint="eastAsia"/>
            <w:lang w:eastAsia="zh-CN"/>
          </w:rPr>
          <w:t>(一)、法律法规遵守</w:t>
        </w:r>
        <w:r>
          <w:tab/>
        </w:r>
        <w:r>
          <w:fldChar w:fldCharType="begin"/>
        </w:r>
        <w:r>
          <w:instrText xml:space="preserve"> PAGEREF _Toc2243 \h </w:instrText>
        </w:r>
        <w:r>
          <w:fldChar w:fldCharType="separate"/>
        </w:r>
        <w:r>
          <w:t>69</w:t>
        </w:r>
        <w:r>
          <w:fldChar w:fldCharType="end"/>
        </w:r>
      </w:hyperlink>
    </w:p>
    <w:p>
      <w:pPr>
        <w:pStyle w:val="TOC2"/>
        <w:tabs>
          <w:tab w:val="right" w:leader="dot" w:pos="8306"/>
        </w:tabs>
      </w:pPr>
      <w:hyperlink w:anchor="_Toc7375" w:history="1">
        <w:r>
          <w:rPr>
            <w:rFonts w:ascii="仿宋" w:eastAsia="仿宋" w:hAnsi="仿宋" w:cs="仿宋" w:hint="eastAsia"/>
            <w:lang w:eastAsia="zh-CN"/>
          </w:rPr>
          <w:t>(二)、政策导向与利用</w:t>
        </w:r>
        <w:r>
          <w:tab/>
        </w:r>
        <w:r>
          <w:fldChar w:fldCharType="begin"/>
        </w:r>
        <w:r>
          <w:instrText xml:space="preserve"> PAGEREF _Toc7375 \h </w:instrText>
        </w:r>
        <w:r>
          <w:fldChar w:fldCharType="separate"/>
        </w:r>
        <w:r>
          <w:t>70</w:t>
        </w:r>
        <w:r>
          <w:fldChar w:fldCharType="end"/>
        </w:r>
      </w:hyperlink>
    </w:p>
    <w:p>
      <w:pPr>
        <w:pStyle w:val="TOC1"/>
        <w:tabs>
          <w:tab w:val="right" w:leader="dot" w:pos="8306"/>
        </w:tabs>
      </w:pPr>
      <w:hyperlink w:anchor="_Toc22135" w:history="1">
        <w:r>
          <w:rPr>
            <w:rFonts w:ascii="仿宋" w:eastAsia="仿宋" w:hAnsi="仿宋" w:cs="仿宋" w:hint="eastAsia"/>
            <w:lang w:eastAsia="zh-CN"/>
          </w:rPr>
          <w:t>十七、知识产权管理与保护</w:t>
        </w:r>
        <w:r>
          <w:tab/>
        </w:r>
        <w:r>
          <w:fldChar w:fldCharType="begin"/>
        </w:r>
        <w:r>
          <w:instrText xml:space="preserve"> PAGEREF _Toc22135 \h </w:instrText>
        </w:r>
        <w:r>
          <w:fldChar w:fldCharType="separate"/>
        </w:r>
        <w:r>
          <w:t>71</w:t>
        </w:r>
        <w:r>
          <w:fldChar w:fldCharType="end"/>
        </w:r>
      </w:hyperlink>
    </w:p>
    <w:p>
      <w:pPr>
        <w:pStyle w:val="TOC2"/>
        <w:tabs>
          <w:tab w:val="right" w:leader="dot" w:pos="8306"/>
        </w:tabs>
      </w:pPr>
      <w:hyperlink w:anchor="_Toc26059" w:history="1">
        <w:r>
          <w:rPr>
            <w:rFonts w:ascii="仿宋" w:eastAsia="仿宋" w:hAnsi="仿宋" w:cs="仿宋" w:hint="eastAsia"/>
            <w:lang w:eastAsia="zh-CN"/>
          </w:rPr>
          <w:t>(一)、知识产权管理体系建设</w:t>
        </w:r>
        <w:r>
          <w:tab/>
        </w:r>
        <w:r>
          <w:fldChar w:fldCharType="begin"/>
        </w:r>
        <w:r>
          <w:instrText xml:space="preserve"> PAGEREF _Toc26059 \h </w:instrText>
        </w:r>
        <w:r>
          <w:fldChar w:fldCharType="separate"/>
        </w:r>
        <w:r>
          <w:t>71</w:t>
        </w:r>
        <w:r>
          <w:fldChar w:fldCharType="end"/>
        </w:r>
      </w:hyperlink>
    </w:p>
    <w:p>
      <w:pPr>
        <w:pStyle w:val="TOC2"/>
        <w:tabs>
          <w:tab w:val="right" w:leader="dot" w:pos="8306"/>
        </w:tabs>
      </w:pPr>
      <w:hyperlink w:anchor="_Toc27096" w:history="1">
        <w:r>
          <w:rPr>
            <w:rFonts w:ascii="仿宋" w:eastAsia="仿宋" w:hAnsi="仿宋" w:cs="仿宋" w:hint="eastAsia"/>
            <w:lang w:eastAsia="zh-CN"/>
          </w:rPr>
          <w:t>(二)、知识产权保护措施</w:t>
        </w:r>
        <w:r>
          <w:tab/>
        </w:r>
        <w:r>
          <w:fldChar w:fldCharType="begin"/>
        </w:r>
        <w:r>
          <w:instrText xml:space="preserve"> PAGEREF _Toc27096 \h </w:instrText>
        </w:r>
        <w:r>
          <w:fldChar w:fldCharType="separate"/>
        </w:r>
        <w:r>
          <w:t>72</w:t>
        </w:r>
        <w:r>
          <w:fldChar w:fldCharType="end"/>
        </w:r>
      </w:hyperlink>
    </w:p>
    <w:p>
      <w:pPr>
        <w:pStyle w:val="TOC1"/>
        <w:tabs>
          <w:tab w:val="right" w:leader="dot" w:pos="8306"/>
        </w:tabs>
      </w:pPr>
      <w:hyperlink w:anchor="_Toc21189" w:history="1">
        <w:r>
          <w:rPr>
            <w:rFonts w:ascii="仿宋" w:eastAsia="仿宋" w:hAnsi="仿宋" w:cs="仿宋" w:hint="eastAsia"/>
            <w:lang w:eastAsia="zh-CN"/>
          </w:rPr>
          <w:t>十八、人力资源管理与开发</w:t>
        </w:r>
        <w:r>
          <w:tab/>
        </w:r>
        <w:r>
          <w:fldChar w:fldCharType="begin"/>
        </w:r>
        <w:r>
          <w:instrText xml:space="preserve"> PAGEREF _Toc21189 \h </w:instrText>
        </w:r>
        <w:r>
          <w:fldChar w:fldCharType="separate"/>
        </w:r>
        <w:r>
          <w:t>73</w:t>
        </w:r>
        <w:r>
          <w:fldChar w:fldCharType="end"/>
        </w:r>
      </w:hyperlink>
    </w:p>
    <w:p>
      <w:pPr>
        <w:pStyle w:val="TOC2"/>
        <w:tabs>
          <w:tab w:val="right" w:leader="dot" w:pos="8306"/>
        </w:tabs>
      </w:pPr>
      <w:hyperlink w:anchor="_Toc22319" w:history="1">
        <w:r>
          <w:rPr>
            <w:rFonts w:ascii="仿宋" w:eastAsia="仿宋" w:hAnsi="仿宋" w:cs="仿宋" w:hint="eastAsia"/>
            <w:lang w:eastAsia="zh-CN"/>
          </w:rPr>
          <w:t>(一)、人力资源规划</w:t>
        </w:r>
        <w:r>
          <w:tab/>
        </w:r>
        <w:r>
          <w:fldChar w:fldCharType="begin"/>
        </w:r>
        <w:r>
          <w:instrText xml:space="preserve"> PAGEREF _Toc22319 \h </w:instrText>
        </w:r>
        <w:r>
          <w:fldChar w:fldCharType="separate"/>
        </w:r>
        <w:r>
          <w:t>73</w:t>
        </w:r>
        <w:r>
          <w:fldChar w:fldCharType="end"/>
        </w:r>
      </w:hyperlink>
    </w:p>
    <w:p>
      <w:pPr>
        <w:pStyle w:val="TOC2"/>
        <w:tabs>
          <w:tab w:val="right" w:leader="dot" w:pos="8306"/>
        </w:tabs>
      </w:pPr>
      <w:hyperlink w:anchor="_Toc28943" w:history="1">
        <w:r>
          <w:rPr>
            <w:rFonts w:ascii="仿宋" w:eastAsia="仿宋" w:hAnsi="仿宋" w:cs="仿宋" w:hint="eastAsia"/>
            <w:lang w:eastAsia="zh-CN"/>
          </w:rPr>
          <w:t>(二)、人力资源开发与培训</w:t>
        </w:r>
        <w:r>
          <w:tab/>
        </w:r>
        <w:r>
          <w:fldChar w:fldCharType="begin"/>
        </w:r>
        <w:r>
          <w:instrText xml:space="preserve"> PAGEREF _Toc28943 \h </w:instrText>
        </w:r>
        <w:r>
          <w:fldChar w:fldCharType="separate"/>
        </w:r>
        <w:r>
          <w:t>75</w:t>
        </w:r>
        <w:r>
          <w:fldChar w:fldCharType="end"/>
        </w:r>
      </w:hyperlink>
    </w:p>
    <w:p>
      <w:pPr>
        <w:pStyle w:val="TOC1"/>
        <w:tabs>
          <w:tab w:val="right" w:leader="dot" w:pos="8306"/>
        </w:tabs>
      </w:pPr>
      <w:hyperlink w:anchor="_Toc16395" w:history="1">
        <w:r>
          <w:rPr>
            <w:rFonts w:ascii="仿宋" w:eastAsia="仿宋" w:hAnsi="仿宋" w:cs="仿宋" w:hint="eastAsia"/>
            <w:lang w:eastAsia="zh-CN"/>
          </w:rPr>
          <w:t>十九、项目施工方案</w:t>
        </w:r>
        <w:r>
          <w:tab/>
        </w:r>
        <w:r>
          <w:fldChar w:fldCharType="begin"/>
        </w:r>
        <w:r>
          <w:instrText xml:space="preserve"> PAGEREF _Toc16395 \h </w:instrText>
        </w:r>
        <w:r>
          <w:fldChar w:fldCharType="separate"/>
        </w:r>
        <w:r>
          <w:t>77</w:t>
        </w:r>
        <w:r>
          <w:fldChar w:fldCharType="end"/>
        </w:r>
      </w:hyperlink>
    </w:p>
    <w:p>
      <w:pPr>
        <w:pStyle w:val="TOC2"/>
        <w:tabs>
          <w:tab w:val="right" w:leader="dot" w:pos="8306"/>
        </w:tabs>
      </w:pPr>
      <w:hyperlink w:anchor="_Toc1903" w:history="1">
        <w:r>
          <w:rPr>
            <w:rFonts w:ascii="仿宋" w:eastAsia="仿宋" w:hAnsi="仿宋" w:cs="仿宋" w:hint="eastAsia"/>
            <w:lang w:eastAsia="zh-CN"/>
          </w:rPr>
          <w:t>(一)、施工组织设计</w:t>
        </w:r>
        <w:r>
          <w:tab/>
        </w:r>
        <w:r>
          <w:fldChar w:fldCharType="begin"/>
        </w:r>
        <w:r>
          <w:instrText xml:space="preserve"> PAGEREF _Toc1903 \h </w:instrText>
        </w:r>
        <w:r>
          <w:fldChar w:fldCharType="separate"/>
        </w:r>
        <w:r>
          <w:t>77</w:t>
        </w:r>
        <w:r>
          <w:fldChar w:fldCharType="end"/>
        </w:r>
      </w:hyperlink>
    </w:p>
    <w:p>
      <w:pPr>
        <w:pStyle w:val="TOC2"/>
        <w:tabs>
          <w:tab w:val="right" w:leader="dot" w:pos="8306"/>
        </w:tabs>
      </w:pPr>
      <w:hyperlink w:anchor="_Toc13735" w:history="1">
        <w:r>
          <w:rPr>
            <w:rFonts w:ascii="仿宋" w:eastAsia="仿宋" w:hAnsi="仿宋" w:cs="仿宋" w:hint="eastAsia"/>
            <w:lang w:eastAsia="zh-CN"/>
          </w:rPr>
          <w:t>(二)、施工工艺与技术路线</w:t>
        </w:r>
        <w:r>
          <w:tab/>
        </w:r>
        <w:r>
          <w:fldChar w:fldCharType="begin"/>
        </w:r>
        <w:r>
          <w:instrText xml:space="preserve"> PAGEREF _Toc13735 \h </w:instrText>
        </w:r>
        <w:r>
          <w:fldChar w:fldCharType="separate"/>
        </w:r>
        <w:r>
          <w:t>79</w:t>
        </w:r>
        <w:r>
          <w:fldChar w:fldCharType="end"/>
        </w:r>
      </w:hyperlink>
    </w:p>
    <w:p>
      <w:pPr>
        <w:pStyle w:val="TOC2"/>
        <w:tabs>
          <w:tab w:val="right" w:leader="dot" w:pos="8306"/>
        </w:tabs>
      </w:pPr>
      <w:hyperlink w:anchor="_Toc31108" w:history="1">
        <w:r>
          <w:rPr>
            <w:rFonts w:ascii="仿宋" w:eastAsia="仿宋" w:hAnsi="仿宋" w:cs="仿宋" w:hint="eastAsia"/>
            <w:lang w:eastAsia="zh-CN"/>
          </w:rPr>
          <w:t>(三)、关键节点施工计划</w:t>
        </w:r>
        <w:r>
          <w:tab/>
        </w:r>
        <w:r>
          <w:fldChar w:fldCharType="begin"/>
        </w:r>
        <w:r>
          <w:instrText xml:space="preserve"> PAGEREF _Toc31108 \h </w:instrText>
        </w:r>
        <w:r>
          <w:fldChar w:fldCharType="separate"/>
        </w:r>
        <w:r>
          <w:t>80</w:t>
        </w:r>
        <w:r>
          <w:fldChar w:fldCharType="end"/>
        </w:r>
      </w:hyperlink>
    </w:p>
    <w:p>
      <w:pPr>
        <w:pStyle w:val="TOC2"/>
        <w:tabs>
          <w:tab w:val="right" w:leader="dot" w:pos="8306"/>
        </w:tabs>
      </w:pPr>
      <w:hyperlink w:anchor="_Toc28491" w:history="1">
        <w:r>
          <w:rPr>
            <w:rFonts w:ascii="仿宋" w:eastAsia="仿宋" w:hAnsi="仿宋" w:cs="仿宋" w:hint="eastAsia"/>
            <w:lang w:eastAsia="zh-CN"/>
          </w:rPr>
          <w:t>(四)、施工现场管理</w:t>
        </w:r>
        <w:r>
          <w:tab/>
        </w:r>
        <w:r>
          <w:fldChar w:fldCharType="begin"/>
        </w:r>
        <w:r>
          <w:instrText xml:space="preserve"> PAGEREF _Toc28491 \h </w:instrText>
        </w:r>
        <w:r>
          <w:fldChar w:fldCharType="separate"/>
        </w:r>
        <w:r>
          <w:t>82</w:t>
        </w:r>
        <w:r>
          <w:fldChar w:fldCharType="end"/>
        </w:r>
      </w:hyperlink>
    </w:p>
    <w:p>
      <w:pPr>
        <w:pStyle w:val="TOC1"/>
        <w:tabs>
          <w:tab w:val="right" w:leader="dot" w:pos="8306"/>
        </w:tabs>
      </w:pPr>
      <w:hyperlink w:anchor="_Toc786" w:history="1">
        <w:r>
          <w:rPr>
            <w:rFonts w:ascii="仿宋" w:eastAsia="仿宋" w:hAnsi="仿宋" w:cs="仿宋" w:hint="eastAsia"/>
            <w:lang w:eastAsia="zh-CN"/>
          </w:rPr>
          <w:t>二十、企业合规与伦理</w:t>
        </w:r>
        <w:r>
          <w:tab/>
        </w:r>
        <w:r>
          <w:fldChar w:fldCharType="begin"/>
        </w:r>
        <w:r>
          <w:instrText xml:space="preserve"> PAGEREF _Toc786 \h </w:instrText>
        </w:r>
        <w:r>
          <w:fldChar w:fldCharType="separate"/>
        </w:r>
        <w:r>
          <w:t>84</w:t>
        </w:r>
        <w:r>
          <w:fldChar w:fldCharType="end"/>
        </w:r>
      </w:hyperlink>
    </w:p>
    <w:p>
      <w:pPr>
        <w:pStyle w:val="TOC2"/>
        <w:tabs>
          <w:tab w:val="right" w:leader="dot" w:pos="8306"/>
        </w:tabs>
      </w:pPr>
      <w:hyperlink w:anchor="_Toc31965" w:history="1">
        <w:r>
          <w:rPr>
            <w:rFonts w:ascii="仿宋" w:eastAsia="仿宋" w:hAnsi="仿宋" w:cs="仿宋" w:hint="eastAsia"/>
            <w:lang w:eastAsia="zh-CN"/>
          </w:rPr>
          <w:t>(一)、合规政策与程序</w:t>
        </w:r>
        <w:r>
          <w:tab/>
        </w:r>
        <w:r>
          <w:fldChar w:fldCharType="begin"/>
        </w:r>
        <w:r>
          <w:instrText xml:space="preserve"> PAGEREF _Toc31965 \h </w:instrText>
        </w:r>
        <w:r>
          <w:fldChar w:fldCharType="separate"/>
        </w:r>
        <w:r>
          <w:t>84</w:t>
        </w:r>
        <w:r>
          <w:fldChar w:fldCharType="end"/>
        </w:r>
      </w:hyperlink>
    </w:p>
    <w:p>
      <w:pPr>
        <w:pStyle w:val="TOC2"/>
        <w:tabs>
          <w:tab w:val="right" w:leader="dot" w:pos="8306"/>
        </w:tabs>
      </w:pPr>
      <w:hyperlink w:anchor="_Toc29384" w:history="1">
        <w:r>
          <w:rPr>
            <w:rFonts w:ascii="仿宋" w:eastAsia="仿宋" w:hAnsi="仿宋" w:cs="仿宋" w:hint="eastAsia"/>
            <w:lang w:eastAsia="zh-CN"/>
          </w:rPr>
          <w:t>(二)、伦理规范与培训</w:t>
        </w:r>
        <w:r>
          <w:tab/>
        </w:r>
        <w:r>
          <w:fldChar w:fldCharType="begin"/>
        </w:r>
        <w:r>
          <w:instrText xml:space="preserve"> PAGEREF _Toc29384 \h </w:instrText>
        </w:r>
        <w:r>
          <w:fldChar w:fldCharType="separate"/>
        </w:r>
        <w:r>
          <w:t>85</w:t>
        </w:r>
        <w:r>
          <w:fldChar w:fldCharType="end"/>
        </w:r>
      </w:hyperlink>
    </w:p>
    <w:p>
      <w:pPr>
        <w:pStyle w:val="TOC2"/>
        <w:tabs>
          <w:tab w:val="right" w:leader="dot" w:pos="8306"/>
        </w:tabs>
      </w:pPr>
      <w:hyperlink w:anchor="_Toc7953" w:history="1">
        <w:r>
          <w:rPr>
            <w:rFonts w:ascii="仿宋" w:eastAsia="仿宋" w:hAnsi="仿宋" w:cs="仿宋" w:hint="eastAsia"/>
            <w:lang w:eastAsia="zh-CN"/>
          </w:rPr>
          <w:t>(三)、合规风险评估</w:t>
        </w:r>
        <w:r>
          <w:tab/>
        </w:r>
        <w:r>
          <w:fldChar w:fldCharType="begin"/>
        </w:r>
        <w:r>
          <w:instrText xml:space="preserve"> PAGEREF _Toc7953 \h </w:instrText>
        </w:r>
        <w:r>
          <w:fldChar w:fldCharType="separate"/>
        </w:r>
        <w:r>
          <w:t>86</w:t>
        </w:r>
        <w:r>
          <w:fldChar w:fldCharType="end"/>
        </w:r>
      </w:hyperlink>
    </w:p>
    <w:p>
      <w:pPr>
        <w:pStyle w:val="TOC2"/>
        <w:tabs>
          <w:tab w:val="right" w:leader="dot" w:pos="8306"/>
        </w:tabs>
      </w:pPr>
      <w:hyperlink w:anchor="_Toc2125" w:history="1">
        <w:r>
          <w:rPr>
            <w:rFonts w:ascii="仿宋" w:eastAsia="仿宋" w:hAnsi="仿宋" w:cs="仿宋" w:hint="eastAsia"/>
            <w:lang w:eastAsia="zh-CN"/>
          </w:rPr>
          <w:t>(四)、合规监督与执行</w:t>
        </w:r>
        <w:r>
          <w:tab/>
        </w:r>
        <w:r>
          <w:fldChar w:fldCharType="begin"/>
        </w:r>
        <w:r>
          <w:instrText xml:space="preserve"> PAGEREF _Toc2125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92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611"/>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1059"/>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立式加工中心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立式加工中心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立式加工中心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立式加工中心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立式加工中心项目的社会影响是全面而深远的。从提供就业机会和提升公共服务，到促进社会结构和劳动市场的多元化，再到推动社会责任和伦理标准的提高，项目对于提升社区的经济、文化和社会福祉有着重要作用。通过这些正面影响，立式加工中心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1939"/>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为了融入当地社区，立式加工中心项目需深入理解当地的文化特色和社会习俗。例如，项目在设计广告和市场推广活动时，应考虑使用当地语言和符合地方文化的表达方式。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5594"/>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为了确保立式加工中心项目的成功并最大限度地减轻潜在的社会风险，详细的风险分析和具体的应对策略至关重要。以下是针对项目可能面临的具体社会风险及相应对策的分析：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风险描述：立式加工中心项目可能遭遇社区抵制，尤其如果社区成员认为项目会破坏他们的生活环境或忽略他们的意见。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风险描述：立式加工中心项目的商业实践可能与当地的文化和价值观存在冲突，导致社会紧张和文化冲突。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风险描述：立式加工中心项目可能会增加对公共资源和基础设施的需求，给当地带来额外压力，例如在水资源、能源供应和交通系统方面。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风险描述：立式加工中心项目可能会引起当地社会结构和动态的变化，例如改变社区的人口组成和社交模式。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风险描述：在立式加工中心项目运营过程中，可能涉及大量个人和商业敏感信息，存在信息安全和隐私保护的风险。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7316"/>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3623"/>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立式加工中心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立式加工中心项目将积极采用可持续材料，如再生塑料和生物降解材料，以减少对环境的影响。项目还将推行废物减量和回收计划，例如通过再利用工业废料或建立回收系统。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https://d.book118.com/408050010003006045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E710C4"/>
    <w:rsid w:val="42E710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08050010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2024-02-19T04:06:00Z</dcterms:created>
  <dcterms:modified xsi:type="dcterms:W3CDTF">2024-02-19T04:06:40Z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13BA44DA7B844B1696F4EA54A22B8A39_11</vt:lpwstr>
  </property>
  <property fmtid="{D5CDD505-2E9C-101B-9397-08002B2CF9AE}" pid="3" name="KSOProductBuildVer">
    <vt:lpwstr>2052-12.1.0.16250</vt:lpwstr>
  </property>
</Properties>
</file>