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休闲食品项目构思建设方案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87" w:history="1">
        <w:r>
          <w:rPr>
            <w:rFonts w:ascii="仿宋" w:eastAsia="仿宋" w:hAnsi="仿宋" w:cs="仿宋" w:hint="eastAsia"/>
            <w:lang w:eastAsia="zh-CN"/>
          </w:rPr>
          <w:t>序言</w:t>
        </w:r>
        <w:r>
          <w:tab/>
        </w:r>
        <w:r>
          <w:fldChar w:fldCharType="begin"/>
        </w:r>
        <w:r>
          <w:instrText xml:space="preserve"> PAGEREF _Toc28087 \h </w:instrText>
        </w:r>
        <w:r>
          <w:fldChar w:fldCharType="separate"/>
        </w:r>
        <w:r>
          <w:t>3</w:t>
        </w:r>
        <w:r>
          <w:fldChar w:fldCharType="end"/>
        </w:r>
      </w:hyperlink>
    </w:p>
    <w:p>
      <w:pPr>
        <w:pStyle w:val="TOC1"/>
        <w:tabs>
          <w:tab w:val="right" w:leader="dot" w:pos="8306"/>
        </w:tabs>
      </w:pPr>
      <w:hyperlink w:anchor="_Toc18736" w:history="1">
        <w:r>
          <w:rPr>
            <w:rFonts w:ascii="仿宋" w:eastAsia="仿宋" w:hAnsi="仿宋" w:cs="仿宋" w:hint="eastAsia"/>
            <w:lang w:eastAsia="zh-CN"/>
          </w:rPr>
          <w:t>一、背景、必要性分析</w:t>
        </w:r>
        <w:r>
          <w:tab/>
        </w:r>
        <w:r>
          <w:fldChar w:fldCharType="begin"/>
        </w:r>
        <w:r>
          <w:instrText xml:space="preserve"> PAGEREF _Toc18736 \h </w:instrText>
        </w:r>
        <w:r>
          <w:fldChar w:fldCharType="separate"/>
        </w:r>
        <w:r>
          <w:t>3</w:t>
        </w:r>
        <w:r>
          <w:fldChar w:fldCharType="end"/>
        </w:r>
      </w:hyperlink>
    </w:p>
    <w:p>
      <w:pPr>
        <w:pStyle w:val="TOC2"/>
        <w:tabs>
          <w:tab w:val="right" w:leader="dot" w:pos="8306"/>
        </w:tabs>
      </w:pPr>
      <w:hyperlink w:anchor="_Toc173" w:history="1">
        <w:r>
          <w:rPr>
            <w:rFonts w:ascii="仿宋" w:eastAsia="仿宋" w:hAnsi="仿宋" w:cs="仿宋" w:hint="eastAsia"/>
            <w:lang w:eastAsia="zh-CN"/>
          </w:rPr>
          <w:t>(一)、项目建设背景</w:t>
        </w:r>
        <w:r>
          <w:tab/>
        </w:r>
        <w:r>
          <w:fldChar w:fldCharType="begin"/>
        </w:r>
        <w:r>
          <w:instrText xml:space="preserve"> PAGEREF _Toc173 \h </w:instrText>
        </w:r>
        <w:r>
          <w:fldChar w:fldCharType="separate"/>
        </w:r>
        <w:r>
          <w:t>3</w:t>
        </w:r>
        <w:r>
          <w:fldChar w:fldCharType="end"/>
        </w:r>
      </w:hyperlink>
    </w:p>
    <w:p>
      <w:pPr>
        <w:pStyle w:val="TOC2"/>
        <w:tabs>
          <w:tab w:val="right" w:leader="dot" w:pos="8306"/>
        </w:tabs>
      </w:pPr>
      <w:hyperlink w:anchor="_Toc21998" w:history="1">
        <w:r>
          <w:rPr>
            <w:rFonts w:ascii="仿宋" w:eastAsia="仿宋" w:hAnsi="仿宋" w:cs="仿宋" w:hint="eastAsia"/>
            <w:lang w:eastAsia="zh-CN"/>
          </w:rPr>
          <w:t>(二)、必要性分析</w:t>
        </w:r>
        <w:r>
          <w:tab/>
        </w:r>
        <w:r>
          <w:fldChar w:fldCharType="begin"/>
        </w:r>
        <w:r>
          <w:instrText xml:space="preserve"> PAGEREF _Toc21998 \h </w:instrText>
        </w:r>
        <w:r>
          <w:fldChar w:fldCharType="separate"/>
        </w:r>
        <w:r>
          <w:t>4</w:t>
        </w:r>
        <w:r>
          <w:fldChar w:fldCharType="end"/>
        </w:r>
      </w:hyperlink>
    </w:p>
    <w:p>
      <w:pPr>
        <w:pStyle w:val="TOC2"/>
        <w:tabs>
          <w:tab w:val="right" w:leader="dot" w:pos="8306"/>
        </w:tabs>
      </w:pPr>
      <w:hyperlink w:anchor="_Toc5807" w:history="1">
        <w:r>
          <w:rPr>
            <w:rFonts w:ascii="仿宋" w:eastAsia="仿宋" w:hAnsi="仿宋" w:cs="仿宋" w:hint="eastAsia"/>
            <w:lang w:eastAsia="zh-CN"/>
          </w:rPr>
          <w:t>(三)、项目建设有利条件</w:t>
        </w:r>
        <w:r>
          <w:tab/>
        </w:r>
        <w:r>
          <w:fldChar w:fldCharType="begin"/>
        </w:r>
        <w:r>
          <w:instrText xml:space="preserve"> PAGEREF _Toc5807 \h </w:instrText>
        </w:r>
        <w:r>
          <w:fldChar w:fldCharType="separate"/>
        </w:r>
        <w:r>
          <w:t>5</w:t>
        </w:r>
        <w:r>
          <w:fldChar w:fldCharType="end"/>
        </w:r>
      </w:hyperlink>
    </w:p>
    <w:p>
      <w:pPr>
        <w:pStyle w:val="TOC1"/>
        <w:tabs>
          <w:tab w:val="right" w:leader="dot" w:pos="8306"/>
        </w:tabs>
      </w:pPr>
      <w:hyperlink w:anchor="_Toc14285" w:history="1">
        <w:r>
          <w:rPr>
            <w:rFonts w:ascii="仿宋" w:eastAsia="仿宋" w:hAnsi="仿宋" w:cs="仿宋" w:hint="eastAsia"/>
            <w:lang w:eastAsia="zh-CN"/>
          </w:rPr>
          <w:t>二、资源开发及综合利用分析</w:t>
        </w:r>
        <w:r>
          <w:tab/>
        </w:r>
        <w:r>
          <w:fldChar w:fldCharType="begin"/>
        </w:r>
        <w:r>
          <w:instrText xml:space="preserve"> PAGEREF _Toc14285 \h </w:instrText>
        </w:r>
        <w:r>
          <w:fldChar w:fldCharType="separate"/>
        </w:r>
        <w:r>
          <w:t>7</w:t>
        </w:r>
        <w:r>
          <w:fldChar w:fldCharType="end"/>
        </w:r>
      </w:hyperlink>
    </w:p>
    <w:p>
      <w:pPr>
        <w:pStyle w:val="TOC2"/>
        <w:tabs>
          <w:tab w:val="right" w:leader="dot" w:pos="8306"/>
        </w:tabs>
      </w:pPr>
      <w:hyperlink w:anchor="_Toc31612" w:history="1">
        <w:r>
          <w:rPr>
            <w:rFonts w:ascii="仿宋" w:eastAsia="仿宋" w:hAnsi="仿宋" w:cs="仿宋" w:hint="eastAsia"/>
            <w:lang w:eastAsia="zh-CN"/>
          </w:rPr>
          <w:t>(一)、资源开发方案</w:t>
        </w:r>
        <w:r>
          <w:tab/>
        </w:r>
        <w:r>
          <w:fldChar w:fldCharType="begin"/>
        </w:r>
        <w:r>
          <w:instrText xml:space="preserve"> PAGEREF _Toc31612 \h </w:instrText>
        </w:r>
        <w:r>
          <w:fldChar w:fldCharType="separate"/>
        </w:r>
        <w:r>
          <w:t>7</w:t>
        </w:r>
        <w:r>
          <w:fldChar w:fldCharType="end"/>
        </w:r>
      </w:hyperlink>
    </w:p>
    <w:p>
      <w:pPr>
        <w:pStyle w:val="TOC2"/>
        <w:tabs>
          <w:tab w:val="right" w:leader="dot" w:pos="8306"/>
        </w:tabs>
      </w:pPr>
      <w:hyperlink w:anchor="_Toc1992" w:history="1">
        <w:r>
          <w:rPr>
            <w:rFonts w:ascii="仿宋" w:eastAsia="仿宋" w:hAnsi="仿宋" w:cs="仿宋" w:hint="eastAsia"/>
            <w:lang w:eastAsia="zh-CN"/>
          </w:rPr>
          <w:t>(二)、资源利用方案</w:t>
        </w:r>
        <w:r>
          <w:tab/>
        </w:r>
        <w:r>
          <w:fldChar w:fldCharType="begin"/>
        </w:r>
        <w:r>
          <w:instrText xml:space="preserve"> PAGEREF _Toc1992 \h </w:instrText>
        </w:r>
        <w:r>
          <w:fldChar w:fldCharType="separate"/>
        </w:r>
        <w:r>
          <w:t>8</w:t>
        </w:r>
        <w:r>
          <w:fldChar w:fldCharType="end"/>
        </w:r>
      </w:hyperlink>
    </w:p>
    <w:p>
      <w:pPr>
        <w:pStyle w:val="TOC2"/>
        <w:tabs>
          <w:tab w:val="right" w:leader="dot" w:pos="8306"/>
        </w:tabs>
      </w:pPr>
      <w:hyperlink w:anchor="_Toc14222" w:history="1">
        <w:r>
          <w:rPr>
            <w:rFonts w:ascii="仿宋" w:eastAsia="仿宋" w:hAnsi="仿宋" w:cs="仿宋" w:hint="eastAsia"/>
            <w:lang w:eastAsia="zh-CN"/>
          </w:rPr>
          <w:t>(三)、资源节约措施</w:t>
        </w:r>
        <w:r>
          <w:tab/>
        </w:r>
        <w:r>
          <w:fldChar w:fldCharType="begin"/>
        </w:r>
        <w:r>
          <w:instrText xml:space="preserve"> PAGEREF _Toc14222 \h </w:instrText>
        </w:r>
        <w:r>
          <w:fldChar w:fldCharType="separate"/>
        </w:r>
        <w:r>
          <w:t>9</w:t>
        </w:r>
        <w:r>
          <w:fldChar w:fldCharType="end"/>
        </w:r>
      </w:hyperlink>
    </w:p>
    <w:p>
      <w:pPr>
        <w:pStyle w:val="TOC1"/>
        <w:tabs>
          <w:tab w:val="right" w:leader="dot" w:pos="8306"/>
        </w:tabs>
      </w:pPr>
      <w:hyperlink w:anchor="_Toc23082" w:history="1">
        <w:r>
          <w:rPr>
            <w:rFonts w:ascii="仿宋" w:eastAsia="仿宋" w:hAnsi="仿宋" w:cs="仿宋" w:hint="eastAsia"/>
            <w:lang w:eastAsia="zh-CN"/>
          </w:rPr>
          <w:t>三、发展规划、产业政策和行业准入分析</w:t>
        </w:r>
        <w:r>
          <w:tab/>
        </w:r>
        <w:r>
          <w:fldChar w:fldCharType="begin"/>
        </w:r>
        <w:r>
          <w:instrText xml:space="preserve"> PAGEREF _Toc23082 \h </w:instrText>
        </w:r>
        <w:r>
          <w:fldChar w:fldCharType="separate"/>
        </w:r>
        <w:r>
          <w:t>10</w:t>
        </w:r>
        <w:r>
          <w:fldChar w:fldCharType="end"/>
        </w:r>
      </w:hyperlink>
    </w:p>
    <w:p>
      <w:pPr>
        <w:pStyle w:val="TOC2"/>
        <w:tabs>
          <w:tab w:val="right" w:leader="dot" w:pos="8306"/>
        </w:tabs>
      </w:pPr>
      <w:hyperlink w:anchor="_Toc3260" w:history="1">
        <w:r>
          <w:rPr>
            <w:rFonts w:ascii="仿宋" w:eastAsia="仿宋" w:hAnsi="仿宋" w:cs="仿宋" w:hint="eastAsia"/>
            <w:lang w:eastAsia="zh-CN"/>
          </w:rPr>
          <w:t>(一)、发展规划分析</w:t>
        </w:r>
        <w:r>
          <w:tab/>
        </w:r>
        <w:r>
          <w:fldChar w:fldCharType="begin"/>
        </w:r>
        <w:r>
          <w:instrText xml:space="preserve"> PAGEREF _Toc3260 \h </w:instrText>
        </w:r>
        <w:r>
          <w:fldChar w:fldCharType="separate"/>
        </w:r>
        <w:r>
          <w:t>10</w:t>
        </w:r>
        <w:r>
          <w:fldChar w:fldCharType="end"/>
        </w:r>
      </w:hyperlink>
    </w:p>
    <w:p>
      <w:pPr>
        <w:pStyle w:val="TOC2"/>
        <w:tabs>
          <w:tab w:val="right" w:leader="dot" w:pos="8306"/>
        </w:tabs>
      </w:pPr>
      <w:hyperlink w:anchor="_Toc21831" w:history="1">
        <w:r>
          <w:rPr>
            <w:rFonts w:ascii="仿宋" w:eastAsia="仿宋" w:hAnsi="仿宋" w:cs="仿宋" w:hint="eastAsia"/>
            <w:lang w:eastAsia="zh-CN"/>
          </w:rPr>
          <w:t>(二)、产业政策分析</w:t>
        </w:r>
        <w:r>
          <w:tab/>
        </w:r>
        <w:r>
          <w:fldChar w:fldCharType="begin"/>
        </w:r>
        <w:r>
          <w:instrText xml:space="preserve"> PAGEREF _Toc21831 \h </w:instrText>
        </w:r>
        <w:r>
          <w:fldChar w:fldCharType="separate"/>
        </w:r>
        <w:r>
          <w:t>12</w:t>
        </w:r>
        <w:r>
          <w:fldChar w:fldCharType="end"/>
        </w:r>
      </w:hyperlink>
    </w:p>
    <w:p>
      <w:pPr>
        <w:pStyle w:val="TOC2"/>
        <w:tabs>
          <w:tab w:val="right" w:leader="dot" w:pos="8306"/>
        </w:tabs>
      </w:pPr>
      <w:hyperlink w:anchor="_Toc3220" w:history="1">
        <w:r>
          <w:rPr>
            <w:rFonts w:ascii="仿宋" w:eastAsia="仿宋" w:hAnsi="仿宋" w:cs="仿宋" w:hint="eastAsia"/>
            <w:lang w:eastAsia="zh-CN"/>
          </w:rPr>
          <w:t>(三)、行业准入分析</w:t>
        </w:r>
        <w:r>
          <w:tab/>
        </w:r>
        <w:r>
          <w:fldChar w:fldCharType="begin"/>
        </w:r>
        <w:r>
          <w:instrText xml:space="preserve"> PAGEREF _Toc3220 \h </w:instrText>
        </w:r>
        <w:r>
          <w:fldChar w:fldCharType="separate"/>
        </w:r>
        <w:r>
          <w:t>14</w:t>
        </w:r>
        <w:r>
          <w:fldChar w:fldCharType="end"/>
        </w:r>
      </w:hyperlink>
    </w:p>
    <w:p>
      <w:pPr>
        <w:pStyle w:val="TOC1"/>
        <w:tabs>
          <w:tab w:val="right" w:leader="dot" w:pos="8306"/>
        </w:tabs>
      </w:pPr>
      <w:hyperlink w:anchor="_Toc24275" w:history="1">
        <w:r>
          <w:rPr>
            <w:rFonts w:ascii="仿宋" w:eastAsia="仿宋" w:hAnsi="仿宋" w:cs="仿宋" w:hint="eastAsia"/>
            <w:lang w:eastAsia="zh-CN"/>
          </w:rPr>
          <w:t>四、社会影响分析</w:t>
        </w:r>
        <w:r>
          <w:tab/>
        </w:r>
        <w:r>
          <w:fldChar w:fldCharType="begin"/>
        </w:r>
        <w:r>
          <w:instrText xml:space="preserve"> PAGEREF _Toc24275 \h </w:instrText>
        </w:r>
        <w:r>
          <w:fldChar w:fldCharType="separate"/>
        </w:r>
        <w:r>
          <w:t>15</w:t>
        </w:r>
        <w:r>
          <w:fldChar w:fldCharType="end"/>
        </w:r>
      </w:hyperlink>
    </w:p>
    <w:p>
      <w:pPr>
        <w:pStyle w:val="TOC2"/>
        <w:tabs>
          <w:tab w:val="right" w:leader="dot" w:pos="8306"/>
        </w:tabs>
      </w:pPr>
      <w:hyperlink w:anchor="_Toc16083" w:history="1">
        <w:r>
          <w:rPr>
            <w:rFonts w:ascii="仿宋" w:eastAsia="仿宋" w:hAnsi="仿宋" w:cs="仿宋" w:hint="eastAsia"/>
            <w:lang w:eastAsia="zh-CN"/>
          </w:rPr>
          <w:t>(一)、社会影响效果分析</w:t>
        </w:r>
        <w:r>
          <w:tab/>
        </w:r>
        <w:r>
          <w:fldChar w:fldCharType="begin"/>
        </w:r>
        <w:r>
          <w:instrText xml:space="preserve"> PAGEREF _Toc16083 \h </w:instrText>
        </w:r>
        <w:r>
          <w:fldChar w:fldCharType="separate"/>
        </w:r>
        <w:r>
          <w:t>15</w:t>
        </w:r>
        <w:r>
          <w:fldChar w:fldCharType="end"/>
        </w:r>
      </w:hyperlink>
    </w:p>
    <w:p>
      <w:pPr>
        <w:pStyle w:val="TOC2"/>
        <w:tabs>
          <w:tab w:val="right" w:leader="dot" w:pos="8306"/>
        </w:tabs>
      </w:pPr>
      <w:hyperlink w:anchor="_Toc7435" w:history="1">
        <w:r>
          <w:rPr>
            <w:rFonts w:ascii="仿宋" w:eastAsia="仿宋" w:hAnsi="仿宋" w:cs="仿宋" w:hint="eastAsia"/>
            <w:lang w:eastAsia="zh-CN"/>
          </w:rPr>
          <w:t>(二)、社会适应性分析</w:t>
        </w:r>
        <w:r>
          <w:tab/>
        </w:r>
        <w:r>
          <w:fldChar w:fldCharType="begin"/>
        </w:r>
        <w:r>
          <w:instrText xml:space="preserve"> PAGEREF _Toc7435 \h </w:instrText>
        </w:r>
        <w:r>
          <w:fldChar w:fldCharType="separate"/>
        </w:r>
        <w:r>
          <w:t>17</w:t>
        </w:r>
        <w:r>
          <w:fldChar w:fldCharType="end"/>
        </w:r>
      </w:hyperlink>
    </w:p>
    <w:p>
      <w:pPr>
        <w:pStyle w:val="TOC2"/>
        <w:tabs>
          <w:tab w:val="right" w:leader="dot" w:pos="8306"/>
        </w:tabs>
      </w:pPr>
      <w:hyperlink w:anchor="_Toc16495" w:history="1">
        <w:r>
          <w:rPr>
            <w:rFonts w:ascii="仿宋" w:eastAsia="仿宋" w:hAnsi="仿宋" w:cs="仿宋" w:hint="eastAsia"/>
            <w:lang w:eastAsia="zh-CN"/>
          </w:rPr>
          <w:t>(三)、社会风险及对策分析</w:t>
        </w:r>
        <w:r>
          <w:tab/>
        </w:r>
        <w:r>
          <w:fldChar w:fldCharType="begin"/>
        </w:r>
        <w:r>
          <w:instrText xml:space="preserve"> PAGEREF _Toc16495 \h </w:instrText>
        </w:r>
        <w:r>
          <w:fldChar w:fldCharType="separate"/>
        </w:r>
        <w:r>
          <w:t>19</w:t>
        </w:r>
        <w:r>
          <w:fldChar w:fldCharType="end"/>
        </w:r>
      </w:hyperlink>
    </w:p>
    <w:p>
      <w:pPr>
        <w:pStyle w:val="TOC1"/>
        <w:tabs>
          <w:tab w:val="right" w:leader="dot" w:pos="8306"/>
        </w:tabs>
      </w:pPr>
      <w:hyperlink w:anchor="_Toc12813" w:history="1">
        <w:r>
          <w:rPr>
            <w:rFonts w:ascii="仿宋" w:eastAsia="仿宋" w:hAnsi="仿宋" w:cs="仿宋" w:hint="eastAsia"/>
            <w:lang w:eastAsia="zh-CN"/>
          </w:rPr>
          <w:t>五、项目选址研究</w:t>
        </w:r>
        <w:r>
          <w:tab/>
        </w:r>
        <w:r>
          <w:fldChar w:fldCharType="begin"/>
        </w:r>
        <w:r>
          <w:instrText xml:space="preserve"> PAGEREF _Toc12813 \h </w:instrText>
        </w:r>
        <w:r>
          <w:fldChar w:fldCharType="separate"/>
        </w:r>
        <w:r>
          <w:t>22</w:t>
        </w:r>
        <w:r>
          <w:fldChar w:fldCharType="end"/>
        </w:r>
      </w:hyperlink>
    </w:p>
    <w:p>
      <w:pPr>
        <w:pStyle w:val="TOC2"/>
        <w:tabs>
          <w:tab w:val="right" w:leader="dot" w:pos="8306"/>
        </w:tabs>
      </w:pPr>
      <w:hyperlink w:anchor="_Toc18437" w:history="1">
        <w:r>
          <w:rPr>
            <w:rFonts w:ascii="仿宋" w:eastAsia="仿宋" w:hAnsi="仿宋" w:cs="仿宋" w:hint="eastAsia"/>
            <w:lang w:eastAsia="zh-CN"/>
          </w:rPr>
          <w:t>(一)、项目选址原则</w:t>
        </w:r>
        <w:r>
          <w:tab/>
        </w:r>
        <w:r>
          <w:fldChar w:fldCharType="begin"/>
        </w:r>
        <w:r>
          <w:instrText xml:space="preserve"> PAGEREF _Toc18437 \h </w:instrText>
        </w:r>
        <w:r>
          <w:fldChar w:fldCharType="separate"/>
        </w:r>
        <w:r>
          <w:t>22</w:t>
        </w:r>
        <w:r>
          <w:fldChar w:fldCharType="end"/>
        </w:r>
      </w:hyperlink>
    </w:p>
    <w:p>
      <w:pPr>
        <w:pStyle w:val="TOC2"/>
        <w:tabs>
          <w:tab w:val="right" w:leader="dot" w:pos="8306"/>
        </w:tabs>
      </w:pPr>
      <w:hyperlink w:anchor="_Toc2836" w:history="1">
        <w:r>
          <w:rPr>
            <w:rFonts w:ascii="仿宋" w:eastAsia="仿宋" w:hAnsi="仿宋" w:cs="仿宋" w:hint="eastAsia"/>
            <w:lang w:eastAsia="zh-CN"/>
          </w:rPr>
          <w:t>(二)、项目选址</w:t>
        </w:r>
        <w:r>
          <w:tab/>
        </w:r>
        <w:r>
          <w:fldChar w:fldCharType="begin"/>
        </w:r>
        <w:r>
          <w:instrText xml:space="preserve"> PAGEREF _Toc2836 \h </w:instrText>
        </w:r>
        <w:r>
          <w:fldChar w:fldCharType="separate"/>
        </w:r>
        <w:r>
          <w:t>26</w:t>
        </w:r>
        <w:r>
          <w:fldChar w:fldCharType="end"/>
        </w:r>
      </w:hyperlink>
    </w:p>
    <w:p>
      <w:pPr>
        <w:pStyle w:val="TOC2"/>
        <w:tabs>
          <w:tab w:val="right" w:leader="dot" w:pos="8306"/>
        </w:tabs>
      </w:pPr>
      <w:hyperlink w:anchor="_Toc8881" w:history="1">
        <w:r>
          <w:rPr>
            <w:rFonts w:ascii="仿宋" w:eastAsia="仿宋" w:hAnsi="仿宋" w:cs="仿宋" w:hint="eastAsia"/>
            <w:lang w:eastAsia="zh-CN"/>
          </w:rPr>
          <w:t>(三)、建设条件分析</w:t>
        </w:r>
        <w:r>
          <w:tab/>
        </w:r>
        <w:r>
          <w:fldChar w:fldCharType="begin"/>
        </w:r>
        <w:r>
          <w:instrText xml:space="preserve"> PAGEREF _Toc8881 \h </w:instrText>
        </w:r>
        <w:r>
          <w:fldChar w:fldCharType="separate"/>
        </w:r>
        <w:r>
          <w:t>28</w:t>
        </w:r>
        <w:r>
          <w:fldChar w:fldCharType="end"/>
        </w:r>
      </w:hyperlink>
    </w:p>
    <w:p>
      <w:pPr>
        <w:pStyle w:val="TOC2"/>
        <w:tabs>
          <w:tab w:val="right" w:leader="dot" w:pos="8306"/>
        </w:tabs>
      </w:pPr>
      <w:hyperlink w:anchor="_Toc10867" w:history="1">
        <w:r>
          <w:rPr>
            <w:rFonts w:ascii="仿宋" w:eastAsia="仿宋" w:hAnsi="仿宋" w:cs="仿宋" w:hint="eastAsia"/>
            <w:lang w:eastAsia="zh-CN"/>
          </w:rPr>
          <w:t>(四)、用地控制指标</w:t>
        </w:r>
        <w:r>
          <w:tab/>
        </w:r>
        <w:r>
          <w:fldChar w:fldCharType="begin"/>
        </w:r>
        <w:r>
          <w:instrText xml:space="preserve"> PAGEREF _Toc10867 \h </w:instrText>
        </w:r>
        <w:r>
          <w:fldChar w:fldCharType="separate"/>
        </w:r>
        <w:r>
          <w:t>29</w:t>
        </w:r>
        <w:r>
          <w:fldChar w:fldCharType="end"/>
        </w:r>
      </w:hyperlink>
    </w:p>
    <w:p>
      <w:pPr>
        <w:pStyle w:val="TOC2"/>
        <w:tabs>
          <w:tab w:val="right" w:leader="dot" w:pos="8306"/>
        </w:tabs>
      </w:pPr>
      <w:hyperlink w:anchor="_Toc5262" w:history="1">
        <w:r>
          <w:rPr>
            <w:rFonts w:ascii="仿宋" w:eastAsia="仿宋" w:hAnsi="仿宋" w:cs="仿宋" w:hint="eastAsia"/>
            <w:lang w:eastAsia="zh-CN"/>
          </w:rPr>
          <w:t>(五)、地总体要求</w:t>
        </w:r>
        <w:r>
          <w:tab/>
        </w:r>
        <w:r>
          <w:fldChar w:fldCharType="begin"/>
        </w:r>
        <w:r>
          <w:instrText xml:space="preserve"> PAGEREF _Toc5262 \h </w:instrText>
        </w:r>
        <w:r>
          <w:fldChar w:fldCharType="separate"/>
        </w:r>
        <w:r>
          <w:t>30</w:t>
        </w:r>
        <w:r>
          <w:fldChar w:fldCharType="end"/>
        </w:r>
      </w:hyperlink>
    </w:p>
    <w:p>
      <w:pPr>
        <w:pStyle w:val="TOC2"/>
        <w:tabs>
          <w:tab w:val="right" w:leader="dot" w:pos="8306"/>
        </w:tabs>
      </w:pPr>
      <w:hyperlink w:anchor="_Toc19076" w:history="1">
        <w:r>
          <w:rPr>
            <w:rFonts w:ascii="仿宋" w:eastAsia="仿宋" w:hAnsi="仿宋" w:cs="仿宋" w:hint="eastAsia"/>
            <w:lang w:eastAsia="zh-CN"/>
          </w:rPr>
          <w:t>(六)、节约用地措施</w:t>
        </w:r>
        <w:r>
          <w:tab/>
        </w:r>
        <w:r>
          <w:fldChar w:fldCharType="begin"/>
        </w:r>
        <w:r>
          <w:instrText xml:space="preserve"> PAGEREF _Toc19076 \h </w:instrText>
        </w:r>
        <w:r>
          <w:fldChar w:fldCharType="separate"/>
        </w:r>
        <w:r>
          <w:t>32</w:t>
        </w:r>
        <w:r>
          <w:fldChar w:fldCharType="end"/>
        </w:r>
      </w:hyperlink>
    </w:p>
    <w:p>
      <w:pPr>
        <w:pStyle w:val="TOC2"/>
        <w:tabs>
          <w:tab w:val="right" w:leader="dot" w:pos="8306"/>
        </w:tabs>
      </w:pPr>
      <w:hyperlink w:anchor="_Toc8832" w:history="1">
        <w:r>
          <w:rPr>
            <w:rFonts w:ascii="仿宋" w:eastAsia="仿宋" w:hAnsi="仿宋" w:cs="仿宋" w:hint="eastAsia"/>
            <w:lang w:eastAsia="zh-CN"/>
          </w:rPr>
          <w:t>(七)、选址综合评价</w:t>
        </w:r>
        <w:r>
          <w:tab/>
        </w:r>
        <w:r>
          <w:fldChar w:fldCharType="begin"/>
        </w:r>
        <w:r>
          <w:instrText xml:space="preserve"> PAGEREF _Toc8832 \h </w:instrText>
        </w:r>
        <w:r>
          <w:fldChar w:fldCharType="separate"/>
        </w:r>
        <w:r>
          <w:t>33</w:t>
        </w:r>
        <w:r>
          <w:fldChar w:fldCharType="end"/>
        </w:r>
      </w:hyperlink>
    </w:p>
    <w:p>
      <w:pPr>
        <w:pStyle w:val="TOC1"/>
        <w:tabs>
          <w:tab w:val="right" w:leader="dot" w:pos="8306"/>
        </w:tabs>
      </w:pPr>
      <w:hyperlink w:anchor="_Toc26849" w:history="1">
        <w:r>
          <w:rPr>
            <w:rFonts w:ascii="仿宋" w:eastAsia="仿宋" w:hAnsi="仿宋" w:cs="仿宋" w:hint="eastAsia"/>
            <w:lang w:eastAsia="zh-CN"/>
          </w:rPr>
          <w:t>六、环境和生态影响分析</w:t>
        </w:r>
        <w:r>
          <w:tab/>
        </w:r>
        <w:r>
          <w:fldChar w:fldCharType="begin"/>
        </w:r>
        <w:r>
          <w:instrText xml:space="preserve"> PAGEREF _Toc26849 \h </w:instrText>
        </w:r>
        <w:r>
          <w:fldChar w:fldCharType="separate"/>
        </w:r>
        <w:r>
          <w:t>34</w:t>
        </w:r>
        <w:r>
          <w:fldChar w:fldCharType="end"/>
        </w:r>
      </w:hyperlink>
    </w:p>
    <w:p>
      <w:pPr>
        <w:pStyle w:val="TOC2"/>
        <w:tabs>
          <w:tab w:val="right" w:leader="dot" w:pos="8306"/>
        </w:tabs>
      </w:pPr>
      <w:hyperlink w:anchor="_Toc14062" w:history="1">
        <w:r>
          <w:rPr>
            <w:rFonts w:ascii="仿宋" w:eastAsia="仿宋" w:hAnsi="仿宋" w:cs="仿宋" w:hint="eastAsia"/>
            <w:lang w:eastAsia="zh-CN"/>
          </w:rPr>
          <w:t>(一)、环境和生态现状</w:t>
        </w:r>
        <w:r>
          <w:tab/>
        </w:r>
        <w:r>
          <w:fldChar w:fldCharType="begin"/>
        </w:r>
        <w:r>
          <w:instrText xml:space="preserve"> PAGEREF _Toc14062 \h </w:instrText>
        </w:r>
        <w:r>
          <w:fldChar w:fldCharType="separate"/>
        </w:r>
        <w:r>
          <w:t>34</w:t>
        </w:r>
        <w:r>
          <w:fldChar w:fldCharType="end"/>
        </w:r>
      </w:hyperlink>
    </w:p>
    <w:p>
      <w:pPr>
        <w:pStyle w:val="TOC2"/>
        <w:tabs>
          <w:tab w:val="right" w:leader="dot" w:pos="8306"/>
        </w:tabs>
      </w:pPr>
      <w:hyperlink w:anchor="_Toc1190" w:history="1">
        <w:r>
          <w:rPr>
            <w:rFonts w:ascii="仿宋" w:eastAsia="仿宋" w:hAnsi="仿宋" w:cs="仿宋" w:hint="eastAsia"/>
            <w:lang w:eastAsia="zh-CN"/>
          </w:rPr>
          <w:t>(二)、生态环境影响分析</w:t>
        </w:r>
        <w:r>
          <w:tab/>
        </w:r>
        <w:r>
          <w:fldChar w:fldCharType="begin"/>
        </w:r>
        <w:r>
          <w:instrText xml:space="preserve"> PAGEREF _Toc1190 \h </w:instrText>
        </w:r>
        <w:r>
          <w:fldChar w:fldCharType="separate"/>
        </w:r>
        <w:r>
          <w:t>35</w:t>
        </w:r>
        <w:r>
          <w:fldChar w:fldCharType="end"/>
        </w:r>
      </w:hyperlink>
    </w:p>
    <w:p>
      <w:pPr>
        <w:pStyle w:val="TOC2"/>
        <w:tabs>
          <w:tab w:val="right" w:leader="dot" w:pos="8306"/>
        </w:tabs>
      </w:pPr>
      <w:hyperlink w:anchor="_Toc24975" w:history="1">
        <w:r>
          <w:rPr>
            <w:rFonts w:ascii="仿宋" w:eastAsia="仿宋" w:hAnsi="仿宋" w:cs="仿宋" w:hint="eastAsia"/>
            <w:lang w:eastAsia="zh-CN"/>
          </w:rPr>
          <w:t>(三)、生态环境保护措施</w:t>
        </w:r>
        <w:r>
          <w:tab/>
        </w:r>
        <w:r>
          <w:fldChar w:fldCharType="begin"/>
        </w:r>
        <w:r>
          <w:instrText xml:space="preserve"> PAGEREF _Toc24975 \h </w:instrText>
        </w:r>
        <w:r>
          <w:fldChar w:fldCharType="separate"/>
        </w:r>
        <w:r>
          <w:t>37</w:t>
        </w:r>
        <w:r>
          <w:fldChar w:fldCharType="end"/>
        </w:r>
      </w:hyperlink>
    </w:p>
    <w:p>
      <w:pPr>
        <w:pStyle w:val="TOC2"/>
        <w:tabs>
          <w:tab w:val="right" w:leader="dot" w:pos="8306"/>
        </w:tabs>
      </w:pPr>
      <w:hyperlink w:anchor="_Toc28561" w:history="1">
        <w:r>
          <w:rPr>
            <w:rFonts w:ascii="仿宋" w:eastAsia="仿宋" w:hAnsi="仿宋" w:cs="仿宋" w:hint="eastAsia"/>
            <w:lang w:eastAsia="zh-CN"/>
          </w:rPr>
          <w:t>(四)、地质灾害影响分析</w:t>
        </w:r>
        <w:r>
          <w:tab/>
        </w:r>
        <w:r>
          <w:fldChar w:fldCharType="begin"/>
        </w:r>
        <w:r>
          <w:instrText xml:space="preserve"> PAGEREF _Toc28561 \h </w:instrText>
        </w:r>
        <w:r>
          <w:fldChar w:fldCharType="separate"/>
        </w:r>
        <w:r>
          <w:t>38</w:t>
        </w:r>
        <w:r>
          <w:fldChar w:fldCharType="end"/>
        </w:r>
      </w:hyperlink>
    </w:p>
    <w:p>
      <w:pPr>
        <w:pStyle w:val="TOC2"/>
        <w:tabs>
          <w:tab w:val="right" w:leader="dot" w:pos="8306"/>
        </w:tabs>
      </w:pPr>
      <w:hyperlink w:anchor="_Toc12933" w:history="1">
        <w:r>
          <w:rPr>
            <w:rFonts w:ascii="仿宋" w:eastAsia="仿宋" w:hAnsi="仿宋" w:cs="仿宋" w:hint="eastAsia"/>
            <w:lang w:eastAsia="zh-CN"/>
          </w:rPr>
          <w:t>(五)、特殊环境影响</w:t>
        </w:r>
        <w:r>
          <w:tab/>
        </w:r>
        <w:r>
          <w:fldChar w:fldCharType="begin"/>
        </w:r>
        <w:r>
          <w:instrText xml:space="preserve"> PAGEREF _Toc12933 \h </w:instrText>
        </w:r>
        <w:r>
          <w:fldChar w:fldCharType="separate"/>
        </w:r>
        <w:r>
          <w:t>40</w:t>
        </w:r>
        <w:r>
          <w:fldChar w:fldCharType="end"/>
        </w:r>
      </w:hyperlink>
    </w:p>
    <w:p>
      <w:pPr>
        <w:pStyle w:val="TOC1"/>
        <w:tabs>
          <w:tab w:val="right" w:leader="dot" w:pos="8306"/>
        </w:tabs>
      </w:pPr>
      <w:hyperlink w:anchor="_Toc20784" w:history="1">
        <w:r>
          <w:rPr>
            <w:rFonts w:ascii="仿宋" w:eastAsia="仿宋" w:hAnsi="仿宋" w:cs="仿宋" w:hint="eastAsia"/>
            <w:lang w:eastAsia="zh-CN"/>
          </w:rPr>
          <w:t>七、土地利用与规划方案</w:t>
        </w:r>
        <w:r>
          <w:tab/>
        </w:r>
        <w:r>
          <w:fldChar w:fldCharType="begin"/>
        </w:r>
        <w:r>
          <w:instrText xml:space="preserve"> PAGEREF _Toc20784 \h </w:instrText>
        </w:r>
        <w:r>
          <w:fldChar w:fldCharType="separate"/>
        </w:r>
        <w:r>
          <w:t>41</w:t>
        </w:r>
        <w:r>
          <w:fldChar w:fldCharType="end"/>
        </w:r>
      </w:hyperlink>
    </w:p>
    <w:p>
      <w:pPr>
        <w:pStyle w:val="TOC2"/>
        <w:tabs>
          <w:tab w:val="right" w:leader="dot" w:pos="8306"/>
        </w:tabs>
      </w:pPr>
      <w:hyperlink w:anchor="_Toc29518" w:history="1">
        <w:r>
          <w:rPr>
            <w:rFonts w:ascii="仿宋" w:eastAsia="仿宋" w:hAnsi="仿宋" w:cs="仿宋" w:hint="eastAsia"/>
            <w:lang w:eastAsia="zh-CN"/>
          </w:rPr>
          <w:t>(一)、项目用地情况分析</w:t>
        </w:r>
        <w:r>
          <w:tab/>
        </w:r>
        <w:r>
          <w:fldChar w:fldCharType="begin"/>
        </w:r>
        <w:r>
          <w:instrText xml:space="preserve"> PAGEREF _Toc29518 \h </w:instrText>
        </w:r>
        <w:r>
          <w:fldChar w:fldCharType="separate"/>
        </w:r>
        <w:r>
          <w:t>41</w:t>
        </w:r>
        <w:r>
          <w:fldChar w:fldCharType="end"/>
        </w:r>
      </w:hyperlink>
    </w:p>
    <w:p>
      <w:pPr>
        <w:pStyle w:val="TOC2"/>
        <w:tabs>
          <w:tab w:val="right" w:leader="dot" w:pos="8306"/>
        </w:tabs>
      </w:pPr>
      <w:hyperlink w:anchor="_Toc13444" w:history="1">
        <w:r>
          <w:rPr>
            <w:rFonts w:ascii="仿宋" w:eastAsia="仿宋" w:hAnsi="仿宋" w:cs="仿宋" w:hint="eastAsia"/>
            <w:lang w:eastAsia="zh-CN"/>
          </w:rPr>
          <w:t>(二)、土地利用规划方案</w:t>
        </w:r>
        <w:r>
          <w:tab/>
        </w:r>
        <w:r>
          <w:fldChar w:fldCharType="begin"/>
        </w:r>
        <w:r>
          <w:instrText xml:space="preserve"> PAGEREF _Toc13444 \h </w:instrText>
        </w:r>
        <w:r>
          <w:fldChar w:fldCharType="separate"/>
        </w:r>
        <w:r>
          <w:t>42</w:t>
        </w:r>
        <w:r>
          <w:fldChar w:fldCharType="end"/>
        </w:r>
      </w:hyperlink>
    </w:p>
    <w:p>
      <w:pPr>
        <w:pStyle w:val="TOC1"/>
        <w:tabs>
          <w:tab w:val="right" w:leader="dot" w:pos="8306"/>
        </w:tabs>
      </w:pPr>
      <w:hyperlink w:anchor="_Toc21599" w:history="1">
        <w:r>
          <w:rPr>
            <w:rFonts w:ascii="仿宋" w:eastAsia="仿宋" w:hAnsi="仿宋" w:cs="仿宋" w:hint="eastAsia"/>
            <w:lang w:eastAsia="zh-CN"/>
          </w:rPr>
          <w:t>八、项目变更管理</w:t>
        </w:r>
        <w:r>
          <w:tab/>
        </w:r>
        <w:r>
          <w:fldChar w:fldCharType="begin"/>
        </w:r>
        <w:r>
          <w:instrText xml:space="preserve"> PAGEREF _Toc21599 \h </w:instrText>
        </w:r>
        <w:r>
          <w:fldChar w:fldCharType="separate"/>
        </w:r>
        <w:r>
          <w:t>43</w:t>
        </w:r>
        <w:r>
          <w:fldChar w:fldCharType="end"/>
        </w:r>
      </w:hyperlink>
    </w:p>
    <w:p>
      <w:pPr>
        <w:pStyle w:val="TOC2"/>
        <w:tabs>
          <w:tab w:val="right" w:leader="dot" w:pos="8306"/>
        </w:tabs>
      </w:pPr>
      <w:hyperlink w:anchor="_Toc31685" w:history="1">
        <w:r>
          <w:rPr>
            <w:rFonts w:ascii="仿宋" w:eastAsia="仿宋" w:hAnsi="仿宋" w:cs="仿宋" w:hint="eastAsia"/>
            <w:lang w:eastAsia="zh-CN"/>
          </w:rPr>
          <w:t>(一)、变更控制流程</w:t>
        </w:r>
        <w:r>
          <w:tab/>
        </w:r>
        <w:r>
          <w:fldChar w:fldCharType="begin"/>
        </w:r>
        <w:r>
          <w:instrText xml:space="preserve"> PAGEREF _Toc31685 \h </w:instrText>
        </w:r>
        <w:r>
          <w:fldChar w:fldCharType="separate"/>
        </w:r>
        <w:r>
          <w:t>43</w:t>
        </w:r>
        <w:r>
          <w:fldChar w:fldCharType="end"/>
        </w:r>
      </w:hyperlink>
    </w:p>
    <w:p>
      <w:pPr>
        <w:pStyle w:val="TOC2"/>
        <w:tabs>
          <w:tab w:val="right" w:leader="dot" w:pos="8306"/>
        </w:tabs>
      </w:pPr>
      <w:hyperlink w:anchor="_Toc7262" w:history="1">
        <w:r>
          <w:rPr>
            <w:rFonts w:ascii="仿宋" w:eastAsia="仿宋" w:hAnsi="仿宋" w:cs="仿宋" w:hint="eastAsia"/>
            <w:lang w:eastAsia="zh-CN"/>
          </w:rPr>
          <w:t>(二)、影响评估与处理</w:t>
        </w:r>
        <w:r>
          <w:tab/>
        </w:r>
        <w:r>
          <w:fldChar w:fldCharType="begin"/>
        </w:r>
        <w:r>
          <w:instrText xml:space="preserve"> PAGEREF _Toc7262 \h </w:instrText>
        </w:r>
        <w:r>
          <w:fldChar w:fldCharType="separate"/>
        </w:r>
        <w:r>
          <w:t>44</w:t>
        </w:r>
        <w:r>
          <w:fldChar w:fldCharType="end"/>
        </w:r>
      </w:hyperlink>
    </w:p>
    <w:p>
      <w:pPr>
        <w:pStyle w:val="TOC2"/>
        <w:tabs>
          <w:tab w:val="right" w:leader="dot" w:pos="8306"/>
        </w:tabs>
      </w:pPr>
      <w:hyperlink w:anchor="_Toc13092" w:history="1">
        <w:r>
          <w:rPr>
            <w:rFonts w:ascii="仿宋" w:eastAsia="仿宋" w:hAnsi="仿宋" w:cs="仿宋" w:hint="eastAsia"/>
            <w:lang w:eastAsia="zh-CN"/>
          </w:rPr>
          <w:t>(三)、变更记录与追踪</w:t>
        </w:r>
        <w:r>
          <w:tab/>
        </w:r>
        <w:r>
          <w:fldChar w:fldCharType="begin"/>
        </w:r>
        <w:r>
          <w:instrText xml:space="preserve"> PAGEREF _Toc13092 \h </w:instrText>
        </w:r>
        <w:r>
          <w:fldChar w:fldCharType="separate"/>
        </w:r>
        <w:r>
          <w:t>45</w:t>
        </w:r>
        <w:r>
          <w:fldChar w:fldCharType="end"/>
        </w:r>
      </w:hyperlink>
    </w:p>
    <w:p>
      <w:pPr>
        <w:pStyle w:val="TOC2"/>
        <w:tabs>
          <w:tab w:val="right" w:leader="dot" w:pos="8306"/>
        </w:tabs>
      </w:pPr>
      <w:hyperlink w:anchor="_Toc3665" w:history="1">
        <w:r>
          <w:rPr>
            <w:rFonts w:ascii="仿宋" w:eastAsia="仿宋" w:hAnsi="仿宋" w:cs="仿宋" w:hint="eastAsia"/>
            <w:lang w:eastAsia="zh-CN"/>
          </w:rPr>
          <w:t>(四)、变更管理策略</w:t>
        </w:r>
        <w:r>
          <w:tab/>
        </w:r>
        <w:r>
          <w:fldChar w:fldCharType="begin"/>
        </w:r>
        <w:r>
          <w:instrText xml:space="preserve"> PAGEREF _Toc3665 \h </w:instrText>
        </w:r>
        <w:r>
          <w:fldChar w:fldCharType="separate"/>
        </w:r>
        <w:r>
          <w:t>47</w:t>
        </w:r>
        <w:r>
          <w:fldChar w:fldCharType="end"/>
        </w:r>
      </w:hyperlink>
    </w:p>
    <w:p>
      <w:pPr>
        <w:pStyle w:val="TOC1"/>
        <w:tabs>
          <w:tab w:val="right" w:leader="dot" w:pos="8306"/>
        </w:tabs>
      </w:pPr>
      <w:hyperlink w:anchor="_Toc17086" w:history="1">
        <w:r>
          <w:rPr>
            <w:rFonts w:ascii="仿宋" w:eastAsia="仿宋" w:hAnsi="仿宋" w:cs="仿宋" w:hint="eastAsia"/>
            <w:lang w:eastAsia="zh-CN"/>
          </w:rPr>
          <w:t>九、环境保护与治理方案</w:t>
        </w:r>
        <w:r>
          <w:tab/>
        </w:r>
        <w:r>
          <w:fldChar w:fldCharType="begin"/>
        </w:r>
        <w:r>
          <w:instrText xml:space="preserve"> PAGEREF _Toc17086 \h </w:instrText>
        </w:r>
        <w:r>
          <w:fldChar w:fldCharType="separate"/>
        </w:r>
        <w:r>
          <w:t>49</w:t>
        </w:r>
        <w:r>
          <w:fldChar w:fldCharType="end"/>
        </w:r>
      </w:hyperlink>
    </w:p>
    <w:p>
      <w:pPr>
        <w:pStyle w:val="TOC2"/>
        <w:tabs>
          <w:tab w:val="right" w:leader="dot" w:pos="8306"/>
        </w:tabs>
      </w:pPr>
      <w:hyperlink w:anchor="_Toc9800" w:history="1">
        <w:r>
          <w:rPr>
            <w:rFonts w:ascii="仿宋" w:eastAsia="仿宋" w:hAnsi="仿宋" w:cs="仿宋" w:hint="eastAsia"/>
            <w:lang w:eastAsia="zh-CN"/>
          </w:rPr>
          <w:t>(一)、项目环境影响评估</w:t>
        </w:r>
        <w:r>
          <w:tab/>
        </w:r>
        <w:r>
          <w:fldChar w:fldCharType="begin"/>
        </w:r>
        <w:r>
          <w:instrText xml:space="preserve"> PAGEREF _Toc9800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79" w:history="1">
        <w:r>
          <w:rPr>
            <w:rFonts w:ascii="仿宋" w:eastAsia="仿宋" w:hAnsi="仿宋" w:cs="仿宋" w:hint="eastAsia"/>
            <w:lang w:eastAsia="zh-CN"/>
          </w:rPr>
          <w:t>(二)、环境保护措施与治理方案</w:t>
        </w:r>
        <w:r>
          <w:tab/>
        </w:r>
        <w:r>
          <w:fldChar w:fldCharType="begin"/>
        </w:r>
        <w:r>
          <w:instrText xml:space="preserve"> PAGEREF _Toc16679 \h </w:instrText>
        </w:r>
        <w:r>
          <w:fldChar w:fldCharType="separate"/>
        </w:r>
        <w:r>
          <w:t>49</w:t>
        </w:r>
        <w:r>
          <w:fldChar w:fldCharType="end"/>
        </w:r>
      </w:hyperlink>
    </w:p>
    <w:p>
      <w:pPr>
        <w:pStyle w:val="TOC1"/>
        <w:tabs>
          <w:tab w:val="right" w:leader="dot" w:pos="8306"/>
        </w:tabs>
      </w:pPr>
      <w:hyperlink w:anchor="_Toc2117" w:history="1">
        <w:r>
          <w:rPr>
            <w:rFonts w:ascii="仿宋" w:eastAsia="仿宋" w:hAnsi="仿宋" w:cs="仿宋" w:hint="eastAsia"/>
            <w:lang w:eastAsia="zh-CN"/>
          </w:rPr>
          <w:t>十、环境保护与绿色发展</w:t>
        </w:r>
        <w:r>
          <w:tab/>
        </w:r>
        <w:r>
          <w:fldChar w:fldCharType="begin"/>
        </w:r>
        <w:r>
          <w:instrText xml:space="preserve"> PAGEREF _Toc2117 \h </w:instrText>
        </w:r>
        <w:r>
          <w:fldChar w:fldCharType="separate"/>
        </w:r>
        <w:r>
          <w:t>50</w:t>
        </w:r>
        <w:r>
          <w:fldChar w:fldCharType="end"/>
        </w:r>
      </w:hyperlink>
    </w:p>
    <w:p>
      <w:pPr>
        <w:pStyle w:val="TOC2"/>
        <w:tabs>
          <w:tab w:val="right" w:leader="dot" w:pos="8306"/>
        </w:tabs>
      </w:pPr>
      <w:hyperlink w:anchor="_Toc29482" w:history="1">
        <w:r>
          <w:rPr>
            <w:rFonts w:ascii="仿宋" w:eastAsia="仿宋" w:hAnsi="仿宋" w:cs="仿宋" w:hint="eastAsia"/>
            <w:lang w:eastAsia="zh-CN"/>
          </w:rPr>
          <w:t>(一)、环境保护措施</w:t>
        </w:r>
        <w:r>
          <w:tab/>
        </w:r>
        <w:r>
          <w:fldChar w:fldCharType="begin"/>
        </w:r>
        <w:r>
          <w:instrText xml:space="preserve"> PAGEREF _Toc29482 \h </w:instrText>
        </w:r>
        <w:r>
          <w:fldChar w:fldCharType="separate"/>
        </w:r>
        <w:r>
          <w:t>50</w:t>
        </w:r>
        <w:r>
          <w:fldChar w:fldCharType="end"/>
        </w:r>
      </w:hyperlink>
    </w:p>
    <w:p>
      <w:pPr>
        <w:pStyle w:val="TOC2"/>
        <w:tabs>
          <w:tab w:val="right" w:leader="dot" w:pos="8306"/>
        </w:tabs>
      </w:pPr>
      <w:hyperlink w:anchor="_Toc7022" w:history="1">
        <w:r>
          <w:rPr>
            <w:rFonts w:ascii="仿宋" w:eastAsia="仿宋" w:hAnsi="仿宋" w:cs="仿宋" w:hint="eastAsia"/>
            <w:lang w:eastAsia="zh-CN"/>
          </w:rPr>
          <w:t>(二)、绿色发展与可持续发展策略</w:t>
        </w:r>
        <w:r>
          <w:tab/>
        </w:r>
        <w:r>
          <w:fldChar w:fldCharType="begin"/>
        </w:r>
        <w:r>
          <w:instrText xml:space="preserve"> PAGEREF _Toc7022 \h </w:instrText>
        </w:r>
        <w:r>
          <w:fldChar w:fldCharType="separate"/>
        </w:r>
        <w:r>
          <w:t>52</w:t>
        </w:r>
        <w:r>
          <w:fldChar w:fldCharType="end"/>
        </w:r>
      </w:hyperlink>
    </w:p>
    <w:p>
      <w:pPr>
        <w:pStyle w:val="TOC1"/>
        <w:tabs>
          <w:tab w:val="right" w:leader="dot" w:pos="8306"/>
        </w:tabs>
      </w:pPr>
      <w:hyperlink w:anchor="_Toc10934" w:history="1">
        <w:r>
          <w:rPr>
            <w:rFonts w:ascii="仿宋" w:eastAsia="仿宋" w:hAnsi="仿宋" w:cs="仿宋" w:hint="eastAsia"/>
            <w:lang w:eastAsia="zh-CN"/>
          </w:rPr>
          <w:t>十一、项目进度计划</w:t>
        </w:r>
        <w:r>
          <w:tab/>
        </w:r>
        <w:r>
          <w:fldChar w:fldCharType="begin"/>
        </w:r>
        <w:r>
          <w:instrText xml:space="preserve"> PAGEREF _Toc10934 \h </w:instrText>
        </w:r>
        <w:r>
          <w:fldChar w:fldCharType="separate"/>
        </w:r>
        <w:r>
          <w:t>53</w:t>
        </w:r>
        <w:r>
          <w:fldChar w:fldCharType="end"/>
        </w:r>
      </w:hyperlink>
    </w:p>
    <w:p>
      <w:pPr>
        <w:pStyle w:val="TOC2"/>
        <w:tabs>
          <w:tab w:val="right" w:leader="dot" w:pos="8306"/>
        </w:tabs>
      </w:pPr>
      <w:hyperlink w:anchor="_Toc23506" w:history="1">
        <w:r>
          <w:rPr>
            <w:rFonts w:ascii="仿宋" w:eastAsia="仿宋" w:hAnsi="仿宋" w:cs="仿宋" w:hint="eastAsia"/>
            <w:lang w:eastAsia="zh-CN"/>
          </w:rPr>
          <w:t>(一)、建设周期</w:t>
        </w:r>
        <w:r>
          <w:tab/>
        </w:r>
        <w:r>
          <w:fldChar w:fldCharType="begin"/>
        </w:r>
        <w:r>
          <w:instrText xml:space="preserve"> PAGEREF _Toc23506 \h </w:instrText>
        </w:r>
        <w:r>
          <w:fldChar w:fldCharType="separate"/>
        </w:r>
        <w:r>
          <w:t>53</w:t>
        </w:r>
        <w:r>
          <w:fldChar w:fldCharType="end"/>
        </w:r>
      </w:hyperlink>
    </w:p>
    <w:p>
      <w:pPr>
        <w:pStyle w:val="TOC2"/>
        <w:tabs>
          <w:tab w:val="right" w:leader="dot" w:pos="8306"/>
        </w:tabs>
      </w:pPr>
      <w:hyperlink w:anchor="_Toc1555" w:history="1">
        <w:r>
          <w:rPr>
            <w:rFonts w:ascii="仿宋" w:eastAsia="仿宋" w:hAnsi="仿宋" w:cs="仿宋" w:hint="eastAsia"/>
            <w:lang w:eastAsia="zh-CN"/>
          </w:rPr>
          <w:t>(二)、建设进度</w:t>
        </w:r>
        <w:r>
          <w:tab/>
        </w:r>
        <w:r>
          <w:fldChar w:fldCharType="begin"/>
        </w:r>
        <w:r>
          <w:instrText xml:space="preserve"> PAGEREF _Toc1555 \h </w:instrText>
        </w:r>
        <w:r>
          <w:fldChar w:fldCharType="separate"/>
        </w:r>
        <w:r>
          <w:t>53</w:t>
        </w:r>
        <w:r>
          <w:fldChar w:fldCharType="end"/>
        </w:r>
      </w:hyperlink>
    </w:p>
    <w:p>
      <w:pPr>
        <w:pStyle w:val="TOC2"/>
        <w:tabs>
          <w:tab w:val="right" w:leader="dot" w:pos="8306"/>
        </w:tabs>
      </w:pPr>
      <w:hyperlink w:anchor="_Toc32578" w:history="1">
        <w:r>
          <w:rPr>
            <w:rFonts w:ascii="仿宋" w:eastAsia="仿宋" w:hAnsi="仿宋" w:cs="仿宋" w:hint="eastAsia"/>
            <w:lang w:eastAsia="zh-CN"/>
          </w:rPr>
          <w:t>(三)、进度安排注意事项</w:t>
        </w:r>
        <w:r>
          <w:tab/>
        </w:r>
        <w:r>
          <w:fldChar w:fldCharType="begin"/>
        </w:r>
        <w:r>
          <w:instrText xml:space="preserve"> PAGEREF _Toc32578 \h </w:instrText>
        </w:r>
        <w:r>
          <w:fldChar w:fldCharType="separate"/>
        </w:r>
        <w:r>
          <w:t>55</w:t>
        </w:r>
        <w:r>
          <w:fldChar w:fldCharType="end"/>
        </w:r>
      </w:hyperlink>
    </w:p>
    <w:p>
      <w:pPr>
        <w:pStyle w:val="TOC2"/>
        <w:tabs>
          <w:tab w:val="right" w:leader="dot" w:pos="8306"/>
        </w:tabs>
      </w:pPr>
      <w:hyperlink w:anchor="_Toc22991" w:history="1">
        <w:r>
          <w:rPr>
            <w:rFonts w:ascii="仿宋" w:eastAsia="仿宋" w:hAnsi="仿宋" w:cs="仿宋" w:hint="eastAsia"/>
            <w:lang w:eastAsia="zh-CN"/>
          </w:rPr>
          <w:t>(四)、人力资源配置</w:t>
        </w:r>
        <w:r>
          <w:tab/>
        </w:r>
        <w:r>
          <w:fldChar w:fldCharType="begin"/>
        </w:r>
        <w:r>
          <w:instrText xml:space="preserve"> PAGEREF _Toc22991 \h </w:instrText>
        </w:r>
        <w:r>
          <w:fldChar w:fldCharType="separate"/>
        </w:r>
        <w:r>
          <w:t>56</w:t>
        </w:r>
        <w:r>
          <w:fldChar w:fldCharType="end"/>
        </w:r>
      </w:hyperlink>
    </w:p>
    <w:p>
      <w:pPr>
        <w:pStyle w:val="TOC2"/>
        <w:tabs>
          <w:tab w:val="right" w:leader="dot" w:pos="8306"/>
        </w:tabs>
      </w:pPr>
      <w:hyperlink w:anchor="_Toc11792" w:history="1">
        <w:r>
          <w:rPr>
            <w:rFonts w:ascii="仿宋" w:eastAsia="仿宋" w:hAnsi="仿宋" w:cs="仿宋" w:hint="eastAsia"/>
            <w:lang w:eastAsia="zh-CN"/>
          </w:rPr>
          <w:t>(五)、员工培训</w:t>
        </w:r>
        <w:r>
          <w:tab/>
        </w:r>
        <w:r>
          <w:fldChar w:fldCharType="begin"/>
        </w:r>
        <w:r>
          <w:instrText xml:space="preserve"> PAGEREF _Toc11792 \h </w:instrText>
        </w:r>
        <w:r>
          <w:fldChar w:fldCharType="separate"/>
        </w:r>
        <w:r>
          <w:t>58</w:t>
        </w:r>
        <w:r>
          <w:fldChar w:fldCharType="end"/>
        </w:r>
      </w:hyperlink>
    </w:p>
    <w:p>
      <w:pPr>
        <w:pStyle w:val="TOC2"/>
        <w:tabs>
          <w:tab w:val="right" w:leader="dot" w:pos="8306"/>
        </w:tabs>
      </w:pPr>
      <w:hyperlink w:anchor="_Toc8964" w:history="1">
        <w:r>
          <w:rPr>
            <w:rFonts w:ascii="仿宋" w:eastAsia="仿宋" w:hAnsi="仿宋" w:cs="仿宋" w:hint="eastAsia"/>
            <w:lang w:eastAsia="zh-CN"/>
          </w:rPr>
          <w:t>(六)、项目实施保障</w:t>
        </w:r>
        <w:r>
          <w:tab/>
        </w:r>
        <w:r>
          <w:fldChar w:fldCharType="begin"/>
        </w:r>
        <w:r>
          <w:instrText xml:space="preserve"> PAGEREF _Toc8964 \h </w:instrText>
        </w:r>
        <w:r>
          <w:fldChar w:fldCharType="separate"/>
        </w:r>
        <w:r>
          <w:t>58</w:t>
        </w:r>
        <w:r>
          <w:fldChar w:fldCharType="end"/>
        </w:r>
      </w:hyperlink>
    </w:p>
    <w:p>
      <w:pPr>
        <w:pStyle w:val="TOC2"/>
        <w:tabs>
          <w:tab w:val="right" w:leader="dot" w:pos="8306"/>
        </w:tabs>
      </w:pPr>
      <w:hyperlink w:anchor="_Toc22197" w:history="1">
        <w:r>
          <w:rPr>
            <w:rFonts w:ascii="仿宋" w:eastAsia="仿宋" w:hAnsi="仿宋" w:cs="仿宋" w:hint="eastAsia"/>
            <w:lang w:eastAsia="zh-CN"/>
          </w:rPr>
          <w:t>(七)、安全规范管理</w:t>
        </w:r>
        <w:r>
          <w:tab/>
        </w:r>
        <w:r>
          <w:fldChar w:fldCharType="begin"/>
        </w:r>
        <w:r>
          <w:instrText xml:space="preserve"> PAGEREF _Toc22197 \h </w:instrText>
        </w:r>
        <w:r>
          <w:fldChar w:fldCharType="separate"/>
        </w:r>
        <w:r>
          <w:t>59</w:t>
        </w:r>
        <w:r>
          <w:fldChar w:fldCharType="end"/>
        </w:r>
      </w:hyperlink>
    </w:p>
    <w:p>
      <w:pPr>
        <w:pStyle w:val="TOC1"/>
        <w:tabs>
          <w:tab w:val="right" w:leader="dot" w:pos="8306"/>
        </w:tabs>
      </w:pPr>
      <w:hyperlink w:anchor="_Toc3304" w:history="1">
        <w:r>
          <w:rPr>
            <w:rFonts w:ascii="仿宋" w:eastAsia="仿宋" w:hAnsi="仿宋" w:cs="仿宋" w:hint="eastAsia"/>
            <w:lang w:eastAsia="zh-CN"/>
          </w:rPr>
          <w:t>十二、经济效益与社会效益优化</w:t>
        </w:r>
        <w:r>
          <w:tab/>
        </w:r>
        <w:r>
          <w:fldChar w:fldCharType="begin"/>
        </w:r>
        <w:r>
          <w:instrText xml:space="preserve"> PAGEREF _Toc3304 \h </w:instrText>
        </w:r>
        <w:r>
          <w:fldChar w:fldCharType="separate"/>
        </w:r>
        <w:r>
          <w:t>61</w:t>
        </w:r>
        <w:r>
          <w:fldChar w:fldCharType="end"/>
        </w:r>
      </w:hyperlink>
    </w:p>
    <w:p>
      <w:pPr>
        <w:pStyle w:val="TOC2"/>
        <w:tabs>
          <w:tab w:val="right" w:leader="dot" w:pos="8306"/>
        </w:tabs>
      </w:pPr>
      <w:hyperlink w:anchor="_Toc7082" w:history="1">
        <w:r>
          <w:rPr>
            <w:rFonts w:ascii="仿宋" w:eastAsia="仿宋" w:hAnsi="仿宋" w:cs="仿宋" w:hint="eastAsia"/>
            <w:lang w:eastAsia="zh-CN"/>
          </w:rPr>
          <w:t>(一)、经济效益提升策略</w:t>
        </w:r>
        <w:r>
          <w:tab/>
        </w:r>
        <w:r>
          <w:fldChar w:fldCharType="begin"/>
        </w:r>
        <w:r>
          <w:instrText xml:space="preserve"> PAGEREF _Toc7082 \h </w:instrText>
        </w:r>
        <w:r>
          <w:fldChar w:fldCharType="separate"/>
        </w:r>
        <w:r>
          <w:t>61</w:t>
        </w:r>
        <w:r>
          <w:fldChar w:fldCharType="end"/>
        </w:r>
      </w:hyperlink>
    </w:p>
    <w:p>
      <w:pPr>
        <w:pStyle w:val="TOC2"/>
        <w:tabs>
          <w:tab w:val="right" w:leader="dot" w:pos="8306"/>
        </w:tabs>
      </w:pPr>
      <w:hyperlink w:anchor="_Toc11207" w:history="1">
        <w:r>
          <w:rPr>
            <w:rFonts w:ascii="仿宋" w:eastAsia="仿宋" w:hAnsi="仿宋" w:cs="仿宋" w:hint="eastAsia"/>
            <w:lang w:eastAsia="zh-CN"/>
          </w:rPr>
          <w:t>(二)、社会效益增强方案</w:t>
        </w:r>
        <w:r>
          <w:tab/>
        </w:r>
        <w:r>
          <w:fldChar w:fldCharType="begin"/>
        </w:r>
        <w:r>
          <w:instrText xml:space="preserve"> PAGEREF _Toc11207 \h </w:instrText>
        </w:r>
        <w:r>
          <w:fldChar w:fldCharType="separate"/>
        </w:r>
        <w:r>
          <w:t>62</w:t>
        </w:r>
        <w:r>
          <w:fldChar w:fldCharType="end"/>
        </w:r>
      </w:hyperlink>
    </w:p>
    <w:p>
      <w:pPr>
        <w:pStyle w:val="TOC1"/>
        <w:tabs>
          <w:tab w:val="right" w:leader="dot" w:pos="8306"/>
        </w:tabs>
      </w:pPr>
      <w:hyperlink w:anchor="_Toc5363" w:history="1">
        <w:r>
          <w:rPr>
            <w:rFonts w:ascii="仿宋" w:eastAsia="仿宋" w:hAnsi="仿宋" w:cs="仿宋" w:hint="eastAsia"/>
            <w:lang w:eastAsia="zh-CN"/>
          </w:rPr>
          <w:t>十三、项目施工方案</w:t>
        </w:r>
        <w:r>
          <w:tab/>
        </w:r>
        <w:r>
          <w:fldChar w:fldCharType="begin"/>
        </w:r>
        <w:r>
          <w:instrText xml:space="preserve"> PAGEREF _Toc5363 \h </w:instrText>
        </w:r>
        <w:r>
          <w:fldChar w:fldCharType="separate"/>
        </w:r>
        <w:r>
          <w:t>63</w:t>
        </w:r>
        <w:r>
          <w:fldChar w:fldCharType="end"/>
        </w:r>
      </w:hyperlink>
    </w:p>
    <w:p>
      <w:pPr>
        <w:pStyle w:val="TOC2"/>
        <w:tabs>
          <w:tab w:val="right" w:leader="dot" w:pos="8306"/>
        </w:tabs>
      </w:pPr>
      <w:hyperlink w:anchor="_Toc24789" w:history="1">
        <w:r>
          <w:rPr>
            <w:rFonts w:ascii="仿宋" w:eastAsia="仿宋" w:hAnsi="仿宋" w:cs="仿宋" w:hint="eastAsia"/>
            <w:lang w:eastAsia="zh-CN"/>
          </w:rPr>
          <w:t>(一)、施工组织设计</w:t>
        </w:r>
        <w:r>
          <w:tab/>
        </w:r>
        <w:r>
          <w:fldChar w:fldCharType="begin"/>
        </w:r>
        <w:r>
          <w:instrText xml:space="preserve"> PAGEREF _Toc24789 \h </w:instrText>
        </w:r>
        <w:r>
          <w:fldChar w:fldCharType="separate"/>
        </w:r>
        <w:r>
          <w:t>63</w:t>
        </w:r>
        <w:r>
          <w:fldChar w:fldCharType="end"/>
        </w:r>
      </w:hyperlink>
    </w:p>
    <w:p>
      <w:pPr>
        <w:pStyle w:val="TOC2"/>
        <w:tabs>
          <w:tab w:val="right" w:leader="dot" w:pos="8306"/>
        </w:tabs>
      </w:pPr>
      <w:hyperlink w:anchor="_Toc11060" w:history="1">
        <w:r>
          <w:rPr>
            <w:rFonts w:ascii="仿宋" w:eastAsia="仿宋" w:hAnsi="仿宋" w:cs="仿宋" w:hint="eastAsia"/>
            <w:lang w:eastAsia="zh-CN"/>
          </w:rPr>
          <w:t>(二)、施工工艺与技术路线</w:t>
        </w:r>
        <w:r>
          <w:tab/>
        </w:r>
        <w:r>
          <w:fldChar w:fldCharType="begin"/>
        </w:r>
        <w:r>
          <w:instrText xml:space="preserve"> PAGEREF _Toc11060 \h </w:instrText>
        </w:r>
        <w:r>
          <w:fldChar w:fldCharType="separate"/>
        </w:r>
        <w:r>
          <w:t>64</w:t>
        </w:r>
        <w:r>
          <w:fldChar w:fldCharType="end"/>
        </w:r>
      </w:hyperlink>
    </w:p>
    <w:p>
      <w:pPr>
        <w:pStyle w:val="TOC2"/>
        <w:tabs>
          <w:tab w:val="right" w:leader="dot" w:pos="8306"/>
        </w:tabs>
      </w:pPr>
      <w:hyperlink w:anchor="_Toc13683" w:history="1">
        <w:r>
          <w:rPr>
            <w:rFonts w:ascii="仿宋" w:eastAsia="仿宋" w:hAnsi="仿宋" w:cs="仿宋" w:hint="eastAsia"/>
            <w:lang w:eastAsia="zh-CN"/>
          </w:rPr>
          <w:t>(三)、关键节点施工计划</w:t>
        </w:r>
        <w:r>
          <w:tab/>
        </w:r>
        <w:r>
          <w:fldChar w:fldCharType="begin"/>
        </w:r>
        <w:r>
          <w:instrText xml:space="preserve"> PAGEREF _Toc13683 \h </w:instrText>
        </w:r>
        <w:r>
          <w:fldChar w:fldCharType="separate"/>
        </w:r>
        <w:r>
          <w:t>65</w:t>
        </w:r>
        <w:r>
          <w:fldChar w:fldCharType="end"/>
        </w:r>
      </w:hyperlink>
    </w:p>
    <w:p>
      <w:pPr>
        <w:pStyle w:val="TOC2"/>
        <w:tabs>
          <w:tab w:val="right" w:leader="dot" w:pos="8306"/>
        </w:tabs>
      </w:pPr>
      <w:hyperlink w:anchor="_Toc16461" w:history="1">
        <w:r>
          <w:rPr>
            <w:rFonts w:ascii="仿宋" w:eastAsia="仿宋" w:hAnsi="仿宋" w:cs="仿宋" w:hint="eastAsia"/>
            <w:lang w:eastAsia="zh-CN"/>
          </w:rPr>
          <w:t>(四)、施工现场管理</w:t>
        </w:r>
        <w:r>
          <w:tab/>
        </w:r>
        <w:r>
          <w:fldChar w:fldCharType="begin"/>
        </w:r>
        <w:r>
          <w:instrText xml:space="preserve"> PAGEREF _Toc16461 \h </w:instrText>
        </w:r>
        <w:r>
          <w:fldChar w:fldCharType="separate"/>
        </w:r>
        <w:r>
          <w:t>67</w:t>
        </w:r>
        <w:r>
          <w:fldChar w:fldCharType="end"/>
        </w:r>
      </w:hyperlink>
    </w:p>
    <w:p>
      <w:pPr>
        <w:pStyle w:val="TOC1"/>
        <w:tabs>
          <w:tab w:val="right" w:leader="dot" w:pos="8306"/>
        </w:tabs>
      </w:pPr>
      <w:hyperlink w:anchor="_Toc12779" w:history="1">
        <w:r>
          <w:rPr>
            <w:rFonts w:ascii="仿宋" w:eastAsia="仿宋" w:hAnsi="仿宋" w:cs="仿宋" w:hint="eastAsia"/>
            <w:lang w:eastAsia="zh-CN"/>
          </w:rPr>
          <w:t>十四、产业协同与集群发展</w:t>
        </w:r>
        <w:r>
          <w:tab/>
        </w:r>
        <w:r>
          <w:fldChar w:fldCharType="begin"/>
        </w:r>
        <w:r>
          <w:instrText xml:space="preserve"> PAGEREF _Toc12779 \h </w:instrText>
        </w:r>
        <w:r>
          <w:fldChar w:fldCharType="separate"/>
        </w:r>
        <w:r>
          <w:t>69</w:t>
        </w:r>
        <w:r>
          <w:fldChar w:fldCharType="end"/>
        </w:r>
      </w:hyperlink>
    </w:p>
    <w:p>
      <w:pPr>
        <w:pStyle w:val="TOC2"/>
        <w:tabs>
          <w:tab w:val="right" w:leader="dot" w:pos="8306"/>
        </w:tabs>
      </w:pPr>
      <w:hyperlink w:anchor="_Toc14783" w:history="1">
        <w:r>
          <w:rPr>
            <w:rFonts w:ascii="仿宋" w:eastAsia="仿宋" w:hAnsi="仿宋" w:cs="仿宋" w:hint="eastAsia"/>
            <w:lang w:eastAsia="zh-CN"/>
          </w:rPr>
          <w:t>(一)、产业协同机制建设</w:t>
        </w:r>
        <w:r>
          <w:tab/>
        </w:r>
        <w:r>
          <w:fldChar w:fldCharType="begin"/>
        </w:r>
        <w:r>
          <w:instrText xml:space="preserve"> PAGEREF _Toc14783 \h </w:instrText>
        </w:r>
        <w:r>
          <w:fldChar w:fldCharType="separate"/>
        </w:r>
        <w:r>
          <w:t>69</w:t>
        </w:r>
        <w:r>
          <w:fldChar w:fldCharType="end"/>
        </w:r>
      </w:hyperlink>
    </w:p>
    <w:p>
      <w:pPr>
        <w:pStyle w:val="TOC2"/>
        <w:tabs>
          <w:tab w:val="right" w:leader="dot" w:pos="8306"/>
        </w:tabs>
      </w:pPr>
      <w:hyperlink w:anchor="_Toc4775" w:history="1">
        <w:r>
          <w:rPr>
            <w:rFonts w:ascii="仿宋" w:eastAsia="仿宋" w:hAnsi="仿宋" w:cs="仿宋" w:hint="eastAsia"/>
            <w:lang w:eastAsia="zh-CN"/>
          </w:rPr>
          <w:t>(二)、产业集群培育与发展</w:t>
        </w:r>
        <w:r>
          <w:tab/>
        </w:r>
        <w:r>
          <w:fldChar w:fldCharType="begin"/>
        </w:r>
        <w:r>
          <w:instrText xml:space="preserve"> PAGEREF _Toc4775 \h </w:instrText>
        </w:r>
        <w:r>
          <w:fldChar w:fldCharType="separate"/>
        </w:r>
        <w:r>
          <w:t>70</w:t>
        </w:r>
        <w:r>
          <w:fldChar w:fldCharType="end"/>
        </w:r>
      </w:hyperlink>
    </w:p>
    <w:p>
      <w:pPr>
        <w:pStyle w:val="TOC1"/>
        <w:tabs>
          <w:tab w:val="right" w:leader="dot" w:pos="8306"/>
        </w:tabs>
      </w:pPr>
      <w:hyperlink w:anchor="_Toc25462" w:history="1">
        <w:r>
          <w:rPr>
            <w:rFonts w:ascii="仿宋" w:eastAsia="仿宋" w:hAnsi="仿宋" w:cs="仿宋" w:hint="eastAsia"/>
            <w:lang w:eastAsia="zh-CN"/>
          </w:rPr>
          <w:t>十五、知识产权管理与保护</w:t>
        </w:r>
        <w:r>
          <w:tab/>
        </w:r>
        <w:r>
          <w:fldChar w:fldCharType="begin"/>
        </w:r>
        <w:r>
          <w:instrText xml:space="preserve"> PAGEREF _Toc25462 \h </w:instrText>
        </w:r>
        <w:r>
          <w:fldChar w:fldCharType="separate"/>
        </w:r>
        <w:r>
          <w:t>71</w:t>
        </w:r>
        <w:r>
          <w:fldChar w:fldCharType="end"/>
        </w:r>
      </w:hyperlink>
    </w:p>
    <w:p>
      <w:pPr>
        <w:pStyle w:val="TOC2"/>
        <w:tabs>
          <w:tab w:val="right" w:leader="dot" w:pos="8306"/>
        </w:tabs>
      </w:pPr>
      <w:hyperlink w:anchor="_Toc6246" w:history="1">
        <w:r>
          <w:rPr>
            <w:rFonts w:ascii="仿宋" w:eastAsia="仿宋" w:hAnsi="仿宋" w:cs="仿宋" w:hint="eastAsia"/>
            <w:lang w:eastAsia="zh-CN"/>
          </w:rPr>
          <w:t>(一)、知识产权管理体系建设</w:t>
        </w:r>
        <w:r>
          <w:tab/>
        </w:r>
        <w:r>
          <w:fldChar w:fldCharType="begin"/>
        </w:r>
        <w:r>
          <w:instrText xml:space="preserve"> PAGEREF _Toc6246 \h </w:instrText>
        </w:r>
        <w:r>
          <w:fldChar w:fldCharType="separate"/>
        </w:r>
        <w:r>
          <w:t>71</w:t>
        </w:r>
        <w:r>
          <w:fldChar w:fldCharType="end"/>
        </w:r>
      </w:hyperlink>
    </w:p>
    <w:p>
      <w:pPr>
        <w:pStyle w:val="TOC2"/>
        <w:tabs>
          <w:tab w:val="right" w:leader="dot" w:pos="8306"/>
        </w:tabs>
      </w:pPr>
      <w:hyperlink w:anchor="_Toc5547" w:history="1">
        <w:r>
          <w:rPr>
            <w:rFonts w:ascii="仿宋" w:eastAsia="仿宋" w:hAnsi="仿宋" w:cs="仿宋" w:hint="eastAsia"/>
            <w:lang w:eastAsia="zh-CN"/>
          </w:rPr>
          <w:t>(二)、知识产权保护措施</w:t>
        </w:r>
        <w:r>
          <w:tab/>
        </w:r>
        <w:r>
          <w:fldChar w:fldCharType="begin"/>
        </w:r>
        <w:r>
          <w:instrText xml:space="preserve"> PAGEREF _Toc5547 \h </w:instrText>
        </w:r>
        <w:r>
          <w:fldChar w:fldCharType="separate"/>
        </w:r>
        <w:r>
          <w:t>72</w:t>
        </w:r>
        <w:r>
          <w:fldChar w:fldCharType="end"/>
        </w:r>
      </w:hyperlink>
    </w:p>
    <w:p>
      <w:pPr>
        <w:pStyle w:val="TOC1"/>
        <w:tabs>
          <w:tab w:val="right" w:leader="dot" w:pos="8306"/>
        </w:tabs>
      </w:pPr>
      <w:hyperlink w:anchor="_Toc21264" w:history="1">
        <w:r>
          <w:rPr>
            <w:rFonts w:ascii="仿宋" w:eastAsia="仿宋" w:hAnsi="仿宋" w:cs="仿宋" w:hint="eastAsia"/>
            <w:lang w:eastAsia="zh-CN"/>
          </w:rPr>
          <w:t>十六、人力资源管理与开发</w:t>
        </w:r>
        <w:r>
          <w:tab/>
        </w:r>
        <w:r>
          <w:fldChar w:fldCharType="begin"/>
        </w:r>
        <w:r>
          <w:instrText xml:space="preserve"> PAGEREF _Toc21264 \h </w:instrText>
        </w:r>
        <w:r>
          <w:fldChar w:fldCharType="separate"/>
        </w:r>
        <w:r>
          <w:t>74</w:t>
        </w:r>
        <w:r>
          <w:fldChar w:fldCharType="end"/>
        </w:r>
      </w:hyperlink>
    </w:p>
    <w:p>
      <w:pPr>
        <w:pStyle w:val="TOC2"/>
        <w:tabs>
          <w:tab w:val="right" w:leader="dot" w:pos="8306"/>
        </w:tabs>
      </w:pPr>
      <w:hyperlink w:anchor="_Toc7923" w:history="1">
        <w:r>
          <w:rPr>
            <w:rFonts w:ascii="仿宋" w:eastAsia="仿宋" w:hAnsi="仿宋" w:cs="仿宋" w:hint="eastAsia"/>
            <w:lang w:eastAsia="zh-CN"/>
          </w:rPr>
          <w:t>(一)、人力资源规划</w:t>
        </w:r>
        <w:r>
          <w:tab/>
        </w:r>
        <w:r>
          <w:fldChar w:fldCharType="begin"/>
        </w:r>
        <w:r>
          <w:instrText xml:space="preserve"> PAGEREF _Toc7923 \h </w:instrText>
        </w:r>
        <w:r>
          <w:fldChar w:fldCharType="separate"/>
        </w:r>
        <w:r>
          <w:t>74</w:t>
        </w:r>
        <w:r>
          <w:fldChar w:fldCharType="end"/>
        </w:r>
      </w:hyperlink>
    </w:p>
    <w:p>
      <w:pPr>
        <w:pStyle w:val="TOC2"/>
        <w:tabs>
          <w:tab w:val="right" w:leader="dot" w:pos="8306"/>
        </w:tabs>
      </w:pPr>
      <w:hyperlink w:anchor="_Toc1032" w:history="1">
        <w:r>
          <w:rPr>
            <w:rFonts w:ascii="仿宋" w:eastAsia="仿宋" w:hAnsi="仿宋" w:cs="仿宋" w:hint="eastAsia"/>
            <w:lang w:eastAsia="zh-CN"/>
          </w:rPr>
          <w:t>(二)、人力资源开发与培训</w:t>
        </w:r>
        <w:r>
          <w:tab/>
        </w:r>
        <w:r>
          <w:fldChar w:fldCharType="begin"/>
        </w:r>
        <w:r>
          <w:instrText xml:space="preserve"> PAGEREF _Toc1032 \h </w:instrText>
        </w:r>
        <w:r>
          <w:fldChar w:fldCharType="separate"/>
        </w:r>
        <w:r>
          <w:t>75</w:t>
        </w:r>
        <w:r>
          <w:fldChar w:fldCharType="end"/>
        </w:r>
      </w:hyperlink>
    </w:p>
    <w:p>
      <w:pPr>
        <w:pStyle w:val="TOC1"/>
        <w:tabs>
          <w:tab w:val="right" w:leader="dot" w:pos="8306"/>
        </w:tabs>
      </w:pPr>
      <w:hyperlink w:anchor="_Toc15293" w:history="1">
        <w:r>
          <w:rPr>
            <w:rFonts w:ascii="仿宋" w:eastAsia="仿宋" w:hAnsi="仿宋" w:cs="仿宋" w:hint="eastAsia"/>
            <w:lang w:eastAsia="zh-CN"/>
          </w:rPr>
          <w:t>十七、合作与交流机制建立</w:t>
        </w:r>
        <w:r>
          <w:tab/>
        </w:r>
        <w:r>
          <w:fldChar w:fldCharType="begin"/>
        </w:r>
        <w:r>
          <w:instrText xml:space="preserve"> PAGEREF _Toc15293 \h </w:instrText>
        </w:r>
        <w:r>
          <w:fldChar w:fldCharType="separate"/>
        </w:r>
        <w:r>
          <w:t>78</w:t>
        </w:r>
        <w:r>
          <w:fldChar w:fldCharType="end"/>
        </w:r>
      </w:hyperlink>
    </w:p>
    <w:p>
      <w:pPr>
        <w:pStyle w:val="TOC2"/>
        <w:tabs>
          <w:tab w:val="right" w:leader="dot" w:pos="8306"/>
        </w:tabs>
      </w:pPr>
      <w:hyperlink w:anchor="_Toc23601" w:history="1">
        <w:r>
          <w:rPr>
            <w:rFonts w:ascii="仿宋" w:eastAsia="仿宋" w:hAnsi="仿宋" w:cs="仿宋" w:hint="eastAsia"/>
            <w:lang w:eastAsia="zh-CN"/>
          </w:rPr>
          <w:t>(一)、合作伙伴选择与合作方式</w:t>
        </w:r>
        <w:r>
          <w:tab/>
        </w:r>
        <w:r>
          <w:fldChar w:fldCharType="begin"/>
        </w:r>
        <w:r>
          <w:instrText xml:space="preserve"> PAGEREF _Toc23601 \h </w:instrText>
        </w:r>
        <w:r>
          <w:fldChar w:fldCharType="separate"/>
        </w:r>
        <w:r>
          <w:t>78</w:t>
        </w:r>
        <w:r>
          <w:fldChar w:fldCharType="end"/>
        </w:r>
      </w:hyperlink>
    </w:p>
    <w:p>
      <w:pPr>
        <w:pStyle w:val="TOC2"/>
        <w:tabs>
          <w:tab w:val="right" w:leader="dot" w:pos="8306"/>
        </w:tabs>
      </w:pPr>
      <w:hyperlink w:anchor="_Toc28365" w:history="1">
        <w:r>
          <w:rPr>
            <w:rFonts w:ascii="仿宋" w:eastAsia="仿宋" w:hAnsi="仿宋" w:cs="仿宋" w:hint="eastAsia"/>
            <w:lang w:eastAsia="zh-CN"/>
          </w:rPr>
          <w:t>(二)、交流与合作平台搭建</w:t>
        </w:r>
        <w:r>
          <w:tab/>
        </w:r>
        <w:r>
          <w:fldChar w:fldCharType="begin"/>
        </w:r>
        <w:r>
          <w:instrText xml:space="preserve"> PAGEREF _Toc28365 \h </w:instrText>
        </w:r>
        <w:r>
          <w:fldChar w:fldCharType="separate"/>
        </w:r>
        <w:r>
          <w:t>79</w:t>
        </w:r>
        <w:r>
          <w:fldChar w:fldCharType="end"/>
        </w:r>
      </w:hyperlink>
    </w:p>
    <w:p>
      <w:pPr>
        <w:pStyle w:val="TOC1"/>
        <w:tabs>
          <w:tab w:val="right" w:leader="dot" w:pos="8306"/>
        </w:tabs>
      </w:pPr>
      <w:hyperlink w:anchor="_Toc15107" w:history="1">
        <w:r>
          <w:rPr>
            <w:rFonts w:ascii="仿宋" w:eastAsia="仿宋" w:hAnsi="仿宋" w:cs="仿宋" w:hint="eastAsia"/>
            <w:lang w:eastAsia="zh-CN"/>
          </w:rPr>
          <w:t>十八、质量管理与控制</w:t>
        </w:r>
        <w:r>
          <w:tab/>
        </w:r>
        <w:r>
          <w:fldChar w:fldCharType="begin"/>
        </w:r>
        <w:r>
          <w:instrText xml:space="preserve"> PAGEREF _Toc15107 \h </w:instrText>
        </w:r>
        <w:r>
          <w:fldChar w:fldCharType="separate"/>
        </w:r>
        <w:r>
          <w:t>81</w:t>
        </w:r>
        <w:r>
          <w:fldChar w:fldCharType="end"/>
        </w:r>
      </w:hyperlink>
    </w:p>
    <w:p>
      <w:pPr>
        <w:pStyle w:val="TOC2"/>
        <w:tabs>
          <w:tab w:val="right" w:leader="dot" w:pos="8306"/>
        </w:tabs>
      </w:pPr>
      <w:hyperlink w:anchor="_Toc27249" w:history="1">
        <w:r>
          <w:rPr>
            <w:rFonts w:ascii="仿宋" w:eastAsia="仿宋" w:hAnsi="仿宋" w:cs="仿宋" w:hint="eastAsia"/>
            <w:lang w:eastAsia="zh-CN"/>
          </w:rPr>
          <w:t>(一)、质量管理体系建设</w:t>
        </w:r>
        <w:r>
          <w:tab/>
        </w:r>
        <w:r>
          <w:fldChar w:fldCharType="begin"/>
        </w:r>
        <w:r>
          <w:instrText xml:space="preserve"> PAGEREF _Toc27249 \h </w:instrText>
        </w:r>
        <w:r>
          <w:fldChar w:fldCharType="separate"/>
        </w:r>
        <w:r>
          <w:t>81</w:t>
        </w:r>
        <w:r>
          <w:fldChar w:fldCharType="end"/>
        </w:r>
      </w:hyperlink>
    </w:p>
    <w:p>
      <w:pPr>
        <w:pStyle w:val="TOC2"/>
        <w:tabs>
          <w:tab w:val="right" w:leader="dot" w:pos="8306"/>
        </w:tabs>
      </w:pPr>
      <w:hyperlink w:anchor="_Toc32611" w:history="1">
        <w:r>
          <w:rPr>
            <w:rFonts w:ascii="仿宋" w:eastAsia="仿宋" w:hAnsi="仿宋" w:cs="仿宋" w:hint="eastAsia"/>
            <w:lang w:eastAsia="zh-CN"/>
          </w:rPr>
          <w:t>(二)、质量控制措施</w:t>
        </w:r>
        <w:r>
          <w:tab/>
        </w:r>
        <w:r>
          <w:fldChar w:fldCharType="begin"/>
        </w:r>
        <w:r>
          <w:instrText xml:space="preserve"> PAGEREF _Toc32611 \h </w:instrText>
        </w:r>
        <w:r>
          <w:fldChar w:fldCharType="separate"/>
        </w:r>
        <w:r>
          <w:t>82</w:t>
        </w:r>
        <w:r>
          <w:fldChar w:fldCharType="end"/>
        </w:r>
      </w:hyperlink>
    </w:p>
    <w:p>
      <w:pPr>
        <w:pStyle w:val="TOC1"/>
        <w:tabs>
          <w:tab w:val="right" w:leader="dot" w:pos="8306"/>
        </w:tabs>
      </w:pPr>
      <w:hyperlink w:anchor="_Toc30857" w:history="1">
        <w:r>
          <w:rPr>
            <w:rFonts w:ascii="仿宋" w:eastAsia="仿宋" w:hAnsi="仿宋" w:cs="仿宋" w:hint="eastAsia"/>
            <w:lang w:eastAsia="zh-CN"/>
          </w:rPr>
          <w:t>十九、创新驱动与持续发展</w:t>
        </w:r>
        <w:r>
          <w:tab/>
        </w:r>
        <w:r>
          <w:fldChar w:fldCharType="begin"/>
        </w:r>
        <w:r>
          <w:instrText xml:space="preserve"> PAGEREF _Toc30857 \h </w:instrText>
        </w:r>
        <w:r>
          <w:fldChar w:fldCharType="separate"/>
        </w:r>
        <w:r>
          <w:t>83</w:t>
        </w:r>
        <w:r>
          <w:fldChar w:fldCharType="end"/>
        </w:r>
      </w:hyperlink>
    </w:p>
    <w:p>
      <w:pPr>
        <w:pStyle w:val="TOC2"/>
        <w:tabs>
          <w:tab w:val="right" w:leader="dot" w:pos="8306"/>
        </w:tabs>
      </w:pPr>
      <w:hyperlink w:anchor="_Toc16409" w:history="1">
        <w:r>
          <w:rPr>
            <w:rFonts w:ascii="仿宋" w:eastAsia="仿宋" w:hAnsi="仿宋" w:cs="仿宋" w:hint="eastAsia"/>
            <w:lang w:eastAsia="zh-CN"/>
          </w:rPr>
          <w:t>(一)、创新驱动战略实施</w:t>
        </w:r>
        <w:r>
          <w:tab/>
        </w:r>
        <w:r>
          <w:fldChar w:fldCharType="begin"/>
        </w:r>
        <w:r>
          <w:instrText xml:space="preserve"> PAGEREF _Toc16409 \h </w:instrText>
        </w:r>
        <w:r>
          <w:fldChar w:fldCharType="separate"/>
        </w:r>
        <w:r>
          <w:t>83</w:t>
        </w:r>
        <w:r>
          <w:fldChar w:fldCharType="end"/>
        </w:r>
      </w:hyperlink>
    </w:p>
    <w:p>
      <w:pPr>
        <w:pStyle w:val="TOC2"/>
        <w:tabs>
          <w:tab w:val="right" w:leader="dot" w:pos="8306"/>
        </w:tabs>
      </w:pPr>
      <w:hyperlink w:anchor="_Toc32658" w:history="1">
        <w:r>
          <w:rPr>
            <w:rFonts w:ascii="仿宋" w:eastAsia="仿宋" w:hAnsi="仿宋" w:cs="仿宋" w:hint="eastAsia"/>
            <w:lang w:eastAsia="zh-CN"/>
          </w:rPr>
          <w:t>(二)、持续发展路径探索</w:t>
        </w:r>
        <w:r>
          <w:tab/>
        </w:r>
        <w:r>
          <w:fldChar w:fldCharType="begin"/>
        </w:r>
        <w:r>
          <w:instrText xml:space="preserve"> PAGEREF _Toc32658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73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7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休闲食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休闲食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休闲食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休闲食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199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休闲食品项目的必要性在当前经济和社会背景下表现得尤为重要，其对市场需求的满足、技术创新的推动、社会经济发展的促进以及环境可持续性的提高，共同构成了项目建设的核心价值和必要性。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在全球经济快速发展和科技日新月异的今天，市场对创新技术和环保解决方案的需求日益增长。休闲食品项目恰好聚焦于这一趋势，提供涵盖人工智能、大数据分析和可持续能源等领域的高效、先进产品和服务。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休闲食品项目在其专注的领域内，特别是在人工智能和数据科学方面，有望推动显著的技术革新。项目的研发活动不仅有望孕育出改变行业运作方式的新技术，还可能在长远中影响整个技术生态系统。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休闲食品项目还致力于提升当地居民的技能和就业能力，通过与当地教育机构合作提供培训和教育机会，从而提高社区整体的生活水平和社会福祉。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休闲食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580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休闲食品项目的建设和发展得益于一系列有利条件，这些条件涵盖了技术优势、市场潜力、政策支持、人力资源、基础设施以及投资和合作伙伴的支持，共同构成了项目成功的坚实基础。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休闲食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休闲食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4285"/>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31612"/>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一、休闲食品项目的技术资源开发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食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二、休闲食品项目的人力资源管理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休闲食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三、休闲食品项目的资金资源筹措与优化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休闲食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992"/>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休闲食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休闲食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休闲食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4222"/>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休闲食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休闲食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智能技术的应用：休闲食品项目将利用智能技术，如物联网（IoT）和大数据分析，来监控和优化资源使用。通过实时数据分析，项目可以更有效地管理能源消耗、减少原材料浪费，并提高生产过程的整体效率。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3082"/>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3260"/>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https://d.book118.com/408122105003006050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休闲食品项目构思建设方案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休闲食品项目构思建设方案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休闲食品项目构思建设方案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休闲食品项目构思建设方案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休闲食品项目构思建设方案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休闲食品项目构思建设方案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休闲食品项目构思建设方案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休闲食品项目构思建设方案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休闲食品项目构思建设方案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休闲食品项目构思建设方案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休闲食品项目构思建设方案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休闲食品项目构思建设方案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2A466F"/>
    <w:rsid w:val="312A46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8122105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2024-03-15T06:56:00Z</dcterms:created>
  <dcterms:modified xsi:type="dcterms:W3CDTF">2024-03-15T06:57:32Z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82FF683B4FC24AB2AA1690F01F3274FE_11</vt:lpwstr>
  </property>
  <property fmtid="{D5CDD505-2E9C-101B-9397-08002B2CF9AE}" pid="3" name="KSOProductBuildVer">
    <vt:lpwstr>2052-12.1.0.16250</vt:lpwstr>
  </property>
</Properties>
</file>