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236" w:line="224" w:lineRule="auto"/>
        <w:ind w:left="6899"/>
        <w:outlineLvl w:val="0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4"/>
          <w:sz w:val="55"/>
          <w:szCs w:val="55"/>
          <w14:textOutline w14:w="10151" w14:cap="sq">
            <w14:solidFill>
              <w14:srgbClr w14:val="FFFFFF"/>
            </w14:solidFill>
            <w14:prstDash w14:val="solid"/>
            <w14:bevel/>
          </w14:textOutline>
        </w:rPr>
        <w:t>「软件定义汽车」专场</w:t>
      </w:r>
    </w:p>
    <w:p>
      <w:pPr>
        <w:pStyle w:val="BodyText"/>
        <w:spacing w:line="321" w:lineRule="auto"/>
        <w:sectPr>
          <w:headerReference w:type="default" r:id="rId4"/>
          <w:pgSz w:w="19200" w:h="1080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322" w:lineRule="auto"/>
      </w:pPr>
    </w:p>
    <w:p>
      <w:pPr>
        <w:spacing w:before="171" w:line="177" w:lineRule="auto"/>
        <w:ind w:left="6445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b/>
          <w:bCs/>
          <w:color w:val="FFFFFF"/>
          <w:sz w:val="40"/>
          <w:szCs w:val="40"/>
          <w14:textOutline w14:w="7282" w14:cap="sq">
            <w14:solidFill>
              <w14:srgbClr w14:val="FFFFFF"/>
            </w14:solidFill>
            <w14:prstDash w14:val="solid"/>
            <w14:bevel/>
          </w14:textOutline>
        </w:rPr>
        <w:t>极氪汽车开源合规体系建设实践分享</w:t>
      </w: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20" w:line="177" w:lineRule="auto"/>
        <w:ind w:left="801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FFFFFF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吴慧康</w:t>
      </w:r>
      <w:r>
        <w:rPr>
          <w:rFonts w:ascii="Microsoft YaHei" w:eastAsia="Microsoft YaHei" w:hAnsi="Microsoft YaHei" w:cs="Microsoft YaHei"/>
          <w:b/>
          <w:bCs/>
          <w:color w:val="FFFFFF"/>
          <w:spacing w:val="17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b/>
          <w:bCs/>
          <w:color w:val="FFFFFF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2023年05月28日</w:t>
      </w:r>
    </w:p>
    <w:p>
      <w:pPr>
        <w:spacing w:line="177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5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tbl>
      <w:tblPr>
        <w:tblStyle w:val="TableNormal0"/>
        <w:tblW w:w="2218" w:type="dxa"/>
        <w:tblInd w:w="16408" w:type="dxa"/>
        <w:tblBorders>
          <w:top w:val="single" w:sz="6" w:space="0" w:color="FEFEFE"/>
          <w:left w:val="single" w:sz="6" w:space="0" w:color="FEFEFE"/>
          <w:bottom w:val="single" w:sz="6" w:space="0" w:color="FEFEFE"/>
          <w:right w:val="single" w:sz="6" w:space="0" w:color="FEFEFE"/>
        </w:tblBorders>
        <w:tblLayout w:type="fixed"/>
      </w:tblPr>
      <w:tblGrid>
        <w:gridCol w:w="2218"/>
      </w:tblGrid>
      <w:tr>
        <w:tblPrEx>
          <w:tblW w:w="2218" w:type="dxa"/>
          <w:tblInd w:w="16408" w:type="dxa"/>
          <w:tblBorders>
            <w:top w:val="single" w:sz="6" w:space="0" w:color="FEFEFE"/>
            <w:left w:val="single" w:sz="6" w:space="0" w:color="FEFEFE"/>
            <w:bottom w:val="single" w:sz="6" w:space="0" w:color="FEFEFE"/>
            <w:right w:val="single" w:sz="6" w:space="0" w:color="FEFEFE"/>
          </w:tblBorders>
          <w:tblLayout w:type="fixed"/>
        </w:tblPrEx>
        <w:trPr>
          <w:trHeight w:val="806"/>
        </w:trPr>
        <w:tc>
          <w:tcPr>
            <w:tcW w:w="2218" w:type="dxa"/>
            <w:vAlign w:val="top"/>
          </w:tcPr>
          <w:p>
            <w:pPr>
              <w:spacing w:before="78" w:line="630" w:lineRule="exact"/>
              <w:ind w:firstLine="99"/>
            </w:pPr>
            <w:r>
              <w:drawing>
                <wp:anchor distT="0" distB="0" distL="0" distR="0" simplePos="0" relativeHeight="251658240" behindDoc="0" locked="0" layoutInCell="0" allowOverlap="1">
                  <wp:simplePos x="0" y="0"/>
                  <wp:positionH relativeFrom="page">
                    <wp:posOffset>9555523</wp:posOffset>
                  </wp:positionH>
                  <wp:positionV relativeFrom="page">
                    <wp:posOffset>6177088</wp:posOffset>
                  </wp:positionV>
                  <wp:extent cx="1992621" cy="295368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2621" cy="295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2"/>
              </w:rPr>
              <w:drawing>
                <wp:inline distT="0" distB="0" distL="0" distR="0">
                  <wp:extent cx="1260388" cy="399659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388" cy="399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212" w:line="180" w:lineRule="auto"/>
        <w:ind w:left="8576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spacing w:val="77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极氪</w:t>
      </w:r>
      <w:r>
        <w:rPr>
          <w:rFonts w:ascii="Microsoft YaHei" w:eastAsia="Microsoft YaHei" w:hAnsi="Microsoft YaHei" w:cs="Microsoft YaHei"/>
          <w:spacing w:val="19"/>
          <w:sz w:val="35"/>
          <w:szCs w:val="35"/>
        </w:rPr>
        <w:t xml:space="preserve">   </w:t>
      </w:r>
      <w:r>
        <w:rPr>
          <w:rFonts w:ascii="Microsoft YaHei" w:eastAsia="Microsoft YaHei" w:hAnsi="Microsoft YaHei" w:cs="Microsoft YaHei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ZEEKR</w:t>
      </w:r>
    </w:p>
    <w:p>
      <w:pPr>
        <w:pStyle w:val="BodyText"/>
        <w:spacing w:line="280" w:lineRule="auto"/>
      </w:pPr>
    </w:p>
    <w:p>
      <w:pPr>
        <w:spacing w:line="5592" w:lineRule="exact"/>
      </w:pPr>
      <w:r>
        <w:rPr>
          <w:position w:val="-111"/>
        </w:rPr>
        <w:drawing>
          <wp:inline distT="0" distB="0" distL="0" distR="0">
            <wp:extent cx="12192000" cy="355092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355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https://d.book118.com/415124011344011120</w:t>
        </w:r>
      </w:hyperlink>
    </w:p>
    <w:p>
      <w:pPr>
        <w:pStyle w:val="BodyText"/>
        <w:spacing w:line="254" w:lineRule="auto"/>
      </w:pPr>
    </w:p>
    <w:sectPr>
      <w:headerReference w:type="default" r:id="rId10"/>
      <w:pgSz w:w="19200" w:h="10800"/>
      <w:pgMar w:top="356" w:right="0" w:bottom="0" w:left="0" w:header="0" w:footer="0" w:gutter="0"/>
      <w:pgNumType w:start="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574599455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196709146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6709146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960pt;height:540pt;margin-top:0;margin-left:0;mso-position-horizontal-relative:page;mso-position-vertical-relative:page;position:absolute;z-index:251664384" o:allowincell="f" filled="t" fillcolor="#ededed" stroked="f">
          <v:fill opacity="22873f"/>
        </v:rect>
      </w:pict>
    </w: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22"/>
      <w:szCs w:val="2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yperlink" Target="https://d.book118.com/415124011344011120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2024-03-09T16:16:38Z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2024-03-09T16:36:02Z</vt:filetime>
  </property>
  <property fmtid="{D5CDD505-2E9C-101B-9397-08002B2CF9AE}" pid="3" name="CRO">
    <vt:lpwstr>wqlLaW5nc29mdCBQREYgdG8gV1BTIDkw</vt:lpwstr>
  </property>
</Properties>
</file>