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2" w:right="253" w:hanging="21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合成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云母微波吸收材料项目可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331328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)、合成云母微波吸收材料项目技术工艺分析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、合成云母微波吸收材料项目技术流程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、合成云母微波吸收材料项目建设背景及必要性分析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合成云母微波吸收材料项目选址说明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)、合成云母微波吸收材料项目选址原则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)、合成云母微波吸收材料项目选址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)、合成云母微波吸收材料项目建设期原辅材料供应情况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合成云母微波吸收材料项目运营期原辅材料供应及质量管理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)、合成云母微波吸收材料项目总平面设计要求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)、社会责任合成云母微波吸收材料项目与计划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)、合成云母微波吸收材料项目进度安排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(二)、合成云母微波吸收材料项目实施保障措施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796803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(一)、财务战略规划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937703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4" w:right="5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旨在规范和指导合成云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母微波吸收材料项目的实施过程。本方案的开展将包括合成云母</w:t>
      </w:r>
      <w:r>
        <w:rPr>
          <w:rFonts w:ascii="FangSong" w:eastAsia="FangSong" w:hAnsi="FangSong" w:cs="FangSong"/>
          <w:spacing w:val="-3"/>
          <w:sz w:val="28"/>
          <w:szCs w:val="28"/>
        </w:rPr>
        <w:t>微</w:t>
      </w:r>
      <w:r>
        <w:rPr>
          <w:rFonts w:ascii="FangSong" w:eastAsia="FangSong" w:hAnsi="FangSong" w:cs="FangSong"/>
          <w:sz w:val="28"/>
          <w:szCs w:val="28"/>
        </w:rPr>
        <w:t>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吸收材料项目的目的和背景、需求分析、项目范围、时间计划、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z w:val="28"/>
          <w:szCs w:val="28"/>
        </w:rPr>
        <w:t>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人员提供一个共同认</w:t>
      </w:r>
      <w:r>
        <w:rPr>
          <w:rFonts w:ascii="FangSong" w:eastAsia="FangSong" w:hAnsi="FangSong" w:cs="FangSong"/>
          <w:spacing w:val="-3"/>
          <w:sz w:val="28"/>
          <w:szCs w:val="28"/>
        </w:rPr>
        <w:t>知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(二)、合成云母微波吸收材料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28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提供优质产品和服务。保障工艺流程能够满足合成云母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微</w:t>
      </w:r>
      <w:r>
        <w:rPr>
          <w:rFonts w:ascii="FangSong" w:eastAsia="FangSong" w:hAnsi="FangSong" w:cs="FangSong"/>
          <w:spacing w:val="-12"/>
          <w:sz w:val="28"/>
          <w:szCs w:val="28"/>
        </w:rPr>
        <w:t>波吸收材料项目产品要求，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合成云母微波吸收材料项目建设贯彻“三同时”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2" w:right="28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合成云母微波吸收材料项目拟采用国内成熟的生产工艺，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28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</w:t>
      </w:r>
      <w:r>
        <w:rPr>
          <w:rFonts w:ascii="FangSong" w:eastAsia="FangSong" w:hAnsi="FangSong" w:cs="FangSong"/>
          <w:spacing w:val="-5"/>
          <w:sz w:val="28"/>
          <w:szCs w:val="28"/>
        </w:rPr>
        <w:t>云</w:t>
      </w:r>
      <w:r>
        <w:rPr>
          <w:rFonts w:ascii="FangSong" w:eastAsia="FangSong" w:hAnsi="FangSong" w:cs="FangSong"/>
          <w:spacing w:val="-4"/>
          <w:sz w:val="28"/>
          <w:szCs w:val="28"/>
        </w:rPr>
        <w:t>母微波吸收材料项目的技术保障措施从设计、施工、试运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云母微波</w:t>
      </w:r>
      <w:r>
        <w:rPr>
          <w:rFonts w:ascii="FangSong" w:eastAsia="FangSong" w:hAnsi="FangSong" w:cs="FangSong"/>
          <w:spacing w:val="6"/>
          <w:sz w:val="28"/>
          <w:szCs w:val="28"/>
        </w:rPr>
        <w:t>吸</w:t>
      </w:r>
      <w:r>
        <w:rPr>
          <w:rFonts w:ascii="FangSong" w:eastAsia="FangSong" w:hAnsi="FangSong" w:cs="FangSong"/>
          <w:spacing w:val="5"/>
          <w:sz w:val="28"/>
          <w:szCs w:val="28"/>
        </w:rPr>
        <w:t>收材料项目在技术开发和生产技术应用上达到现代化生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产水平。这种综合</w:t>
      </w:r>
      <w:r>
        <w:rPr>
          <w:rFonts w:ascii="FangSong" w:eastAsia="FangSong" w:hAnsi="FangSong" w:cs="FangSong"/>
          <w:spacing w:val="-3"/>
          <w:sz w:val="28"/>
          <w:szCs w:val="28"/>
        </w:rPr>
        <w:t>的技术支持将确保合成云母微波吸收材料项目的可</w:t>
      </w:r>
    </w:p>
    <w:p>
      <w:pPr>
        <w:sectPr>
          <w:pgSz w:w="11906" w:h="16839"/>
          <w:pgMar w:top="1431" w:right="1520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(三)、合成云母微波吸收材料项目技术流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在合成</w:t>
      </w:r>
      <w:r>
        <w:rPr>
          <w:rFonts w:ascii="FangSong" w:eastAsia="FangSong" w:hAnsi="FangSong" w:cs="FangSong"/>
          <w:spacing w:val="-2"/>
          <w:sz w:val="28"/>
          <w:szCs w:val="28"/>
        </w:rPr>
        <w:t>云母微波吸收材料项目运营中，进行技术持续改进。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据分析工具监测和分析合成云母微波吸收材料项目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共同构建了高效、稳定的合成云母微波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收材料项目技术实施框架，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确保合成云母微波吸收材料项目顺利推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保选用的设备能够满足合成云母微波吸收材料项目的技术要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416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选设备与合成云母微波吸收材料项目工艺流程相匹配，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确认设备的生产能力是否符合合成云母微波吸收材料项目的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合成云母微波吸收材料项目建设背景及必要性分析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414" w:lineRule="auto"/>
        <w:ind w:left="34" w:right="19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三、合成云母微波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吸收材料项目选址说明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)、合成云母微波吸收材料项目选址原则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合成云母微波吸收材料项目选址必须与城乡建设总体规划保</w:t>
      </w:r>
      <w:r>
        <w:rPr>
          <w:rFonts w:ascii="FangSong" w:eastAsia="FangSong" w:hAnsi="FangSong" w:cs="FangSong"/>
          <w:spacing w:val="3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一致，确保合成</w:t>
      </w:r>
      <w:r>
        <w:rPr>
          <w:rFonts w:ascii="FangSong" w:eastAsia="FangSong" w:hAnsi="FangSong" w:cs="FangSong"/>
          <w:spacing w:val="-4"/>
          <w:sz w:val="28"/>
          <w:szCs w:val="28"/>
        </w:rPr>
        <w:t>云</w:t>
      </w:r>
      <w:r>
        <w:rPr>
          <w:rFonts w:ascii="FangSong" w:eastAsia="FangSong" w:hAnsi="FangSong" w:cs="FangSong"/>
          <w:spacing w:val="-3"/>
          <w:sz w:val="28"/>
          <w:szCs w:val="28"/>
        </w:rPr>
        <w:t>母微波吸收材料项目的发展与当地城市规划和政府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合成云母微波吸收材料项目有望更好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入城市发展大局，为城市功能提升和社会经济发展作出积极贡献。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越的交通条件是合成云母微波吸收材料项目成功的关键因素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并</w:t>
      </w:r>
      <w:r>
        <w:rPr>
          <w:rFonts w:ascii="FangSong" w:eastAsia="FangSong" w:hAnsi="FangSong" w:cs="FangSong"/>
          <w:spacing w:val="-5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4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合成云母微波吸收材料项目建设阶段，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将直接影响到合成</w:t>
      </w:r>
      <w:r>
        <w:rPr>
          <w:rFonts w:ascii="FangSong" w:eastAsia="FangSong" w:hAnsi="FangSong" w:cs="FangSong"/>
          <w:spacing w:val="-3"/>
          <w:sz w:val="28"/>
          <w:szCs w:val="28"/>
        </w:rPr>
        <w:t>云母微波吸收材料项目建设的顺利进行。这有助于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提高工程效率，缩短工程周期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</w:t>
      </w:r>
      <w:r>
        <w:rPr>
          <w:rFonts w:ascii="FangSong" w:eastAsia="FangSong" w:hAnsi="FangSong" w:cs="FangSong"/>
          <w:spacing w:val="-5"/>
          <w:sz w:val="28"/>
          <w:szCs w:val="28"/>
        </w:rPr>
        <w:t>云</w:t>
      </w:r>
      <w:r>
        <w:rPr>
          <w:rFonts w:ascii="FangSong" w:eastAsia="FangSong" w:hAnsi="FangSong" w:cs="FangSong"/>
          <w:spacing w:val="-4"/>
          <w:sz w:val="28"/>
          <w:szCs w:val="28"/>
        </w:rPr>
        <w:t>母微波吸收材料项目选址应与当地大气污染防治、水资源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环境保护政策相一致。我们将致力于在合成云母微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波</w:t>
      </w:r>
      <w:r>
        <w:rPr>
          <w:rFonts w:ascii="FangSong" w:eastAsia="FangSong" w:hAnsi="FangSong" w:cs="FangSong"/>
          <w:spacing w:val="-8"/>
          <w:sz w:val="28"/>
          <w:szCs w:val="28"/>
        </w:rPr>
        <w:t>吸收材料项目建设和运营过程中最大限度地减少对环境的影响，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合成云母微波吸收材料项目的可持续发展，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云</w:t>
      </w:r>
      <w:r>
        <w:rPr>
          <w:rFonts w:ascii="FangSong" w:eastAsia="FangSong" w:hAnsi="FangSong" w:cs="FangSong"/>
          <w:spacing w:val="-8"/>
          <w:sz w:val="28"/>
          <w:szCs w:val="28"/>
        </w:rPr>
        <w:t>母微波吸收材料项目的需求与用地法规的要求，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在合成云母微波吸收材料项目的实施过程中获得更多的理解和支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保合成云母微波吸收材料项目的长期成功和对社会的积极贡献。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、合成云母微波吸收材料项目选址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6" w:lineRule="auto"/>
        <w:ind w:left="67" w:right="119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合成云母微波吸收材料项目的地理位置时，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分销，为合成云母微波吸收材料项目的顺利推进提供了有力支持。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持。这将显著减轻合成云母微波吸收材料项目的财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为合成云母微波吸收材料项目提供了丰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云母微波</w:t>
      </w:r>
      <w:r>
        <w:rPr>
          <w:rFonts w:ascii="FangSong" w:eastAsia="FangSong" w:hAnsi="FangSong" w:cs="FangSong"/>
          <w:spacing w:val="-3"/>
          <w:sz w:val="28"/>
          <w:szCs w:val="28"/>
        </w:rPr>
        <w:t>吸</w:t>
      </w:r>
      <w:r>
        <w:rPr>
          <w:rFonts w:ascii="FangSong" w:eastAsia="FangSong" w:hAnsi="FangSong" w:cs="FangSong"/>
          <w:spacing w:val="-2"/>
          <w:sz w:val="28"/>
          <w:szCs w:val="28"/>
        </w:rPr>
        <w:t>收材料项目，与当地的生态环境相协调。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术开发区被视为未来经济发展的重要增长点。合成云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母</w:t>
      </w:r>
      <w:r>
        <w:rPr>
          <w:rFonts w:ascii="FangSong" w:eastAsia="FangSong" w:hAnsi="FangSong" w:cs="FangSong"/>
          <w:spacing w:val="-12"/>
          <w:sz w:val="28"/>
          <w:szCs w:val="28"/>
        </w:rPr>
        <w:t>微波吸收材料项目选址于此，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合成云</w:t>
      </w:r>
      <w:r>
        <w:rPr>
          <w:rFonts w:ascii="FangSong" w:eastAsia="FangSong" w:hAnsi="FangSong" w:cs="FangSong"/>
          <w:spacing w:val="-3"/>
          <w:sz w:val="28"/>
          <w:szCs w:val="28"/>
        </w:rPr>
        <w:t>母</w:t>
      </w:r>
      <w:r>
        <w:rPr>
          <w:rFonts w:ascii="FangSong" w:eastAsia="FangSong" w:hAnsi="FangSong" w:cs="FangSong"/>
          <w:spacing w:val="-2"/>
          <w:sz w:val="28"/>
          <w:szCs w:val="28"/>
        </w:rPr>
        <w:t>微波吸收材料项目在长远的未来奠定坚实基础。</w:t>
      </w:r>
    </w:p>
    <w:p>
      <w:pPr>
        <w:spacing w:before="3" w:line="415" w:lineRule="auto"/>
        <w:ind w:left="49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确保合成云母微波吸收材料项目的建设与运营与当地发展规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划相协调，为合成云母微波吸收材料项目的成功提供全方位的支持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合成云母微波吸收材料项目的成功实施不仅依赖于选址的地</w:t>
      </w:r>
      <w:r>
        <w:rPr>
          <w:rFonts w:ascii="FangSong" w:eastAsia="FangSong" w:hAnsi="FangSong" w:cs="FangSong"/>
          <w:spacing w:val="3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合成云母微波吸收材料项目的建设提供了必要的基础支持，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确保合成云母微波吸收材料项目选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址符合当地的用地规划要求。这有助于合成云母微波吸收材料项目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3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云母微波吸收材料项目的用工提供了充足的保障，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括税收、用地等方面的优惠政策。这为合成云母微波吸收材料项目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合成云母微波吸收材料项目的过程中，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合成云母</w:t>
      </w:r>
      <w:r>
        <w:rPr>
          <w:rFonts w:ascii="FangSong" w:eastAsia="FangSong" w:hAnsi="FangSong" w:cs="FangSong"/>
          <w:spacing w:val="7"/>
          <w:sz w:val="28"/>
          <w:szCs w:val="28"/>
        </w:rPr>
        <w:t>微</w:t>
      </w:r>
      <w:r>
        <w:rPr>
          <w:rFonts w:ascii="FangSong" w:eastAsia="FangSong" w:hAnsi="FangSong" w:cs="FangSong"/>
          <w:spacing w:val="5"/>
          <w:sz w:val="28"/>
          <w:szCs w:val="28"/>
        </w:rPr>
        <w:t>波吸收材料项目在不对周边环境造成负面影响的前提下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合成云母微波吸收材料项目所在区域的安全设施完备，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消防、防汛等安全系统。这为合成云母微波吸收材料项目的安全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成云母微波吸收材料项目提供了明确的建设方向，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业合成云母微</w:t>
      </w:r>
      <w:r>
        <w:rPr>
          <w:rFonts w:ascii="FangSong" w:eastAsia="FangSong" w:hAnsi="FangSong" w:cs="FangSong"/>
          <w:spacing w:val="-3"/>
          <w:sz w:val="28"/>
          <w:szCs w:val="28"/>
        </w:rPr>
        <w:t>波</w:t>
      </w:r>
      <w:r>
        <w:rPr>
          <w:rFonts w:ascii="FangSong" w:eastAsia="FangSong" w:hAnsi="FangSong" w:cs="FangSong"/>
          <w:spacing w:val="-2"/>
          <w:sz w:val="28"/>
          <w:szCs w:val="28"/>
        </w:rPr>
        <w:t>吸收材料项目的规划和要求。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9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合成云母微波吸收材料项目所在地区容积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率和建筑密度都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具体的控制指标。我们将确保合成云母微波吸收材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料项目建设在合理的容积率和建筑密度范围内，以充分利用土地资源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高合成云母微波吸收材料项目效益。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途划分是用地控制的核心之一。根据合成云母微波吸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收材料项目的性质，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保持合</w:t>
      </w:r>
      <w:r>
        <w:rPr>
          <w:rFonts w:ascii="FangSong" w:eastAsia="FangSong" w:hAnsi="FangSong" w:cs="FangSong"/>
          <w:spacing w:val="-3"/>
          <w:sz w:val="28"/>
          <w:szCs w:val="28"/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</w:rPr>
        <w:t>云母微波吸收材料项目的合法性和可持续性。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照规定的利用年限进行合成云母微波吸收材料项目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云母微波吸收材料项目建设完成后，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减小合成云母微波吸收材料项目对周边土地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before="1" w:line="415" w:lineRule="auto"/>
        <w:ind w:left="37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我们将确保合成云母微波</w:t>
      </w:r>
      <w:r>
        <w:rPr>
          <w:rFonts w:ascii="FangSong" w:eastAsia="FangSong" w:hAnsi="FangSong" w:cs="FangSong"/>
          <w:spacing w:val="-7"/>
          <w:sz w:val="28"/>
          <w:szCs w:val="28"/>
        </w:rPr>
        <w:t>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收</w:t>
      </w:r>
      <w:r>
        <w:rPr>
          <w:rFonts w:ascii="FangSong" w:eastAsia="FangSong" w:hAnsi="FangSong" w:cs="FangSong"/>
          <w:spacing w:val="-14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可持续的发展空间。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。这为合成云母微波吸收材料项目提供了便捷的物流通道，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提高了合成云母微波吸收材料项目的市场竞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自然条件适宜。合成云母微波吸收材料项目建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设施。合成云母微波吸收材料项目将充分利用这些配套设施，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助于合成云母</w:t>
      </w:r>
      <w:r>
        <w:rPr>
          <w:rFonts w:ascii="FangSong" w:eastAsia="FangSong" w:hAnsi="FangSong" w:cs="FangSong"/>
          <w:spacing w:val="-3"/>
          <w:sz w:val="28"/>
          <w:szCs w:val="28"/>
        </w:rPr>
        <w:t>微</w:t>
      </w:r>
      <w:r>
        <w:rPr>
          <w:rFonts w:ascii="FangSong" w:eastAsia="FangSong" w:hAnsi="FangSong" w:cs="FangSong"/>
          <w:spacing w:val="-2"/>
          <w:sz w:val="28"/>
          <w:szCs w:val="28"/>
        </w:rPr>
        <w:t>波吸收材料项目的稳定运营。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总体要求中还包括对环境的保护要求。合成云母微波吸收材料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致力于建设绿色、可持续的工业合成云母微波吸收材料项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</w:rPr>
        <w:t>合成云母微波吸收材料项目将积极融入当地社区，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云母微波吸收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pacing w:val="-2"/>
          <w:sz w:val="28"/>
          <w:szCs w:val="28"/>
        </w:rPr>
        <w:t>料项目与当地社区的互利共赢。</w:t>
      </w:r>
    </w:p>
    <w:p>
      <w:pPr>
        <w:spacing w:before="1" w:line="415" w:lineRule="auto"/>
        <w:ind w:left="41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合成云母微波吸收材料项目将在选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云母微波吸收材料项目选址的初步规划中，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1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我们计划通过多功能空间规划来优化土地利用。在合成云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母</w:t>
      </w:r>
      <w:r>
        <w:rPr>
          <w:rFonts w:ascii="FangSong" w:eastAsia="FangSong" w:hAnsi="FangSong" w:cs="FangSong"/>
          <w:spacing w:val="-12"/>
          <w:sz w:val="28"/>
          <w:szCs w:val="28"/>
        </w:rPr>
        <w:t>微波吸收材料项目内部，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</w:t>
      </w:r>
      <w:r>
        <w:rPr>
          <w:rFonts w:ascii="FangSong" w:eastAsia="FangSong" w:hAnsi="FangSong" w:cs="FangSong"/>
          <w:spacing w:val="-3"/>
          <w:sz w:val="28"/>
          <w:szCs w:val="28"/>
        </w:rPr>
        <w:t>办</w:t>
      </w:r>
      <w:r>
        <w:rPr>
          <w:rFonts w:ascii="FangSong" w:eastAsia="FangSong" w:hAnsi="FangSong" w:cs="FangSong"/>
          <w:spacing w:val="-2"/>
          <w:sz w:val="28"/>
          <w:szCs w:val="28"/>
        </w:rPr>
        <w:t>公区、绿化区等，以确保每块用地都发挥最大潜力。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建筑的垂直利用率。这一措施有助于减小合成云母微波吸收材料项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37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合成云母微波吸收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8" w:right="176" w:hanging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高合成云母微波吸收材料项目的整体可持续性，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发展趋势。</w:t>
      </w:r>
    </w:p>
    <w:p>
      <w:pPr>
        <w:spacing w:before="1" w:line="411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共设施也是我们的设计理念之一。在合成云母微波吸收材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料项目内部建设一些公共设施，并向周边社区或其他企事业单位开放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我们致力于实现合成云母微波吸收材料项目用地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2" w:line="411" w:lineRule="auto"/>
        <w:ind w:left="31" w:right="17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成云母微波吸收材料项目整体布置中，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便于原材料运输和产品出货；办公区域靠近合成云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母微波吸收材料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域分布在合成云母微波吸收材料项目的角落，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1" w:right="11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确保了合成云母微波吸收材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73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在合成云母微波吸收材料项目区域内设置了一系列公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共</w:t>
      </w:r>
      <w:r>
        <w:rPr>
          <w:rFonts w:ascii="FangSong" w:eastAsia="FangSong" w:hAnsi="FangSong" w:cs="FangSong"/>
          <w:spacing w:val="-14"/>
          <w:sz w:val="28"/>
          <w:szCs w:val="28"/>
        </w:rPr>
        <w:t>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94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合成</w:t>
      </w:r>
      <w:r>
        <w:rPr>
          <w:rFonts w:ascii="FangSong" w:eastAsia="FangSong" w:hAnsi="FangSong" w:cs="FangSong"/>
          <w:spacing w:val="-9"/>
          <w:sz w:val="28"/>
          <w:szCs w:val="28"/>
        </w:rPr>
        <w:t>云母微波吸收材料项目总图中，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3"/>
          <w:sz w:val="28"/>
          <w:szCs w:val="28"/>
        </w:rPr>
        <w:t>公是合成云母微波吸收材料项目的两个核心功能区，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3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云母微波吸收材料项目核心区，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方便管理层对整个合成云母微波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</w:t>
      </w:r>
      <w:r>
        <w:rPr>
          <w:rFonts w:ascii="FangSong" w:eastAsia="FangSong" w:hAnsi="FangSong" w:cs="FangSong"/>
          <w:spacing w:val="-7"/>
          <w:sz w:val="28"/>
          <w:szCs w:val="28"/>
        </w:rPr>
        <w:t>收</w:t>
      </w:r>
      <w:r>
        <w:rPr>
          <w:rFonts w:ascii="FangSong" w:eastAsia="FangSong" w:hAnsi="FangSong" w:cs="FangSong"/>
          <w:spacing w:val="-4"/>
          <w:sz w:val="28"/>
          <w:szCs w:val="28"/>
        </w:rPr>
        <w:t>材料项目的监控与决策。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在合成云母微波吸收材料项目区域内分布绿化带和休闲区，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合成云母微波吸收材料项目增色不少。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0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我们将环境保护区域规划在合成云母微</w:t>
      </w:r>
      <w:r>
        <w:rPr>
          <w:rFonts w:ascii="FangSong" w:eastAsia="FangSong" w:hAnsi="FangSong" w:cs="FangSong"/>
          <w:sz w:val="28"/>
          <w:szCs w:val="28"/>
        </w:rPr>
        <w:t>波吸收材料项目的一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确保了合成云母微波吸收材料项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使合成云母微波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吸</w:t>
      </w:r>
      <w:r>
        <w:rPr>
          <w:rFonts w:ascii="FangSong" w:eastAsia="FangSong" w:hAnsi="FangSong" w:cs="FangSong"/>
          <w:spacing w:val="-2"/>
          <w:sz w:val="28"/>
          <w:szCs w:val="28"/>
        </w:rPr>
        <w:t>收材料项目在生产的同时也能够实现对环境的积极贡献。</w:t>
      </w:r>
    </w:p>
    <w:p>
      <w:pPr>
        <w:spacing w:before="2" w:line="414" w:lineRule="auto"/>
        <w:ind w:left="33" w:right="10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这八个设计要点共同构成了合成云母微波吸收材料项目总图</w:t>
      </w:r>
      <w:r>
        <w:rPr>
          <w:rFonts w:ascii="FangSong" w:eastAsia="FangSong" w:hAnsi="FangSong" w:cs="FangSong"/>
          <w:spacing w:val="5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确保了合成云母微波吸收材料项目在各个方面都能够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该合成云母微波</w:t>
      </w:r>
      <w:r>
        <w:rPr>
          <w:rFonts w:ascii="FangSong" w:eastAsia="FangSong" w:hAnsi="FangSong" w:cs="FangSong"/>
          <w:sz w:val="28"/>
          <w:szCs w:val="28"/>
        </w:rPr>
        <w:t>吸收材料项目选址位于XXX经济技术开发区，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有助于合成云母微波吸收材料项目的顺利启动和运营。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销售和员工的通勤。这为合成云母微波吸收材料项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69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firstLine="9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云母微波吸收材料项目选址规划中特别考虑了环保区域，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成云母微波吸收材料项目对环境保护的高度重视，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4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合成云母微波吸收材料项目选址的用地控制</w:t>
      </w:r>
      <w:r>
        <w:rPr>
          <w:rFonts w:ascii="FangSong" w:eastAsia="FangSong" w:hAnsi="FangSong" w:cs="FangSong"/>
          <w:sz w:val="28"/>
          <w:szCs w:val="28"/>
        </w:rPr>
        <w:t>指标与相关规划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成云母微波吸收材料项目获得土地开发和利用的相关许可。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在合成云母微波吸收材料项目选址周边进行了社区和周边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确保合成云母微波吸收材料项目建设不会对周边社区造成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411" w:lineRule="auto"/>
        <w:ind w:left="33" w:right="17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合成云母微波吸收材料项目选址时，我们充</w:t>
      </w:r>
      <w:r>
        <w:rPr>
          <w:rFonts w:ascii="FangSong" w:eastAsia="FangSong" w:hAnsi="FangSong" w:cs="FangSong"/>
          <w:sz w:val="28"/>
          <w:szCs w:val="28"/>
        </w:rPr>
        <w:t>分考虑了当地的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确保合成云母微波吸收材料项目的合法性和稳健性。对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有助于合成云母微波吸收材料项目在当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6" w:line="414" w:lineRule="auto"/>
        <w:ind w:left="31" w:right="11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综合考虑合成云母微波吸收材料项目选址的各项因素，</w:t>
      </w:r>
      <w:r>
        <w:rPr>
          <w:rFonts w:ascii="FangSong" w:eastAsia="FangSong" w:hAnsi="FangSong" w:cs="FangSong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认为该选址有望为合成云母微波吸收材料项目带来更多的发展</w:t>
      </w:r>
      <w:r>
        <w:rPr>
          <w:rFonts w:ascii="FangSong" w:eastAsia="FangSong" w:hAnsi="FangSong" w:cs="FangSong"/>
          <w:spacing w:val="-1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该选址将有助于合成云母微波吸收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料项目实现可持续发展。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415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我们可以得出该合成云母微波吸收材料项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为合成云母微波吸收材料项目的后续规划和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一)、合成云母微波吸收材料项目建设期原辅材料供应情况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云母微波吸收材料项目的建设和运营过程中，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讨合成云母微波吸收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合成云母微波吸收材料项目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云母微波吸收材料项目建设期间，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着直接的影响。下面是合成云母微波吸收材料项目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https://d.book118.com/415130102323011122</w:t>
        </w:r>
      </w:hyperlink>
    </w:p>
    <w:p/>
    <w:sectPr>
      <w:pgSz w:w="11906" w:h="16839"/>
      <w:pgMar w:top="1431" w:right="176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15130102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2024-03-14T07:54:56Z</vt:filetime>
  </property>
  <property fmtid="{D5CDD505-2E9C-101B-9397-08002B2CF9AE}" pid="3" name="CRO">
    <vt:lpwstr>wqlLaW5nc29mdCBQREYgdG8gV1BTIDgw</vt:lpwstr>
  </property>
</Properties>
</file>