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六层商住楼雨水收集与再利用系统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75863914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雨水收集系统设计概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商住楼雨水资源潜力分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集雨设施的选型与布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雨水净化处理技术探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再利用系统的构建与应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系统经济效益与环境效益评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雨水收集再利用法规与政策分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展望：优化策略与技术创</w:t>
            </w:r>
            <w:r>
              <w:rPr>
                <w:spacing w:val="-10"/>
              </w:rPr>
              <w:t>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雨</w:t>
      </w:r>
      <w:r>
        <w:t>水</w:t>
      </w:r>
      <w:r>
        <w:t>收</w:t>
      </w:r>
      <w:r>
        <w:t>集</w:t>
      </w:r>
      <w:r>
        <w:t>系</w:t>
      </w:r>
      <w:r>
        <w:t>统</w:t>
      </w:r>
      <w:r>
        <w:t>设</w:t>
      </w:r>
      <w:r>
        <w:t>计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雨水收集系统设计目标与原</w:t>
            </w:r>
            <w:r>
              <w:rPr>
                <w:spacing w:val="-10"/>
                <w:sz w:val="21"/>
              </w:rPr>
              <w:t>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提高资源利用率：设计的首要目标是提高雨水资源的利</w:t>
            </w:r>
            <w:r>
              <w:rPr>
                <w:spacing w:val="-2"/>
                <w:sz w:val="21"/>
              </w:rPr>
              <w:t>用效率，减少对地下水和地表水资源的依赖。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环保友好：遵循环保理念，通过科学的设计实现雨水的</w:t>
            </w:r>
            <w:r>
              <w:rPr>
                <w:spacing w:val="-2"/>
                <w:sz w:val="21"/>
              </w:rPr>
              <w:t>循环再利用，降低环境污染。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经济效益最大化：在满足使用需求的前提下，尽可能降</w:t>
            </w:r>
            <w:r>
              <w:rPr>
                <w:spacing w:val="-2"/>
                <w:sz w:val="21"/>
              </w:rPr>
              <w:t>低成本投入，提高经济效益。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雨水收集系统的构成要素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集水区设计：包括屋面、地面等集水面的选型与布置，</w:t>
            </w:r>
            <w:r>
              <w:rPr>
                <w:spacing w:val="-2"/>
                <w:sz w:val="21"/>
              </w:rPr>
              <w:t>以确保高效收集雨水。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过滤净化设施：用于去除雨水中的杂质，如沉淀池、过</w:t>
            </w:r>
            <w:r>
              <w:rPr>
                <w:spacing w:val="-4"/>
                <w:sz w:val="21"/>
              </w:rPr>
              <w:t>滤器等。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储存设备选择：根据实际需要确定储存容量，并选择适</w:t>
            </w:r>
            <w:r>
              <w:rPr>
                <w:spacing w:val="-2"/>
                <w:sz w:val="21"/>
              </w:rPr>
              <w:t>合的储存设备。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再利用设施配置：根据用途选择相应的再利用设施，如</w:t>
            </w:r>
            <w:r>
              <w:rPr>
                <w:spacing w:val="-2"/>
                <w:sz w:val="21"/>
              </w:rPr>
              <w:t>灌溉系统、冲洗马桶等。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雨水收集系统的优化设计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采用先进科技手段：运用现代技术进行实时监控，实现</w:t>
            </w:r>
            <w:r>
              <w:rPr>
                <w:spacing w:val="-2"/>
                <w:sz w:val="21"/>
              </w:rPr>
              <w:t>自动化控制。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结合地理环境特点：充分利用当地气候特征和地形地貌</w:t>
            </w:r>
            <w:r>
              <w:rPr>
                <w:spacing w:val="-2"/>
                <w:sz w:val="21"/>
              </w:rPr>
              <w:t>进行设计。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考虑未来发展需求：考虑到社区未来可能的增长和发展</w:t>
            </w:r>
            <w:r>
              <w:rPr>
                <w:spacing w:val="-2"/>
                <w:sz w:val="21"/>
              </w:rPr>
              <w:t>需求进行前瞻性设计。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雨水收集系统的设计流程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需求分析：明确雨水收集的目标和用途。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设计方案制定：综合考虑各项因素，提出多种可行设计</w:t>
            </w:r>
            <w:r>
              <w:rPr>
                <w:spacing w:val="-4"/>
                <w:sz w:val="21"/>
              </w:rPr>
              <w:t>方案。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方案评估与优化：对比各方案优缺点，选择最优方案并</w:t>
            </w:r>
            <w:r>
              <w:rPr>
                <w:spacing w:val="-2"/>
                <w:sz w:val="21"/>
              </w:rPr>
              <w:t>进行调整优化。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雨水收集系统的影响因素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气候条件：降雨量、降雨频率等因素影响着雨水的收集</w:t>
            </w:r>
            <w:r>
              <w:rPr>
                <w:spacing w:val="-6"/>
                <w:sz w:val="21"/>
              </w:rPr>
              <w:t>量。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地形地貌：地形地貌影响集水面积及雨水流向。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社区人口密度：人口密度决定了用水需求，从而影响雨</w:t>
            </w:r>
            <w:r>
              <w:rPr>
                <w:spacing w:val="-2"/>
                <w:sz w:val="21"/>
              </w:rPr>
              <w:t>水收集系统的规模。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雨水收集系统的设计规范与</w:t>
            </w:r>
            <w:r>
              <w:rPr>
                <w:spacing w:val="-6"/>
                <w:sz w:val="21"/>
              </w:rPr>
              <w:t>标准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符合国家和地方相关法规政策要求。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参照行业标准和技术规范进行设计。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在满足功能需求的同时，兼顾经济性和可行性。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9"/>
        </w:rPr>
        <w:t>在当前全球水资源短缺的背景下，雨水收集与再利用系统的设计</w:t>
      </w:r>
      <w:r>
        <w:rPr>
          <w:spacing w:val="-7"/>
        </w:rPr>
        <w:t>和实施对于实现可持续发展具有重要意义。本文将介绍六层商住楼雨</w:t>
      </w:r>
      <w:r>
        <w:rPr>
          <w:spacing w:val="-2"/>
        </w:rPr>
        <w:t>水收集与再利用系统的总体设计概述。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首先，我们需要明确雨水收集的目标。在此项目中，我们的目标是通</w:t>
      </w:r>
      <w:r>
        <w:rPr>
          <w:spacing w:val="-11"/>
        </w:rPr>
        <w:t>过合理设计和高效运营，使建筑物屋顶上的雨水得以有效收集并再利</w:t>
      </w:r>
      <w:r>
        <w:rPr>
          <w:spacing w:val="-2"/>
        </w:rPr>
        <w:t>用，以降低对城市供水系统的依赖，并减少城市洪水的风险。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为了达到这个目标，我们首先要确定雨水收集系统的主要组成部分。</w:t>
      </w:r>
      <w:r>
        <w:rPr>
          <w:spacing w:val="-2"/>
        </w:rPr>
        <w:t>一套完整的雨水收集系统通常包括以下几个部分：屋面集水区、初期</w:t>
      </w:r>
      <w:r>
        <w:rPr>
          <w:spacing w:val="-2"/>
        </w:rPr>
        <w:t xml:space="preserve"> </w:t>
      </w:r>
      <w:r>
        <w:rPr>
          <w:spacing w:val="-2"/>
        </w:rPr>
        <w:t>弃流设施、雨水过滤器、储水池、加压泵站以及用水设备。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屋面集水区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屋面集水区是指建筑物屋顶上用于收集雨水的部分。在本项目中，我</w:t>
      </w:r>
      <w:r>
        <w:rPr>
          <w:spacing w:val="-4"/>
        </w:rPr>
        <w:t>们将采用防水性能好、耐候性强的材料进行屋面铺设，确保屋面集水</w:t>
      </w:r>
      <w:r>
        <w:rPr>
          <w:spacing w:val="-4"/>
        </w:rPr>
        <w:t>区的安全可靠。同时，为了减小屋面污染物对雨水水质的影响，我们</w:t>
      </w:r>
      <w:r>
        <w:rPr>
          <w:spacing w:val="-2"/>
        </w:rPr>
        <w:t>会选择适当的方式对屋面进行清洁维护。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初期弃流设施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10"/>
        </w:rPr>
        <w:t>由于初期降雨时屋顶表面的污染物较多，因此需要设置初期弃流设施，</w:t>
      </w:r>
      <w:r>
        <w:rPr>
          <w:spacing w:val="-2"/>
        </w:rPr>
        <w:t>将这部分含有较高污染浓度的雨水排除，以免影响后续处理效果。在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本项目中，我们将根据实际需要设置一定容量的初期弃流装置，并结</w:t>
      </w:r>
      <w:r>
        <w:rPr>
          <w:spacing w:val="-2"/>
        </w:rPr>
        <w:t>合雨量计等监测设备进行控制。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雨水过滤器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7"/>
        </w:rPr>
        <w:t>雨水过滤器主要用于去除雨水中的悬浮物和颗粒物，从而提高雨水的</w:t>
      </w:r>
      <w:r>
        <w:rPr>
          <w:spacing w:val="-18"/>
        </w:rPr>
        <w:t>水质。本项目中，我们将根据实际情况选择合适的过滤方式，如砂滤、</w:t>
      </w:r>
      <w:r>
        <w:rPr>
          <w:spacing w:val="-2"/>
        </w:rPr>
        <w:t>膜过滤等，并定期进行清洗和维护，保证过滤效果。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储水池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储水池是雨水收集系统的重要组成部分，用于储存经过初步处理的雨</w:t>
      </w:r>
      <w:r>
        <w:rPr>
          <w:spacing w:val="-4"/>
        </w:rPr>
        <w:t>水，供后续使用。在本项目中，我们将根据建筑规模和用水需求，计</w:t>
      </w:r>
      <w:r>
        <w:rPr>
          <w:spacing w:val="-2"/>
        </w:rPr>
        <w:t>算所需的储水量，并选择合适的材质和结构形式进行设计和建造。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加压泵站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为了将储水池内的雨水输送到各个用水点，需要设置加压泵站。本项</w:t>
      </w:r>
      <w:r>
        <w:rPr>
          <w:spacing w:val="-5"/>
        </w:rPr>
        <w:t>目中，我们将根据实际需求配置相应的水泵及控制系统，以确保供水</w:t>
      </w:r>
    </w:p>
    <w:p>
      <w:pPr>
        <w:spacing w:after="0" w:line="417" w:lineRule="auto"/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稳定可靠。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用水设备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用水设备主要包括各种洁具、灌溉设施等。在本项目中，我们将根据</w:t>
      </w:r>
      <w:r>
        <w:rPr>
          <w:spacing w:val="-4"/>
        </w:rPr>
        <w:t>实际需求选取节水型设备，并制定相应的管理制度，确保雨水的有效</w:t>
      </w:r>
      <w:r>
        <w:rPr>
          <w:spacing w:val="-4"/>
        </w:rPr>
        <w:t>利用。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在设计雨水收集系统的过程中，还需要考虑到其他相关因素，例如：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54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系统的经济性：在满足功能需求的前提下，尽量降低系统的建设和</w:t>
      </w:r>
      <w:r>
        <w:rPr>
          <w:spacing w:val="-2"/>
          <w:sz w:val="28"/>
        </w:rPr>
        <w:t>运行成本；</w:t>
      </w:r>
    </w:p>
    <w:p>
      <w:pPr>
        <w:pStyle w:val="ListParagraph"/>
        <w:numPr>
          <w:ilvl w:val="1"/>
          <w:numId w:val="54"/>
        </w:numPr>
        <w:tabs>
          <w:tab w:val="left" w:pos="407"/>
        </w:tabs>
        <w:spacing w:before="0" w:after="0" w:line="358" w:lineRule="exact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环境友好性：选择环保材料和节能设备，减小系统对环境的影响；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54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可持续性：考虑系统的长期运营和维护需求，为未来的升级和扩展</w:t>
      </w:r>
      <w:r>
        <w:rPr>
          <w:spacing w:val="-2"/>
          <w:sz w:val="28"/>
        </w:rPr>
        <w:t>留有余地。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总之，在六层商住楼雨水收集与再利用系统的设计过程中，我们需要</w:t>
      </w:r>
      <w:r>
        <w:rPr>
          <w:spacing w:val="-4"/>
        </w:rPr>
        <w:t>综合考虑各方面的因素，精心规划每个环节，确保系统能够安全、有</w:t>
      </w:r>
      <w:r>
        <w:rPr>
          <w:spacing w:val="-2"/>
        </w:rPr>
        <w:t>效地运行，实现雨水资源的最大化利用。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商住楼雨水资源潜力分析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商住楼雨水资源潜力的评估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雨水收集量的计算：对商住楼的屋顶面积、降雨强度和</w:t>
            </w:r>
            <w:r>
              <w:rPr>
                <w:spacing w:val="-2"/>
                <w:sz w:val="21"/>
              </w:rPr>
              <w:t>降雨历时等参数进行分析，以确定单位时间内可收集到的</w:t>
            </w:r>
            <w:r>
              <w:rPr>
                <w:spacing w:val="-4"/>
                <w:sz w:val="21"/>
              </w:rPr>
              <w:t>雨水量。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雨水资源利用效率的评价：考虑雨水再利用系统的设计、</w:t>
            </w:r>
            <w:r>
              <w:rPr>
                <w:spacing w:val="1"/>
                <w:sz w:val="21"/>
              </w:rPr>
              <w:t>运行和维护情况，以及实际利用效果等因素，定量评价雨水资源的利用效率。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雨水资源潜力的综合评估：基于雨水收集量和利用效率</w:t>
            </w:r>
            <w:r>
              <w:rPr>
                <w:spacing w:val="-2"/>
                <w:sz w:val="21"/>
              </w:rPr>
              <w:t>的数据，采用定性和定量相结合的方法，进行全面的商住</w:t>
            </w:r>
            <w:r>
              <w:rPr>
                <w:spacing w:val="-2"/>
                <w:sz w:val="21"/>
              </w:rPr>
              <w:t>楼雨水资源潜力评估。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商住楼雨水资源的影响因素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屋顶材质和形状：不同材质和形状的屋顶对雨水的流速</w:t>
            </w:r>
            <w:r>
              <w:rPr>
                <w:spacing w:val="-2"/>
                <w:sz w:val="21"/>
              </w:rPr>
              <w:t>和流量有不同的影响，进而影响雨水收集量。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建筑布局和绿化率：合理的建筑布局和较高的绿化率可</w:t>
            </w:r>
            <w:r>
              <w:rPr>
                <w:spacing w:val="-2"/>
                <w:sz w:val="21"/>
              </w:rPr>
              <w:t>以增加雨水的滞留时间和下渗量，有利于雨水资源的收集</w:t>
            </w:r>
            <w:r>
              <w:rPr>
                <w:spacing w:val="-4"/>
                <w:sz w:val="21"/>
              </w:rPr>
              <w:t>和利用。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地理位置和气候条件：地理位置、气候条件和年降雨量</w:t>
            </w:r>
            <w:r>
              <w:rPr>
                <w:spacing w:val="-2"/>
                <w:sz w:val="21"/>
              </w:rPr>
              <w:t>等因素会影响商住楼雨水资源的可用性。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商住楼雨水资源的再利用方</w:t>
            </w:r>
            <w:r>
              <w:rPr>
                <w:spacing w:val="-10"/>
                <w:sz w:val="21"/>
              </w:rPr>
              <w:t>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生活用水：经过处理后的雨水可用于冲厕、洗衣、浇灌</w:t>
            </w:r>
            <w:r>
              <w:rPr>
                <w:spacing w:val="-2"/>
                <w:sz w:val="21"/>
              </w:rPr>
              <w:t>植物等生活用水，降低自来水使用量。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绿化灌溉：收集的雨水可以直接用于商住楼内的园林绿</w:t>
            </w:r>
            <w:r>
              <w:rPr>
                <w:spacing w:val="-2"/>
                <w:sz w:val="21"/>
              </w:rPr>
              <w:t>化灌溉，减少人工浇水的成本和环境污染。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冷却塔补水：经处理后的雨水可作为冷却塔的补充水源，</w:t>
            </w:r>
            <w:r>
              <w:rPr>
                <w:spacing w:val="-2"/>
                <w:sz w:val="21"/>
              </w:rPr>
              <w:t>降低冷却塔的运营成本和环境负担。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商住楼雨水资源的技术路线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雨水收集系统设计：包括屋面雨水管道布置、初期污染</w:t>
            </w:r>
            <w:r>
              <w:rPr>
                <w:spacing w:val="-2"/>
                <w:sz w:val="21"/>
              </w:rPr>
              <w:t>控制设施设置等环节，确保雨水的质量和数量得到有效控</w:t>
            </w:r>
            <w:r>
              <w:rPr>
                <w:spacing w:val="-6"/>
                <w:sz w:val="21"/>
              </w:rPr>
              <w:t>制。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雨水净化技术：采用物理、化学或生物处理等方式，去</w:t>
            </w:r>
            <w:r>
              <w:rPr>
                <w:spacing w:val="-2"/>
                <w:sz w:val="21"/>
              </w:rPr>
              <w:t>除雨水中的悬浮物、有机物、病原体等污染物，达到规定</w:t>
            </w:r>
            <w:r>
              <w:rPr>
                <w:spacing w:val="-2"/>
                <w:sz w:val="21"/>
              </w:rPr>
              <w:t>的水质标准。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雨水储存与分配系统：通过储水池、水泵、阀门等设备，</w:t>
            </w:r>
            <w:r>
              <w:rPr>
                <w:spacing w:val="-2"/>
                <w:sz w:val="21"/>
              </w:rPr>
              <w:t>实现雨水的储存、输送和分配，满足不同用途的需求。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商住楼雨水资源的经济效益</w:t>
            </w:r>
            <w:r>
              <w:rPr>
                <w:spacing w:val="-6"/>
                <w:sz w:val="21"/>
              </w:rPr>
              <w:t>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节约用水费用：利用雨水替代部分市政供水，可有效降</w:t>
            </w:r>
            <w:r>
              <w:rPr>
                <w:spacing w:val="-2"/>
                <w:sz w:val="21"/>
              </w:rPr>
              <w:t>低商住楼的水费支出。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减少污水处理费用：雨水再利用减少了污水排放量，从</w:t>
            </w:r>
            <w:r>
              <w:rPr>
                <w:spacing w:val="-2"/>
                <w:sz w:val="21"/>
              </w:rPr>
              <w:t>而降低了污水处理费用。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降低环保压力：雨水再利用有助于减少城市径流污染，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减轻了污水处理设施的压力，具有良好的环保效益。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商住楼雨水资源的政策支持</w:t>
            </w:r>
            <w:r>
              <w:rPr>
                <w:spacing w:val="-2"/>
                <w:sz w:val="21"/>
              </w:rPr>
              <w:t>与推广策略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政策引导与立法保障：政府出台相关政策，鼓励和支持</w:t>
            </w:r>
            <w:r>
              <w:rPr>
                <w:spacing w:val="-2"/>
                <w:sz w:val="21"/>
              </w:rPr>
              <w:t>雨水资源的开发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商住楼雨水资源潜力分析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随着城市化进程的不断加快，水资源短缺问题越来越突出。作为一项</w:t>
      </w:r>
      <w:r>
        <w:rPr>
          <w:spacing w:val="-2"/>
        </w:rPr>
        <w:t xml:space="preserve"> </w:t>
      </w:r>
      <w:r>
        <w:rPr>
          <w:spacing w:val="-12"/>
        </w:rPr>
        <w:t>重要的节水措施，雨水收集与再利用技术在国内外得到了广泛的应用</w:t>
      </w:r>
      <w:r>
        <w:rPr>
          <w:spacing w:val="-2"/>
        </w:rPr>
        <w:t xml:space="preserve"> </w:t>
      </w:r>
      <w:r>
        <w:rPr>
          <w:spacing w:val="-2"/>
        </w:rPr>
        <w:t>和研究。本文以六层商住楼为例，对商住楼雨水资源进行潜力分析。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商住楼雨水资源概述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商住楼是指同时具有商业、办公和住宅等功能于一体的建筑。商住楼</w:t>
      </w:r>
      <w:r>
        <w:rPr>
          <w:spacing w:val="-7"/>
        </w:rPr>
        <w:t>在使用过程中会产生大量的生活用水需求，而雨水作为一种清洁的可</w:t>
      </w:r>
      <w:r>
        <w:rPr>
          <w:spacing w:val="-4"/>
        </w:rPr>
        <w:t>再生水源，其收集与再利用可以有效地补充生活用水，并减少对地下</w:t>
      </w:r>
      <w:r>
        <w:rPr>
          <w:spacing w:val="-2"/>
        </w:rPr>
        <w:t>水和市政供水系统的依赖。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雨水收集系统设计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对于六层商住楼而言，主要从屋面、阳台和露台等部位收集雨水。其</w:t>
      </w:r>
      <w:r>
        <w:rPr>
          <w:spacing w:val="-3"/>
        </w:rPr>
        <w:t xml:space="preserve">中，屋面是最大的雨水来源，占总降雨量的 </w:t>
      </w:r>
      <w:r>
        <w:t>70%以上。为了保证收集</w:t>
      </w:r>
      <w:r>
        <w:rPr>
          <w:spacing w:val="-18"/>
        </w:rPr>
        <w:t>效果，应采用专用的雨水斗和排水管，确保屋面积水快速排出。此外，</w:t>
      </w:r>
      <w:r>
        <w:rPr>
          <w:spacing w:val="-2"/>
        </w:rPr>
        <w:t>在设计过程中还需考虑屋顶绿化、防渗处理等因素的影响。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雨水储存与净化系统设计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103"/>
      </w:pPr>
      <w:r>
        <w:rPr>
          <w:spacing w:val="-6"/>
        </w:rPr>
        <w:t>收集到的雨水需要经过一定的净化处理才能满足使用要求。常用的净</w:t>
      </w:r>
      <w:r>
        <w:rPr>
          <w:spacing w:val="80"/>
          <w:w w:val="150"/>
        </w:rPr>
        <w:t xml:space="preserve"> </w:t>
      </w:r>
      <w:r>
        <w:rPr>
          <w:spacing w:val="-2"/>
        </w:rPr>
        <w:t>化方法包括沉淀池、砂滤器、活性炭过滤器等。储存方面，可以选择</w:t>
      </w:r>
      <w:r>
        <w:rPr>
          <w:spacing w:val="40"/>
        </w:rPr>
        <w:t xml:space="preserve"> </w:t>
      </w:r>
      <w:r>
        <w:rPr>
          <w:spacing w:val="-12"/>
        </w:rPr>
        <w:t>地下储水池或地上水箱等方式，根据实际需要选择合适的容量和位置。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雨水利用方式及效益分析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商住楼雨水资源主要用于冲厕、洗衣、洗车、灌溉等方面。据相关研</w:t>
      </w:r>
      <w:r>
        <w:rPr>
          <w:spacing w:val="-2"/>
        </w:rPr>
        <w:t xml:space="preserve"> </w:t>
      </w:r>
      <w:r>
        <w:rPr>
          <w:spacing w:val="-2"/>
        </w:rPr>
        <w:t xml:space="preserve">究表明，通过雨水收集与再利用，可以节约大约 </w:t>
      </w:r>
      <w:r>
        <w:t>25%的生活用水量。</w:t>
      </w:r>
      <w:r>
        <w:rPr>
          <w:spacing w:val="-2"/>
        </w:rPr>
        <w:t>经济效益方面，按照每年节省水量和自来水价格计算，投资回收期约</w:t>
      </w:r>
      <w:r>
        <w:rPr>
          <w:spacing w:val="-2"/>
        </w:rPr>
        <w:t xml:space="preserve"> </w:t>
      </w:r>
      <w:r>
        <w:rPr>
          <w:spacing w:val="-5"/>
        </w:rPr>
        <w:t xml:space="preserve">为 </w:t>
      </w:r>
      <w:r>
        <w:t>6</w:t>
      </w:r>
      <w:r>
        <w:rPr>
          <w:spacing w:val="-5"/>
        </w:rPr>
        <w:t xml:space="preserve"> 年。此外，雨水利用还可以减轻城市径流压力，改善生态环境，</w:t>
      </w:r>
      <w:r>
        <w:rPr>
          <w:spacing w:val="-2"/>
        </w:rPr>
        <w:t>具有显著的社会效益。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综上所述，六层商住楼雨水资源具有较大的发展潜力和利用价值。针</w:t>
      </w:r>
      <w:r>
        <w:rPr>
          <w:spacing w:val="-2"/>
        </w:rPr>
        <w:t>对不同地区和气候条件，合理设计雨水收集与再利用系统，不仅可以</w:t>
      </w:r>
      <w:r>
        <w:rPr>
          <w:spacing w:val="-14"/>
        </w:rPr>
        <w:t>有效缓解水资源短缺问题，还能实现经济效益和环保效益的双重提升。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集</w:t>
      </w:r>
      <w:r>
        <w:t>雨</w:t>
      </w:r>
      <w:r>
        <w:t>设</w:t>
      </w:r>
      <w:r>
        <w:t>施</w:t>
      </w:r>
      <w:r>
        <w:t>的</w:t>
      </w:r>
      <w:r>
        <w:t>选</w:t>
      </w:r>
      <w:r>
        <w:t>型</w:t>
      </w:r>
      <w:r>
        <w:t>与</w:t>
      </w:r>
      <w:r>
        <w:t>布</w:t>
      </w:r>
      <w:bookmarkEnd w:id="2"/>
      <w:r>
        <w:rPr>
          <w:spacing w:val="-10"/>
        </w:rPr>
        <w:t>置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雨水收集设施的类型选择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根据建筑物的特点和需要，可以选择不同类型的压力排</w:t>
            </w:r>
            <w:r>
              <w:rPr>
                <w:spacing w:val="-2"/>
                <w:sz w:val="21"/>
              </w:rPr>
              <w:t>水系统、虹吸式排水系统等。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雨水收集设施应根据当地的气候条件和降水量进行选型，</w:t>
            </w:r>
            <w:r>
              <w:rPr>
                <w:spacing w:val="-2"/>
                <w:sz w:val="21"/>
              </w:rPr>
              <w:t>以保证系统的高效运行和雨水资源的有效利用。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结合绿色建筑理念，可考虑采用屋顶花园、绿色屋面等</w:t>
            </w:r>
            <w:r>
              <w:rPr>
                <w:spacing w:val="-2"/>
                <w:sz w:val="21"/>
              </w:rPr>
              <w:t>新型雨水收集方式，提高雨水收集效率。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集雨设施的位置布置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集雨设施的布置位置应结合建筑物的结构、布局等因素，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以确保其安装方便、运行可靠。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集雨设施应尽量设置在易于收集雨水的地方，如建筑物</w:t>
            </w:r>
            <w:r>
              <w:rPr>
                <w:spacing w:val="-2"/>
                <w:sz w:val="21"/>
              </w:rPr>
              <w:t>的屋面、露台等处。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合理设置雨水排放口，避免因排雨水不当导致积水或污</w:t>
            </w:r>
            <w:r>
              <w:rPr>
                <w:spacing w:val="-2"/>
                <w:sz w:val="21"/>
              </w:rPr>
              <w:t>染周围环境。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集雨设施的容量设计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集雨设施的容量应根据建筑物的规模、用途以及当地降</w:t>
            </w:r>
            <w:r>
              <w:rPr>
                <w:spacing w:val="-2"/>
                <w:sz w:val="21"/>
              </w:rPr>
              <w:t>雨量等因素综合确定。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容量设计应充分考虑极端天气条件下的雨水存储需求，</w:t>
            </w:r>
            <w:r>
              <w:rPr>
                <w:spacing w:val="-2"/>
                <w:sz w:val="21"/>
              </w:rPr>
              <w:t>以满足紧急情况下的用水需求。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适当增加集雨设施的容量，可以降低系统的运行成本，</w:t>
            </w:r>
            <w:r>
              <w:rPr>
                <w:spacing w:val="-2"/>
                <w:sz w:val="21"/>
              </w:rPr>
              <w:t>并提高雨水资源的利用率。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集雨设施材料的选择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材料的选择直接影响到集雨设施的耐用性和使用寿命，</w:t>
            </w:r>
            <w:r>
              <w:rPr>
                <w:spacing w:val="-2"/>
                <w:sz w:val="21"/>
              </w:rPr>
              <w:t>应选用耐腐蚀、抗老化、易清洁的材料。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可选择不锈钢、塑料、陶瓷等不同材质的集雨设施，以</w:t>
            </w:r>
            <w:r>
              <w:rPr>
                <w:spacing w:val="-2"/>
                <w:sz w:val="21"/>
              </w:rPr>
              <w:t>适应不同的使用场景和需求。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材料的选择还应考虑到环保要求，优先选用可再生、无</w:t>
            </w:r>
            <w:r>
              <w:rPr>
                <w:spacing w:val="-2"/>
                <w:sz w:val="21"/>
              </w:rPr>
              <w:t>污染的环保材料。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集雨设施的维护管理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对集雨设施进行定期检查和保养，及时发现并处理故障，</w:t>
            </w:r>
            <w:r>
              <w:rPr>
                <w:spacing w:val="-2"/>
                <w:sz w:val="21"/>
              </w:rPr>
              <w:t>确保系统的正常运行。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建立完善的管理制度，对集雨设施的使用、维修、更新</w:t>
            </w:r>
            <w:r>
              <w:rPr>
                <w:spacing w:val="-2"/>
                <w:sz w:val="21"/>
              </w:rPr>
              <w:t>等方面进行规范管理。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加强人员培训，提高管理人员的技术水平和维护能力，</w:t>
            </w:r>
            <w:r>
              <w:rPr>
                <w:spacing w:val="-2"/>
                <w:sz w:val="21"/>
              </w:rPr>
              <w:t>以保障集雨设施的长期稳定运行。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集雨设施的智能化控制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通过引入智能控制系统，实现对集雨设施的远程监控和</w:t>
            </w:r>
            <w:r>
              <w:rPr>
                <w:spacing w:val="-2"/>
                <w:sz w:val="21"/>
              </w:rPr>
              <w:t>自动化操作，提高管理效率。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智能控制系统可以根据实时的雨水状况和需求自动调节</w:t>
            </w:r>
            <w:r>
              <w:rPr>
                <w:spacing w:val="-2"/>
                <w:sz w:val="21"/>
              </w:rPr>
              <w:t>系统的运行状态，达到节水节能的效果。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利用大数据和云计算技术，对集雨设施的运行数据进行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分析，为设施的优化升级提供科学依据。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在六层商住楼雨水收集与再利用系统的设计中，集雨设施的选型</w:t>
      </w:r>
      <w:r>
        <w:rPr>
          <w:spacing w:val="-10"/>
        </w:rPr>
        <w:t>与布置是非常关键的一环。选择合适的集雨设施能够有效地收集屋顶</w:t>
      </w:r>
      <w:r>
        <w:rPr>
          <w:spacing w:val="-5"/>
        </w:rPr>
        <w:t>雨水，并为后续处理和再利用提供足够的水源。本文将针对这一主题</w:t>
      </w:r>
    </w:p>
    <w:p>
      <w:pPr>
        <w:spacing w:after="0" w:line="417" w:lineRule="auto"/>
        <w:jc w:val="both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进行深入探讨。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一、集雨设施选型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集水面积计算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首先，需要根据建筑本身的屋顶面积来确定集水面积。对于本案例中</w:t>
      </w:r>
      <w:r>
        <w:rPr>
          <w:spacing w:val="-4"/>
        </w:rPr>
        <w:t xml:space="preserve">的六层商住楼来说，其建筑面积大约为 </w:t>
      </w:r>
      <w:r>
        <w:rPr>
          <w:spacing w:val="-2"/>
        </w:rPr>
        <w:t>4000</w:t>
      </w:r>
      <w:r>
        <w:rPr>
          <w:spacing w:val="-8"/>
        </w:rPr>
        <w:t xml:space="preserve"> 平方米。假设全部屋顶</w:t>
      </w:r>
      <w:r>
        <w:rPr>
          <w:spacing w:val="-1"/>
        </w:rPr>
        <w:t xml:space="preserve">面积都可以用于雨水收集，则总集水面积约为 </w:t>
      </w:r>
      <w:r>
        <w:t>4000</w:t>
      </w:r>
      <w:r>
        <w:rPr>
          <w:spacing w:val="-5"/>
        </w:rPr>
        <w:t xml:space="preserve"> 平方米。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集雨设施类型选择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考虑到成本、维护以及适用性等因素，本项目选择了塑料材质的雨水</w:t>
      </w:r>
      <w:r>
        <w:rPr>
          <w:spacing w:val="-4"/>
        </w:rPr>
        <w:t>斗作为主要集雨设施。雨水斗通常安装于屋檐下方，具有良好的排水</w:t>
      </w:r>
      <w:r>
        <w:rPr>
          <w:spacing w:val="-4"/>
        </w:rPr>
        <w:t>能力和易于清洁的特点。此外，为了防止垃圾进入雨水管道，还可以</w:t>
      </w:r>
      <w:r>
        <w:rPr>
          <w:spacing w:val="-2"/>
        </w:rPr>
        <w:t>在雨水斗前增设过滤网。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雨水斗数量及布置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为了确保有效收集雨水，应合理布局雨水斗的数量和位置。一般情况</w:t>
      </w:r>
      <w:r>
        <w:rPr>
          <w:spacing w:val="-10"/>
        </w:rPr>
        <w:t xml:space="preserve">下，每 </w:t>
      </w:r>
      <w:r>
        <w:rPr>
          <w:spacing w:val="-2"/>
        </w:rPr>
        <w:t>50-100</w:t>
      </w:r>
      <w:r>
        <w:rPr>
          <w:spacing w:val="-8"/>
        </w:rPr>
        <w:t xml:space="preserve"> 平方米的集水面积配置一个雨水斗较为适宜。基于上</w:t>
      </w:r>
      <w:r>
        <w:rPr>
          <w:spacing w:val="-4"/>
        </w:rPr>
        <w:t xml:space="preserve">述条件，本项目的雨水斗数量应不少于 </w:t>
      </w:r>
      <w:r>
        <w:t>40</w:t>
      </w:r>
      <w:r>
        <w:rPr>
          <w:spacing w:val="-9"/>
        </w:rPr>
        <w:t xml:space="preserve"> 个。具体的分布需考虑屋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顶排水坡度、地形特点等因素，以确保排水顺畅。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二、集雨设施布置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雨水管路设计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雨水斗收集到的雨水会通过连接管路排入地下储水池。在布置集雨设</w:t>
      </w:r>
      <w:r>
        <w:rPr>
          <w:spacing w:val="-4"/>
        </w:rPr>
        <w:t>施时，需充分考虑管路走向和直径，以便于输送雨水。一般来说，雨</w:t>
      </w:r>
      <w:r>
        <w:rPr>
          <w:spacing w:val="-6"/>
        </w:rPr>
        <w:t xml:space="preserve">水管径不宜小于 </w:t>
      </w:r>
      <w:r>
        <w:rPr>
          <w:spacing w:val="-2"/>
        </w:rPr>
        <w:t>75</w:t>
      </w:r>
      <w:r>
        <w:rPr>
          <w:spacing w:val="-8"/>
        </w:rPr>
        <w:t xml:space="preserve"> 毫米，而主管道的直径则根据实际流量需求进行</w:t>
      </w:r>
      <w:r>
        <w:rPr>
          <w:spacing w:val="-4"/>
        </w:rPr>
        <w:t>选择。同时，管路应尽量短且平直，避免过多弯头和陡坡，以免影响</w:t>
      </w:r>
      <w:r>
        <w:rPr>
          <w:spacing w:val="-2"/>
        </w:rPr>
        <w:t>排水速度。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储水设施位置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地下储水池是整个雨水收集与再利用系统的核心部件。为了方便后期</w:t>
      </w:r>
      <w:r>
        <w:rPr>
          <w:spacing w:val="-4"/>
        </w:rPr>
        <w:t>维护和管理，储水设施应设在易于访问的地方。同时，应考虑地下水位、建筑物基础等条件，确保储水池不会受到地下水浸泡或建筑物结</w:t>
      </w:r>
      <w:r>
        <w:rPr>
          <w:spacing w:val="-2"/>
        </w:rPr>
        <w:t>构的影响。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排水设施设置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除了收集雨水外，还需在适当的位置设置溢流口和排水口。当降雨量</w:t>
      </w:r>
    </w:p>
    <w:p>
      <w:pPr>
        <w:spacing w:after="0"/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超过系统容量时，溢流口可以将多余雨水排入城市下水道系统，以防</w:t>
      </w:r>
      <w:r>
        <w:rPr>
          <w:spacing w:val="-4"/>
        </w:rPr>
        <w:t>备洪涝灾害；而排水口则是用来排放经过处理后的回用水，供生活和</w:t>
      </w:r>
      <w:r>
        <w:rPr>
          <w:spacing w:val="-2"/>
        </w:rPr>
        <w:t>绿化等用途使用。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5"/>
        </w:rPr>
        <w:t>集雨设施的选型与布置是六层商住楼雨水收集与再利用系统的关键</w:t>
      </w:r>
      <w:r>
        <w:rPr>
          <w:spacing w:val="-8"/>
        </w:rPr>
        <w:t>环节。通过合理的集水面积计算、集雨设施类型选择和布置方式，能</w:t>
      </w:r>
      <w:r>
        <w:rPr>
          <w:spacing w:val="-19"/>
        </w:rPr>
        <w:t>够保证系统高效、稳定地运行。在整个过程中，还需要综合考虑成本、</w:t>
      </w:r>
      <w:r>
        <w:t>实用性以及环境因素，实现雨水资源的有效利用。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雨</w:t>
      </w:r>
      <w:r>
        <w:t>水</w:t>
      </w:r>
      <w:r>
        <w:t>净</w:t>
      </w:r>
      <w:r>
        <w:t>化</w:t>
      </w:r>
      <w:r>
        <w:t>处</w:t>
      </w:r>
      <w:r>
        <w:t>理</w:t>
      </w:r>
      <w:r>
        <w:t>技</w:t>
      </w:r>
      <w:r>
        <w:t>术</w:t>
      </w:r>
      <w:r>
        <w:t>探</w:t>
      </w:r>
      <w:bookmarkEnd w:id="3"/>
      <w:r>
        <w:rPr>
          <w:spacing w:val="-10"/>
        </w:rPr>
        <w:t>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雨水预处理技术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预处理设施的选择与设计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根据六层商住楼的建筑特点</w:t>
            </w:r>
            <w:r>
              <w:rPr>
                <w:spacing w:val="-2"/>
                <w:sz w:val="21"/>
              </w:rPr>
              <w:t>和当地气候条件，选择合适的预处理设施如格栅、沉淀池</w:t>
            </w:r>
            <w:r>
              <w:rPr>
                <w:spacing w:val="-2"/>
                <w:sz w:val="21"/>
              </w:rPr>
              <w:t>等，并进行合理的设计，以去除大颗粒悬浮物和杂质。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雨水收集效率的影响因素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分析和探讨雨水收集效率受</w:t>
            </w:r>
            <w:r>
              <w:rPr>
                <w:spacing w:val="-2"/>
                <w:sz w:val="21"/>
              </w:rPr>
              <w:t>到的各类因素影响，包括降雨强度、建筑物屋顶材料、集</w:t>
            </w:r>
            <w:r>
              <w:rPr>
                <w:spacing w:val="-2"/>
                <w:sz w:val="21"/>
              </w:rPr>
              <w:t>雨面积等，并针对性地提出提高雨水收集效率的措施。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预处理效果评估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制定预处理效果评价标准，定期对预</w:t>
            </w:r>
            <w:r>
              <w:rPr>
                <w:spacing w:val="-2"/>
                <w:sz w:val="21"/>
              </w:rPr>
              <w:t>处理设施的运行情况进行监测和评估，确保其正常运行并</w:t>
            </w:r>
            <w:r>
              <w:rPr>
                <w:spacing w:val="-2"/>
                <w:sz w:val="21"/>
              </w:rPr>
              <w:t>达到预期的预处理效果。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生物处理技术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适合六层商住楼的生物处理工艺</w:t>
            </w:r>
            <w:r>
              <w:rPr>
                <w:rFonts w:ascii="Times New Roman" w:eastAsia="Times New Roman"/>
                <w:sz w:val="21"/>
              </w:rPr>
              <w:t xml:space="preserve">:  </w:t>
            </w:r>
            <w:r>
              <w:rPr>
                <w:spacing w:val="1"/>
                <w:sz w:val="21"/>
              </w:rPr>
              <w:t>研究和比较不同类型</w:t>
            </w:r>
            <w:r>
              <w:rPr>
                <w:spacing w:val="2"/>
                <w:sz w:val="21"/>
              </w:rPr>
              <w:t>的生物处理工艺（如活性污泥法、生物膜法等）</w:t>
            </w:r>
            <w:r>
              <w:rPr>
                <w:spacing w:val="1"/>
                <w:sz w:val="21"/>
              </w:rPr>
              <w:t>在处理雨</w:t>
            </w:r>
            <w:r>
              <w:rPr>
                <w:spacing w:val="-5"/>
                <w:sz w:val="21"/>
              </w:rPr>
              <w:t>水方面的优缺点，选择适用于六层商住楼的生物处理方法。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44" w:firstLine="0"/>
              <w:jc w:val="both"/>
              <w:rPr>
                <w:sz w:val="21"/>
              </w:rPr>
            </w:pPr>
            <w:r>
              <w:rPr>
                <w:sz w:val="21"/>
              </w:rPr>
              <w:t>生物滤池的设计与优化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: </w:t>
            </w:r>
            <w:r>
              <w:rPr>
                <w:sz w:val="21"/>
              </w:rPr>
              <w:t>详细研究生物滤池的设计参数，</w:t>
            </w:r>
            <w:r>
              <w:rPr>
                <w:spacing w:val="-2"/>
                <w:sz w:val="21"/>
              </w:rPr>
              <w:t>如滤料种类、填充方式、过滤速度等，并针对实际情况进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行优化，提高雨水净化效果。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https://d.book118.com/416032100033010055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2035B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3834F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932A0C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3">
    <w:nsid w:val="05377FD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4">
    <w:nsid w:val="0672F4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8EC9B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8FEDB0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09B5FD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A15E7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B7F167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0C6BBCC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0D92092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11B501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28FD23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13891B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58EDE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7EA1A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1915D7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19CF44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1B0D210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0">
    <w:nsid w:val="1BE4C9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1">
    <w:nsid w:val="1CD2CB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2">
    <w:nsid w:val="1E0FF6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1E2755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1E95AF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5">
    <w:nsid w:val="201838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20EA36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25CB66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29B1FB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2BC8E9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2EAE20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8E656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3D80446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3E42B0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4">
    <w:nsid w:val="3F2B6E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3F89A7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51F54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7C099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8">
    <w:nsid w:val="4AD82C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4B52BD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4D9B4A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1">
    <w:nsid w:val="4E1747D7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42">
    <w:nsid w:val="4FC34D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3">
    <w:nsid w:val="571522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4">
    <w:nsid w:val="5B3B6F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D5BCC8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6">
    <w:nsid w:val="5DB10C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47">
    <w:nsid w:val="68C4D9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9CF090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9">
    <w:nsid w:val="6BD075C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0">
    <w:nsid w:val="6D518C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2F0904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2">
    <w:nsid w:val="738A105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3">
    <w:nsid w:val="73DD350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B63FB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55">
    <w:nsid w:val="7C13FA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D88BB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7">
    <w:nsid w:val="7DB895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FA8B10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9">
    <w:nsid w:val="7FD018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4"/>
  </w:num>
  <w:num w:numId="2">
    <w:abstractNumId w:val="33"/>
  </w:num>
  <w:num w:numId="3">
    <w:abstractNumId w:val="40"/>
  </w:num>
  <w:num w:numId="4">
    <w:abstractNumId w:val="37"/>
  </w:num>
  <w:num w:numId="5">
    <w:abstractNumId w:val="42"/>
  </w:num>
  <w:num w:numId="6">
    <w:abstractNumId w:val="3"/>
  </w:num>
  <w:num w:numId="7">
    <w:abstractNumId w:val="2"/>
  </w:num>
  <w:num w:numId="8">
    <w:abstractNumId w:val="41"/>
  </w:num>
  <w:num w:numId="9">
    <w:abstractNumId w:val="13"/>
  </w:num>
  <w:num w:numId="10">
    <w:abstractNumId w:val="26"/>
  </w:num>
  <w:num w:numId="11">
    <w:abstractNumId w:val="59"/>
  </w:num>
  <w:num w:numId="12">
    <w:abstractNumId w:val="7"/>
  </w:num>
  <w:num w:numId="13">
    <w:abstractNumId w:val="57"/>
  </w:num>
  <w:num w:numId="14">
    <w:abstractNumId w:val="38"/>
  </w:num>
  <w:num w:numId="15">
    <w:abstractNumId w:val="27"/>
  </w:num>
  <w:num w:numId="16">
    <w:abstractNumId w:val="49"/>
  </w:num>
  <w:num w:numId="17">
    <w:abstractNumId w:val="45"/>
  </w:num>
  <w:num w:numId="18">
    <w:abstractNumId w:val="0"/>
  </w:num>
  <w:num w:numId="19">
    <w:abstractNumId w:val="9"/>
  </w:num>
  <w:num w:numId="20">
    <w:abstractNumId w:val="11"/>
  </w:num>
  <w:num w:numId="21">
    <w:abstractNumId w:val="1"/>
  </w:num>
  <w:num w:numId="22">
    <w:abstractNumId w:val="39"/>
  </w:num>
  <w:num w:numId="23">
    <w:abstractNumId w:val="17"/>
  </w:num>
  <w:num w:numId="24">
    <w:abstractNumId w:val="25"/>
  </w:num>
  <w:num w:numId="25">
    <w:abstractNumId w:val="48"/>
  </w:num>
  <w:num w:numId="26">
    <w:abstractNumId w:val="6"/>
  </w:num>
  <w:num w:numId="27">
    <w:abstractNumId w:val="43"/>
  </w:num>
  <w:num w:numId="28">
    <w:abstractNumId w:val="34"/>
  </w:num>
  <w:num w:numId="29">
    <w:abstractNumId w:val="31"/>
  </w:num>
  <w:num w:numId="30">
    <w:abstractNumId w:val="14"/>
  </w:num>
  <w:num w:numId="31">
    <w:abstractNumId w:val="23"/>
  </w:num>
  <w:num w:numId="32">
    <w:abstractNumId w:val="16"/>
  </w:num>
  <w:num w:numId="33">
    <w:abstractNumId w:val="30"/>
  </w:num>
  <w:num w:numId="34">
    <w:abstractNumId w:val="56"/>
  </w:num>
  <w:num w:numId="35">
    <w:abstractNumId w:val="54"/>
  </w:num>
  <w:num w:numId="36">
    <w:abstractNumId w:val="44"/>
  </w:num>
  <w:num w:numId="37">
    <w:abstractNumId w:val="20"/>
  </w:num>
  <w:num w:numId="38">
    <w:abstractNumId w:val="21"/>
  </w:num>
  <w:num w:numId="39">
    <w:abstractNumId w:val="10"/>
  </w:num>
  <w:num w:numId="40">
    <w:abstractNumId w:val="58"/>
  </w:num>
  <w:num w:numId="41">
    <w:abstractNumId w:val="4"/>
  </w:num>
  <w:num w:numId="42">
    <w:abstractNumId w:val="5"/>
  </w:num>
  <w:num w:numId="43">
    <w:abstractNumId w:val="29"/>
  </w:num>
  <w:num w:numId="44">
    <w:abstractNumId w:val="22"/>
  </w:num>
  <w:num w:numId="45">
    <w:abstractNumId w:val="53"/>
  </w:num>
  <w:num w:numId="46">
    <w:abstractNumId w:val="51"/>
  </w:num>
  <w:num w:numId="47">
    <w:abstractNumId w:val="55"/>
  </w:num>
  <w:num w:numId="48">
    <w:abstractNumId w:val="52"/>
  </w:num>
  <w:num w:numId="49">
    <w:abstractNumId w:val="12"/>
  </w:num>
  <w:num w:numId="50">
    <w:abstractNumId w:val="47"/>
  </w:num>
  <w:num w:numId="51">
    <w:abstractNumId w:val="35"/>
  </w:num>
  <w:num w:numId="52">
    <w:abstractNumId w:val="28"/>
  </w:num>
  <w:num w:numId="53">
    <w:abstractNumId w:val="18"/>
  </w:num>
  <w:num w:numId="54">
    <w:abstractNumId w:val="46"/>
  </w:num>
  <w:num w:numId="55">
    <w:abstractNumId w:val="19"/>
  </w:num>
  <w:num w:numId="56">
    <w:abstractNumId w:val="15"/>
  </w:num>
  <w:num w:numId="57">
    <w:abstractNumId w:val="32"/>
  </w:num>
  <w:num w:numId="58">
    <w:abstractNumId w:val="8"/>
  </w:num>
  <w:num w:numId="59">
    <w:abstractNumId w:val="36"/>
  </w:num>
  <w:num w:numId="60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96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16032100033010055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2024-03-05T06:01:13Z</dcterms:created>
  <dcterms:modified xsi:type="dcterms:W3CDTF">2024-03-05T06:01:13Z</dcterms:modified>
</cp:coreProperties>
</file>