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压克力胶水项目构思建设方案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6" w:history="1">
        <w:r>
          <w:rPr>
            <w:rFonts w:ascii="仿宋" w:eastAsia="仿宋" w:hAnsi="仿宋" w:cs="仿宋" w:hint="eastAsia"/>
            <w:lang w:eastAsia="zh-CN"/>
          </w:rPr>
          <w:t>前言</w:t>
        </w:r>
        <w:r>
          <w:tab/>
        </w:r>
        <w:r>
          <w:fldChar w:fldCharType="begin"/>
        </w:r>
        <w:r>
          <w:instrText xml:space="preserve"> PAGEREF _Toc86 \h </w:instrText>
        </w:r>
        <w:r>
          <w:fldChar w:fldCharType="separate"/>
        </w:r>
        <w:r>
          <w:t>3</w:t>
        </w:r>
        <w:r>
          <w:fldChar w:fldCharType="end"/>
        </w:r>
      </w:hyperlink>
    </w:p>
    <w:p>
      <w:pPr>
        <w:pStyle w:val="TOC1"/>
        <w:tabs>
          <w:tab w:val="right" w:leader="dot" w:pos="8306"/>
        </w:tabs>
      </w:pPr>
      <w:hyperlink w:anchor="_Toc24254" w:history="1">
        <w:r>
          <w:rPr>
            <w:rFonts w:ascii="仿宋" w:eastAsia="仿宋" w:hAnsi="仿宋" w:cs="仿宋" w:hint="eastAsia"/>
            <w:lang w:eastAsia="zh-CN"/>
          </w:rPr>
          <w:t>一、压克力胶水项目概论</w:t>
        </w:r>
        <w:r>
          <w:tab/>
        </w:r>
        <w:r>
          <w:fldChar w:fldCharType="begin"/>
        </w:r>
        <w:r>
          <w:instrText xml:space="preserve"> PAGEREF _Toc24254 \h </w:instrText>
        </w:r>
        <w:r>
          <w:fldChar w:fldCharType="separate"/>
        </w:r>
        <w:r>
          <w:t>3</w:t>
        </w:r>
        <w:r>
          <w:fldChar w:fldCharType="end"/>
        </w:r>
      </w:hyperlink>
    </w:p>
    <w:p>
      <w:pPr>
        <w:pStyle w:val="TOC2"/>
        <w:tabs>
          <w:tab w:val="right" w:leader="dot" w:pos="8306"/>
        </w:tabs>
      </w:pPr>
      <w:hyperlink w:anchor="_Toc4010" w:history="1">
        <w:r>
          <w:rPr>
            <w:rFonts w:ascii="仿宋" w:eastAsia="仿宋" w:hAnsi="仿宋" w:cs="仿宋" w:hint="eastAsia"/>
            <w:lang w:eastAsia="zh-CN"/>
          </w:rPr>
          <w:t>(一)、项目申报单位概况</w:t>
        </w:r>
        <w:r>
          <w:tab/>
        </w:r>
        <w:r>
          <w:fldChar w:fldCharType="begin"/>
        </w:r>
        <w:r>
          <w:instrText xml:space="preserve"> PAGEREF _Toc4010 \h </w:instrText>
        </w:r>
        <w:r>
          <w:fldChar w:fldCharType="separate"/>
        </w:r>
        <w:r>
          <w:t>3</w:t>
        </w:r>
        <w:r>
          <w:fldChar w:fldCharType="end"/>
        </w:r>
      </w:hyperlink>
    </w:p>
    <w:p>
      <w:pPr>
        <w:pStyle w:val="TOC2"/>
        <w:tabs>
          <w:tab w:val="right" w:leader="dot" w:pos="8306"/>
        </w:tabs>
      </w:pPr>
      <w:hyperlink w:anchor="_Toc21037" w:history="1">
        <w:r>
          <w:rPr>
            <w:rFonts w:ascii="仿宋" w:eastAsia="仿宋" w:hAnsi="仿宋" w:cs="仿宋" w:hint="eastAsia"/>
            <w:lang w:eastAsia="zh-CN"/>
          </w:rPr>
          <w:t>(二)、项目概况</w:t>
        </w:r>
        <w:r>
          <w:tab/>
        </w:r>
        <w:r>
          <w:fldChar w:fldCharType="begin"/>
        </w:r>
        <w:r>
          <w:instrText xml:space="preserve"> PAGEREF _Toc21037 \h </w:instrText>
        </w:r>
        <w:r>
          <w:fldChar w:fldCharType="separate"/>
        </w:r>
        <w:r>
          <w:t>4</w:t>
        </w:r>
        <w:r>
          <w:fldChar w:fldCharType="end"/>
        </w:r>
      </w:hyperlink>
    </w:p>
    <w:p>
      <w:pPr>
        <w:pStyle w:val="TOC1"/>
        <w:tabs>
          <w:tab w:val="right" w:leader="dot" w:pos="8306"/>
        </w:tabs>
      </w:pPr>
      <w:hyperlink w:anchor="_Toc7612" w:history="1">
        <w:r>
          <w:rPr>
            <w:rFonts w:ascii="仿宋" w:eastAsia="仿宋" w:hAnsi="仿宋" w:cs="仿宋" w:hint="eastAsia"/>
            <w:lang w:eastAsia="zh-CN"/>
          </w:rPr>
          <w:t>二、财务管理与成本控制</w:t>
        </w:r>
        <w:r>
          <w:tab/>
        </w:r>
        <w:r>
          <w:fldChar w:fldCharType="begin"/>
        </w:r>
        <w:r>
          <w:instrText xml:space="preserve"> PAGEREF _Toc7612 \h </w:instrText>
        </w:r>
        <w:r>
          <w:fldChar w:fldCharType="separate"/>
        </w:r>
        <w:r>
          <w:t>7</w:t>
        </w:r>
        <w:r>
          <w:fldChar w:fldCharType="end"/>
        </w:r>
      </w:hyperlink>
    </w:p>
    <w:p>
      <w:pPr>
        <w:pStyle w:val="TOC2"/>
        <w:tabs>
          <w:tab w:val="right" w:leader="dot" w:pos="8306"/>
        </w:tabs>
      </w:pPr>
      <w:hyperlink w:anchor="_Toc2295" w:history="1">
        <w:r>
          <w:rPr>
            <w:rFonts w:ascii="仿宋" w:eastAsia="仿宋" w:hAnsi="仿宋" w:cs="仿宋" w:hint="eastAsia"/>
            <w:lang w:eastAsia="zh-CN"/>
          </w:rPr>
          <w:t>(一)、财务管理体系建设</w:t>
        </w:r>
        <w:r>
          <w:tab/>
        </w:r>
        <w:r>
          <w:fldChar w:fldCharType="begin"/>
        </w:r>
        <w:r>
          <w:instrText xml:space="preserve"> PAGEREF _Toc2295 \h </w:instrText>
        </w:r>
        <w:r>
          <w:fldChar w:fldCharType="separate"/>
        </w:r>
        <w:r>
          <w:t>7</w:t>
        </w:r>
        <w:r>
          <w:fldChar w:fldCharType="end"/>
        </w:r>
      </w:hyperlink>
    </w:p>
    <w:p>
      <w:pPr>
        <w:pStyle w:val="TOC2"/>
        <w:tabs>
          <w:tab w:val="right" w:leader="dot" w:pos="8306"/>
        </w:tabs>
      </w:pPr>
      <w:hyperlink w:anchor="_Toc2049" w:history="1">
        <w:r>
          <w:rPr>
            <w:rFonts w:ascii="仿宋" w:eastAsia="仿宋" w:hAnsi="仿宋" w:cs="仿宋" w:hint="eastAsia"/>
            <w:lang w:eastAsia="zh-CN"/>
          </w:rPr>
          <w:t>(二)、成本控制措施</w:t>
        </w:r>
        <w:r>
          <w:tab/>
        </w:r>
        <w:r>
          <w:fldChar w:fldCharType="begin"/>
        </w:r>
        <w:r>
          <w:instrText xml:space="preserve"> PAGEREF _Toc2049 \h </w:instrText>
        </w:r>
        <w:r>
          <w:fldChar w:fldCharType="separate"/>
        </w:r>
        <w:r>
          <w:t>8</w:t>
        </w:r>
        <w:r>
          <w:fldChar w:fldCharType="end"/>
        </w:r>
      </w:hyperlink>
    </w:p>
    <w:p>
      <w:pPr>
        <w:pStyle w:val="TOC1"/>
        <w:tabs>
          <w:tab w:val="right" w:leader="dot" w:pos="8306"/>
        </w:tabs>
      </w:pPr>
      <w:hyperlink w:anchor="_Toc2409" w:history="1">
        <w:r>
          <w:rPr>
            <w:rFonts w:ascii="仿宋" w:eastAsia="仿宋" w:hAnsi="仿宋" w:cs="仿宋" w:hint="eastAsia"/>
            <w:lang w:eastAsia="zh-CN"/>
          </w:rPr>
          <w:t>三、社会影响分析</w:t>
        </w:r>
        <w:r>
          <w:tab/>
        </w:r>
        <w:r>
          <w:fldChar w:fldCharType="begin"/>
        </w:r>
        <w:r>
          <w:instrText xml:space="preserve"> PAGEREF _Toc2409 \h </w:instrText>
        </w:r>
        <w:r>
          <w:fldChar w:fldCharType="separate"/>
        </w:r>
        <w:r>
          <w:t>9</w:t>
        </w:r>
        <w:r>
          <w:fldChar w:fldCharType="end"/>
        </w:r>
      </w:hyperlink>
    </w:p>
    <w:p>
      <w:pPr>
        <w:pStyle w:val="TOC2"/>
        <w:tabs>
          <w:tab w:val="right" w:leader="dot" w:pos="8306"/>
        </w:tabs>
      </w:pPr>
      <w:hyperlink w:anchor="_Toc1932" w:history="1">
        <w:r>
          <w:rPr>
            <w:rFonts w:ascii="仿宋" w:eastAsia="仿宋" w:hAnsi="仿宋" w:cs="仿宋" w:hint="eastAsia"/>
            <w:lang w:eastAsia="zh-CN"/>
          </w:rPr>
          <w:t>(一)、社会影响效果分析</w:t>
        </w:r>
        <w:r>
          <w:tab/>
        </w:r>
        <w:r>
          <w:fldChar w:fldCharType="begin"/>
        </w:r>
        <w:r>
          <w:instrText xml:space="preserve"> PAGEREF _Toc1932 \h </w:instrText>
        </w:r>
        <w:r>
          <w:fldChar w:fldCharType="separate"/>
        </w:r>
        <w:r>
          <w:t>9</w:t>
        </w:r>
        <w:r>
          <w:fldChar w:fldCharType="end"/>
        </w:r>
      </w:hyperlink>
    </w:p>
    <w:p>
      <w:pPr>
        <w:pStyle w:val="TOC2"/>
        <w:tabs>
          <w:tab w:val="right" w:leader="dot" w:pos="8306"/>
        </w:tabs>
      </w:pPr>
      <w:hyperlink w:anchor="_Toc19521" w:history="1">
        <w:r>
          <w:rPr>
            <w:rFonts w:ascii="仿宋" w:eastAsia="仿宋" w:hAnsi="仿宋" w:cs="仿宋" w:hint="eastAsia"/>
            <w:lang w:eastAsia="zh-CN"/>
          </w:rPr>
          <w:t>(二)、社会适应性分析</w:t>
        </w:r>
        <w:r>
          <w:tab/>
        </w:r>
        <w:r>
          <w:fldChar w:fldCharType="begin"/>
        </w:r>
        <w:r>
          <w:instrText xml:space="preserve"> PAGEREF _Toc19521 \h </w:instrText>
        </w:r>
        <w:r>
          <w:fldChar w:fldCharType="separate"/>
        </w:r>
        <w:r>
          <w:t>12</w:t>
        </w:r>
        <w:r>
          <w:fldChar w:fldCharType="end"/>
        </w:r>
      </w:hyperlink>
    </w:p>
    <w:p>
      <w:pPr>
        <w:pStyle w:val="TOC2"/>
        <w:tabs>
          <w:tab w:val="right" w:leader="dot" w:pos="8306"/>
        </w:tabs>
      </w:pPr>
      <w:hyperlink w:anchor="_Toc11836" w:history="1">
        <w:r>
          <w:rPr>
            <w:rFonts w:ascii="仿宋" w:eastAsia="仿宋" w:hAnsi="仿宋" w:cs="仿宋" w:hint="eastAsia"/>
            <w:lang w:eastAsia="zh-CN"/>
          </w:rPr>
          <w:t>(三)、社会风险及对策分析</w:t>
        </w:r>
        <w:r>
          <w:tab/>
        </w:r>
        <w:r>
          <w:fldChar w:fldCharType="begin"/>
        </w:r>
        <w:r>
          <w:instrText xml:space="preserve"> PAGEREF _Toc11836 \h </w:instrText>
        </w:r>
        <w:r>
          <w:fldChar w:fldCharType="separate"/>
        </w:r>
        <w:r>
          <w:t>13</w:t>
        </w:r>
        <w:r>
          <w:fldChar w:fldCharType="end"/>
        </w:r>
      </w:hyperlink>
    </w:p>
    <w:p>
      <w:pPr>
        <w:pStyle w:val="TOC1"/>
        <w:tabs>
          <w:tab w:val="right" w:leader="dot" w:pos="8306"/>
        </w:tabs>
      </w:pPr>
      <w:hyperlink w:anchor="_Toc28588" w:history="1">
        <w:r>
          <w:rPr>
            <w:rFonts w:ascii="仿宋" w:eastAsia="仿宋" w:hAnsi="仿宋" w:cs="仿宋" w:hint="eastAsia"/>
            <w:lang w:eastAsia="zh-CN"/>
          </w:rPr>
          <w:t>四、经济影响分析</w:t>
        </w:r>
        <w:r>
          <w:tab/>
        </w:r>
        <w:r>
          <w:fldChar w:fldCharType="begin"/>
        </w:r>
        <w:r>
          <w:instrText xml:space="preserve"> PAGEREF _Toc28588 \h </w:instrText>
        </w:r>
        <w:r>
          <w:fldChar w:fldCharType="separate"/>
        </w:r>
        <w:r>
          <w:t>17</w:t>
        </w:r>
        <w:r>
          <w:fldChar w:fldCharType="end"/>
        </w:r>
      </w:hyperlink>
    </w:p>
    <w:p>
      <w:pPr>
        <w:pStyle w:val="TOC2"/>
        <w:tabs>
          <w:tab w:val="right" w:leader="dot" w:pos="8306"/>
        </w:tabs>
      </w:pPr>
      <w:hyperlink w:anchor="_Toc20007" w:history="1">
        <w:r>
          <w:rPr>
            <w:rFonts w:ascii="仿宋" w:eastAsia="仿宋" w:hAnsi="仿宋" w:cs="仿宋" w:hint="eastAsia"/>
            <w:lang w:eastAsia="zh-CN"/>
          </w:rPr>
          <w:t>(一)、经济费用效益或费用效果分析</w:t>
        </w:r>
        <w:r>
          <w:tab/>
        </w:r>
        <w:r>
          <w:fldChar w:fldCharType="begin"/>
        </w:r>
        <w:r>
          <w:instrText xml:space="preserve"> PAGEREF _Toc20007 \h </w:instrText>
        </w:r>
        <w:r>
          <w:fldChar w:fldCharType="separate"/>
        </w:r>
        <w:r>
          <w:t>17</w:t>
        </w:r>
        <w:r>
          <w:fldChar w:fldCharType="end"/>
        </w:r>
      </w:hyperlink>
    </w:p>
    <w:p>
      <w:pPr>
        <w:pStyle w:val="TOC2"/>
        <w:tabs>
          <w:tab w:val="right" w:leader="dot" w:pos="8306"/>
        </w:tabs>
      </w:pPr>
      <w:hyperlink w:anchor="_Toc32644" w:history="1">
        <w:r>
          <w:rPr>
            <w:rFonts w:ascii="仿宋" w:eastAsia="仿宋" w:hAnsi="仿宋" w:cs="仿宋" w:hint="eastAsia"/>
            <w:lang w:eastAsia="zh-CN"/>
          </w:rPr>
          <w:t>(二)、行业影响分析</w:t>
        </w:r>
        <w:r>
          <w:tab/>
        </w:r>
        <w:r>
          <w:fldChar w:fldCharType="begin"/>
        </w:r>
        <w:r>
          <w:instrText xml:space="preserve"> PAGEREF _Toc32644 \h </w:instrText>
        </w:r>
        <w:r>
          <w:fldChar w:fldCharType="separate"/>
        </w:r>
        <w:r>
          <w:t>19</w:t>
        </w:r>
        <w:r>
          <w:fldChar w:fldCharType="end"/>
        </w:r>
      </w:hyperlink>
    </w:p>
    <w:p>
      <w:pPr>
        <w:pStyle w:val="TOC2"/>
        <w:tabs>
          <w:tab w:val="right" w:leader="dot" w:pos="8306"/>
        </w:tabs>
      </w:pPr>
      <w:hyperlink w:anchor="_Toc9588" w:history="1">
        <w:r>
          <w:rPr>
            <w:rFonts w:ascii="仿宋" w:eastAsia="仿宋" w:hAnsi="仿宋" w:cs="仿宋" w:hint="eastAsia"/>
            <w:lang w:eastAsia="zh-CN"/>
          </w:rPr>
          <w:t>(三)、区域经济影响分析</w:t>
        </w:r>
        <w:r>
          <w:tab/>
        </w:r>
        <w:r>
          <w:fldChar w:fldCharType="begin"/>
        </w:r>
        <w:r>
          <w:instrText xml:space="preserve"> PAGEREF _Toc9588 \h </w:instrText>
        </w:r>
        <w:r>
          <w:fldChar w:fldCharType="separate"/>
        </w:r>
        <w:r>
          <w:t>21</w:t>
        </w:r>
        <w:r>
          <w:fldChar w:fldCharType="end"/>
        </w:r>
      </w:hyperlink>
    </w:p>
    <w:p>
      <w:pPr>
        <w:pStyle w:val="TOC2"/>
        <w:tabs>
          <w:tab w:val="right" w:leader="dot" w:pos="8306"/>
        </w:tabs>
      </w:pPr>
      <w:hyperlink w:anchor="_Toc25659" w:history="1">
        <w:r>
          <w:rPr>
            <w:rFonts w:ascii="仿宋" w:eastAsia="仿宋" w:hAnsi="仿宋" w:cs="仿宋" w:hint="eastAsia"/>
            <w:lang w:eastAsia="zh-CN"/>
          </w:rPr>
          <w:t>(四)、宏观经济影响分析</w:t>
        </w:r>
        <w:r>
          <w:tab/>
        </w:r>
        <w:r>
          <w:fldChar w:fldCharType="begin"/>
        </w:r>
        <w:r>
          <w:instrText xml:space="preserve"> PAGEREF _Toc25659 \h </w:instrText>
        </w:r>
        <w:r>
          <w:fldChar w:fldCharType="separate"/>
        </w:r>
        <w:r>
          <w:t>22</w:t>
        </w:r>
        <w:r>
          <w:fldChar w:fldCharType="end"/>
        </w:r>
      </w:hyperlink>
    </w:p>
    <w:p>
      <w:pPr>
        <w:pStyle w:val="TOC1"/>
        <w:tabs>
          <w:tab w:val="right" w:leader="dot" w:pos="8306"/>
        </w:tabs>
      </w:pPr>
      <w:hyperlink w:anchor="_Toc14862" w:history="1">
        <w:r>
          <w:rPr>
            <w:rFonts w:ascii="仿宋" w:eastAsia="仿宋" w:hAnsi="仿宋" w:cs="仿宋" w:hint="eastAsia"/>
            <w:lang w:eastAsia="zh-CN"/>
          </w:rPr>
          <w:t>五、项目选址研究</w:t>
        </w:r>
        <w:r>
          <w:tab/>
        </w:r>
        <w:r>
          <w:fldChar w:fldCharType="begin"/>
        </w:r>
        <w:r>
          <w:instrText xml:space="preserve"> PAGEREF _Toc14862 \h </w:instrText>
        </w:r>
        <w:r>
          <w:fldChar w:fldCharType="separate"/>
        </w:r>
        <w:r>
          <w:t>23</w:t>
        </w:r>
        <w:r>
          <w:fldChar w:fldCharType="end"/>
        </w:r>
      </w:hyperlink>
    </w:p>
    <w:p>
      <w:pPr>
        <w:pStyle w:val="TOC2"/>
        <w:tabs>
          <w:tab w:val="right" w:leader="dot" w:pos="8306"/>
        </w:tabs>
      </w:pPr>
      <w:hyperlink w:anchor="_Toc22096" w:history="1">
        <w:r>
          <w:rPr>
            <w:rFonts w:ascii="仿宋" w:eastAsia="仿宋" w:hAnsi="仿宋" w:cs="仿宋" w:hint="eastAsia"/>
            <w:lang w:eastAsia="zh-CN"/>
          </w:rPr>
          <w:t>(一)、项目选址原则</w:t>
        </w:r>
        <w:r>
          <w:tab/>
        </w:r>
        <w:r>
          <w:fldChar w:fldCharType="begin"/>
        </w:r>
        <w:r>
          <w:instrText xml:space="preserve"> PAGEREF _Toc22096 \h </w:instrText>
        </w:r>
        <w:r>
          <w:fldChar w:fldCharType="separate"/>
        </w:r>
        <w:r>
          <w:t>23</w:t>
        </w:r>
        <w:r>
          <w:fldChar w:fldCharType="end"/>
        </w:r>
      </w:hyperlink>
    </w:p>
    <w:p>
      <w:pPr>
        <w:pStyle w:val="TOC2"/>
        <w:tabs>
          <w:tab w:val="right" w:leader="dot" w:pos="8306"/>
        </w:tabs>
      </w:pPr>
      <w:hyperlink w:anchor="_Toc27595" w:history="1">
        <w:r>
          <w:rPr>
            <w:rFonts w:ascii="仿宋" w:eastAsia="仿宋" w:hAnsi="仿宋" w:cs="仿宋" w:hint="eastAsia"/>
            <w:lang w:eastAsia="zh-CN"/>
          </w:rPr>
          <w:t>(二)、项目选址</w:t>
        </w:r>
        <w:r>
          <w:tab/>
        </w:r>
        <w:r>
          <w:fldChar w:fldCharType="begin"/>
        </w:r>
        <w:r>
          <w:instrText xml:space="preserve"> PAGEREF _Toc27595 \h </w:instrText>
        </w:r>
        <w:r>
          <w:fldChar w:fldCharType="separate"/>
        </w:r>
        <w:r>
          <w:t>26</w:t>
        </w:r>
        <w:r>
          <w:fldChar w:fldCharType="end"/>
        </w:r>
      </w:hyperlink>
    </w:p>
    <w:p>
      <w:pPr>
        <w:pStyle w:val="TOC2"/>
        <w:tabs>
          <w:tab w:val="right" w:leader="dot" w:pos="8306"/>
        </w:tabs>
      </w:pPr>
      <w:hyperlink w:anchor="_Toc25158" w:history="1">
        <w:r>
          <w:rPr>
            <w:rFonts w:ascii="仿宋" w:eastAsia="仿宋" w:hAnsi="仿宋" w:cs="仿宋" w:hint="eastAsia"/>
            <w:lang w:eastAsia="zh-CN"/>
          </w:rPr>
          <w:t>(三)、建设条件分析</w:t>
        </w:r>
        <w:r>
          <w:tab/>
        </w:r>
        <w:r>
          <w:fldChar w:fldCharType="begin"/>
        </w:r>
        <w:r>
          <w:instrText xml:space="preserve"> PAGEREF _Toc25158 \h </w:instrText>
        </w:r>
        <w:r>
          <w:fldChar w:fldCharType="separate"/>
        </w:r>
        <w:r>
          <w:t>29</w:t>
        </w:r>
        <w:r>
          <w:fldChar w:fldCharType="end"/>
        </w:r>
      </w:hyperlink>
    </w:p>
    <w:p>
      <w:pPr>
        <w:pStyle w:val="TOC2"/>
        <w:tabs>
          <w:tab w:val="right" w:leader="dot" w:pos="8306"/>
        </w:tabs>
      </w:pPr>
      <w:hyperlink w:anchor="_Toc14594" w:history="1">
        <w:r>
          <w:rPr>
            <w:rFonts w:ascii="仿宋" w:eastAsia="仿宋" w:hAnsi="仿宋" w:cs="仿宋" w:hint="eastAsia"/>
            <w:lang w:eastAsia="zh-CN"/>
          </w:rPr>
          <w:t>(四)、用地控制指标</w:t>
        </w:r>
        <w:r>
          <w:tab/>
        </w:r>
        <w:r>
          <w:fldChar w:fldCharType="begin"/>
        </w:r>
        <w:r>
          <w:instrText xml:space="preserve"> PAGEREF _Toc14594 \h </w:instrText>
        </w:r>
        <w:r>
          <w:fldChar w:fldCharType="separate"/>
        </w:r>
        <w:r>
          <w:t>30</w:t>
        </w:r>
        <w:r>
          <w:fldChar w:fldCharType="end"/>
        </w:r>
      </w:hyperlink>
    </w:p>
    <w:p>
      <w:pPr>
        <w:pStyle w:val="TOC2"/>
        <w:tabs>
          <w:tab w:val="right" w:leader="dot" w:pos="8306"/>
        </w:tabs>
      </w:pPr>
      <w:hyperlink w:anchor="_Toc10610" w:history="1">
        <w:r>
          <w:rPr>
            <w:rFonts w:ascii="仿宋" w:eastAsia="仿宋" w:hAnsi="仿宋" w:cs="仿宋" w:hint="eastAsia"/>
            <w:lang w:eastAsia="zh-CN"/>
          </w:rPr>
          <w:t>(五)、地总体要求</w:t>
        </w:r>
        <w:r>
          <w:tab/>
        </w:r>
        <w:r>
          <w:fldChar w:fldCharType="begin"/>
        </w:r>
        <w:r>
          <w:instrText xml:space="preserve"> PAGEREF _Toc10610 \h </w:instrText>
        </w:r>
        <w:r>
          <w:fldChar w:fldCharType="separate"/>
        </w:r>
        <w:r>
          <w:t>31</w:t>
        </w:r>
        <w:r>
          <w:fldChar w:fldCharType="end"/>
        </w:r>
      </w:hyperlink>
    </w:p>
    <w:p>
      <w:pPr>
        <w:pStyle w:val="TOC2"/>
        <w:tabs>
          <w:tab w:val="right" w:leader="dot" w:pos="8306"/>
        </w:tabs>
      </w:pPr>
      <w:hyperlink w:anchor="_Toc20650" w:history="1">
        <w:r>
          <w:rPr>
            <w:rFonts w:ascii="仿宋" w:eastAsia="仿宋" w:hAnsi="仿宋" w:cs="仿宋" w:hint="eastAsia"/>
            <w:lang w:eastAsia="zh-CN"/>
          </w:rPr>
          <w:t>(六)、节约用地措施</w:t>
        </w:r>
        <w:r>
          <w:tab/>
        </w:r>
        <w:r>
          <w:fldChar w:fldCharType="begin"/>
        </w:r>
        <w:r>
          <w:instrText xml:space="preserve"> PAGEREF _Toc20650 \h </w:instrText>
        </w:r>
        <w:r>
          <w:fldChar w:fldCharType="separate"/>
        </w:r>
        <w:r>
          <w:t>32</w:t>
        </w:r>
        <w:r>
          <w:fldChar w:fldCharType="end"/>
        </w:r>
      </w:hyperlink>
    </w:p>
    <w:p>
      <w:pPr>
        <w:pStyle w:val="TOC2"/>
        <w:tabs>
          <w:tab w:val="right" w:leader="dot" w:pos="8306"/>
        </w:tabs>
      </w:pPr>
      <w:hyperlink w:anchor="_Toc11803" w:history="1">
        <w:r>
          <w:rPr>
            <w:rFonts w:ascii="仿宋" w:eastAsia="仿宋" w:hAnsi="仿宋" w:cs="仿宋" w:hint="eastAsia"/>
            <w:lang w:eastAsia="zh-CN"/>
          </w:rPr>
          <w:t>(七)、选址综合评价</w:t>
        </w:r>
        <w:r>
          <w:tab/>
        </w:r>
        <w:r>
          <w:fldChar w:fldCharType="begin"/>
        </w:r>
        <w:r>
          <w:instrText xml:space="preserve"> PAGEREF _Toc11803 \h </w:instrText>
        </w:r>
        <w:r>
          <w:fldChar w:fldCharType="separate"/>
        </w:r>
        <w:r>
          <w:t>34</w:t>
        </w:r>
        <w:r>
          <w:fldChar w:fldCharType="end"/>
        </w:r>
      </w:hyperlink>
    </w:p>
    <w:p>
      <w:pPr>
        <w:pStyle w:val="TOC1"/>
        <w:tabs>
          <w:tab w:val="right" w:leader="dot" w:pos="8306"/>
        </w:tabs>
      </w:pPr>
      <w:hyperlink w:anchor="_Toc9834" w:history="1">
        <w:r>
          <w:rPr>
            <w:rFonts w:ascii="仿宋" w:eastAsia="仿宋" w:hAnsi="仿宋" w:cs="仿宋" w:hint="eastAsia"/>
            <w:lang w:eastAsia="zh-CN"/>
          </w:rPr>
          <w:t>六、资源开发及综合利用分析</w:t>
        </w:r>
        <w:r>
          <w:tab/>
        </w:r>
        <w:r>
          <w:fldChar w:fldCharType="begin"/>
        </w:r>
        <w:r>
          <w:instrText xml:space="preserve"> PAGEREF _Toc9834 \h </w:instrText>
        </w:r>
        <w:r>
          <w:fldChar w:fldCharType="separate"/>
        </w:r>
        <w:r>
          <w:t>35</w:t>
        </w:r>
        <w:r>
          <w:fldChar w:fldCharType="end"/>
        </w:r>
      </w:hyperlink>
    </w:p>
    <w:p>
      <w:pPr>
        <w:pStyle w:val="TOC2"/>
        <w:tabs>
          <w:tab w:val="right" w:leader="dot" w:pos="8306"/>
        </w:tabs>
      </w:pPr>
      <w:hyperlink w:anchor="_Toc11717" w:history="1">
        <w:r>
          <w:rPr>
            <w:rFonts w:ascii="仿宋" w:eastAsia="仿宋" w:hAnsi="仿宋" w:cs="仿宋" w:hint="eastAsia"/>
            <w:lang w:eastAsia="zh-CN"/>
          </w:rPr>
          <w:t>(一)、资源开发方案</w:t>
        </w:r>
        <w:r>
          <w:tab/>
        </w:r>
        <w:r>
          <w:fldChar w:fldCharType="begin"/>
        </w:r>
        <w:r>
          <w:instrText xml:space="preserve"> PAGEREF _Toc11717 \h </w:instrText>
        </w:r>
        <w:r>
          <w:fldChar w:fldCharType="separate"/>
        </w:r>
        <w:r>
          <w:t>35</w:t>
        </w:r>
        <w:r>
          <w:fldChar w:fldCharType="end"/>
        </w:r>
      </w:hyperlink>
    </w:p>
    <w:p>
      <w:pPr>
        <w:pStyle w:val="TOC2"/>
        <w:tabs>
          <w:tab w:val="right" w:leader="dot" w:pos="8306"/>
        </w:tabs>
      </w:pPr>
      <w:hyperlink w:anchor="_Toc8269" w:history="1">
        <w:r>
          <w:rPr>
            <w:rFonts w:ascii="仿宋" w:eastAsia="仿宋" w:hAnsi="仿宋" w:cs="仿宋" w:hint="eastAsia"/>
            <w:lang w:eastAsia="zh-CN"/>
          </w:rPr>
          <w:t>(二)、资源利用方案</w:t>
        </w:r>
        <w:r>
          <w:tab/>
        </w:r>
        <w:r>
          <w:fldChar w:fldCharType="begin"/>
        </w:r>
        <w:r>
          <w:instrText xml:space="preserve"> PAGEREF _Toc8269 \h </w:instrText>
        </w:r>
        <w:r>
          <w:fldChar w:fldCharType="separate"/>
        </w:r>
        <w:r>
          <w:t>36</w:t>
        </w:r>
        <w:r>
          <w:fldChar w:fldCharType="end"/>
        </w:r>
      </w:hyperlink>
    </w:p>
    <w:p>
      <w:pPr>
        <w:pStyle w:val="TOC2"/>
        <w:tabs>
          <w:tab w:val="right" w:leader="dot" w:pos="8306"/>
        </w:tabs>
      </w:pPr>
      <w:hyperlink w:anchor="_Toc25242" w:history="1">
        <w:r>
          <w:rPr>
            <w:rFonts w:ascii="仿宋" w:eastAsia="仿宋" w:hAnsi="仿宋" w:cs="仿宋" w:hint="eastAsia"/>
            <w:lang w:eastAsia="zh-CN"/>
          </w:rPr>
          <w:t>(三)、资源节约措施</w:t>
        </w:r>
        <w:r>
          <w:tab/>
        </w:r>
        <w:r>
          <w:fldChar w:fldCharType="begin"/>
        </w:r>
        <w:r>
          <w:instrText xml:space="preserve"> PAGEREF _Toc25242 \h </w:instrText>
        </w:r>
        <w:r>
          <w:fldChar w:fldCharType="separate"/>
        </w:r>
        <w:r>
          <w:t>37</w:t>
        </w:r>
        <w:r>
          <w:fldChar w:fldCharType="end"/>
        </w:r>
      </w:hyperlink>
    </w:p>
    <w:p>
      <w:pPr>
        <w:pStyle w:val="TOC1"/>
        <w:tabs>
          <w:tab w:val="right" w:leader="dot" w:pos="8306"/>
        </w:tabs>
      </w:pPr>
      <w:hyperlink w:anchor="_Toc29430" w:history="1">
        <w:r>
          <w:rPr>
            <w:rFonts w:ascii="仿宋" w:eastAsia="仿宋" w:hAnsi="仿宋" w:cs="仿宋" w:hint="eastAsia"/>
            <w:lang w:eastAsia="zh-CN"/>
          </w:rPr>
          <w:t>七、项目进度计划</w:t>
        </w:r>
        <w:r>
          <w:tab/>
        </w:r>
        <w:r>
          <w:fldChar w:fldCharType="begin"/>
        </w:r>
        <w:r>
          <w:instrText xml:space="preserve"> PAGEREF _Toc29430 \h </w:instrText>
        </w:r>
        <w:r>
          <w:fldChar w:fldCharType="separate"/>
        </w:r>
        <w:r>
          <w:t>38</w:t>
        </w:r>
        <w:r>
          <w:fldChar w:fldCharType="end"/>
        </w:r>
      </w:hyperlink>
    </w:p>
    <w:p>
      <w:pPr>
        <w:pStyle w:val="TOC2"/>
        <w:tabs>
          <w:tab w:val="right" w:leader="dot" w:pos="8306"/>
        </w:tabs>
      </w:pPr>
      <w:hyperlink w:anchor="_Toc3403" w:history="1">
        <w:r>
          <w:rPr>
            <w:rFonts w:ascii="仿宋" w:eastAsia="仿宋" w:hAnsi="仿宋" w:cs="仿宋" w:hint="eastAsia"/>
            <w:lang w:eastAsia="zh-CN"/>
          </w:rPr>
          <w:t>(一)、建设周期</w:t>
        </w:r>
        <w:r>
          <w:tab/>
        </w:r>
        <w:r>
          <w:fldChar w:fldCharType="begin"/>
        </w:r>
        <w:r>
          <w:instrText xml:space="preserve"> PAGEREF _Toc3403 \h </w:instrText>
        </w:r>
        <w:r>
          <w:fldChar w:fldCharType="separate"/>
        </w:r>
        <w:r>
          <w:t>38</w:t>
        </w:r>
        <w:r>
          <w:fldChar w:fldCharType="end"/>
        </w:r>
      </w:hyperlink>
    </w:p>
    <w:p>
      <w:pPr>
        <w:pStyle w:val="TOC2"/>
        <w:tabs>
          <w:tab w:val="right" w:leader="dot" w:pos="8306"/>
        </w:tabs>
      </w:pPr>
      <w:hyperlink w:anchor="_Toc10370" w:history="1">
        <w:r>
          <w:rPr>
            <w:rFonts w:ascii="仿宋" w:eastAsia="仿宋" w:hAnsi="仿宋" w:cs="仿宋" w:hint="eastAsia"/>
            <w:lang w:eastAsia="zh-CN"/>
          </w:rPr>
          <w:t>(二)、建设进度</w:t>
        </w:r>
        <w:r>
          <w:tab/>
        </w:r>
        <w:r>
          <w:fldChar w:fldCharType="begin"/>
        </w:r>
        <w:r>
          <w:instrText xml:space="preserve"> PAGEREF _Toc10370 \h </w:instrText>
        </w:r>
        <w:r>
          <w:fldChar w:fldCharType="separate"/>
        </w:r>
        <w:r>
          <w:t>38</w:t>
        </w:r>
        <w:r>
          <w:fldChar w:fldCharType="end"/>
        </w:r>
      </w:hyperlink>
    </w:p>
    <w:p>
      <w:pPr>
        <w:pStyle w:val="TOC2"/>
        <w:tabs>
          <w:tab w:val="right" w:leader="dot" w:pos="8306"/>
        </w:tabs>
      </w:pPr>
      <w:hyperlink w:anchor="_Toc29417" w:history="1">
        <w:r>
          <w:rPr>
            <w:rFonts w:ascii="仿宋" w:eastAsia="仿宋" w:hAnsi="仿宋" w:cs="仿宋" w:hint="eastAsia"/>
            <w:lang w:eastAsia="zh-CN"/>
          </w:rPr>
          <w:t>(三)、进度安排注意事项</w:t>
        </w:r>
        <w:r>
          <w:tab/>
        </w:r>
        <w:r>
          <w:fldChar w:fldCharType="begin"/>
        </w:r>
        <w:r>
          <w:instrText xml:space="preserve"> PAGEREF _Toc29417 \h </w:instrText>
        </w:r>
        <w:r>
          <w:fldChar w:fldCharType="separate"/>
        </w:r>
        <w:r>
          <w:t>40</w:t>
        </w:r>
        <w:r>
          <w:fldChar w:fldCharType="end"/>
        </w:r>
      </w:hyperlink>
    </w:p>
    <w:p>
      <w:pPr>
        <w:pStyle w:val="TOC2"/>
        <w:tabs>
          <w:tab w:val="right" w:leader="dot" w:pos="8306"/>
        </w:tabs>
      </w:pPr>
      <w:hyperlink w:anchor="_Toc28546" w:history="1">
        <w:r>
          <w:rPr>
            <w:rFonts w:ascii="仿宋" w:eastAsia="仿宋" w:hAnsi="仿宋" w:cs="仿宋" w:hint="eastAsia"/>
            <w:lang w:eastAsia="zh-CN"/>
          </w:rPr>
          <w:t>(四)、人力资源配置</w:t>
        </w:r>
        <w:r>
          <w:tab/>
        </w:r>
        <w:r>
          <w:fldChar w:fldCharType="begin"/>
        </w:r>
        <w:r>
          <w:instrText xml:space="preserve"> PAGEREF _Toc28546 \h </w:instrText>
        </w:r>
        <w:r>
          <w:fldChar w:fldCharType="separate"/>
        </w:r>
        <w:r>
          <w:t>41</w:t>
        </w:r>
        <w:r>
          <w:fldChar w:fldCharType="end"/>
        </w:r>
      </w:hyperlink>
    </w:p>
    <w:p>
      <w:pPr>
        <w:pStyle w:val="TOC2"/>
        <w:tabs>
          <w:tab w:val="right" w:leader="dot" w:pos="8306"/>
        </w:tabs>
      </w:pPr>
      <w:hyperlink w:anchor="_Toc5756" w:history="1">
        <w:r>
          <w:rPr>
            <w:rFonts w:ascii="仿宋" w:eastAsia="仿宋" w:hAnsi="仿宋" w:cs="仿宋" w:hint="eastAsia"/>
            <w:lang w:eastAsia="zh-CN"/>
          </w:rPr>
          <w:t>(五)、员工培训</w:t>
        </w:r>
        <w:r>
          <w:tab/>
        </w:r>
        <w:r>
          <w:fldChar w:fldCharType="begin"/>
        </w:r>
        <w:r>
          <w:instrText xml:space="preserve"> PAGEREF _Toc5756 \h </w:instrText>
        </w:r>
        <w:r>
          <w:fldChar w:fldCharType="separate"/>
        </w:r>
        <w:r>
          <w:t>43</w:t>
        </w:r>
        <w:r>
          <w:fldChar w:fldCharType="end"/>
        </w:r>
      </w:hyperlink>
    </w:p>
    <w:p>
      <w:pPr>
        <w:pStyle w:val="TOC2"/>
        <w:tabs>
          <w:tab w:val="right" w:leader="dot" w:pos="8306"/>
        </w:tabs>
      </w:pPr>
      <w:hyperlink w:anchor="_Toc31405" w:history="1">
        <w:r>
          <w:rPr>
            <w:rFonts w:ascii="仿宋" w:eastAsia="仿宋" w:hAnsi="仿宋" w:cs="仿宋" w:hint="eastAsia"/>
            <w:lang w:eastAsia="zh-CN"/>
          </w:rPr>
          <w:t>(六)、项目实施保障</w:t>
        </w:r>
        <w:r>
          <w:tab/>
        </w:r>
        <w:r>
          <w:fldChar w:fldCharType="begin"/>
        </w:r>
        <w:r>
          <w:instrText xml:space="preserve"> PAGEREF _Toc31405 \h </w:instrText>
        </w:r>
        <w:r>
          <w:fldChar w:fldCharType="separate"/>
        </w:r>
        <w:r>
          <w:t>44</w:t>
        </w:r>
        <w:r>
          <w:fldChar w:fldCharType="end"/>
        </w:r>
      </w:hyperlink>
    </w:p>
    <w:p>
      <w:pPr>
        <w:pStyle w:val="TOC2"/>
        <w:tabs>
          <w:tab w:val="right" w:leader="dot" w:pos="8306"/>
        </w:tabs>
      </w:pPr>
      <w:hyperlink w:anchor="_Toc29801" w:history="1">
        <w:r>
          <w:rPr>
            <w:rFonts w:ascii="仿宋" w:eastAsia="仿宋" w:hAnsi="仿宋" w:cs="仿宋" w:hint="eastAsia"/>
            <w:lang w:eastAsia="zh-CN"/>
          </w:rPr>
          <w:t>(七)、安全规范管理</w:t>
        </w:r>
        <w:r>
          <w:tab/>
        </w:r>
        <w:r>
          <w:fldChar w:fldCharType="begin"/>
        </w:r>
        <w:r>
          <w:instrText xml:space="preserve"> PAGEREF _Toc29801 \h </w:instrText>
        </w:r>
        <w:r>
          <w:fldChar w:fldCharType="separate"/>
        </w:r>
        <w:r>
          <w:t>45</w:t>
        </w:r>
        <w:r>
          <w:fldChar w:fldCharType="end"/>
        </w:r>
      </w:hyperlink>
    </w:p>
    <w:p>
      <w:pPr>
        <w:pStyle w:val="TOC1"/>
        <w:tabs>
          <w:tab w:val="right" w:leader="dot" w:pos="8306"/>
        </w:tabs>
      </w:pPr>
      <w:hyperlink w:anchor="_Toc16189" w:history="1">
        <w:r>
          <w:rPr>
            <w:rFonts w:ascii="仿宋" w:eastAsia="仿宋" w:hAnsi="仿宋" w:cs="仿宋" w:hint="eastAsia"/>
            <w:lang w:eastAsia="zh-CN"/>
          </w:rPr>
          <w:t>八、土地利用与规划方案</w:t>
        </w:r>
        <w:r>
          <w:tab/>
        </w:r>
        <w:r>
          <w:fldChar w:fldCharType="begin"/>
        </w:r>
        <w:r>
          <w:instrText xml:space="preserve"> PAGEREF _Toc16189 \h </w:instrText>
        </w:r>
        <w:r>
          <w:fldChar w:fldCharType="separate"/>
        </w:r>
        <w:r>
          <w:t>46</w:t>
        </w:r>
        <w:r>
          <w:fldChar w:fldCharType="end"/>
        </w:r>
      </w:hyperlink>
    </w:p>
    <w:p>
      <w:pPr>
        <w:pStyle w:val="TOC2"/>
        <w:tabs>
          <w:tab w:val="right" w:leader="dot" w:pos="8306"/>
        </w:tabs>
      </w:pPr>
      <w:hyperlink w:anchor="_Toc30174" w:history="1">
        <w:r>
          <w:rPr>
            <w:rFonts w:ascii="仿宋" w:eastAsia="仿宋" w:hAnsi="仿宋" w:cs="仿宋" w:hint="eastAsia"/>
            <w:lang w:eastAsia="zh-CN"/>
          </w:rPr>
          <w:t>(一)、项目用地情况分析</w:t>
        </w:r>
        <w:r>
          <w:tab/>
        </w:r>
        <w:r>
          <w:fldChar w:fldCharType="begin"/>
        </w:r>
        <w:r>
          <w:instrText xml:space="preserve"> PAGEREF _Toc30174 \h </w:instrText>
        </w:r>
        <w:r>
          <w:fldChar w:fldCharType="separate"/>
        </w:r>
        <w:r>
          <w:t>46</w:t>
        </w:r>
        <w:r>
          <w:fldChar w:fldCharType="end"/>
        </w:r>
      </w:hyperlink>
    </w:p>
    <w:p>
      <w:pPr>
        <w:pStyle w:val="TOC2"/>
        <w:tabs>
          <w:tab w:val="right" w:leader="dot" w:pos="8306"/>
        </w:tabs>
      </w:pPr>
      <w:hyperlink w:anchor="_Toc3856" w:history="1">
        <w:r>
          <w:rPr>
            <w:rFonts w:ascii="仿宋" w:eastAsia="仿宋" w:hAnsi="仿宋" w:cs="仿宋" w:hint="eastAsia"/>
            <w:lang w:eastAsia="zh-CN"/>
          </w:rPr>
          <w:t>(二)、土地利用规划方案</w:t>
        </w:r>
        <w:r>
          <w:tab/>
        </w:r>
        <w:r>
          <w:fldChar w:fldCharType="begin"/>
        </w:r>
        <w:r>
          <w:instrText xml:space="preserve"> PAGEREF _Toc3856 \h </w:instrText>
        </w:r>
        <w:r>
          <w:fldChar w:fldCharType="separate"/>
        </w:r>
        <w:r>
          <w:t>47</w:t>
        </w:r>
        <w:r>
          <w:fldChar w:fldCharType="end"/>
        </w:r>
      </w:hyperlink>
    </w:p>
    <w:p>
      <w:pPr>
        <w:pStyle w:val="TOC1"/>
        <w:tabs>
          <w:tab w:val="right" w:leader="dot" w:pos="8306"/>
        </w:tabs>
      </w:pPr>
      <w:hyperlink w:anchor="_Toc17640" w:history="1">
        <w:r>
          <w:rPr>
            <w:rFonts w:ascii="仿宋" w:eastAsia="仿宋" w:hAnsi="仿宋" w:cs="仿宋" w:hint="eastAsia"/>
            <w:lang w:eastAsia="zh-CN"/>
          </w:rPr>
          <w:t>九、环境保护与绿色发展</w:t>
        </w:r>
        <w:r>
          <w:tab/>
        </w:r>
        <w:r>
          <w:fldChar w:fldCharType="begin"/>
        </w:r>
        <w:r>
          <w:instrText xml:space="preserve"> PAGEREF _Toc17640 \h </w:instrText>
        </w:r>
        <w:r>
          <w:fldChar w:fldCharType="separate"/>
        </w:r>
        <w:r>
          <w:t>48</w:t>
        </w:r>
        <w:r>
          <w:fldChar w:fldCharType="end"/>
        </w:r>
      </w:hyperlink>
    </w:p>
    <w:p>
      <w:pPr>
        <w:pStyle w:val="TOC2"/>
        <w:tabs>
          <w:tab w:val="right" w:leader="dot" w:pos="8306"/>
        </w:tabs>
      </w:pPr>
      <w:hyperlink w:anchor="_Toc13578" w:history="1">
        <w:r>
          <w:rPr>
            <w:rFonts w:ascii="仿宋" w:eastAsia="仿宋" w:hAnsi="仿宋" w:cs="仿宋" w:hint="eastAsia"/>
            <w:lang w:eastAsia="zh-CN"/>
          </w:rPr>
          <w:t>(一)、环境保护措施</w:t>
        </w:r>
        <w:r>
          <w:tab/>
        </w:r>
        <w:r>
          <w:fldChar w:fldCharType="begin"/>
        </w:r>
        <w:r>
          <w:instrText xml:space="preserve"> PAGEREF _Toc13578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734" w:history="1">
        <w:r>
          <w:rPr>
            <w:rFonts w:ascii="仿宋" w:eastAsia="仿宋" w:hAnsi="仿宋" w:cs="仿宋" w:hint="eastAsia"/>
            <w:lang w:eastAsia="zh-CN"/>
          </w:rPr>
          <w:t>(二)、绿色发展与可持续发展策略</w:t>
        </w:r>
        <w:r>
          <w:tab/>
        </w:r>
        <w:r>
          <w:fldChar w:fldCharType="begin"/>
        </w:r>
        <w:r>
          <w:instrText xml:space="preserve"> PAGEREF _Toc11734 \h </w:instrText>
        </w:r>
        <w:r>
          <w:fldChar w:fldCharType="separate"/>
        </w:r>
        <w:r>
          <w:t>50</w:t>
        </w:r>
        <w:r>
          <w:fldChar w:fldCharType="end"/>
        </w:r>
      </w:hyperlink>
    </w:p>
    <w:p>
      <w:pPr>
        <w:pStyle w:val="TOC1"/>
        <w:tabs>
          <w:tab w:val="right" w:leader="dot" w:pos="8306"/>
        </w:tabs>
      </w:pPr>
      <w:hyperlink w:anchor="_Toc11593" w:history="1">
        <w:r>
          <w:rPr>
            <w:rFonts w:ascii="仿宋" w:eastAsia="仿宋" w:hAnsi="仿宋" w:cs="仿宋" w:hint="eastAsia"/>
            <w:lang w:eastAsia="zh-CN"/>
          </w:rPr>
          <w:t>十、环境保护与治理方案</w:t>
        </w:r>
        <w:r>
          <w:tab/>
        </w:r>
        <w:r>
          <w:fldChar w:fldCharType="begin"/>
        </w:r>
        <w:r>
          <w:instrText xml:space="preserve"> PAGEREF _Toc11593 \h </w:instrText>
        </w:r>
        <w:r>
          <w:fldChar w:fldCharType="separate"/>
        </w:r>
        <w:r>
          <w:t>51</w:t>
        </w:r>
        <w:r>
          <w:fldChar w:fldCharType="end"/>
        </w:r>
      </w:hyperlink>
    </w:p>
    <w:p>
      <w:pPr>
        <w:pStyle w:val="TOC2"/>
        <w:tabs>
          <w:tab w:val="right" w:leader="dot" w:pos="8306"/>
        </w:tabs>
      </w:pPr>
      <w:hyperlink w:anchor="_Toc24856" w:history="1">
        <w:r>
          <w:rPr>
            <w:rFonts w:ascii="仿宋" w:eastAsia="仿宋" w:hAnsi="仿宋" w:cs="仿宋" w:hint="eastAsia"/>
            <w:lang w:eastAsia="zh-CN"/>
          </w:rPr>
          <w:t>(一)、项目环境影响评估</w:t>
        </w:r>
        <w:r>
          <w:tab/>
        </w:r>
        <w:r>
          <w:fldChar w:fldCharType="begin"/>
        </w:r>
        <w:r>
          <w:instrText xml:space="preserve"> PAGEREF _Toc24856 \h </w:instrText>
        </w:r>
        <w:r>
          <w:fldChar w:fldCharType="separate"/>
        </w:r>
        <w:r>
          <w:t>51</w:t>
        </w:r>
        <w:r>
          <w:fldChar w:fldCharType="end"/>
        </w:r>
      </w:hyperlink>
    </w:p>
    <w:p>
      <w:pPr>
        <w:pStyle w:val="TOC2"/>
        <w:tabs>
          <w:tab w:val="right" w:leader="dot" w:pos="8306"/>
        </w:tabs>
      </w:pPr>
      <w:hyperlink w:anchor="_Toc8230" w:history="1">
        <w:r>
          <w:rPr>
            <w:rFonts w:ascii="仿宋" w:eastAsia="仿宋" w:hAnsi="仿宋" w:cs="仿宋" w:hint="eastAsia"/>
            <w:lang w:eastAsia="zh-CN"/>
          </w:rPr>
          <w:t>(二)、环境保护措施与治理方案</w:t>
        </w:r>
        <w:r>
          <w:tab/>
        </w:r>
        <w:r>
          <w:fldChar w:fldCharType="begin"/>
        </w:r>
        <w:r>
          <w:instrText xml:space="preserve"> PAGEREF _Toc8230 \h </w:instrText>
        </w:r>
        <w:r>
          <w:fldChar w:fldCharType="separate"/>
        </w:r>
        <w:r>
          <w:t>51</w:t>
        </w:r>
        <w:r>
          <w:fldChar w:fldCharType="end"/>
        </w:r>
      </w:hyperlink>
    </w:p>
    <w:p>
      <w:pPr>
        <w:pStyle w:val="TOC1"/>
        <w:tabs>
          <w:tab w:val="right" w:leader="dot" w:pos="8306"/>
        </w:tabs>
      </w:pPr>
      <w:hyperlink w:anchor="_Toc16574" w:history="1">
        <w:r>
          <w:rPr>
            <w:rFonts w:ascii="仿宋" w:eastAsia="仿宋" w:hAnsi="仿宋" w:cs="仿宋" w:hint="eastAsia"/>
            <w:lang w:eastAsia="zh-CN"/>
          </w:rPr>
          <w:t>十一、项目实施与管理方案</w:t>
        </w:r>
        <w:r>
          <w:tab/>
        </w:r>
        <w:r>
          <w:fldChar w:fldCharType="begin"/>
        </w:r>
        <w:r>
          <w:instrText xml:space="preserve"> PAGEREF _Toc16574 \h </w:instrText>
        </w:r>
        <w:r>
          <w:fldChar w:fldCharType="separate"/>
        </w:r>
        <w:r>
          <w:t>52</w:t>
        </w:r>
        <w:r>
          <w:fldChar w:fldCharType="end"/>
        </w:r>
      </w:hyperlink>
    </w:p>
    <w:p>
      <w:pPr>
        <w:pStyle w:val="TOC2"/>
        <w:tabs>
          <w:tab w:val="right" w:leader="dot" w:pos="8306"/>
        </w:tabs>
      </w:pPr>
      <w:hyperlink w:anchor="_Toc15900" w:history="1">
        <w:r>
          <w:rPr>
            <w:rFonts w:ascii="仿宋" w:eastAsia="仿宋" w:hAnsi="仿宋" w:cs="仿宋" w:hint="eastAsia"/>
            <w:lang w:eastAsia="zh-CN"/>
          </w:rPr>
          <w:t>(一)、项目实施计划</w:t>
        </w:r>
        <w:r>
          <w:tab/>
        </w:r>
        <w:r>
          <w:fldChar w:fldCharType="begin"/>
        </w:r>
        <w:r>
          <w:instrText xml:space="preserve"> PAGEREF _Toc15900 \h </w:instrText>
        </w:r>
        <w:r>
          <w:fldChar w:fldCharType="separate"/>
        </w:r>
        <w:r>
          <w:t>52</w:t>
        </w:r>
        <w:r>
          <w:fldChar w:fldCharType="end"/>
        </w:r>
      </w:hyperlink>
    </w:p>
    <w:p>
      <w:pPr>
        <w:pStyle w:val="TOC2"/>
        <w:tabs>
          <w:tab w:val="right" w:leader="dot" w:pos="8306"/>
        </w:tabs>
      </w:pPr>
      <w:hyperlink w:anchor="_Toc32575" w:history="1">
        <w:r>
          <w:rPr>
            <w:rFonts w:ascii="仿宋" w:eastAsia="仿宋" w:hAnsi="仿宋" w:cs="仿宋" w:hint="eastAsia"/>
            <w:lang w:eastAsia="zh-CN"/>
          </w:rPr>
          <w:t>(二)、项目组织机构与职责</w:t>
        </w:r>
        <w:r>
          <w:tab/>
        </w:r>
        <w:r>
          <w:fldChar w:fldCharType="begin"/>
        </w:r>
        <w:r>
          <w:instrText xml:space="preserve"> PAGEREF _Toc32575 \h </w:instrText>
        </w:r>
        <w:r>
          <w:fldChar w:fldCharType="separate"/>
        </w:r>
        <w:r>
          <w:t>54</w:t>
        </w:r>
        <w:r>
          <w:fldChar w:fldCharType="end"/>
        </w:r>
      </w:hyperlink>
    </w:p>
    <w:p>
      <w:pPr>
        <w:pStyle w:val="TOC2"/>
        <w:tabs>
          <w:tab w:val="right" w:leader="dot" w:pos="8306"/>
        </w:tabs>
      </w:pPr>
      <w:hyperlink w:anchor="_Toc19467" w:history="1">
        <w:r>
          <w:rPr>
            <w:rFonts w:ascii="仿宋" w:eastAsia="仿宋" w:hAnsi="仿宋" w:cs="仿宋" w:hint="eastAsia"/>
            <w:lang w:eastAsia="zh-CN"/>
          </w:rPr>
          <w:t>(三)、项目管理与监控体系</w:t>
        </w:r>
        <w:r>
          <w:tab/>
        </w:r>
        <w:r>
          <w:fldChar w:fldCharType="begin"/>
        </w:r>
        <w:r>
          <w:instrText xml:space="preserve"> PAGEREF _Toc19467 \h </w:instrText>
        </w:r>
        <w:r>
          <w:fldChar w:fldCharType="separate"/>
        </w:r>
        <w:r>
          <w:t>56</w:t>
        </w:r>
        <w:r>
          <w:fldChar w:fldCharType="end"/>
        </w:r>
      </w:hyperlink>
    </w:p>
    <w:p>
      <w:pPr>
        <w:pStyle w:val="TOC1"/>
        <w:tabs>
          <w:tab w:val="right" w:leader="dot" w:pos="8306"/>
        </w:tabs>
      </w:pPr>
      <w:hyperlink w:anchor="_Toc16695" w:history="1">
        <w:r>
          <w:rPr>
            <w:rFonts w:ascii="仿宋" w:eastAsia="仿宋" w:hAnsi="仿宋" w:cs="仿宋" w:hint="eastAsia"/>
            <w:lang w:eastAsia="zh-CN"/>
          </w:rPr>
          <w:t>十二、经济效益与社会效益优化</w:t>
        </w:r>
        <w:r>
          <w:tab/>
        </w:r>
        <w:r>
          <w:fldChar w:fldCharType="begin"/>
        </w:r>
        <w:r>
          <w:instrText xml:space="preserve"> PAGEREF _Toc16695 \h </w:instrText>
        </w:r>
        <w:r>
          <w:fldChar w:fldCharType="separate"/>
        </w:r>
        <w:r>
          <w:t>58</w:t>
        </w:r>
        <w:r>
          <w:fldChar w:fldCharType="end"/>
        </w:r>
      </w:hyperlink>
    </w:p>
    <w:p>
      <w:pPr>
        <w:pStyle w:val="TOC2"/>
        <w:tabs>
          <w:tab w:val="right" w:leader="dot" w:pos="8306"/>
        </w:tabs>
      </w:pPr>
      <w:hyperlink w:anchor="_Toc27251" w:history="1">
        <w:r>
          <w:rPr>
            <w:rFonts w:ascii="仿宋" w:eastAsia="仿宋" w:hAnsi="仿宋" w:cs="仿宋" w:hint="eastAsia"/>
            <w:lang w:eastAsia="zh-CN"/>
          </w:rPr>
          <w:t>(一)、经济效益提升策略</w:t>
        </w:r>
        <w:r>
          <w:tab/>
        </w:r>
        <w:r>
          <w:fldChar w:fldCharType="begin"/>
        </w:r>
        <w:r>
          <w:instrText xml:space="preserve"> PAGEREF _Toc27251 \h </w:instrText>
        </w:r>
        <w:r>
          <w:fldChar w:fldCharType="separate"/>
        </w:r>
        <w:r>
          <w:t>58</w:t>
        </w:r>
        <w:r>
          <w:fldChar w:fldCharType="end"/>
        </w:r>
      </w:hyperlink>
    </w:p>
    <w:p>
      <w:pPr>
        <w:pStyle w:val="TOC2"/>
        <w:tabs>
          <w:tab w:val="right" w:leader="dot" w:pos="8306"/>
        </w:tabs>
      </w:pPr>
      <w:hyperlink w:anchor="_Toc16945" w:history="1">
        <w:r>
          <w:rPr>
            <w:rFonts w:ascii="仿宋" w:eastAsia="仿宋" w:hAnsi="仿宋" w:cs="仿宋" w:hint="eastAsia"/>
            <w:lang w:eastAsia="zh-CN"/>
          </w:rPr>
          <w:t>(二)、社会效益增强方案</w:t>
        </w:r>
        <w:r>
          <w:tab/>
        </w:r>
        <w:r>
          <w:fldChar w:fldCharType="begin"/>
        </w:r>
        <w:r>
          <w:instrText xml:space="preserve"> PAGEREF _Toc16945 \h </w:instrText>
        </w:r>
        <w:r>
          <w:fldChar w:fldCharType="separate"/>
        </w:r>
        <w:r>
          <w:t>59</w:t>
        </w:r>
        <w:r>
          <w:fldChar w:fldCharType="end"/>
        </w:r>
      </w:hyperlink>
    </w:p>
    <w:p>
      <w:pPr>
        <w:pStyle w:val="TOC1"/>
        <w:tabs>
          <w:tab w:val="right" w:leader="dot" w:pos="8306"/>
        </w:tabs>
      </w:pPr>
      <w:hyperlink w:anchor="_Toc14229" w:history="1">
        <w:r>
          <w:rPr>
            <w:rFonts w:ascii="仿宋" w:eastAsia="仿宋" w:hAnsi="仿宋" w:cs="仿宋" w:hint="eastAsia"/>
            <w:lang w:eastAsia="zh-CN"/>
          </w:rPr>
          <w:t>十三、人力资源管理与开发</w:t>
        </w:r>
        <w:r>
          <w:tab/>
        </w:r>
        <w:r>
          <w:fldChar w:fldCharType="begin"/>
        </w:r>
        <w:r>
          <w:instrText xml:space="preserve"> PAGEREF _Toc14229 \h </w:instrText>
        </w:r>
        <w:r>
          <w:fldChar w:fldCharType="separate"/>
        </w:r>
        <w:r>
          <w:t>60</w:t>
        </w:r>
        <w:r>
          <w:fldChar w:fldCharType="end"/>
        </w:r>
      </w:hyperlink>
    </w:p>
    <w:p>
      <w:pPr>
        <w:pStyle w:val="TOC2"/>
        <w:tabs>
          <w:tab w:val="right" w:leader="dot" w:pos="8306"/>
        </w:tabs>
      </w:pPr>
      <w:hyperlink w:anchor="_Toc15553" w:history="1">
        <w:r>
          <w:rPr>
            <w:rFonts w:ascii="仿宋" w:eastAsia="仿宋" w:hAnsi="仿宋" w:cs="仿宋" w:hint="eastAsia"/>
            <w:lang w:eastAsia="zh-CN"/>
          </w:rPr>
          <w:t>(一)、人力资源规划</w:t>
        </w:r>
        <w:r>
          <w:tab/>
        </w:r>
        <w:r>
          <w:fldChar w:fldCharType="begin"/>
        </w:r>
        <w:r>
          <w:instrText xml:space="preserve"> PAGEREF _Toc15553 \h </w:instrText>
        </w:r>
        <w:r>
          <w:fldChar w:fldCharType="separate"/>
        </w:r>
        <w:r>
          <w:t>60</w:t>
        </w:r>
        <w:r>
          <w:fldChar w:fldCharType="end"/>
        </w:r>
      </w:hyperlink>
    </w:p>
    <w:p>
      <w:pPr>
        <w:pStyle w:val="TOC2"/>
        <w:tabs>
          <w:tab w:val="right" w:leader="dot" w:pos="8306"/>
        </w:tabs>
      </w:pPr>
      <w:hyperlink w:anchor="_Toc11171" w:history="1">
        <w:r>
          <w:rPr>
            <w:rFonts w:ascii="仿宋" w:eastAsia="仿宋" w:hAnsi="仿宋" w:cs="仿宋" w:hint="eastAsia"/>
            <w:lang w:eastAsia="zh-CN"/>
          </w:rPr>
          <w:t>(二)、人力资源开发与培训</w:t>
        </w:r>
        <w:r>
          <w:tab/>
        </w:r>
        <w:r>
          <w:fldChar w:fldCharType="begin"/>
        </w:r>
        <w:r>
          <w:instrText xml:space="preserve"> PAGEREF _Toc11171 \h </w:instrText>
        </w:r>
        <w:r>
          <w:fldChar w:fldCharType="separate"/>
        </w:r>
        <w:r>
          <w:t>62</w:t>
        </w:r>
        <w:r>
          <w:fldChar w:fldCharType="end"/>
        </w:r>
      </w:hyperlink>
    </w:p>
    <w:p>
      <w:pPr>
        <w:pStyle w:val="TOC1"/>
        <w:tabs>
          <w:tab w:val="right" w:leader="dot" w:pos="8306"/>
        </w:tabs>
      </w:pPr>
      <w:hyperlink w:anchor="_Toc6268" w:history="1">
        <w:r>
          <w:rPr>
            <w:rFonts w:ascii="仿宋" w:eastAsia="仿宋" w:hAnsi="仿宋" w:cs="仿宋" w:hint="eastAsia"/>
            <w:lang w:eastAsia="zh-CN"/>
          </w:rPr>
          <w:t>十四、设施与设备管理</w:t>
        </w:r>
        <w:r>
          <w:tab/>
        </w:r>
        <w:r>
          <w:fldChar w:fldCharType="begin"/>
        </w:r>
        <w:r>
          <w:instrText xml:space="preserve"> PAGEREF _Toc6268 \h </w:instrText>
        </w:r>
        <w:r>
          <w:fldChar w:fldCharType="separate"/>
        </w:r>
        <w:r>
          <w:t>64</w:t>
        </w:r>
        <w:r>
          <w:fldChar w:fldCharType="end"/>
        </w:r>
      </w:hyperlink>
    </w:p>
    <w:p>
      <w:pPr>
        <w:pStyle w:val="TOC2"/>
        <w:tabs>
          <w:tab w:val="right" w:leader="dot" w:pos="8306"/>
        </w:tabs>
      </w:pPr>
      <w:hyperlink w:anchor="_Toc18276" w:history="1">
        <w:r>
          <w:rPr>
            <w:rFonts w:ascii="仿宋" w:eastAsia="仿宋" w:hAnsi="仿宋" w:cs="仿宋" w:hint="eastAsia"/>
            <w:lang w:eastAsia="zh-CN"/>
          </w:rPr>
          <w:t>(一)、设施规划与配置</w:t>
        </w:r>
        <w:r>
          <w:tab/>
        </w:r>
        <w:r>
          <w:fldChar w:fldCharType="begin"/>
        </w:r>
        <w:r>
          <w:instrText xml:space="preserve"> PAGEREF _Toc18276 \h </w:instrText>
        </w:r>
        <w:r>
          <w:fldChar w:fldCharType="separate"/>
        </w:r>
        <w:r>
          <w:t>64</w:t>
        </w:r>
        <w:r>
          <w:fldChar w:fldCharType="end"/>
        </w:r>
      </w:hyperlink>
    </w:p>
    <w:p>
      <w:pPr>
        <w:pStyle w:val="TOC2"/>
        <w:tabs>
          <w:tab w:val="right" w:leader="dot" w:pos="8306"/>
        </w:tabs>
      </w:pPr>
      <w:hyperlink w:anchor="_Toc13449" w:history="1">
        <w:r>
          <w:rPr>
            <w:rFonts w:ascii="仿宋" w:eastAsia="仿宋" w:hAnsi="仿宋" w:cs="仿宋" w:hint="eastAsia"/>
            <w:lang w:eastAsia="zh-CN"/>
          </w:rPr>
          <w:t>(二)、设备采购与维护管理</w:t>
        </w:r>
        <w:r>
          <w:tab/>
        </w:r>
        <w:r>
          <w:fldChar w:fldCharType="begin"/>
        </w:r>
        <w:r>
          <w:instrText xml:space="preserve"> PAGEREF _Toc13449 \h </w:instrText>
        </w:r>
        <w:r>
          <w:fldChar w:fldCharType="separate"/>
        </w:r>
        <w:r>
          <w:t>65</w:t>
        </w:r>
        <w:r>
          <w:fldChar w:fldCharType="end"/>
        </w:r>
      </w:hyperlink>
    </w:p>
    <w:p>
      <w:pPr>
        <w:pStyle w:val="TOC2"/>
        <w:tabs>
          <w:tab w:val="right" w:leader="dot" w:pos="8306"/>
        </w:tabs>
      </w:pPr>
      <w:hyperlink w:anchor="_Toc12529" w:history="1">
        <w:r>
          <w:rPr>
            <w:rFonts w:ascii="仿宋" w:eastAsia="仿宋" w:hAnsi="仿宋" w:cs="仿宋" w:hint="eastAsia"/>
            <w:lang w:eastAsia="zh-CN"/>
          </w:rPr>
          <w:t>(三)、设施设备升级策略</w:t>
        </w:r>
        <w:r>
          <w:tab/>
        </w:r>
        <w:r>
          <w:fldChar w:fldCharType="begin"/>
        </w:r>
        <w:r>
          <w:instrText xml:space="preserve"> PAGEREF _Toc12529 \h </w:instrText>
        </w:r>
        <w:r>
          <w:fldChar w:fldCharType="separate"/>
        </w:r>
        <w:r>
          <w:t>66</w:t>
        </w:r>
        <w:r>
          <w:fldChar w:fldCharType="end"/>
        </w:r>
      </w:hyperlink>
    </w:p>
    <w:p>
      <w:pPr>
        <w:pStyle w:val="TOC1"/>
        <w:tabs>
          <w:tab w:val="right" w:leader="dot" w:pos="8306"/>
        </w:tabs>
      </w:pPr>
      <w:hyperlink w:anchor="_Toc7138" w:history="1">
        <w:r>
          <w:rPr>
            <w:rFonts w:ascii="仿宋" w:eastAsia="仿宋" w:hAnsi="仿宋" w:cs="仿宋" w:hint="eastAsia"/>
            <w:lang w:eastAsia="zh-CN"/>
          </w:rPr>
          <w:t>十五、创新驱动与持续发展</w:t>
        </w:r>
        <w:r>
          <w:tab/>
        </w:r>
        <w:r>
          <w:fldChar w:fldCharType="begin"/>
        </w:r>
        <w:r>
          <w:instrText xml:space="preserve"> PAGEREF _Toc7138 \h </w:instrText>
        </w:r>
        <w:r>
          <w:fldChar w:fldCharType="separate"/>
        </w:r>
        <w:r>
          <w:t>66</w:t>
        </w:r>
        <w:r>
          <w:fldChar w:fldCharType="end"/>
        </w:r>
      </w:hyperlink>
    </w:p>
    <w:p>
      <w:pPr>
        <w:pStyle w:val="TOC2"/>
        <w:tabs>
          <w:tab w:val="right" w:leader="dot" w:pos="8306"/>
        </w:tabs>
      </w:pPr>
      <w:hyperlink w:anchor="_Toc30593" w:history="1">
        <w:r>
          <w:rPr>
            <w:rFonts w:ascii="仿宋" w:eastAsia="仿宋" w:hAnsi="仿宋" w:cs="仿宋" w:hint="eastAsia"/>
            <w:lang w:eastAsia="zh-CN"/>
          </w:rPr>
          <w:t>(一)、创新驱动战略实施</w:t>
        </w:r>
        <w:r>
          <w:tab/>
        </w:r>
        <w:r>
          <w:fldChar w:fldCharType="begin"/>
        </w:r>
        <w:r>
          <w:instrText xml:space="preserve"> PAGEREF _Toc30593 \h </w:instrText>
        </w:r>
        <w:r>
          <w:fldChar w:fldCharType="separate"/>
        </w:r>
        <w:r>
          <w:t>66</w:t>
        </w:r>
        <w:r>
          <w:fldChar w:fldCharType="end"/>
        </w:r>
      </w:hyperlink>
    </w:p>
    <w:p>
      <w:pPr>
        <w:pStyle w:val="TOC2"/>
        <w:tabs>
          <w:tab w:val="right" w:leader="dot" w:pos="8306"/>
        </w:tabs>
      </w:pPr>
      <w:hyperlink w:anchor="_Toc6273" w:history="1">
        <w:r>
          <w:rPr>
            <w:rFonts w:ascii="仿宋" w:eastAsia="仿宋" w:hAnsi="仿宋" w:cs="仿宋" w:hint="eastAsia"/>
            <w:lang w:eastAsia="zh-CN"/>
          </w:rPr>
          <w:t>(二)、持续发展路径探索</w:t>
        </w:r>
        <w:r>
          <w:tab/>
        </w:r>
        <w:r>
          <w:fldChar w:fldCharType="begin"/>
        </w:r>
        <w:r>
          <w:instrText xml:space="preserve"> PAGEREF _Toc6273 \h </w:instrText>
        </w:r>
        <w:r>
          <w:fldChar w:fldCharType="separate"/>
        </w:r>
        <w:r>
          <w:t>68</w:t>
        </w:r>
        <w:r>
          <w:fldChar w:fldCharType="end"/>
        </w:r>
      </w:hyperlink>
    </w:p>
    <w:p>
      <w:pPr>
        <w:pStyle w:val="TOC1"/>
        <w:tabs>
          <w:tab w:val="right" w:leader="dot" w:pos="8306"/>
        </w:tabs>
      </w:pPr>
      <w:hyperlink w:anchor="_Toc15957" w:history="1">
        <w:r>
          <w:rPr>
            <w:rFonts w:ascii="仿宋" w:eastAsia="仿宋" w:hAnsi="仿宋" w:cs="仿宋" w:hint="eastAsia"/>
            <w:lang w:eastAsia="zh-CN"/>
          </w:rPr>
          <w:t>十六、成果转化与推广应用</w:t>
        </w:r>
        <w:r>
          <w:tab/>
        </w:r>
        <w:r>
          <w:fldChar w:fldCharType="begin"/>
        </w:r>
        <w:r>
          <w:instrText xml:space="preserve"> PAGEREF _Toc15957 \h </w:instrText>
        </w:r>
        <w:r>
          <w:fldChar w:fldCharType="separate"/>
        </w:r>
        <w:r>
          <w:t>72</w:t>
        </w:r>
        <w:r>
          <w:fldChar w:fldCharType="end"/>
        </w:r>
      </w:hyperlink>
    </w:p>
    <w:p>
      <w:pPr>
        <w:pStyle w:val="TOC2"/>
        <w:tabs>
          <w:tab w:val="right" w:leader="dot" w:pos="8306"/>
        </w:tabs>
      </w:pPr>
      <w:hyperlink w:anchor="_Toc1292" w:history="1">
        <w:r>
          <w:rPr>
            <w:rFonts w:ascii="仿宋" w:eastAsia="仿宋" w:hAnsi="仿宋" w:cs="仿宋" w:hint="eastAsia"/>
            <w:lang w:eastAsia="zh-CN"/>
          </w:rPr>
          <w:t>(一)、成果转化策略制定</w:t>
        </w:r>
        <w:r>
          <w:tab/>
        </w:r>
        <w:r>
          <w:fldChar w:fldCharType="begin"/>
        </w:r>
        <w:r>
          <w:instrText xml:space="preserve"> PAGEREF _Toc1292 \h </w:instrText>
        </w:r>
        <w:r>
          <w:fldChar w:fldCharType="separate"/>
        </w:r>
        <w:r>
          <w:t>72</w:t>
        </w:r>
        <w:r>
          <w:fldChar w:fldCharType="end"/>
        </w:r>
      </w:hyperlink>
    </w:p>
    <w:p>
      <w:pPr>
        <w:pStyle w:val="TOC2"/>
        <w:tabs>
          <w:tab w:val="right" w:leader="dot" w:pos="8306"/>
        </w:tabs>
      </w:pPr>
      <w:hyperlink w:anchor="_Toc20548" w:history="1">
        <w:r>
          <w:rPr>
            <w:rFonts w:ascii="仿宋" w:eastAsia="仿宋" w:hAnsi="仿宋" w:cs="仿宋" w:hint="eastAsia"/>
            <w:lang w:eastAsia="zh-CN"/>
          </w:rPr>
          <w:t>(二)、成果推广应用方案</w:t>
        </w:r>
        <w:r>
          <w:tab/>
        </w:r>
        <w:r>
          <w:fldChar w:fldCharType="begin"/>
        </w:r>
        <w:r>
          <w:instrText xml:space="preserve"> PAGEREF _Toc20548 \h </w:instrText>
        </w:r>
        <w:r>
          <w:fldChar w:fldCharType="separate"/>
        </w:r>
        <w:r>
          <w:t>73</w:t>
        </w:r>
        <w:r>
          <w:fldChar w:fldCharType="end"/>
        </w:r>
      </w:hyperlink>
    </w:p>
    <w:p>
      <w:pPr>
        <w:pStyle w:val="TOC1"/>
        <w:tabs>
          <w:tab w:val="right" w:leader="dot" w:pos="8306"/>
        </w:tabs>
      </w:pPr>
      <w:hyperlink w:anchor="_Toc30902" w:history="1">
        <w:r>
          <w:rPr>
            <w:rFonts w:ascii="仿宋" w:eastAsia="仿宋" w:hAnsi="仿宋" w:cs="仿宋" w:hint="eastAsia"/>
            <w:lang w:eastAsia="zh-CN"/>
          </w:rPr>
          <w:t>十七、知识产权管理与保护</w:t>
        </w:r>
        <w:r>
          <w:tab/>
        </w:r>
        <w:r>
          <w:fldChar w:fldCharType="begin"/>
        </w:r>
        <w:r>
          <w:instrText xml:space="preserve"> PAGEREF _Toc30902 \h </w:instrText>
        </w:r>
        <w:r>
          <w:fldChar w:fldCharType="separate"/>
        </w:r>
        <w:r>
          <w:t>75</w:t>
        </w:r>
        <w:r>
          <w:fldChar w:fldCharType="end"/>
        </w:r>
      </w:hyperlink>
    </w:p>
    <w:p>
      <w:pPr>
        <w:pStyle w:val="TOC2"/>
        <w:tabs>
          <w:tab w:val="right" w:leader="dot" w:pos="8306"/>
        </w:tabs>
      </w:pPr>
      <w:hyperlink w:anchor="_Toc26750" w:history="1">
        <w:r>
          <w:rPr>
            <w:rFonts w:ascii="仿宋" w:eastAsia="仿宋" w:hAnsi="仿宋" w:cs="仿宋" w:hint="eastAsia"/>
            <w:lang w:eastAsia="zh-CN"/>
          </w:rPr>
          <w:t>(一)、知识产权管理体系建设</w:t>
        </w:r>
        <w:r>
          <w:tab/>
        </w:r>
        <w:r>
          <w:fldChar w:fldCharType="begin"/>
        </w:r>
        <w:r>
          <w:instrText xml:space="preserve"> PAGEREF _Toc26750 \h </w:instrText>
        </w:r>
        <w:r>
          <w:fldChar w:fldCharType="separate"/>
        </w:r>
        <w:r>
          <w:t>75</w:t>
        </w:r>
        <w:r>
          <w:fldChar w:fldCharType="end"/>
        </w:r>
      </w:hyperlink>
    </w:p>
    <w:p>
      <w:pPr>
        <w:pStyle w:val="TOC2"/>
        <w:tabs>
          <w:tab w:val="right" w:leader="dot" w:pos="8306"/>
        </w:tabs>
      </w:pPr>
      <w:hyperlink w:anchor="_Toc1916" w:history="1">
        <w:r>
          <w:rPr>
            <w:rFonts w:ascii="仿宋" w:eastAsia="仿宋" w:hAnsi="仿宋" w:cs="仿宋" w:hint="eastAsia"/>
            <w:lang w:eastAsia="zh-CN"/>
          </w:rPr>
          <w:t>(二)、知识产权保护措施</w:t>
        </w:r>
        <w:r>
          <w:tab/>
        </w:r>
        <w:r>
          <w:fldChar w:fldCharType="begin"/>
        </w:r>
        <w:r>
          <w:instrText xml:space="preserve"> PAGEREF _Toc1916 \h </w:instrText>
        </w:r>
        <w:r>
          <w:fldChar w:fldCharType="separate"/>
        </w:r>
        <w:r>
          <w:t>76</w:t>
        </w:r>
        <w:r>
          <w:fldChar w:fldCharType="end"/>
        </w:r>
      </w:hyperlink>
    </w:p>
    <w:p>
      <w:pPr>
        <w:pStyle w:val="TOC1"/>
        <w:tabs>
          <w:tab w:val="right" w:leader="dot" w:pos="8306"/>
        </w:tabs>
      </w:pPr>
      <w:hyperlink w:anchor="_Toc8821" w:history="1">
        <w:r>
          <w:rPr>
            <w:rFonts w:ascii="仿宋" w:eastAsia="仿宋" w:hAnsi="仿宋" w:cs="仿宋" w:hint="eastAsia"/>
            <w:lang w:eastAsia="zh-CN"/>
          </w:rPr>
          <w:t>十八、质量管理与控制</w:t>
        </w:r>
        <w:r>
          <w:tab/>
        </w:r>
        <w:r>
          <w:fldChar w:fldCharType="begin"/>
        </w:r>
        <w:r>
          <w:instrText xml:space="preserve"> PAGEREF _Toc8821 \h </w:instrText>
        </w:r>
        <w:r>
          <w:fldChar w:fldCharType="separate"/>
        </w:r>
        <w:r>
          <w:t>77</w:t>
        </w:r>
        <w:r>
          <w:fldChar w:fldCharType="end"/>
        </w:r>
      </w:hyperlink>
    </w:p>
    <w:p>
      <w:pPr>
        <w:pStyle w:val="TOC2"/>
        <w:tabs>
          <w:tab w:val="right" w:leader="dot" w:pos="8306"/>
        </w:tabs>
      </w:pPr>
      <w:hyperlink w:anchor="_Toc24799" w:history="1">
        <w:r>
          <w:rPr>
            <w:rFonts w:ascii="仿宋" w:eastAsia="仿宋" w:hAnsi="仿宋" w:cs="仿宋" w:hint="eastAsia"/>
            <w:lang w:eastAsia="zh-CN"/>
          </w:rPr>
          <w:t>(一)、质量管理体系建设</w:t>
        </w:r>
        <w:r>
          <w:tab/>
        </w:r>
        <w:r>
          <w:fldChar w:fldCharType="begin"/>
        </w:r>
        <w:r>
          <w:instrText xml:space="preserve"> PAGEREF _Toc24799 \h </w:instrText>
        </w:r>
        <w:r>
          <w:fldChar w:fldCharType="separate"/>
        </w:r>
        <w:r>
          <w:t>77</w:t>
        </w:r>
        <w:r>
          <w:fldChar w:fldCharType="end"/>
        </w:r>
      </w:hyperlink>
    </w:p>
    <w:p>
      <w:pPr>
        <w:pStyle w:val="TOC2"/>
        <w:tabs>
          <w:tab w:val="right" w:leader="dot" w:pos="8306"/>
        </w:tabs>
      </w:pPr>
      <w:hyperlink w:anchor="_Toc21013" w:history="1">
        <w:r>
          <w:rPr>
            <w:rFonts w:ascii="仿宋" w:eastAsia="仿宋" w:hAnsi="仿宋" w:cs="仿宋" w:hint="eastAsia"/>
            <w:lang w:eastAsia="zh-CN"/>
          </w:rPr>
          <w:t>(二)、质量控制措施</w:t>
        </w:r>
        <w:r>
          <w:tab/>
        </w:r>
        <w:r>
          <w:fldChar w:fldCharType="begin"/>
        </w:r>
        <w:r>
          <w:instrText xml:space="preserve"> PAGEREF _Toc21013 \h </w:instrText>
        </w:r>
        <w:r>
          <w:fldChar w:fldCharType="separate"/>
        </w:r>
        <w:r>
          <w:t>79</w:t>
        </w:r>
        <w:r>
          <w:fldChar w:fldCharType="end"/>
        </w:r>
      </w:hyperlink>
    </w:p>
    <w:p>
      <w:pPr>
        <w:pStyle w:val="TOC1"/>
        <w:tabs>
          <w:tab w:val="right" w:leader="dot" w:pos="8306"/>
        </w:tabs>
      </w:pPr>
      <w:hyperlink w:anchor="_Toc10692" w:history="1">
        <w:r>
          <w:rPr>
            <w:rFonts w:ascii="仿宋" w:eastAsia="仿宋" w:hAnsi="仿宋" w:cs="仿宋" w:hint="eastAsia"/>
            <w:lang w:eastAsia="zh-CN"/>
          </w:rPr>
          <w:t>十九、项目施工方案</w:t>
        </w:r>
        <w:r>
          <w:tab/>
        </w:r>
        <w:r>
          <w:fldChar w:fldCharType="begin"/>
        </w:r>
        <w:r>
          <w:instrText xml:space="preserve"> PAGEREF _Toc10692 \h </w:instrText>
        </w:r>
        <w:r>
          <w:fldChar w:fldCharType="separate"/>
        </w:r>
        <w:r>
          <w:t>80</w:t>
        </w:r>
        <w:r>
          <w:fldChar w:fldCharType="end"/>
        </w:r>
      </w:hyperlink>
    </w:p>
    <w:p>
      <w:pPr>
        <w:pStyle w:val="TOC2"/>
        <w:tabs>
          <w:tab w:val="right" w:leader="dot" w:pos="8306"/>
        </w:tabs>
      </w:pPr>
      <w:hyperlink w:anchor="_Toc20145" w:history="1">
        <w:r>
          <w:rPr>
            <w:rFonts w:ascii="仿宋" w:eastAsia="仿宋" w:hAnsi="仿宋" w:cs="仿宋" w:hint="eastAsia"/>
            <w:lang w:eastAsia="zh-CN"/>
          </w:rPr>
          <w:t>(一)、施工组织设计</w:t>
        </w:r>
        <w:r>
          <w:tab/>
        </w:r>
        <w:r>
          <w:fldChar w:fldCharType="begin"/>
        </w:r>
        <w:r>
          <w:instrText xml:space="preserve"> PAGEREF _Toc20145 \h </w:instrText>
        </w:r>
        <w:r>
          <w:fldChar w:fldCharType="separate"/>
        </w:r>
        <w:r>
          <w:t>80</w:t>
        </w:r>
        <w:r>
          <w:fldChar w:fldCharType="end"/>
        </w:r>
      </w:hyperlink>
    </w:p>
    <w:p>
      <w:pPr>
        <w:pStyle w:val="TOC2"/>
        <w:tabs>
          <w:tab w:val="right" w:leader="dot" w:pos="8306"/>
        </w:tabs>
      </w:pPr>
      <w:hyperlink w:anchor="_Toc4657" w:history="1">
        <w:r>
          <w:rPr>
            <w:rFonts w:ascii="仿宋" w:eastAsia="仿宋" w:hAnsi="仿宋" w:cs="仿宋" w:hint="eastAsia"/>
            <w:lang w:eastAsia="zh-CN"/>
          </w:rPr>
          <w:t>(二)、施工工艺与技术路线</w:t>
        </w:r>
        <w:r>
          <w:tab/>
        </w:r>
        <w:r>
          <w:fldChar w:fldCharType="begin"/>
        </w:r>
        <w:r>
          <w:instrText xml:space="preserve"> PAGEREF _Toc4657 \h </w:instrText>
        </w:r>
        <w:r>
          <w:fldChar w:fldCharType="separate"/>
        </w:r>
        <w:r>
          <w:t>81</w:t>
        </w:r>
        <w:r>
          <w:fldChar w:fldCharType="end"/>
        </w:r>
      </w:hyperlink>
    </w:p>
    <w:p>
      <w:pPr>
        <w:pStyle w:val="TOC2"/>
        <w:tabs>
          <w:tab w:val="right" w:leader="dot" w:pos="8306"/>
        </w:tabs>
      </w:pPr>
      <w:hyperlink w:anchor="_Toc20038" w:history="1">
        <w:r>
          <w:rPr>
            <w:rFonts w:ascii="仿宋" w:eastAsia="仿宋" w:hAnsi="仿宋" w:cs="仿宋" w:hint="eastAsia"/>
            <w:lang w:eastAsia="zh-CN"/>
          </w:rPr>
          <w:t>(三)、关键节点施工计划</w:t>
        </w:r>
        <w:r>
          <w:tab/>
        </w:r>
        <w:r>
          <w:fldChar w:fldCharType="begin"/>
        </w:r>
        <w:r>
          <w:instrText xml:space="preserve"> PAGEREF _Toc20038 \h </w:instrText>
        </w:r>
        <w:r>
          <w:fldChar w:fldCharType="separate"/>
        </w:r>
        <w:r>
          <w:t>83</w:t>
        </w:r>
        <w:r>
          <w:fldChar w:fldCharType="end"/>
        </w:r>
      </w:hyperlink>
    </w:p>
    <w:p>
      <w:pPr>
        <w:pStyle w:val="TOC2"/>
        <w:tabs>
          <w:tab w:val="right" w:leader="dot" w:pos="8306"/>
        </w:tabs>
      </w:pPr>
      <w:hyperlink w:anchor="_Toc28149" w:history="1">
        <w:r>
          <w:rPr>
            <w:rFonts w:ascii="仿宋" w:eastAsia="仿宋" w:hAnsi="仿宋" w:cs="仿宋" w:hint="eastAsia"/>
            <w:lang w:eastAsia="zh-CN"/>
          </w:rPr>
          <w:t>(四)、施工现场管理</w:t>
        </w:r>
        <w:r>
          <w:tab/>
        </w:r>
        <w:r>
          <w:fldChar w:fldCharType="begin"/>
        </w:r>
        <w:r>
          <w:instrText xml:space="preserve"> PAGEREF _Toc28149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254"/>
      <w:r>
        <w:rPr>
          <w:rFonts w:ascii="仿宋" w:eastAsia="仿宋" w:hAnsi="仿宋" w:cs="仿宋" w:hint="eastAsia"/>
          <w:sz w:val="28"/>
          <w:lang w:eastAsia="zh-CN"/>
        </w:rPr>
        <w:t>一、压克力胶水项目概论</w:t>
      </w:r>
      <w:bookmarkEnd w:id="2"/>
    </w:p>
    <w:p>
      <w:pPr>
        <w:pStyle w:val="Heading2"/>
        <w:rPr>
          <w:rFonts w:ascii="仿宋" w:eastAsia="仿宋" w:hAnsi="仿宋" w:cs="仿宋" w:hint="eastAsia"/>
          <w:lang w:eastAsia="zh-CN"/>
        </w:rPr>
      </w:pPr>
      <w:bookmarkStart w:id="3" w:name="_Toc4010"/>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压克力胶水项目的申报单位是“XXX实业发展公司”，这是一家在其所处行业内备受尊敬的企业。公司自成立以来，通过其在压克力胶水项目中表现出的创新精神和卓越执行力，在市场上赢得了显著的地位。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该公司的法定代表人秦XX，在压克力胶水项目及其他多个行业领域中都有着显著的贡献。秦XX以其出色的领导才能和敏锐的商业洞察力，带领公司在压克力胶水项目等多个领域实现了持续的成长和成功。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压克力胶水项目的重要合作伙伴。公司专注于[行业名称]领域，以创新作为驱动力，不断推动技术进步和市场扩张。在压克力胶水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压克力胶水项目中展现了强劲的增长和稳定的财务表现。公司通过有效的策略，在压克力胶水项目中扩大了其市场份额并增强了盈利能力。同时，公司积极承担社会责任，参与各类社会公益项目，增强了其在压克力胶水项目中的品牌形象和社会影响力。</w:t>
      </w:r>
    </w:p>
    <w:p>
      <w:pPr>
        <w:pStyle w:val="Heading2"/>
        <w:ind w:firstLine="560" w:firstLineChars="200"/>
        <w:rPr>
          <w:rFonts w:ascii="仿宋" w:eastAsia="仿宋" w:hAnsi="仿宋" w:cs="仿宋" w:hint="eastAsia"/>
          <w:sz w:val="28"/>
          <w:lang w:eastAsia="zh-CN"/>
        </w:rPr>
      </w:pPr>
      <w:bookmarkStart w:id="4" w:name="_Toc21037"/>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压克力胶水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压克力胶水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7612"/>
      <w:r>
        <w:rPr>
          <w:rFonts w:ascii="仿宋" w:eastAsia="仿宋" w:hAnsi="仿宋" w:cs="仿宋" w:hint="eastAsia"/>
          <w:sz w:val="28"/>
          <w:lang w:eastAsia="zh-CN"/>
        </w:rPr>
        <w:t>二、财务管理与成本控制</w:t>
      </w:r>
      <w:bookmarkEnd w:id="5"/>
    </w:p>
    <w:p>
      <w:pPr>
        <w:pStyle w:val="Heading2"/>
        <w:rPr>
          <w:rFonts w:ascii="仿宋" w:eastAsia="仿宋" w:hAnsi="仿宋" w:cs="仿宋" w:hint="eastAsia"/>
          <w:lang w:eastAsia="zh-CN"/>
        </w:rPr>
      </w:pPr>
      <w:bookmarkStart w:id="6" w:name="_Toc2295"/>
      <w:r>
        <w:rPr>
          <w:rFonts w:ascii="仿宋" w:eastAsia="仿宋" w:hAnsi="仿宋" w:cs="仿宋" w:hint="eastAsia"/>
          <w:lang w:eastAsia="zh-CN"/>
        </w:rPr>
        <w:t>(一)、财务管理体系建设</w:t>
      </w:r>
      <w:bookmarkEnd w:id="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压克力胶水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7" w:name="_Toc2049"/>
      <w:r>
        <w:rPr>
          <w:rFonts w:ascii="仿宋" w:eastAsia="仿宋" w:hAnsi="仿宋" w:cs="仿宋" w:hint="eastAsia"/>
          <w:sz w:val="28"/>
          <w:lang w:eastAsia="zh-CN"/>
        </w:rPr>
        <w:t>(二)、成本控制措施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8" w:name="_Toc2409"/>
      <w:r>
        <w:rPr>
          <w:rFonts w:ascii="仿宋" w:eastAsia="仿宋" w:hAnsi="仿宋" w:cs="仿宋" w:hint="eastAsia"/>
          <w:sz w:val="28"/>
          <w:lang w:eastAsia="zh-CN"/>
        </w:rPr>
        <w:t>三、社会影响分析</w:t>
      </w:r>
      <w:bookmarkEnd w:id="8"/>
    </w:p>
    <w:p>
      <w:pPr>
        <w:pStyle w:val="Heading2"/>
        <w:rPr>
          <w:rFonts w:ascii="仿宋" w:eastAsia="仿宋" w:hAnsi="仿宋" w:cs="仿宋" w:hint="eastAsia"/>
          <w:lang w:eastAsia="zh-CN"/>
        </w:rPr>
      </w:pPr>
      <w:bookmarkStart w:id="9" w:name="_Toc1932"/>
      <w:r>
        <w:rPr>
          <w:rFonts w:ascii="仿宋" w:eastAsia="仿宋" w:hAnsi="仿宋" w:cs="仿宋" w:hint="eastAsia"/>
          <w:lang w:eastAsia="zh-CN"/>
        </w:rPr>
        <w:t>(一)、社会影响效果分析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克力胶水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压克力胶水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压克力胶水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压克力胶水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压克力胶水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压克力胶水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压克力胶水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https://d.book118.com/416032215043010041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压克力胶水项目构思建设方案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压克力胶水项目构思建设方案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压克力胶水项目构思建设方案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压克力胶水项目构思建设方案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压克力胶水项目构思建设方案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压克力胶水项目构思建设方案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压克力胶水项目构思建设方案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压克力胶水项目构思建设方案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压克力胶水项目构思建设方案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压克力胶水项目构思建设方案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压克力胶水项目构思建设方案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压克力胶水项目构思建设方案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544F77"/>
    <w:rsid w:val="10544F7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16032215043010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2024-01-18T23:29:00Z</dcterms:created>
  <dcterms:modified xsi:type="dcterms:W3CDTF">2024-01-18T23:30:10Z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24C9BAAADBC845FD975D420051438859_11</vt:lpwstr>
  </property>
  <property fmtid="{D5CDD505-2E9C-101B-9397-08002B2CF9AE}" pid="3" name="KSOProductBuildVer">
    <vt:lpwstr>2052-12.1.0.16120</vt:lpwstr>
  </property>
</Properties>
</file>