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物流金融项目建设总纲及方案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67" w:history="1">
        <w:r>
          <w:rPr>
            <w:rFonts w:ascii="仿宋" w:eastAsia="仿宋" w:hAnsi="仿宋" w:cs="仿宋" w:hint="eastAsia"/>
            <w:lang w:eastAsia="zh-CN"/>
          </w:rPr>
          <w:t>序言</w:t>
        </w:r>
        <w:r>
          <w:tab/>
        </w:r>
        <w:r>
          <w:fldChar w:fldCharType="begin"/>
        </w:r>
        <w:r>
          <w:instrText xml:space="preserve"> PAGEREF _Toc20267 \h </w:instrText>
        </w:r>
        <w:r>
          <w:fldChar w:fldCharType="separate"/>
        </w:r>
        <w:r>
          <w:t>3</w:t>
        </w:r>
        <w:r>
          <w:fldChar w:fldCharType="end"/>
        </w:r>
      </w:hyperlink>
    </w:p>
    <w:p>
      <w:pPr>
        <w:pStyle w:val="TOC1"/>
        <w:tabs>
          <w:tab w:val="right" w:leader="dot" w:pos="8306"/>
        </w:tabs>
      </w:pPr>
      <w:hyperlink w:anchor="_Toc9116" w:history="1">
        <w:r>
          <w:rPr>
            <w:rFonts w:ascii="仿宋" w:eastAsia="仿宋" w:hAnsi="仿宋" w:cs="仿宋" w:hint="eastAsia"/>
            <w:lang w:eastAsia="zh-CN"/>
          </w:rPr>
          <w:t>一、项目选址研究</w:t>
        </w:r>
        <w:r>
          <w:tab/>
        </w:r>
        <w:r>
          <w:fldChar w:fldCharType="begin"/>
        </w:r>
        <w:r>
          <w:instrText xml:space="preserve"> PAGEREF _Toc9116 \h </w:instrText>
        </w:r>
        <w:r>
          <w:fldChar w:fldCharType="separate"/>
        </w:r>
        <w:r>
          <w:t>3</w:t>
        </w:r>
        <w:r>
          <w:fldChar w:fldCharType="end"/>
        </w:r>
      </w:hyperlink>
    </w:p>
    <w:p>
      <w:pPr>
        <w:pStyle w:val="TOC2"/>
        <w:tabs>
          <w:tab w:val="right" w:leader="dot" w:pos="8306"/>
        </w:tabs>
      </w:pPr>
      <w:hyperlink w:anchor="_Toc20769" w:history="1">
        <w:r>
          <w:rPr>
            <w:rFonts w:ascii="仿宋" w:eastAsia="仿宋" w:hAnsi="仿宋" w:cs="仿宋" w:hint="eastAsia"/>
            <w:lang w:eastAsia="zh-CN"/>
          </w:rPr>
          <w:t>(一)、项目选址原则</w:t>
        </w:r>
        <w:r>
          <w:tab/>
        </w:r>
        <w:r>
          <w:fldChar w:fldCharType="begin"/>
        </w:r>
        <w:r>
          <w:instrText xml:space="preserve"> PAGEREF _Toc20769 \h </w:instrText>
        </w:r>
        <w:r>
          <w:fldChar w:fldCharType="separate"/>
        </w:r>
        <w:r>
          <w:t>3</w:t>
        </w:r>
        <w:r>
          <w:fldChar w:fldCharType="end"/>
        </w:r>
      </w:hyperlink>
    </w:p>
    <w:p>
      <w:pPr>
        <w:pStyle w:val="TOC2"/>
        <w:tabs>
          <w:tab w:val="right" w:leader="dot" w:pos="8306"/>
        </w:tabs>
      </w:pPr>
      <w:hyperlink w:anchor="_Toc28982" w:history="1">
        <w:r>
          <w:rPr>
            <w:rFonts w:ascii="仿宋" w:eastAsia="仿宋" w:hAnsi="仿宋" w:cs="仿宋" w:hint="eastAsia"/>
            <w:lang w:eastAsia="zh-CN"/>
          </w:rPr>
          <w:t>(二)、项目选址</w:t>
        </w:r>
        <w:r>
          <w:tab/>
        </w:r>
        <w:r>
          <w:fldChar w:fldCharType="begin"/>
        </w:r>
        <w:r>
          <w:instrText xml:space="preserve"> PAGEREF _Toc28982 \h </w:instrText>
        </w:r>
        <w:r>
          <w:fldChar w:fldCharType="separate"/>
        </w:r>
        <w:r>
          <w:t>6</w:t>
        </w:r>
        <w:r>
          <w:fldChar w:fldCharType="end"/>
        </w:r>
      </w:hyperlink>
    </w:p>
    <w:p>
      <w:pPr>
        <w:pStyle w:val="TOC2"/>
        <w:tabs>
          <w:tab w:val="right" w:leader="dot" w:pos="8306"/>
        </w:tabs>
      </w:pPr>
      <w:hyperlink w:anchor="_Toc23413" w:history="1">
        <w:r>
          <w:rPr>
            <w:rFonts w:ascii="仿宋" w:eastAsia="仿宋" w:hAnsi="仿宋" w:cs="仿宋" w:hint="eastAsia"/>
            <w:lang w:eastAsia="zh-CN"/>
          </w:rPr>
          <w:t>(三)、建设条件分析</w:t>
        </w:r>
        <w:r>
          <w:tab/>
        </w:r>
        <w:r>
          <w:fldChar w:fldCharType="begin"/>
        </w:r>
        <w:r>
          <w:instrText xml:space="preserve"> PAGEREF _Toc23413 \h </w:instrText>
        </w:r>
        <w:r>
          <w:fldChar w:fldCharType="separate"/>
        </w:r>
        <w:r>
          <w:t>8</w:t>
        </w:r>
        <w:r>
          <w:fldChar w:fldCharType="end"/>
        </w:r>
      </w:hyperlink>
    </w:p>
    <w:p>
      <w:pPr>
        <w:pStyle w:val="TOC2"/>
        <w:tabs>
          <w:tab w:val="right" w:leader="dot" w:pos="8306"/>
        </w:tabs>
      </w:pPr>
      <w:hyperlink w:anchor="_Toc12274" w:history="1">
        <w:r>
          <w:rPr>
            <w:rFonts w:ascii="仿宋" w:eastAsia="仿宋" w:hAnsi="仿宋" w:cs="仿宋" w:hint="eastAsia"/>
            <w:lang w:eastAsia="zh-CN"/>
          </w:rPr>
          <w:t>(四)、用地控制指标</w:t>
        </w:r>
        <w:r>
          <w:tab/>
        </w:r>
        <w:r>
          <w:fldChar w:fldCharType="begin"/>
        </w:r>
        <w:r>
          <w:instrText xml:space="preserve"> PAGEREF _Toc12274 \h </w:instrText>
        </w:r>
        <w:r>
          <w:fldChar w:fldCharType="separate"/>
        </w:r>
        <w:r>
          <w:t>10</w:t>
        </w:r>
        <w:r>
          <w:fldChar w:fldCharType="end"/>
        </w:r>
      </w:hyperlink>
    </w:p>
    <w:p>
      <w:pPr>
        <w:pStyle w:val="TOC2"/>
        <w:tabs>
          <w:tab w:val="right" w:leader="dot" w:pos="8306"/>
        </w:tabs>
      </w:pPr>
      <w:hyperlink w:anchor="_Toc24767" w:history="1">
        <w:r>
          <w:rPr>
            <w:rFonts w:ascii="仿宋" w:eastAsia="仿宋" w:hAnsi="仿宋" w:cs="仿宋" w:hint="eastAsia"/>
            <w:lang w:eastAsia="zh-CN"/>
          </w:rPr>
          <w:t>(五)、地总体要求</w:t>
        </w:r>
        <w:r>
          <w:tab/>
        </w:r>
        <w:r>
          <w:fldChar w:fldCharType="begin"/>
        </w:r>
        <w:r>
          <w:instrText xml:space="preserve"> PAGEREF _Toc24767 \h </w:instrText>
        </w:r>
        <w:r>
          <w:fldChar w:fldCharType="separate"/>
        </w:r>
        <w:r>
          <w:t>11</w:t>
        </w:r>
        <w:r>
          <w:fldChar w:fldCharType="end"/>
        </w:r>
      </w:hyperlink>
    </w:p>
    <w:p>
      <w:pPr>
        <w:pStyle w:val="TOC2"/>
        <w:tabs>
          <w:tab w:val="right" w:leader="dot" w:pos="8306"/>
        </w:tabs>
      </w:pPr>
      <w:hyperlink w:anchor="_Toc19388" w:history="1">
        <w:r>
          <w:rPr>
            <w:rFonts w:ascii="仿宋" w:eastAsia="仿宋" w:hAnsi="仿宋" w:cs="仿宋" w:hint="eastAsia"/>
            <w:lang w:eastAsia="zh-CN"/>
          </w:rPr>
          <w:t>(六)、节约用地措施</w:t>
        </w:r>
        <w:r>
          <w:tab/>
        </w:r>
        <w:r>
          <w:fldChar w:fldCharType="begin"/>
        </w:r>
        <w:r>
          <w:instrText xml:space="preserve"> PAGEREF _Toc19388 \h </w:instrText>
        </w:r>
        <w:r>
          <w:fldChar w:fldCharType="separate"/>
        </w:r>
        <w:r>
          <w:t>12</w:t>
        </w:r>
        <w:r>
          <w:fldChar w:fldCharType="end"/>
        </w:r>
      </w:hyperlink>
    </w:p>
    <w:p>
      <w:pPr>
        <w:pStyle w:val="TOC2"/>
        <w:tabs>
          <w:tab w:val="right" w:leader="dot" w:pos="8306"/>
        </w:tabs>
      </w:pPr>
      <w:hyperlink w:anchor="_Toc14857" w:history="1">
        <w:r>
          <w:rPr>
            <w:rFonts w:ascii="仿宋" w:eastAsia="仿宋" w:hAnsi="仿宋" w:cs="仿宋" w:hint="eastAsia"/>
            <w:lang w:eastAsia="zh-CN"/>
          </w:rPr>
          <w:t>(七)、选址综合评价</w:t>
        </w:r>
        <w:r>
          <w:tab/>
        </w:r>
        <w:r>
          <w:fldChar w:fldCharType="begin"/>
        </w:r>
        <w:r>
          <w:instrText xml:space="preserve"> PAGEREF _Toc14857 \h </w:instrText>
        </w:r>
        <w:r>
          <w:fldChar w:fldCharType="separate"/>
        </w:r>
        <w:r>
          <w:t>14</w:t>
        </w:r>
        <w:r>
          <w:fldChar w:fldCharType="end"/>
        </w:r>
      </w:hyperlink>
    </w:p>
    <w:p>
      <w:pPr>
        <w:pStyle w:val="TOC1"/>
        <w:tabs>
          <w:tab w:val="right" w:leader="dot" w:pos="8306"/>
        </w:tabs>
      </w:pPr>
      <w:hyperlink w:anchor="_Toc11007" w:history="1">
        <w:r>
          <w:rPr>
            <w:rFonts w:ascii="仿宋" w:eastAsia="仿宋" w:hAnsi="仿宋" w:cs="仿宋" w:hint="eastAsia"/>
            <w:lang w:eastAsia="zh-CN"/>
          </w:rPr>
          <w:t>二、经济影响分析</w:t>
        </w:r>
        <w:r>
          <w:tab/>
        </w:r>
        <w:r>
          <w:fldChar w:fldCharType="begin"/>
        </w:r>
        <w:r>
          <w:instrText xml:space="preserve"> PAGEREF _Toc11007 \h </w:instrText>
        </w:r>
        <w:r>
          <w:fldChar w:fldCharType="separate"/>
        </w:r>
        <w:r>
          <w:t>15</w:t>
        </w:r>
        <w:r>
          <w:fldChar w:fldCharType="end"/>
        </w:r>
      </w:hyperlink>
    </w:p>
    <w:p>
      <w:pPr>
        <w:pStyle w:val="TOC2"/>
        <w:tabs>
          <w:tab w:val="right" w:leader="dot" w:pos="8306"/>
        </w:tabs>
      </w:pPr>
      <w:hyperlink w:anchor="_Toc1915" w:history="1">
        <w:r>
          <w:rPr>
            <w:rFonts w:ascii="仿宋" w:eastAsia="仿宋" w:hAnsi="仿宋" w:cs="仿宋" w:hint="eastAsia"/>
            <w:lang w:eastAsia="zh-CN"/>
          </w:rPr>
          <w:t>(一)、经济费用效益或费用效果分析</w:t>
        </w:r>
        <w:r>
          <w:tab/>
        </w:r>
        <w:r>
          <w:fldChar w:fldCharType="begin"/>
        </w:r>
        <w:r>
          <w:instrText xml:space="preserve"> PAGEREF _Toc1915 \h </w:instrText>
        </w:r>
        <w:r>
          <w:fldChar w:fldCharType="separate"/>
        </w:r>
        <w:r>
          <w:t>15</w:t>
        </w:r>
        <w:r>
          <w:fldChar w:fldCharType="end"/>
        </w:r>
      </w:hyperlink>
    </w:p>
    <w:p>
      <w:pPr>
        <w:pStyle w:val="TOC2"/>
        <w:tabs>
          <w:tab w:val="right" w:leader="dot" w:pos="8306"/>
        </w:tabs>
      </w:pPr>
      <w:hyperlink w:anchor="_Toc31521" w:history="1">
        <w:r>
          <w:rPr>
            <w:rFonts w:ascii="仿宋" w:eastAsia="仿宋" w:hAnsi="仿宋" w:cs="仿宋" w:hint="eastAsia"/>
            <w:lang w:eastAsia="zh-CN"/>
          </w:rPr>
          <w:t>(二)、行业影响分析</w:t>
        </w:r>
        <w:r>
          <w:tab/>
        </w:r>
        <w:r>
          <w:fldChar w:fldCharType="begin"/>
        </w:r>
        <w:r>
          <w:instrText xml:space="preserve"> PAGEREF _Toc31521 \h </w:instrText>
        </w:r>
        <w:r>
          <w:fldChar w:fldCharType="separate"/>
        </w:r>
        <w:r>
          <w:t>17</w:t>
        </w:r>
        <w:r>
          <w:fldChar w:fldCharType="end"/>
        </w:r>
      </w:hyperlink>
    </w:p>
    <w:p>
      <w:pPr>
        <w:pStyle w:val="TOC2"/>
        <w:tabs>
          <w:tab w:val="right" w:leader="dot" w:pos="8306"/>
        </w:tabs>
      </w:pPr>
      <w:hyperlink w:anchor="_Toc32587" w:history="1">
        <w:r>
          <w:rPr>
            <w:rFonts w:ascii="仿宋" w:eastAsia="仿宋" w:hAnsi="仿宋" w:cs="仿宋" w:hint="eastAsia"/>
            <w:lang w:eastAsia="zh-CN"/>
          </w:rPr>
          <w:t>(三)、区域经济影响分析</w:t>
        </w:r>
        <w:r>
          <w:tab/>
        </w:r>
        <w:r>
          <w:fldChar w:fldCharType="begin"/>
        </w:r>
        <w:r>
          <w:instrText xml:space="preserve"> PAGEREF _Toc32587 \h </w:instrText>
        </w:r>
        <w:r>
          <w:fldChar w:fldCharType="separate"/>
        </w:r>
        <w:r>
          <w:t>19</w:t>
        </w:r>
        <w:r>
          <w:fldChar w:fldCharType="end"/>
        </w:r>
      </w:hyperlink>
    </w:p>
    <w:p>
      <w:pPr>
        <w:pStyle w:val="TOC2"/>
        <w:tabs>
          <w:tab w:val="right" w:leader="dot" w:pos="8306"/>
        </w:tabs>
      </w:pPr>
      <w:hyperlink w:anchor="_Toc9770" w:history="1">
        <w:r>
          <w:rPr>
            <w:rFonts w:ascii="仿宋" w:eastAsia="仿宋" w:hAnsi="仿宋" w:cs="仿宋" w:hint="eastAsia"/>
            <w:lang w:eastAsia="zh-CN"/>
          </w:rPr>
          <w:t>(四)、宏观经济影响分析</w:t>
        </w:r>
        <w:r>
          <w:tab/>
        </w:r>
        <w:r>
          <w:fldChar w:fldCharType="begin"/>
        </w:r>
        <w:r>
          <w:instrText xml:space="preserve"> PAGEREF _Toc9770 \h </w:instrText>
        </w:r>
        <w:r>
          <w:fldChar w:fldCharType="separate"/>
        </w:r>
        <w:r>
          <w:t>19</w:t>
        </w:r>
        <w:r>
          <w:fldChar w:fldCharType="end"/>
        </w:r>
      </w:hyperlink>
    </w:p>
    <w:p>
      <w:pPr>
        <w:pStyle w:val="TOC1"/>
        <w:tabs>
          <w:tab w:val="right" w:leader="dot" w:pos="8306"/>
        </w:tabs>
      </w:pPr>
      <w:hyperlink w:anchor="_Toc25965" w:history="1">
        <w:r>
          <w:rPr>
            <w:rFonts w:ascii="仿宋" w:eastAsia="仿宋" w:hAnsi="仿宋" w:cs="仿宋" w:hint="eastAsia"/>
            <w:lang w:eastAsia="zh-CN"/>
          </w:rPr>
          <w:t>三、建设风险评估分析</w:t>
        </w:r>
        <w:r>
          <w:tab/>
        </w:r>
        <w:r>
          <w:fldChar w:fldCharType="begin"/>
        </w:r>
        <w:r>
          <w:instrText xml:space="preserve"> PAGEREF _Toc25965 \h </w:instrText>
        </w:r>
        <w:r>
          <w:fldChar w:fldCharType="separate"/>
        </w:r>
        <w:r>
          <w:t>21</w:t>
        </w:r>
        <w:r>
          <w:fldChar w:fldCharType="end"/>
        </w:r>
      </w:hyperlink>
    </w:p>
    <w:p>
      <w:pPr>
        <w:pStyle w:val="TOC2"/>
        <w:tabs>
          <w:tab w:val="right" w:leader="dot" w:pos="8306"/>
        </w:tabs>
      </w:pPr>
      <w:hyperlink w:anchor="_Toc25141" w:history="1">
        <w:r>
          <w:rPr>
            <w:rFonts w:ascii="仿宋" w:eastAsia="仿宋" w:hAnsi="仿宋" w:cs="仿宋" w:hint="eastAsia"/>
            <w:lang w:eastAsia="zh-CN"/>
          </w:rPr>
          <w:t>(一)、政策风险分析</w:t>
        </w:r>
        <w:r>
          <w:tab/>
        </w:r>
        <w:r>
          <w:fldChar w:fldCharType="begin"/>
        </w:r>
        <w:r>
          <w:instrText xml:space="preserve"> PAGEREF _Toc25141 \h </w:instrText>
        </w:r>
        <w:r>
          <w:fldChar w:fldCharType="separate"/>
        </w:r>
        <w:r>
          <w:t>21</w:t>
        </w:r>
        <w:r>
          <w:fldChar w:fldCharType="end"/>
        </w:r>
      </w:hyperlink>
    </w:p>
    <w:p>
      <w:pPr>
        <w:pStyle w:val="TOC2"/>
        <w:tabs>
          <w:tab w:val="right" w:leader="dot" w:pos="8306"/>
        </w:tabs>
      </w:pPr>
      <w:hyperlink w:anchor="_Toc31130" w:history="1">
        <w:r>
          <w:rPr>
            <w:rFonts w:ascii="仿宋" w:eastAsia="仿宋" w:hAnsi="仿宋" w:cs="仿宋" w:hint="eastAsia"/>
            <w:lang w:eastAsia="zh-CN"/>
          </w:rPr>
          <w:t>(二)、社会风险分析</w:t>
        </w:r>
        <w:r>
          <w:tab/>
        </w:r>
        <w:r>
          <w:fldChar w:fldCharType="begin"/>
        </w:r>
        <w:r>
          <w:instrText xml:space="preserve"> PAGEREF _Toc31130 \h </w:instrText>
        </w:r>
        <w:r>
          <w:fldChar w:fldCharType="separate"/>
        </w:r>
        <w:r>
          <w:t>22</w:t>
        </w:r>
        <w:r>
          <w:fldChar w:fldCharType="end"/>
        </w:r>
      </w:hyperlink>
    </w:p>
    <w:p>
      <w:pPr>
        <w:pStyle w:val="TOC2"/>
        <w:tabs>
          <w:tab w:val="right" w:leader="dot" w:pos="8306"/>
        </w:tabs>
      </w:pPr>
      <w:hyperlink w:anchor="_Toc4575" w:history="1">
        <w:r>
          <w:rPr>
            <w:rFonts w:ascii="仿宋" w:eastAsia="仿宋" w:hAnsi="仿宋" w:cs="仿宋" w:hint="eastAsia"/>
            <w:lang w:eastAsia="zh-CN"/>
          </w:rPr>
          <w:t>(三)、市场风险分析</w:t>
        </w:r>
        <w:r>
          <w:tab/>
        </w:r>
        <w:r>
          <w:fldChar w:fldCharType="begin"/>
        </w:r>
        <w:r>
          <w:instrText xml:space="preserve"> PAGEREF _Toc4575 \h </w:instrText>
        </w:r>
        <w:r>
          <w:fldChar w:fldCharType="separate"/>
        </w:r>
        <w:r>
          <w:t>24</w:t>
        </w:r>
        <w:r>
          <w:fldChar w:fldCharType="end"/>
        </w:r>
      </w:hyperlink>
    </w:p>
    <w:p>
      <w:pPr>
        <w:pStyle w:val="TOC2"/>
        <w:tabs>
          <w:tab w:val="right" w:leader="dot" w:pos="8306"/>
        </w:tabs>
      </w:pPr>
      <w:hyperlink w:anchor="_Toc22178" w:history="1">
        <w:r>
          <w:rPr>
            <w:rFonts w:ascii="仿宋" w:eastAsia="仿宋" w:hAnsi="仿宋" w:cs="仿宋" w:hint="eastAsia"/>
            <w:lang w:eastAsia="zh-CN"/>
          </w:rPr>
          <w:t>(四)、资金风险分析</w:t>
        </w:r>
        <w:r>
          <w:tab/>
        </w:r>
        <w:r>
          <w:fldChar w:fldCharType="begin"/>
        </w:r>
        <w:r>
          <w:instrText xml:space="preserve"> PAGEREF _Toc22178 \h </w:instrText>
        </w:r>
        <w:r>
          <w:fldChar w:fldCharType="separate"/>
        </w:r>
        <w:r>
          <w:t>25</w:t>
        </w:r>
        <w:r>
          <w:fldChar w:fldCharType="end"/>
        </w:r>
      </w:hyperlink>
    </w:p>
    <w:p>
      <w:pPr>
        <w:pStyle w:val="TOC2"/>
        <w:tabs>
          <w:tab w:val="right" w:leader="dot" w:pos="8306"/>
        </w:tabs>
      </w:pPr>
      <w:hyperlink w:anchor="_Toc9434" w:history="1">
        <w:r>
          <w:rPr>
            <w:rFonts w:ascii="仿宋" w:eastAsia="仿宋" w:hAnsi="仿宋" w:cs="仿宋" w:hint="eastAsia"/>
            <w:lang w:eastAsia="zh-CN"/>
          </w:rPr>
          <w:t>(五)、技术风险分析</w:t>
        </w:r>
        <w:r>
          <w:tab/>
        </w:r>
        <w:r>
          <w:fldChar w:fldCharType="begin"/>
        </w:r>
        <w:r>
          <w:instrText xml:space="preserve"> PAGEREF _Toc9434 \h </w:instrText>
        </w:r>
        <w:r>
          <w:fldChar w:fldCharType="separate"/>
        </w:r>
        <w:r>
          <w:t>26</w:t>
        </w:r>
        <w:r>
          <w:fldChar w:fldCharType="end"/>
        </w:r>
      </w:hyperlink>
    </w:p>
    <w:p>
      <w:pPr>
        <w:pStyle w:val="TOC2"/>
        <w:tabs>
          <w:tab w:val="right" w:leader="dot" w:pos="8306"/>
        </w:tabs>
      </w:pPr>
      <w:hyperlink w:anchor="_Toc21789" w:history="1">
        <w:r>
          <w:rPr>
            <w:rFonts w:ascii="仿宋" w:eastAsia="仿宋" w:hAnsi="仿宋" w:cs="仿宋" w:hint="eastAsia"/>
            <w:lang w:eastAsia="zh-CN"/>
          </w:rPr>
          <w:t>(六)、财务风险分析</w:t>
        </w:r>
        <w:r>
          <w:tab/>
        </w:r>
        <w:r>
          <w:fldChar w:fldCharType="begin"/>
        </w:r>
        <w:r>
          <w:instrText xml:space="preserve"> PAGEREF _Toc21789 \h </w:instrText>
        </w:r>
        <w:r>
          <w:fldChar w:fldCharType="separate"/>
        </w:r>
        <w:r>
          <w:t>27</w:t>
        </w:r>
        <w:r>
          <w:fldChar w:fldCharType="end"/>
        </w:r>
      </w:hyperlink>
    </w:p>
    <w:p>
      <w:pPr>
        <w:pStyle w:val="TOC2"/>
        <w:tabs>
          <w:tab w:val="right" w:leader="dot" w:pos="8306"/>
        </w:tabs>
      </w:pPr>
      <w:hyperlink w:anchor="_Toc25151" w:history="1">
        <w:r>
          <w:rPr>
            <w:rFonts w:ascii="仿宋" w:eastAsia="仿宋" w:hAnsi="仿宋" w:cs="仿宋" w:hint="eastAsia"/>
            <w:lang w:eastAsia="zh-CN"/>
          </w:rPr>
          <w:t>(七)、管理风险分析</w:t>
        </w:r>
        <w:r>
          <w:tab/>
        </w:r>
        <w:r>
          <w:fldChar w:fldCharType="begin"/>
        </w:r>
        <w:r>
          <w:instrText xml:space="preserve"> PAGEREF _Toc25151 \h </w:instrText>
        </w:r>
        <w:r>
          <w:fldChar w:fldCharType="separate"/>
        </w:r>
        <w:r>
          <w:t>29</w:t>
        </w:r>
        <w:r>
          <w:fldChar w:fldCharType="end"/>
        </w:r>
      </w:hyperlink>
    </w:p>
    <w:p>
      <w:pPr>
        <w:pStyle w:val="TOC2"/>
        <w:tabs>
          <w:tab w:val="right" w:leader="dot" w:pos="8306"/>
        </w:tabs>
      </w:pPr>
      <w:hyperlink w:anchor="_Toc21767" w:history="1">
        <w:r>
          <w:rPr>
            <w:rFonts w:ascii="仿宋" w:eastAsia="仿宋" w:hAnsi="仿宋" w:cs="仿宋" w:hint="eastAsia"/>
            <w:lang w:eastAsia="zh-CN"/>
          </w:rPr>
          <w:t>(八)、其它风险分析</w:t>
        </w:r>
        <w:r>
          <w:tab/>
        </w:r>
        <w:r>
          <w:fldChar w:fldCharType="begin"/>
        </w:r>
        <w:r>
          <w:instrText xml:space="preserve"> PAGEREF _Toc21767 \h </w:instrText>
        </w:r>
        <w:r>
          <w:fldChar w:fldCharType="separate"/>
        </w:r>
        <w:r>
          <w:t>30</w:t>
        </w:r>
        <w:r>
          <w:fldChar w:fldCharType="end"/>
        </w:r>
      </w:hyperlink>
    </w:p>
    <w:p>
      <w:pPr>
        <w:pStyle w:val="TOC2"/>
        <w:tabs>
          <w:tab w:val="right" w:leader="dot" w:pos="8306"/>
        </w:tabs>
      </w:pPr>
      <w:hyperlink w:anchor="_Toc4701" w:history="1">
        <w:r>
          <w:rPr>
            <w:rFonts w:ascii="仿宋" w:eastAsia="仿宋" w:hAnsi="仿宋" w:cs="仿宋" w:hint="eastAsia"/>
            <w:lang w:eastAsia="zh-CN"/>
          </w:rPr>
          <w:t>(九)、社会影响评估</w:t>
        </w:r>
        <w:r>
          <w:tab/>
        </w:r>
        <w:r>
          <w:fldChar w:fldCharType="begin"/>
        </w:r>
        <w:r>
          <w:instrText xml:space="preserve"> PAGEREF _Toc4701 \h </w:instrText>
        </w:r>
        <w:r>
          <w:fldChar w:fldCharType="separate"/>
        </w:r>
        <w:r>
          <w:t>32</w:t>
        </w:r>
        <w:r>
          <w:fldChar w:fldCharType="end"/>
        </w:r>
      </w:hyperlink>
    </w:p>
    <w:p>
      <w:pPr>
        <w:pStyle w:val="TOC1"/>
        <w:tabs>
          <w:tab w:val="right" w:leader="dot" w:pos="8306"/>
        </w:tabs>
      </w:pPr>
      <w:hyperlink w:anchor="_Toc11456" w:history="1">
        <w:r>
          <w:rPr>
            <w:rFonts w:ascii="仿宋" w:eastAsia="仿宋" w:hAnsi="仿宋" w:cs="仿宋" w:hint="eastAsia"/>
            <w:lang w:eastAsia="zh-CN"/>
          </w:rPr>
          <w:t>四、环境和生态影响分析</w:t>
        </w:r>
        <w:r>
          <w:tab/>
        </w:r>
        <w:r>
          <w:fldChar w:fldCharType="begin"/>
        </w:r>
        <w:r>
          <w:instrText xml:space="preserve"> PAGEREF _Toc11456 \h </w:instrText>
        </w:r>
        <w:r>
          <w:fldChar w:fldCharType="separate"/>
        </w:r>
        <w:r>
          <w:t>34</w:t>
        </w:r>
        <w:r>
          <w:fldChar w:fldCharType="end"/>
        </w:r>
      </w:hyperlink>
    </w:p>
    <w:p>
      <w:pPr>
        <w:pStyle w:val="TOC2"/>
        <w:tabs>
          <w:tab w:val="right" w:leader="dot" w:pos="8306"/>
        </w:tabs>
      </w:pPr>
      <w:hyperlink w:anchor="_Toc27669" w:history="1">
        <w:r>
          <w:rPr>
            <w:rFonts w:ascii="仿宋" w:eastAsia="仿宋" w:hAnsi="仿宋" w:cs="仿宋" w:hint="eastAsia"/>
            <w:lang w:eastAsia="zh-CN"/>
          </w:rPr>
          <w:t>(一)、环境和生态现状</w:t>
        </w:r>
        <w:r>
          <w:tab/>
        </w:r>
        <w:r>
          <w:fldChar w:fldCharType="begin"/>
        </w:r>
        <w:r>
          <w:instrText xml:space="preserve"> PAGEREF _Toc27669 \h </w:instrText>
        </w:r>
        <w:r>
          <w:fldChar w:fldCharType="separate"/>
        </w:r>
        <w:r>
          <w:t>34</w:t>
        </w:r>
        <w:r>
          <w:fldChar w:fldCharType="end"/>
        </w:r>
      </w:hyperlink>
    </w:p>
    <w:p>
      <w:pPr>
        <w:pStyle w:val="TOC2"/>
        <w:tabs>
          <w:tab w:val="right" w:leader="dot" w:pos="8306"/>
        </w:tabs>
      </w:pPr>
      <w:hyperlink w:anchor="_Toc12680" w:history="1">
        <w:r>
          <w:rPr>
            <w:rFonts w:ascii="仿宋" w:eastAsia="仿宋" w:hAnsi="仿宋" w:cs="仿宋" w:hint="eastAsia"/>
            <w:lang w:eastAsia="zh-CN"/>
          </w:rPr>
          <w:t>(二)、生态环境影响分析</w:t>
        </w:r>
        <w:r>
          <w:tab/>
        </w:r>
        <w:r>
          <w:fldChar w:fldCharType="begin"/>
        </w:r>
        <w:r>
          <w:instrText xml:space="preserve"> PAGEREF _Toc12680 \h </w:instrText>
        </w:r>
        <w:r>
          <w:fldChar w:fldCharType="separate"/>
        </w:r>
        <w:r>
          <w:t>35</w:t>
        </w:r>
        <w:r>
          <w:fldChar w:fldCharType="end"/>
        </w:r>
      </w:hyperlink>
    </w:p>
    <w:p>
      <w:pPr>
        <w:pStyle w:val="TOC2"/>
        <w:tabs>
          <w:tab w:val="right" w:leader="dot" w:pos="8306"/>
        </w:tabs>
      </w:pPr>
      <w:hyperlink w:anchor="_Toc2566" w:history="1">
        <w:r>
          <w:rPr>
            <w:rFonts w:ascii="仿宋" w:eastAsia="仿宋" w:hAnsi="仿宋" w:cs="仿宋" w:hint="eastAsia"/>
            <w:lang w:eastAsia="zh-CN"/>
          </w:rPr>
          <w:t>(三)、生态环境保护措施</w:t>
        </w:r>
        <w:r>
          <w:tab/>
        </w:r>
        <w:r>
          <w:fldChar w:fldCharType="begin"/>
        </w:r>
        <w:r>
          <w:instrText xml:space="preserve"> PAGEREF _Toc2566 \h </w:instrText>
        </w:r>
        <w:r>
          <w:fldChar w:fldCharType="separate"/>
        </w:r>
        <w:r>
          <w:t>36</w:t>
        </w:r>
        <w:r>
          <w:fldChar w:fldCharType="end"/>
        </w:r>
      </w:hyperlink>
    </w:p>
    <w:p>
      <w:pPr>
        <w:pStyle w:val="TOC2"/>
        <w:tabs>
          <w:tab w:val="right" w:leader="dot" w:pos="8306"/>
        </w:tabs>
      </w:pPr>
      <w:hyperlink w:anchor="_Toc11385" w:history="1">
        <w:r>
          <w:rPr>
            <w:rFonts w:ascii="仿宋" w:eastAsia="仿宋" w:hAnsi="仿宋" w:cs="仿宋" w:hint="eastAsia"/>
            <w:lang w:eastAsia="zh-CN"/>
          </w:rPr>
          <w:t>(四)、地质灾害影响分析</w:t>
        </w:r>
        <w:r>
          <w:tab/>
        </w:r>
        <w:r>
          <w:fldChar w:fldCharType="begin"/>
        </w:r>
        <w:r>
          <w:instrText xml:space="preserve"> PAGEREF _Toc11385 \h </w:instrText>
        </w:r>
        <w:r>
          <w:fldChar w:fldCharType="separate"/>
        </w:r>
        <w:r>
          <w:t>38</w:t>
        </w:r>
        <w:r>
          <w:fldChar w:fldCharType="end"/>
        </w:r>
      </w:hyperlink>
    </w:p>
    <w:p>
      <w:pPr>
        <w:pStyle w:val="TOC2"/>
        <w:tabs>
          <w:tab w:val="right" w:leader="dot" w:pos="8306"/>
        </w:tabs>
      </w:pPr>
      <w:hyperlink w:anchor="_Toc3596" w:history="1">
        <w:r>
          <w:rPr>
            <w:rFonts w:ascii="仿宋" w:eastAsia="仿宋" w:hAnsi="仿宋" w:cs="仿宋" w:hint="eastAsia"/>
            <w:lang w:eastAsia="zh-CN"/>
          </w:rPr>
          <w:t>(五)、特殊环境影响</w:t>
        </w:r>
        <w:r>
          <w:tab/>
        </w:r>
        <w:r>
          <w:fldChar w:fldCharType="begin"/>
        </w:r>
        <w:r>
          <w:instrText xml:space="preserve"> PAGEREF _Toc3596 \h </w:instrText>
        </w:r>
        <w:r>
          <w:fldChar w:fldCharType="separate"/>
        </w:r>
        <w:r>
          <w:t>40</w:t>
        </w:r>
        <w:r>
          <w:fldChar w:fldCharType="end"/>
        </w:r>
      </w:hyperlink>
    </w:p>
    <w:p>
      <w:pPr>
        <w:pStyle w:val="TOC1"/>
        <w:tabs>
          <w:tab w:val="right" w:leader="dot" w:pos="8306"/>
        </w:tabs>
      </w:pPr>
      <w:hyperlink w:anchor="_Toc26746" w:history="1">
        <w:r>
          <w:rPr>
            <w:rFonts w:ascii="仿宋" w:eastAsia="仿宋" w:hAnsi="仿宋" w:cs="仿宋" w:hint="eastAsia"/>
            <w:lang w:eastAsia="zh-CN"/>
          </w:rPr>
          <w:t>五、背景、必要性分析</w:t>
        </w:r>
        <w:r>
          <w:tab/>
        </w:r>
        <w:r>
          <w:fldChar w:fldCharType="begin"/>
        </w:r>
        <w:r>
          <w:instrText xml:space="preserve"> PAGEREF _Toc26746 \h </w:instrText>
        </w:r>
        <w:r>
          <w:fldChar w:fldCharType="separate"/>
        </w:r>
        <w:r>
          <w:t>41</w:t>
        </w:r>
        <w:r>
          <w:fldChar w:fldCharType="end"/>
        </w:r>
      </w:hyperlink>
    </w:p>
    <w:p>
      <w:pPr>
        <w:pStyle w:val="TOC2"/>
        <w:tabs>
          <w:tab w:val="right" w:leader="dot" w:pos="8306"/>
        </w:tabs>
      </w:pPr>
      <w:hyperlink w:anchor="_Toc3565" w:history="1">
        <w:r>
          <w:rPr>
            <w:rFonts w:ascii="仿宋" w:eastAsia="仿宋" w:hAnsi="仿宋" w:cs="仿宋" w:hint="eastAsia"/>
            <w:lang w:eastAsia="zh-CN"/>
          </w:rPr>
          <w:t>(一)、项目建设背景</w:t>
        </w:r>
        <w:r>
          <w:tab/>
        </w:r>
        <w:r>
          <w:fldChar w:fldCharType="begin"/>
        </w:r>
        <w:r>
          <w:instrText xml:space="preserve"> PAGEREF _Toc3565 \h </w:instrText>
        </w:r>
        <w:r>
          <w:fldChar w:fldCharType="separate"/>
        </w:r>
        <w:r>
          <w:t>41</w:t>
        </w:r>
        <w:r>
          <w:fldChar w:fldCharType="end"/>
        </w:r>
      </w:hyperlink>
    </w:p>
    <w:p>
      <w:pPr>
        <w:pStyle w:val="TOC2"/>
        <w:tabs>
          <w:tab w:val="right" w:leader="dot" w:pos="8306"/>
        </w:tabs>
      </w:pPr>
      <w:hyperlink w:anchor="_Toc10448" w:history="1">
        <w:r>
          <w:rPr>
            <w:rFonts w:ascii="仿宋" w:eastAsia="仿宋" w:hAnsi="仿宋" w:cs="仿宋" w:hint="eastAsia"/>
            <w:lang w:eastAsia="zh-CN"/>
          </w:rPr>
          <w:t>(二)、必要性分析</w:t>
        </w:r>
        <w:r>
          <w:tab/>
        </w:r>
        <w:r>
          <w:fldChar w:fldCharType="begin"/>
        </w:r>
        <w:r>
          <w:instrText xml:space="preserve"> PAGEREF _Toc10448 \h </w:instrText>
        </w:r>
        <w:r>
          <w:fldChar w:fldCharType="separate"/>
        </w:r>
        <w:r>
          <w:t>42</w:t>
        </w:r>
        <w:r>
          <w:fldChar w:fldCharType="end"/>
        </w:r>
      </w:hyperlink>
    </w:p>
    <w:p>
      <w:pPr>
        <w:pStyle w:val="TOC2"/>
        <w:tabs>
          <w:tab w:val="right" w:leader="dot" w:pos="8306"/>
        </w:tabs>
      </w:pPr>
      <w:hyperlink w:anchor="_Toc31264" w:history="1">
        <w:r>
          <w:rPr>
            <w:rFonts w:ascii="仿宋" w:eastAsia="仿宋" w:hAnsi="仿宋" w:cs="仿宋" w:hint="eastAsia"/>
            <w:lang w:eastAsia="zh-CN"/>
          </w:rPr>
          <w:t>(三)、项目建设有利条件</w:t>
        </w:r>
        <w:r>
          <w:tab/>
        </w:r>
        <w:r>
          <w:fldChar w:fldCharType="begin"/>
        </w:r>
        <w:r>
          <w:instrText xml:space="preserve"> PAGEREF _Toc31264 \h </w:instrText>
        </w:r>
        <w:r>
          <w:fldChar w:fldCharType="separate"/>
        </w:r>
        <w:r>
          <w:t>43</w:t>
        </w:r>
        <w:r>
          <w:fldChar w:fldCharType="end"/>
        </w:r>
      </w:hyperlink>
    </w:p>
    <w:p>
      <w:pPr>
        <w:pStyle w:val="TOC1"/>
        <w:tabs>
          <w:tab w:val="right" w:leader="dot" w:pos="8306"/>
        </w:tabs>
      </w:pPr>
      <w:hyperlink w:anchor="_Toc5430" w:history="1">
        <w:r>
          <w:rPr>
            <w:rFonts w:ascii="仿宋" w:eastAsia="仿宋" w:hAnsi="仿宋" w:cs="仿宋" w:hint="eastAsia"/>
            <w:lang w:eastAsia="zh-CN"/>
          </w:rPr>
          <w:t>六、社会影响分析</w:t>
        </w:r>
        <w:r>
          <w:tab/>
        </w:r>
        <w:r>
          <w:fldChar w:fldCharType="begin"/>
        </w:r>
        <w:r>
          <w:instrText xml:space="preserve"> PAGEREF _Toc5430 \h </w:instrText>
        </w:r>
        <w:r>
          <w:fldChar w:fldCharType="separate"/>
        </w:r>
        <w:r>
          <w:t>45</w:t>
        </w:r>
        <w:r>
          <w:fldChar w:fldCharType="end"/>
        </w:r>
      </w:hyperlink>
    </w:p>
    <w:p>
      <w:pPr>
        <w:pStyle w:val="TOC2"/>
        <w:tabs>
          <w:tab w:val="right" w:leader="dot" w:pos="8306"/>
        </w:tabs>
      </w:pPr>
      <w:hyperlink w:anchor="_Toc30736" w:history="1">
        <w:r>
          <w:rPr>
            <w:rFonts w:ascii="仿宋" w:eastAsia="仿宋" w:hAnsi="仿宋" w:cs="仿宋" w:hint="eastAsia"/>
            <w:lang w:eastAsia="zh-CN"/>
          </w:rPr>
          <w:t>(一)、社会影响效果分析</w:t>
        </w:r>
        <w:r>
          <w:tab/>
        </w:r>
        <w:r>
          <w:fldChar w:fldCharType="begin"/>
        </w:r>
        <w:r>
          <w:instrText xml:space="preserve"> PAGEREF _Toc30736 \h </w:instrText>
        </w:r>
        <w:r>
          <w:fldChar w:fldCharType="separate"/>
        </w:r>
        <w:r>
          <w:t>45</w:t>
        </w:r>
        <w:r>
          <w:fldChar w:fldCharType="end"/>
        </w:r>
      </w:hyperlink>
    </w:p>
    <w:p>
      <w:pPr>
        <w:pStyle w:val="TOC2"/>
        <w:tabs>
          <w:tab w:val="right" w:leader="dot" w:pos="8306"/>
        </w:tabs>
      </w:pPr>
      <w:hyperlink w:anchor="_Toc20382" w:history="1">
        <w:r>
          <w:rPr>
            <w:rFonts w:ascii="仿宋" w:eastAsia="仿宋" w:hAnsi="仿宋" w:cs="仿宋" w:hint="eastAsia"/>
            <w:lang w:eastAsia="zh-CN"/>
          </w:rPr>
          <w:t>(二)、社会适应性分析</w:t>
        </w:r>
        <w:r>
          <w:tab/>
        </w:r>
        <w:r>
          <w:fldChar w:fldCharType="begin"/>
        </w:r>
        <w:r>
          <w:instrText xml:space="preserve"> PAGEREF _Toc20382 \h </w:instrText>
        </w:r>
        <w:r>
          <w:fldChar w:fldCharType="separate"/>
        </w:r>
        <w:r>
          <w:t>47</w:t>
        </w:r>
        <w:r>
          <w:fldChar w:fldCharType="end"/>
        </w:r>
      </w:hyperlink>
    </w:p>
    <w:p>
      <w:pPr>
        <w:pStyle w:val="TOC2"/>
        <w:tabs>
          <w:tab w:val="right" w:leader="dot" w:pos="8306"/>
        </w:tabs>
      </w:pPr>
      <w:hyperlink w:anchor="_Toc13139" w:history="1">
        <w:r>
          <w:rPr>
            <w:rFonts w:ascii="仿宋" w:eastAsia="仿宋" w:hAnsi="仿宋" w:cs="仿宋" w:hint="eastAsia"/>
            <w:lang w:eastAsia="zh-CN"/>
          </w:rPr>
          <w:t>(三)、社会风险及对策分析</w:t>
        </w:r>
        <w:r>
          <w:tab/>
        </w:r>
        <w:r>
          <w:fldChar w:fldCharType="begin"/>
        </w:r>
        <w:r>
          <w:instrText xml:space="preserve"> PAGEREF _Toc13139 \h </w:instrText>
        </w:r>
        <w:r>
          <w:fldChar w:fldCharType="separate"/>
        </w:r>
        <w:r>
          <w:t>48</w:t>
        </w:r>
        <w:r>
          <w:fldChar w:fldCharType="end"/>
        </w:r>
      </w:hyperlink>
    </w:p>
    <w:p>
      <w:pPr>
        <w:pStyle w:val="TOC1"/>
        <w:tabs>
          <w:tab w:val="right" w:leader="dot" w:pos="8306"/>
        </w:tabs>
      </w:pPr>
      <w:hyperlink w:anchor="_Toc18695" w:history="1">
        <w:r>
          <w:rPr>
            <w:rFonts w:ascii="仿宋" w:eastAsia="仿宋" w:hAnsi="仿宋" w:cs="仿宋" w:hint="eastAsia"/>
            <w:lang w:eastAsia="zh-CN"/>
          </w:rPr>
          <w:t>七、土地利用与规划方案</w:t>
        </w:r>
        <w:r>
          <w:tab/>
        </w:r>
        <w:r>
          <w:fldChar w:fldCharType="begin"/>
        </w:r>
        <w:r>
          <w:instrText xml:space="preserve"> PAGEREF _Toc18695 \h </w:instrText>
        </w:r>
        <w:r>
          <w:fldChar w:fldCharType="separate"/>
        </w:r>
        <w:r>
          <w:t>52</w:t>
        </w:r>
        <w:r>
          <w:fldChar w:fldCharType="end"/>
        </w:r>
      </w:hyperlink>
    </w:p>
    <w:p>
      <w:pPr>
        <w:pStyle w:val="TOC2"/>
        <w:tabs>
          <w:tab w:val="right" w:leader="dot" w:pos="8306"/>
        </w:tabs>
      </w:pPr>
      <w:hyperlink w:anchor="_Toc1443" w:history="1">
        <w:r>
          <w:rPr>
            <w:rFonts w:ascii="仿宋" w:eastAsia="仿宋" w:hAnsi="仿宋" w:cs="仿宋" w:hint="eastAsia"/>
            <w:lang w:eastAsia="zh-CN"/>
          </w:rPr>
          <w:t>(一)、项目用地情况分析</w:t>
        </w:r>
        <w:r>
          <w:tab/>
        </w:r>
        <w:r>
          <w:fldChar w:fldCharType="begin"/>
        </w:r>
        <w:r>
          <w:instrText xml:space="preserve"> PAGEREF _Toc1443 \h </w:instrText>
        </w:r>
        <w:r>
          <w:fldChar w:fldCharType="separate"/>
        </w:r>
        <w:r>
          <w:t>52</w:t>
        </w:r>
        <w:r>
          <w:fldChar w:fldCharType="end"/>
        </w:r>
      </w:hyperlink>
    </w:p>
    <w:p>
      <w:pPr>
        <w:pStyle w:val="TOC2"/>
        <w:tabs>
          <w:tab w:val="right" w:leader="dot" w:pos="8306"/>
        </w:tabs>
      </w:pPr>
      <w:hyperlink w:anchor="_Toc22037" w:history="1">
        <w:r>
          <w:rPr>
            <w:rFonts w:ascii="仿宋" w:eastAsia="仿宋" w:hAnsi="仿宋" w:cs="仿宋" w:hint="eastAsia"/>
            <w:lang w:eastAsia="zh-CN"/>
          </w:rPr>
          <w:t>(二)、土地利用规划方案</w:t>
        </w:r>
        <w:r>
          <w:tab/>
        </w:r>
        <w:r>
          <w:fldChar w:fldCharType="begin"/>
        </w:r>
        <w:r>
          <w:instrText xml:space="preserve"> PAGEREF _Toc22037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25" w:history="1">
        <w:r>
          <w:rPr>
            <w:rFonts w:ascii="仿宋" w:eastAsia="仿宋" w:hAnsi="仿宋" w:cs="仿宋" w:hint="eastAsia"/>
            <w:lang w:eastAsia="zh-CN"/>
          </w:rPr>
          <w:t>八、项目进度计划</w:t>
        </w:r>
        <w:r>
          <w:tab/>
        </w:r>
        <w:r>
          <w:fldChar w:fldCharType="begin"/>
        </w:r>
        <w:r>
          <w:instrText xml:space="preserve"> PAGEREF _Toc5025 \h </w:instrText>
        </w:r>
        <w:r>
          <w:fldChar w:fldCharType="separate"/>
        </w:r>
        <w:r>
          <w:t>54</w:t>
        </w:r>
        <w:r>
          <w:fldChar w:fldCharType="end"/>
        </w:r>
      </w:hyperlink>
    </w:p>
    <w:p>
      <w:pPr>
        <w:pStyle w:val="TOC2"/>
        <w:tabs>
          <w:tab w:val="right" w:leader="dot" w:pos="8306"/>
        </w:tabs>
      </w:pPr>
      <w:hyperlink w:anchor="_Toc18759" w:history="1">
        <w:r>
          <w:rPr>
            <w:rFonts w:ascii="仿宋" w:eastAsia="仿宋" w:hAnsi="仿宋" w:cs="仿宋" w:hint="eastAsia"/>
            <w:lang w:eastAsia="zh-CN"/>
          </w:rPr>
          <w:t>(一)、建设周期</w:t>
        </w:r>
        <w:r>
          <w:tab/>
        </w:r>
        <w:r>
          <w:fldChar w:fldCharType="begin"/>
        </w:r>
        <w:r>
          <w:instrText xml:space="preserve"> PAGEREF _Toc18759 \h </w:instrText>
        </w:r>
        <w:r>
          <w:fldChar w:fldCharType="separate"/>
        </w:r>
        <w:r>
          <w:t>54</w:t>
        </w:r>
        <w:r>
          <w:fldChar w:fldCharType="end"/>
        </w:r>
      </w:hyperlink>
    </w:p>
    <w:p>
      <w:pPr>
        <w:pStyle w:val="TOC2"/>
        <w:tabs>
          <w:tab w:val="right" w:leader="dot" w:pos="8306"/>
        </w:tabs>
      </w:pPr>
      <w:hyperlink w:anchor="_Toc11431" w:history="1">
        <w:r>
          <w:rPr>
            <w:rFonts w:ascii="仿宋" w:eastAsia="仿宋" w:hAnsi="仿宋" w:cs="仿宋" w:hint="eastAsia"/>
            <w:lang w:eastAsia="zh-CN"/>
          </w:rPr>
          <w:t>(二)、建设进度</w:t>
        </w:r>
        <w:r>
          <w:tab/>
        </w:r>
        <w:r>
          <w:fldChar w:fldCharType="begin"/>
        </w:r>
        <w:r>
          <w:instrText xml:space="preserve"> PAGEREF _Toc11431 \h </w:instrText>
        </w:r>
        <w:r>
          <w:fldChar w:fldCharType="separate"/>
        </w:r>
        <w:r>
          <w:t>54</w:t>
        </w:r>
        <w:r>
          <w:fldChar w:fldCharType="end"/>
        </w:r>
      </w:hyperlink>
    </w:p>
    <w:p>
      <w:pPr>
        <w:pStyle w:val="TOC2"/>
        <w:tabs>
          <w:tab w:val="right" w:leader="dot" w:pos="8306"/>
        </w:tabs>
      </w:pPr>
      <w:hyperlink w:anchor="_Toc18432" w:history="1">
        <w:r>
          <w:rPr>
            <w:rFonts w:ascii="仿宋" w:eastAsia="仿宋" w:hAnsi="仿宋" w:cs="仿宋" w:hint="eastAsia"/>
            <w:lang w:eastAsia="zh-CN"/>
          </w:rPr>
          <w:t>(三)、进度安排注意事项</w:t>
        </w:r>
        <w:r>
          <w:tab/>
        </w:r>
        <w:r>
          <w:fldChar w:fldCharType="begin"/>
        </w:r>
        <w:r>
          <w:instrText xml:space="preserve"> PAGEREF _Toc18432 \h </w:instrText>
        </w:r>
        <w:r>
          <w:fldChar w:fldCharType="separate"/>
        </w:r>
        <w:r>
          <w:t>56</w:t>
        </w:r>
        <w:r>
          <w:fldChar w:fldCharType="end"/>
        </w:r>
      </w:hyperlink>
    </w:p>
    <w:p>
      <w:pPr>
        <w:pStyle w:val="TOC2"/>
        <w:tabs>
          <w:tab w:val="right" w:leader="dot" w:pos="8306"/>
        </w:tabs>
      </w:pPr>
      <w:hyperlink w:anchor="_Toc28213" w:history="1">
        <w:r>
          <w:rPr>
            <w:rFonts w:ascii="仿宋" w:eastAsia="仿宋" w:hAnsi="仿宋" w:cs="仿宋" w:hint="eastAsia"/>
            <w:lang w:eastAsia="zh-CN"/>
          </w:rPr>
          <w:t>(四)、人力资源配置</w:t>
        </w:r>
        <w:r>
          <w:tab/>
        </w:r>
        <w:r>
          <w:fldChar w:fldCharType="begin"/>
        </w:r>
        <w:r>
          <w:instrText xml:space="preserve"> PAGEREF _Toc28213 \h </w:instrText>
        </w:r>
        <w:r>
          <w:fldChar w:fldCharType="separate"/>
        </w:r>
        <w:r>
          <w:t>57</w:t>
        </w:r>
        <w:r>
          <w:fldChar w:fldCharType="end"/>
        </w:r>
      </w:hyperlink>
    </w:p>
    <w:p>
      <w:pPr>
        <w:pStyle w:val="TOC2"/>
        <w:tabs>
          <w:tab w:val="right" w:leader="dot" w:pos="8306"/>
        </w:tabs>
      </w:pPr>
      <w:hyperlink w:anchor="_Toc30916" w:history="1">
        <w:r>
          <w:rPr>
            <w:rFonts w:ascii="仿宋" w:eastAsia="仿宋" w:hAnsi="仿宋" w:cs="仿宋" w:hint="eastAsia"/>
            <w:lang w:eastAsia="zh-CN"/>
          </w:rPr>
          <w:t>(五)、员工培训</w:t>
        </w:r>
        <w:r>
          <w:tab/>
        </w:r>
        <w:r>
          <w:fldChar w:fldCharType="begin"/>
        </w:r>
        <w:r>
          <w:instrText xml:space="preserve"> PAGEREF _Toc30916 \h </w:instrText>
        </w:r>
        <w:r>
          <w:fldChar w:fldCharType="separate"/>
        </w:r>
        <w:r>
          <w:t>59</w:t>
        </w:r>
        <w:r>
          <w:fldChar w:fldCharType="end"/>
        </w:r>
      </w:hyperlink>
    </w:p>
    <w:p>
      <w:pPr>
        <w:pStyle w:val="TOC2"/>
        <w:tabs>
          <w:tab w:val="right" w:leader="dot" w:pos="8306"/>
        </w:tabs>
      </w:pPr>
      <w:hyperlink w:anchor="_Toc28606" w:history="1">
        <w:r>
          <w:rPr>
            <w:rFonts w:ascii="仿宋" w:eastAsia="仿宋" w:hAnsi="仿宋" w:cs="仿宋" w:hint="eastAsia"/>
            <w:lang w:eastAsia="zh-CN"/>
          </w:rPr>
          <w:t>(六)、项目实施保障</w:t>
        </w:r>
        <w:r>
          <w:tab/>
        </w:r>
        <w:r>
          <w:fldChar w:fldCharType="begin"/>
        </w:r>
        <w:r>
          <w:instrText xml:space="preserve"> PAGEREF _Toc28606 \h </w:instrText>
        </w:r>
        <w:r>
          <w:fldChar w:fldCharType="separate"/>
        </w:r>
        <w:r>
          <w:t>59</w:t>
        </w:r>
        <w:r>
          <w:fldChar w:fldCharType="end"/>
        </w:r>
      </w:hyperlink>
    </w:p>
    <w:p>
      <w:pPr>
        <w:pStyle w:val="TOC2"/>
        <w:tabs>
          <w:tab w:val="right" w:leader="dot" w:pos="8306"/>
        </w:tabs>
      </w:pPr>
      <w:hyperlink w:anchor="_Toc23628" w:history="1">
        <w:r>
          <w:rPr>
            <w:rFonts w:ascii="仿宋" w:eastAsia="仿宋" w:hAnsi="仿宋" w:cs="仿宋" w:hint="eastAsia"/>
            <w:lang w:eastAsia="zh-CN"/>
          </w:rPr>
          <w:t>(七)、安全规范管理</w:t>
        </w:r>
        <w:r>
          <w:tab/>
        </w:r>
        <w:r>
          <w:fldChar w:fldCharType="begin"/>
        </w:r>
        <w:r>
          <w:instrText xml:space="preserve"> PAGEREF _Toc23628 \h </w:instrText>
        </w:r>
        <w:r>
          <w:fldChar w:fldCharType="separate"/>
        </w:r>
        <w:r>
          <w:t>60</w:t>
        </w:r>
        <w:r>
          <w:fldChar w:fldCharType="end"/>
        </w:r>
      </w:hyperlink>
    </w:p>
    <w:p>
      <w:pPr>
        <w:pStyle w:val="TOC1"/>
        <w:tabs>
          <w:tab w:val="right" w:leader="dot" w:pos="8306"/>
        </w:tabs>
      </w:pPr>
      <w:hyperlink w:anchor="_Toc8669" w:history="1">
        <w:r>
          <w:rPr>
            <w:rFonts w:ascii="仿宋" w:eastAsia="仿宋" w:hAnsi="仿宋" w:cs="仿宋" w:hint="eastAsia"/>
            <w:lang w:eastAsia="zh-CN"/>
          </w:rPr>
          <w:t>九、技术创新与产业升级</w:t>
        </w:r>
        <w:r>
          <w:tab/>
        </w:r>
        <w:r>
          <w:fldChar w:fldCharType="begin"/>
        </w:r>
        <w:r>
          <w:instrText xml:space="preserve"> PAGEREF _Toc8669 \h </w:instrText>
        </w:r>
        <w:r>
          <w:fldChar w:fldCharType="separate"/>
        </w:r>
        <w:r>
          <w:t>62</w:t>
        </w:r>
        <w:r>
          <w:fldChar w:fldCharType="end"/>
        </w:r>
      </w:hyperlink>
    </w:p>
    <w:p>
      <w:pPr>
        <w:pStyle w:val="TOC2"/>
        <w:tabs>
          <w:tab w:val="right" w:leader="dot" w:pos="8306"/>
        </w:tabs>
      </w:pPr>
      <w:hyperlink w:anchor="_Toc28777" w:history="1">
        <w:r>
          <w:rPr>
            <w:rFonts w:ascii="仿宋" w:eastAsia="仿宋" w:hAnsi="仿宋" w:cs="仿宋" w:hint="eastAsia"/>
            <w:lang w:eastAsia="zh-CN"/>
          </w:rPr>
          <w:t>(一)、技术创新方向与目标</w:t>
        </w:r>
        <w:r>
          <w:tab/>
        </w:r>
        <w:r>
          <w:fldChar w:fldCharType="begin"/>
        </w:r>
        <w:r>
          <w:instrText xml:space="preserve"> PAGEREF _Toc28777 \h </w:instrText>
        </w:r>
        <w:r>
          <w:fldChar w:fldCharType="separate"/>
        </w:r>
        <w:r>
          <w:t>62</w:t>
        </w:r>
        <w:r>
          <w:fldChar w:fldCharType="end"/>
        </w:r>
      </w:hyperlink>
    </w:p>
    <w:p>
      <w:pPr>
        <w:pStyle w:val="TOC2"/>
        <w:tabs>
          <w:tab w:val="right" w:leader="dot" w:pos="8306"/>
        </w:tabs>
      </w:pPr>
      <w:hyperlink w:anchor="_Toc9278" w:history="1">
        <w:r>
          <w:rPr>
            <w:rFonts w:ascii="仿宋" w:eastAsia="仿宋" w:hAnsi="仿宋" w:cs="仿宋" w:hint="eastAsia"/>
            <w:lang w:eastAsia="zh-CN"/>
          </w:rPr>
          <w:t>(二)、产业升级路径与措施</w:t>
        </w:r>
        <w:r>
          <w:tab/>
        </w:r>
        <w:r>
          <w:fldChar w:fldCharType="begin"/>
        </w:r>
        <w:r>
          <w:instrText xml:space="preserve"> PAGEREF _Toc9278 \h </w:instrText>
        </w:r>
        <w:r>
          <w:fldChar w:fldCharType="separate"/>
        </w:r>
        <w:r>
          <w:t>63</w:t>
        </w:r>
        <w:r>
          <w:fldChar w:fldCharType="end"/>
        </w:r>
      </w:hyperlink>
    </w:p>
    <w:p>
      <w:pPr>
        <w:pStyle w:val="TOC1"/>
        <w:tabs>
          <w:tab w:val="right" w:leader="dot" w:pos="8306"/>
        </w:tabs>
      </w:pPr>
      <w:hyperlink w:anchor="_Toc29384" w:history="1">
        <w:r>
          <w:rPr>
            <w:rFonts w:ascii="仿宋" w:eastAsia="仿宋" w:hAnsi="仿宋" w:cs="仿宋" w:hint="eastAsia"/>
            <w:lang w:eastAsia="zh-CN"/>
          </w:rPr>
          <w:t>十、环境保护与绿色发展</w:t>
        </w:r>
        <w:r>
          <w:tab/>
        </w:r>
        <w:r>
          <w:fldChar w:fldCharType="begin"/>
        </w:r>
        <w:r>
          <w:instrText xml:space="preserve"> PAGEREF _Toc29384 \h </w:instrText>
        </w:r>
        <w:r>
          <w:fldChar w:fldCharType="separate"/>
        </w:r>
        <w:r>
          <w:t>64</w:t>
        </w:r>
        <w:r>
          <w:fldChar w:fldCharType="end"/>
        </w:r>
      </w:hyperlink>
    </w:p>
    <w:p>
      <w:pPr>
        <w:pStyle w:val="TOC2"/>
        <w:tabs>
          <w:tab w:val="right" w:leader="dot" w:pos="8306"/>
        </w:tabs>
      </w:pPr>
      <w:hyperlink w:anchor="_Toc12220" w:history="1">
        <w:r>
          <w:rPr>
            <w:rFonts w:ascii="仿宋" w:eastAsia="仿宋" w:hAnsi="仿宋" w:cs="仿宋" w:hint="eastAsia"/>
            <w:lang w:eastAsia="zh-CN"/>
          </w:rPr>
          <w:t>(一)、环境保护措施</w:t>
        </w:r>
        <w:r>
          <w:tab/>
        </w:r>
        <w:r>
          <w:fldChar w:fldCharType="begin"/>
        </w:r>
        <w:r>
          <w:instrText xml:space="preserve"> PAGEREF _Toc12220 \h </w:instrText>
        </w:r>
        <w:r>
          <w:fldChar w:fldCharType="separate"/>
        </w:r>
        <w:r>
          <w:t>64</w:t>
        </w:r>
        <w:r>
          <w:fldChar w:fldCharType="end"/>
        </w:r>
      </w:hyperlink>
    </w:p>
    <w:p>
      <w:pPr>
        <w:pStyle w:val="TOC2"/>
        <w:tabs>
          <w:tab w:val="right" w:leader="dot" w:pos="8306"/>
        </w:tabs>
      </w:pPr>
      <w:hyperlink w:anchor="_Toc2842" w:history="1">
        <w:r>
          <w:rPr>
            <w:rFonts w:ascii="仿宋" w:eastAsia="仿宋" w:hAnsi="仿宋" w:cs="仿宋" w:hint="eastAsia"/>
            <w:lang w:eastAsia="zh-CN"/>
          </w:rPr>
          <w:t>(二)、绿色发展与可持续发展策略</w:t>
        </w:r>
        <w:r>
          <w:tab/>
        </w:r>
        <w:r>
          <w:fldChar w:fldCharType="begin"/>
        </w:r>
        <w:r>
          <w:instrText xml:space="preserve"> PAGEREF _Toc2842 \h </w:instrText>
        </w:r>
        <w:r>
          <w:fldChar w:fldCharType="separate"/>
        </w:r>
        <w:r>
          <w:t>66</w:t>
        </w:r>
        <w:r>
          <w:fldChar w:fldCharType="end"/>
        </w:r>
      </w:hyperlink>
    </w:p>
    <w:p>
      <w:pPr>
        <w:pStyle w:val="TOC1"/>
        <w:tabs>
          <w:tab w:val="right" w:leader="dot" w:pos="8306"/>
        </w:tabs>
      </w:pPr>
      <w:hyperlink w:anchor="_Toc24196" w:history="1">
        <w:r>
          <w:rPr>
            <w:rFonts w:ascii="仿宋" w:eastAsia="仿宋" w:hAnsi="仿宋" w:cs="仿宋" w:hint="eastAsia"/>
            <w:lang w:eastAsia="zh-CN"/>
          </w:rPr>
          <w:t>十一、安全与应急管理</w:t>
        </w:r>
        <w:r>
          <w:tab/>
        </w:r>
        <w:r>
          <w:fldChar w:fldCharType="begin"/>
        </w:r>
        <w:r>
          <w:instrText xml:space="preserve"> PAGEREF _Toc24196 \h </w:instrText>
        </w:r>
        <w:r>
          <w:fldChar w:fldCharType="separate"/>
        </w:r>
        <w:r>
          <w:t>67</w:t>
        </w:r>
        <w:r>
          <w:fldChar w:fldCharType="end"/>
        </w:r>
      </w:hyperlink>
    </w:p>
    <w:p>
      <w:pPr>
        <w:pStyle w:val="TOC2"/>
        <w:tabs>
          <w:tab w:val="right" w:leader="dot" w:pos="8306"/>
        </w:tabs>
      </w:pPr>
      <w:hyperlink w:anchor="_Toc7977" w:history="1">
        <w:r>
          <w:rPr>
            <w:rFonts w:ascii="仿宋" w:eastAsia="仿宋" w:hAnsi="仿宋" w:cs="仿宋" w:hint="eastAsia"/>
            <w:lang w:eastAsia="zh-CN"/>
          </w:rPr>
          <w:t>(一)、安全生产管理</w:t>
        </w:r>
        <w:r>
          <w:tab/>
        </w:r>
        <w:r>
          <w:fldChar w:fldCharType="begin"/>
        </w:r>
        <w:r>
          <w:instrText xml:space="preserve"> PAGEREF _Toc7977 \h </w:instrText>
        </w:r>
        <w:r>
          <w:fldChar w:fldCharType="separate"/>
        </w:r>
        <w:r>
          <w:t>67</w:t>
        </w:r>
        <w:r>
          <w:fldChar w:fldCharType="end"/>
        </w:r>
      </w:hyperlink>
    </w:p>
    <w:p>
      <w:pPr>
        <w:pStyle w:val="TOC2"/>
        <w:tabs>
          <w:tab w:val="right" w:leader="dot" w:pos="8306"/>
        </w:tabs>
      </w:pPr>
      <w:hyperlink w:anchor="_Toc10815" w:history="1">
        <w:r>
          <w:rPr>
            <w:rFonts w:ascii="仿宋" w:eastAsia="仿宋" w:hAnsi="仿宋" w:cs="仿宋" w:hint="eastAsia"/>
            <w:lang w:eastAsia="zh-CN"/>
          </w:rPr>
          <w:t>(二)、应急预案与响应</w:t>
        </w:r>
        <w:r>
          <w:tab/>
        </w:r>
        <w:r>
          <w:fldChar w:fldCharType="begin"/>
        </w:r>
        <w:r>
          <w:instrText xml:space="preserve"> PAGEREF _Toc10815 \h </w:instrText>
        </w:r>
        <w:r>
          <w:fldChar w:fldCharType="separate"/>
        </w:r>
        <w:r>
          <w:t>69</w:t>
        </w:r>
        <w:r>
          <w:fldChar w:fldCharType="end"/>
        </w:r>
      </w:hyperlink>
    </w:p>
    <w:p>
      <w:pPr>
        <w:pStyle w:val="TOC1"/>
        <w:tabs>
          <w:tab w:val="right" w:leader="dot" w:pos="8306"/>
        </w:tabs>
      </w:pPr>
      <w:hyperlink w:anchor="_Toc26847" w:history="1">
        <w:r>
          <w:rPr>
            <w:rFonts w:ascii="仿宋" w:eastAsia="仿宋" w:hAnsi="仿宋" w:cs="仿宋" w:hint="eastAsia"/>
            <w:lang w:eastAsia="zh-CN"/>
          </w:rPr>
          <w:t>十二、客户关系管理与市场拓展</w:t>
        </w:r>
        <w:r>
          <w:tab/>
        </w:r>
        <w:r>
          <w:fldChar w:fldCharType="begin"/>
        </w:r>
        <w:r>
          <w:instrText xml:space="preserve"> PAGEREF _Toc26847 \h </w:instrText>
        </w:r>
        <w:r>
          <w:fldChar w:fldCharType="separate"/>
        </w:r>
        <w:r>
          <w:t>71</w:t>
        </w:r>
        <w:r>
          <w:fldChar w:fldCharType="end"/>
        </w:r>
      </w:hyperlink>
    </w:p>
    <w:p>
      <w:pPr>
        <w:pStyle w:val="TOC2"/>
        <w:tabs>
          <w:tab w:val="right" w:leader="dot" w:pos="8306"/>
        </w:tabs>
      </w:pPr>
      <w:hyperlink w:anchor="_Toc30859" w:history="1">
        <w:r>
          <w:rPr>
            <w:rFonts w:ascii="仿宋" w:eastAsia="仿宋" w:hAnsi="仿宋" w:cs="仿宋" w:hint="eastAsia"/>
            <w:lang w:eastAsia="zh-CN"/>
          </w:rPr>
          <w:t>(一)、客户关系管理策略</w:t>
        </w:r>
        <w:r>
          <w:tab/>
        </w:r>
        <w:r>
          <w:fldChar w:fldCharType="begin"/>
        </w:r>
        <w:r>
          <w:instrText xml:space="preserve"> PAGEREF _Toc30859 \h </w:instrText>
        </w:r>
        <w:r>
          <w:fldChar w:fldCharType="separate"/>
        </w:r>
        <w:r>
          <w:t>71</w:t>
        </w:r>
        <w:r>
          <w:fldChar w:fldCharType="end"/>
        </w:r>
      </w:hyperlink>
    </w:p>
    <w:p>
      <w:pPr>
        <w:pStyle w:val="TOC2"/>
        <w:tabs>
          <w:tab w:val="right" w:leader="dot" w:pos="8306"/>
        </w:tabs>
      </w:pPr>
      <w:hyperlink w:anchor="_Toc25937" w:history="1">
        <w:r>
          <w:rPr>
            <w:rFonts w:ascii="仿宋" w:eastAsia="仿宋" w:hAnsi="仿宋" w:cs="仿宋" w:hint="eastAsia"/>
            <w:lang w:eastAsia="zh-CN"/>
          </w:rPr>
          <w:t>(二)、市场拓展方案</w:t>
        </w:r>
        <w:r>
          <w:tab/>
        </w:r>
        <w:r>
          <w:fldChar w:fldCharType="begin"/>
        </w:r>
        <w:r>
          <w:instrText xml:space="preserve"> PAGEREF _Toc25937 \h </w:instrText>
        </w:r>
        <w:r>
          <w:fldChar w:fldCharType="separate"/>
        </w:r>
        <w:r>
          <w:t>72</w:t>
        </w:r>
        <w:r>
          <w:fldChar w:fldCharType="end"/>
        </w:r>
      </w:hyperlink>
    </w:p>
    <w:p>
      <w:pPr>
        <w:pStyle w:val="TOC1"/>
        <w:tabs>
          <w:tab w:val="right" w:leader="dot" w:pos="8306"/>
        </w:tabs>
      </w:pPr>
      <w:hyperlink w:anchor="_Toc4178" w:history="1">
        <w:r>
          <w:rPr>
            <w:rFonts w:ascii="仿宋" w:eastAsia="仿宋" w:hAnsi="仿宋" w:cs="仿宋" w:hint="eastAsia"/>
            <w:lang w:eastAsia="zh-CN"/>
          </w:rPr>
          <w:t>十三、产业协同与集群发展</w:t>
        </w:r>
        <w:r>
          <w:tab/>
        </w:r>
        <w:r>
          <w:fldChar w:fldCharType="begin"/>
        </w:r>
        <w:r>
          <w:instrText xml:space="preserve"> PAGEREF _Toc4178 \h </w:instrText>
        </w:r>
        <w:r>
          <w:fldChar w:fldCharType="separate"/>
        </w:r>
        <w:r>
          <w:t>73</w:t>
        </w:r>
        <w:r>
          <w:fldChar w:fldCharType="end"/>
        </w:r>
      </w:hyperlink>
    </w:p>
    <w:p>
      <w:pPr>
        <w:pStyle w:val="TOC2"/>
        <w:tabs>
          <w:tab w:val="right" w:leader="dot" w:pos="8306"/>
        </w:tabs>
      </w:pPr>
      <w:hyperlink w:anchor="_Toc11589" w:history="1">
        <w:r>
          <w:rPr>
            <w:rFonts w:ascii="仿宋" w:eastAsia="仿宋" w:hAnsi="仿宋" w:cs="仿宋" w:hint="eastAsia"/>
            <w:lang w:eastAsia="zh-CN"/>
          </w:rPr>
          <w:t>(一)、产业协同机制建设</w:t>
        </w:r>
        <w:r>
          <w:tab/>
        </w:r>
        <w:r>
          <w:fldChar w:fldCharType="begin"/>
        </w:r>
        <w:r>
          <w:instrText xml:space="preserve"> PAGEREF _Toc11589 \h </w:instrText>
        </w:r>
        <w:r>
          <w:fldChar w:fldCharType="separate"/>
        </w:r>
        <w:r>
          <w:t>73</w:t>
        </w:r>
        <w:r>
          <w:fldChar w:fldCharType="end"/>
        </w:r>
      </w:hyperlink>
    </w:p>
    <w:p>
      <w:pPr>
        <w:pStyle w:val="TOC2"/>
        <w:tabs>
          <w:tab w:val="right" w:leader="dot" w:pos="8306"/>
        </w:tabs>
      </w:pPr>
      <w:hyperlink w:anchor="_Toc26301" w:history="1">
        <w:r>
          <w:rPr>
            <w:rFonts w:ascii="仿宋" w:eastAsia="仿宋" w:hAnsi="仿宋" w:cs="仿宋" w:hint="eastAsia"/>
            <w:lang w:eastAsia="zh-CN"/>
          </w:rPr>
          <w:t>(二)、产业集群培育与发展</w:t>
        </w:r>
        <w:r>
          <w:tab/>
        </w:r>
        <w:r>
          <w:fldChar w:fldCharType="begin"/>
        </w:r>
        <w:r>
          <w:instrText xml:space="preserve"> PAGEREF _Toc26301 \h </w:instrText>
        </w:r>
        <w:r>
          <w:fldChar w:fldCharType="separate"/>
        </w:r>
        <w:r>
          <w:t>74</w:t>
        </w:r>
        <w:r>
          <w:fldChar w:fldCharType="end"/>
        </w:r>
      </w:hyperlink>
    </w:p>
    <w:p>
      <w:pPr>
        <w:pStyle w:val="TOC1"/>
        <w:tabs>
          <w:tab w:val="right" w:leader="dot" w:pos="8306"/>
        </w:tabs>
      </w:pPr>
      <w:hyperlink w:anchor="_Toc2769" w:history="1">
        <w:r>
          <w:rPr>
            <w:rFonts w:ascii="仿宋" w:eastAsia="仿宋" w:hAnsi="仿宋" w:cs="仿宋" w:hint="eastAsia"/>
            <w:lang w:eastAsia="zh-CN"/>
          </w:rPr>
          <w:t>十四、创新驱动与持续发展</w:t>
        </w:r>
        <w:r>
          <w:tab/>
        </w:r>
        <w:r>
          <w:fldChar w:fldCharType="begin"/>
        </w:r>
        <w:r>
          <w:instrText xml:space="preserve"> PAGEREF _Toc2769 \h </w:instrText>
        </w:r>
        <w:r>
          <w:fldChar w:fldCharType="separate"/>
        </w:r>
        <w:r>
          <w:t>75</w:t>
        </w:r>
        <w:r>
          <w:fldChar w:fldCharType="end"/>
        </w:r>
      </w:hyperlink>
    </w:p>
    <w:p>
      <w:pPr>
        <w:pStyle w:val="TOC2"/>
        <w:tabs>
          <w:tab w:val="right" w:leader="dot" w:pos="8306"/>
        </w:tabs>
      </w:pPr>
      <w:hyperlink w:anchor="_Toc26835" w:history="1">
        <w:r>
          <w:rPr>
            <w:rFonts w:ascii="仿宋" w:eastAsia="仿宋" w:hAnsi="仿宋" w:cs="仿宋" w:hint="eastAsia"/>
            <w:lang w:eastAsia="zh-CN"/>
          </w:rPr>
          <w:t>(一)、创新驱动战略实施</w:t>
        </w:r>
        <w:r>
          <w:tab/>
        </w:r>
        <w:r>
          <w:fldChar w:fldCharType="begin"/>
        </w:r>
        <w:r>
          <w:instrText xml:space="preserve"> PAGEREF _Toc26835 \h </w:instrText>
        </w:r>
        <w:r>
          <w:fldChar w:fldCharType="separate"/>
        </w:r>
        <w:r>
          <w:t>75</w:t>
        </w:r>
        <w:r>
          <w:fldChar w:fldCharType="end"/>
        </w:r>
      </w:hyperlink>
    </w:p>
    <w:p>
      <w:pPr>
        <w:pStyle w:val="TOC2"/>
        <w:tabs>
          <w:tab w:val="right" w:leader="dot" w:pos="8306"/>
        </w:tabs>
      </w:pPr>
      <w:hyperlink w:anchor="_Toc32001" w:history="1">
        <w:r>
          <w:rPr>
            <w:rFonts w:ascii="仿宋" w:eastAsia="仿宋" w:hAnsi="仿宋" w:cs="仿宋" w:hint="eastAsia"/>
            <w:lang w:eastAsia="zh-CN"/>
          </w:rPr>
          <w:t>(二)、持续发展路径探索</w:t>
        </w:r>
        <w:r>
          <w:tab/>
        </w:r>
        <w:r>
          <w:fldChar w:fldCharType="begin"/>
        </w:r>
        <w:r>
          <w:instrText xml:space="preserve"> PAGEREF _Toc32001 \h </w:instrText>
        </w:r>
        <w:r>
          <w:fldChar w:fldCharType="separate"/>
        </w:r>
        <w:r>
          <w:t>77</w:t>
        </w:r>
        <w:r>
          <w:fldChar w:fldCharType="end"/>
        </w:r>
      </w:hyperlink>
    </w:p>
    <w:p>
      <w:pPr>
        <w:pStyle w:val="TOC1"/>
        <w:tabs>
          <w:tab w:val="right" w:leader="dot" w:pos="8306"/>
        </w:tabs>
      </w:pPr>
      <w:hyperlink w:anchor="_Toc20232" w:history="1">
        <w:r>
          <w:rPr>
            <w:rFonts w:ascii="仿宋" w:eastAsia="仿宋" w:hAnsi="仿宋" w:cs="仿宋" w:hint="eastAsia"/>
            <w:lang w:eastAsia="zh-CN"/>
          </w:rPr>
          <w:t>十五、项目施工方案</w:t>
        </w:r>
        <w:r>
          <w:tab/>
        </w:r>
        <w:r>
          <w:fldChar w:fldCharType="begin"/>
        </w:r>
        <w:r>
          <w:instrText xml:space="preserve"> PAGEREF _Toc20232 \h </w:instrText>
        </w:r>
        <w:r>
          <w:fldChar w:fldCharType="separate"/>
        </w:r>
        <w:r>
          <w:t>81</w:t>
        </w:r>
        <w:r>
          <w:fldChar w:fldCharType="end"/>
        </w:r>
      </w:hyperlink>
    </w:p>
    <w:p>
      <w:pPr>
        <w:pStyle w:val="TOC2"/>
        <w:tabs>
          <w:tab w:val="right" w:leader="dot" w:pos="8306"/>
        </w:tabs>
      </w:pPr>
      <w:hyperlink w:anchor="_Toc8620" w:history="1">
        <w:r>
          <w:rPr>
            <w:rFonts w:ascii="仿宋" w:eastAsia="仿宋" w:hAnsi="仿宋" w:cs="仿宋" w:hint="eastAsia"/>
            <w:lang w:eastAsia="zh-CN"/>
          </w:rPr>
          <w:t>(一)、施工组织设计</w:t>
        </w:r>
        <w:r>
          <w:tab/>
        </w:r>
        <w:r>
          <w:fldChar w:fldCharType="begin"/>
        </w:r>
        <w:r>
          <w:instrText xml:space="preserve"> PAGEREF _Toc8620 \h </w:instrText>
        </w:r>
        <w:r>
          <w:fldChar w:fldCharType="separate"/>
        </w:r>
        <w:r>
          <w:t>81</w:t>
        </w:r>
        <w:r>
          <w:fldChar w:fldCharType="end"/>
        </w:r>
      </w:hyperlink>
    </w:p>
    <w:p>
      <w:pPr>
        <w:pStyle w:val="TOC2"/>
        <w:tabs>
          <w:tab w:val="right" w:leader="dot" w:pos="8306"/>
        </w:tabs>
      </w:pPr>
      <w:hyperlink w:anchor="_Toc12870" w:history="1">
        <w:r>
          <w:rPr>
            <w:rFonts w:ascii="仿宋" w:eastAsia="仿宋" w:hAnsi="仿宋" w:cs="仿宋" w:hint="eastAsia"/>
            <w:lang w:eastAsia="zh-CN"/>
          </w:rPr>
          <w:t>(二)、施工工艺与技术路线</w:t>
        </w:r>
        <w:r>
          <w:tab/>
        </w:r>
        <w:r>
          <w:fldChar w:fldCharType="begin"/>
        </w:r>
        <w:r>
          <w:instrText xml:space="preserve"> PAGEREF _Toc12870 \h </w:instrText>
        </w:r>
        <w:r>
          <w:fldChar w:fldCharType="separate"/>
        </w:r>
        <w:r>
          <w:t>82</w:t>
        </w:r>
        <w:r>
          <w:fldChar w:fldCharType="end"/>
        </w:r>
      </w:hyperlink>
    </w:p>
    <w:p>
      <w:pPr>
        <w:pStyle w:val="TOC2"/>
        <w:tabs>
          <w:tab w:val="right" w:leader="dot" w:pos="8306"/>
        </w:tabs>
      </w:pPr>
      <w:hyperlink w:anchor="_Toc32471" w:history="1">
        <w:r>
          <w:rPr>
            <w:rFonts w:ascii="仿宋" w:eastAsia="仿宋" w:hAnsi="仿宋" w:cs="仿宋" w:hint="eastAsia"/>
            <w:lang w:eastAsia="zh-CN"/>
          </w:rPr>
          <w:t>(三)、关键节点施工计划</w:t>
        </w:r>
        <w:r>
          <w:tab/>
        </w:r>
        <w:r>
          <w:fldChar w:fldCharType="begin"/>
        </w:r>
        <w:r>
          <w:instrText xml:space="preserve"> PAGEREF _Toc32471 \h </w:instrText>
        </w:r>
        <w:r>
          <w:fldChar w:fldCharType="separate"/>
        </w:r>
        <w:r>
          <w:t>83</w:t>
        </w:r>
        <w:r>
          <w:fldChar w:fldCharType="end"/>
        </w:r>
      </w:hyperlink>
    </w:p>
    <w:p>
      <w:pPr>
        <w:pStyle w:val="TOC2"/>
        <w:tabs>
          <w:tab w:val="right" w:leader="dot" w:pos="8306"/>
        </w:tabs>
      </w:pPr>
      <w:hyperlink w:anchor="_Toc5685" w:history="1">
        <w:r>
          <w:rPr>
            <w:rFonts w:ascii="仿宋" w:eastAsia="仿宋" w:hAnsi="仿宋" w:cs="仿宋" w:hint="eastAsia"/>
            <w:lang w:eastAsia="zh-CN"/>
          </w:rPr>
          <w:t>(四)、施工现场管理</w:t>
        </w:r>
        <w:r>
          <w:tab/>
        </w:r>
        <w:r>
          <w:fldChar w:fldCharType="begin"/>
        </w:r>
        <w:r>
          <w:instrText xml:space="preserve"> PAGEREF _Toc5685 \h </w:instrText>
        </w:r>
        <w:r>
          <w:fldChar w:fldCharType="separate"/>
        </w:r>
        <w:r>
          <w:t>85</w:t>
        </w:r>
        <w:r>
          <w:fldChar w:fldCharType="end"/>
        </w:r>
      </w:hyperlink>
    </w:p>
    <w:p>
      <w:pPr>
        <w:pStyle w:val="TOC1"/>
        <w:tabs>
          <w:tab w:val="right" w:leader="dot" w:pos="8306"/>
        </w:tabs>
      </w:pPr>
      <w:hyperlink w:anchor="_Toc12382" w:history="1">
        <w:r>
          <w:rPr>
            <w:rFonts w:ascii="仿宋" w:eastAsia="仿宋" w:hAnsi="仿宋" w:cs="仿宋" w:hint="eastAsia"/>
            <w:lang w:eastAsia="zh-CN"/>
          </w:rPr>
          <w:t>十六、人力资源管理与开发</w:t>
        </w:r>
        <w:r>
          <w:tab/>
        </w:r>
        <w:r>
          <w:fldChar w:fldCharType="begin"/>
        </w:r>
        <w:r>
          <w:instrText xml:space="preserve"> PAGEREF _Toc12382 \h </w:instrText>
        </w:r>
        <w:r>
          <w:fldChar w:fldCharType="separate"/>
        </w:r>
        <w:r>
          <w:t>87</w:t>
        </w:r>
        <w:r>
          <w:fldChar w:fldCharType="end"/>
        </w:r>
      </w:hyperlink>
    </w:p>
    <w:p>
      <w:pPr>
        <w:pStyle w:val="TOC2"/>
        <w:tabs>
          <w:tab w:val="right" w:leader="dot" w:pos="8306"/>
        </w:tabs>
      </w:pPr>
      <w:hyperlink w:anchor="_Toc31435" w:history="1">
        <w:r>
          <w:rPr>
            <w:rFonts w:ascii="仿宋" w:eastAsia="仿宋" w:hAnsi="仿宋" w:cs="仿宋" w:hint="eastAsia"/>
            <w:lang w:eastAsia="zh-CN"/>
          </w:rPr>
          <w:t>(一)、人力资源规划</w:t>
        </w:r>
        <w:r>
          <w:tab/>
        </w:r>
        <w:r>
          <w:fldChar w:fldCharType="begin"/>
        </w:r>
        <w:r>
          <w:instrText xml:space="preserve"> PAGEREF _Toc31435 \h </w:instrText>
        </w:r>
        <w:r>
          <w:fldChar w:fldCharType="separate"/>
        </w:r>
        <w:r>
          <w:t>87</w:t>
        </w:r>
        <w:r>
          <w:fldChar w:fldCharType="end"/>
        </w:r>
      </w:hyperlink>
    </w:p>
    <w:p>
      <w:pPr>
        <w:pStyle w:val="TOC2"/>
        <w:tabs>
          <w:tab w:val="right" w:leader="dot" w:pos="8306"/>
        </w:tabs>
      </w:pPr>
      <w:hyperlink w:anchor="_Toc25530" w:history="1">
        <w:r>
          <w:rPr>
            <w:rFonts w:ascii="仿宋" w:eastAsia="仿宋" w:hAnsi="仿宋" w:cs="仿宋" w:hint="eastAsia"/>
            <w:lang w:eastAsia="zh-CN"/>
          </w:rPr>
          <w:t>(二)、人力资源开发与培训</w:t>
        </w:r>
        <w:r>
          <w:tab/>
        </w:r>
        <w:r>
          <w:fldChar w:fldCharType="begin"/>
        </w:r>
        <w:r>
          <w:instrText xml:space="preserve"> PAGEREF _Toc25530 \h </w:instrText>
        </w:r>
        <w:r>
          <w:fldChar w:fldCharType="separate"/>
        </w:r>
        <w:r>
          <w:t>89</w:t>
        </w:r>
        <w:r>
          <w:fldChar w:fldCharType="end"/>
        </w:r>
      </w:hyperlink>
    </w:p>
    <w:p>
      <w:pPr>
        <w:pStyle w:val="TOC1"/>
        <w:tabs>
          <w:tab w:val="right" w:leader="dot" w:pos="8306"/>
        </w:tabs>
      </w:pPr>
      <w:hyperlink w:anchor="_Toc22389" w:history="1">
        <w:r>
          <w:rPr>
            <w:rFonts w:ascii="仿宋" w:eastAsia="仿宋" w:hAnsi="仿宋" w:cs="仿宋" w:hint="eastAsia"/>
            <w:lang w:eastAsia="zh-CN"/>
          </w:rPr>
          <w:t>十七、法律法规与政策遵循</w:t>
        </w:r>
        <w:r>
          <w:tab/>
        </w:r>
        <w:r>
          <w:fldChar w:fldCharType="begin"/>
        </w:r>
        <w:r>
          <w:instrText xml:space="preserve"> PAGEREF _Toc22389 \h </w:instrText>
        </w:r>
        <w:r>
          <w:fldChar w:fldCharType="separate"/>
        </w:r>
        <w:r>
          <w:t>91</w:t>
        </w:r>
        <w:r>
          <w:fldChar w:fldCharType="end"/>
        </w:r>
      </w:hyperlink>
    </w:p>
    <w:p>
      <w:pPr>
        <w:pStyle w:val="TOC2"/>
        <w:tabs>
          <w:tab w:val="right" w:leader="dot" w:pos="8306"/>
        </w:tabs>
      </w:pPr>
      <w:hyperlink w:anchor="_Toc6940" w:history="1">
        <w:r>
          <w:rPr>
            <w:rFonts w:ascii="仿宋" w:eastAsia="仿宋" w:hAnsi="仿宋" w:cs="仿宋" w:hint="eastAsia"/>
            <w:lang w:eastAsia="zh-CN"/>
          </w:rPr>
          <w:t>(一)、法律法规遵守</w:t>
        </w:r>
        <w:r>
          <w:tab/>
        </w:r>
        <w:r>
          <w:fldChar w:fldCharType="begin"/>
        </w:r>
        <w:r>
          <w:instrText xml:space="preserve"> PAGEREF _Toc6940 \h </w:instrText>
        </w:r>
        <w:r>
          <w:fldChar w:fldCharType="separate"/>
        </w:r>
        <w:r>
          <w:t>91</w:t>
        </w:r>
        <w:r>
          <w:fldChar w:fldCharType="end"/>
        </w:r>
      </w:hyperlink>
    </w:p>
    <w:p>
      <w:pPr>
        <w:pStyle w:val="TOC2"/>
        <w:tabs>
          <w:tab w:val="right" w:leader="dot" w:pos="8306"/>
        </w:tabs>
      </w:pPr>
      <w:hyperlink w:anchor="_Toc13390" w:history="1">
        <w:r>
          <w:rPr>
            <w:rFonts w:ascii="仿宋" w:eastAsia="仿宋" w:hAnsi="仿宋" w:cs="仿宋" w:hint="eastAsia"/>
            <w:lang w:eastAsia="zh-CN"/>
          </w:rPr>
          <w:t>(二)、政策导向与利用</w:t>
        </w:r>
        <w:r>
          <w:tab/>
        </w:r>
        <w:r>
          <w:fldChar w:fldCharType="begin"/>
        </w:r>
        <w:r>
          <w:instrText xml:space="preserve"> PAGEREF _Toc13390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7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9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4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2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物流金融项目与土地用途规划：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物流金融项目的容积率和建筑密度：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用地控制指标通常规定了容积率和建筑密度的要求。对于物流金融项目来说，这将影响建筑物的规模和高度。必须确保项目的设计符合容积率和建筑密度的限制，以遵守用地控制法规。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物流金融项目的建筑线限制：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用地控制指标还可能规定了建筑物与街道或相邻土地的距离，这被称为建筑线限制。物流金融项目必须遵守这些规定，以确保建筑的位置符合法规。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物流金融项目的环境影响和可持续性：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用地控制指标可能包括环境保护要求，例如绿地比例和污染防控措施。对于物流金融项目，这意味着必须考虑如何保护当地生态系统、水资源和空气质量，以确保项目的可持续性。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在整个项目规划和实施过程中，与用地控制指标的合作和遵守是至关重要的。这有助于确保物流金融项目是一个合法、可持续且与城市规划一致的发展项目。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76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每个城市都有自己的规划目标和愿景，包括住宅区、商业区和工业区的平衡发展。物流金融项目需要与城市规划目标保持一致，以确保项目不会破坏城市的整体规划。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https://d.book118.com/417001143066006042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03943"/>
    <w:rsid w:val="2DA039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01143066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2024-02-04T21:22:00Z</dcterms:created>
  <dcterms:modified xsi:type="dcterms:W3CDTF">2024-02-04T21:22:59Z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727303B46FD14F4B9007B264C0958DAE_11</vt:lpwstr>
  </property>
  <property fmtid="{D5CDD505-2E9C-101B-9397-08002B2CF9AE}" pid="3" name="KSOProductBuildVer">
    <vt:lpwstr>2052-12.1.0.16250</vt:lpwstr>
  </property>
</Properties>
</file>