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钌相关行业公司成立方案及可行性研究报告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9" w:history="1">
        <w:r>
          <w:rPr>
            <w:rFonts w:ascii="仿宋" w:eastAsia="仿宋" w:hAnsi="仿宋" w:cs="仿宋" w:hint="eastAsia"/>
            <w:lang w:eastAsia="zh-CN"/>
          </w:rPr>
          <w:t>序言</w:t>
        </w:r>
        <w:r>
          <w:tab/>
        </w:r>
        <w:r>
          <w:fldChar w:fldCharType="begin"/>
        </w:r>
        <w:r>
          <w:instrText xml:space="preserve"> PAGEREF _Toc32349 \h </w:instrText>
        </w:r>
        <w:r>
          <w:fldChar w:fldCharType="separate"/>
        </w:r>
        <w:r>
          <w:t>3</w:t>
        </w:r>
        <w:r>
          <w:fldChar w:fldCharType="end"/>
        </w:r>
      </w:hyperlink>
    </w:p>
    <w:p>
      <w:pPr>
        <w:pStyle w:val="TOC1"/>
        <w:tabs>
          <w:tab w:val="right" w:leader="dot" w:pos="8306"/>
        </w:tabs>
      </w:pPr>
      <w:hyperlink w:anchor="_Toc32296" w:history="1">
        <w:r>
          <w:rPr>
            <w:rFonts w:ascii="仿宋" w:eastAsia="仿宋" w:hAnsi="仿宋" w:cs="仿宋" w:hint="eastAsia"/>
            <w:lang w:eastAsia="zh-CN"/>
          </w:rPr>
          <w:t>一、行业、市场分析</w:t>
        </w:r>
        <w:r>
          <w:tab/>
        </w:r>
        <w:r>
          <w:fldChar w:fldCharType="begin"/>
        </w:r>
        <w:r>
          <w:instrText xml:space="preserve"> PAGEREF _Toc32296 \h </w:instrText>
        </w:r>
        <w:r>
          <w:fldChar w:fldCharType="separate"/>
        </w:r>
        <w:r>
          <w:t>3</w:t>
        </w:r>
        <w:r>
          <w:fldChar w:fldCharType="end"/>
        </w:r>
      </w:hyperlink>
    </w:p>
    <w:p>
      <w:pPr>
        <w:pStyle w:val="TOC2"/>
        <w:tabs>
          <w:tab w:val="right" w:leader="dot" w:pos="8306"/>
        </w:tabs>
      </w:pPr>
      <w:hyperlink w:anchor="_Toc27783" w:history="1">
        <w:r>
          <w:rPr>
            <w:rFonts w:ascii="仿宋" w:eastAsia="仿宋" w:hAnsi="仿宋" w:cs="仿宋" w:hint="eastAsia"/>
            <w:lang w:eastAsia="zh-CN"/>
          </w:rPr>
          <w:t>(一)、行业分析</w:t>
        </w:r>
        <w:r>
          <w:tab/>
        </w:r>
        <w:r>
          <w:fldChar w:fldCharType="begin"/>
        </w:r>
        <w:r>
          <w:instrText xml:space="preserve"> PAGEREF _Toc27783 \h </w:instrText>
        </w:r>
        <w:r>
          <w:fldChar w:fldCharType="separate"/>
        </w:r>
        <w:r>
          <w:t>3</w:t>
        </w:r>
        <w:r>
          <w:fldChar w:fldCharType="end"/>
        </w:r>
      </w:hyperlink>
    </w:p>
    <w:p>
      <w:pPr>
        <w:pStyle w:val="TOC2"/>
        <w:tabs>
          <w:tab w:val="right" w:leader="dot" w:pos="8306"/>
        </w:tabs>
      </w:pPr>
      <w:hyperlink w:anchor="_Toc13208" w:history="1">
        <w:r>
          <w:rPr>
            <w:rFonts w:ascii="仿宋" w:eastAsia="仿宋" w:hAnsi="仿宋" w:cs="仿宋" w:hint="eastAsia"/>
            <w:lang w:eastAsia="zh-CN"/>
          </w:rPr>
          <w:t>(二)、市场分析</w:t>
        </w:r>
        <w:r>
          <w:tab/>
        </w:r>
        <w:r>
          <w:fldChar w:fldCharType="begin"/>
        </w:r>
        <w:r>
          <w:instrText xml:space="preserve"> PAGEREF _Toc13208 \h </w:instrText>
        </w:r>
        <w:r>
          <w:fldChar w:fldCharType="separate"/>
        </w:r>
        <w:r>
          <w:t>4</w:t>
        </w:r>
        <w:r>
          <w:fldChar w:fldCharType="end"/>
        </w:r>
      </w:hyperlink>
    </w:p>
    <w:p>
      <w:pPr>
        <w:pStyle w:val="TOC2"/>
        <w:tabs>
          <w:tab w:val="right" w:leader="dot" w:pos="8306"/>
        </w:tabs>
      </w:pPr>
      <w:hyperlink w:anchor="_Toc21894" w:history="1">
        <w:r>
          <w:rPr>
            <w:rFonts w:ascii="仿宋" w:eastAsia="仿宋" w:hAnsi="仿宋" w:cs="仿宋" w:hint="eastAsia"/>
            <w:lang w:eastAsia="zh-CN"/>
          </w:rPr>
          <w:t>(三)、行业发展及市场前景分析</w:t>
        </w:r>
        <w:r>
          <w:tab/>
        </w:r>
        <w:r>
          <w:fldChar w:fldCharType="begin"/>
        </w:r>
        <w:r>
          <w:instrText xml:space="preserve"> PAGEREF _Toc21894 \h </w:instrText>
        </w:r>
        <w:r>
          <w:fldChar w:fldCharType="separate"/>
        </w:r>
        <w:r>
          <w:t>4</w:t>
        </w:r>
        <w:r>
          <w:fldChar w:fldCharType="end"/>
        </w:r>
      </w:hyperlink>
    </w:p>
    <w:p>
      <w:pPr>
        <w:pStyle w:val="TOC1"/>
        <w:tabs>
          <w:tab w:val="right" w:leader="dot" w:pos="8306"/>
        </w:tabs>
      </w:pPr>
      <w:hyperlink w:anchor="_Toc16713" w:history="1">
        <w:r>
          <w:rPr>
            <w:rFonts w:ascii="仿宋" w:eastAsia="仿宋" w:hAnsi="仿宋" w:cs="仿宋" w:hint="eastAsia"/>
            <w:lang w:eastAsia="zh-CN"/>
          </w:rPr>
          <w:t>二、公司成立方案</w:t>
        </w:r>
        <w:r>
          <w:tab/>
        </w:r>
        <w:r>
          <w:fldChar w:fldCharType="begin"/>
        </w:r>
        <w:r>
          <w:instrText xml:space="preserve"> PAGEREF _Toc16713 \h </w:instrText>
        </w:r>
        <w:r>
          <w:fldChar w:fldCharType="separate"/>
        </w:r>
        <w:r>
          <w:t>6</w:t>
        </w:r>
        <w:r>
          <w:fldChar w:fldCharType="end"/>
        </w:r>
      </w:hyperlink>
    </w:p>
    <w:p>
      <w:pPr>
        <w:pStyle w:val="TOC2"/>
        <w:tabs>
          <w:tab w:val="right" w:leader="dot" w:pos="8306"/>
        </w:tabs>
      </w:pPr>
      <w:hyperlink w:anchor="_Toc9353" w:history="1">
        <w:r>
          <w:rPr>
            <w:rFonts w:ascii="仿宋" w:eastAsia="仿宋" w:hAnsi="仿宋" w:cs="仿宋" w:hint="eastAsia"/>
            <w:lang w:eastAsia="zh-CN"/>
          </w:rPr>
          <w:t>(一)、公司经营宗旨</w:t>
        </w:r>
        <w:r>
          <w:tab/>
        </w:r>
        <w:r>
          <w:fldChar w:fldCharType="begin"/>
        </w:r>
        <w:r>
          <w:instrText xml:space="preserve"> PAGEREF _Toc9353 \h </w:instrText>
        </w:r>
        <w:r>
          <w:fldChar w:fldCharType="separate"/>
        </w:r>
        <w:r>
          <w:t>6</w:t>
        </w:r>
        <w:r>
          <w:fldChar w:fldCharType="end"/>
        </w:r>
      </w:hyperlink>
    </w:p>
    <w:p>
      <w:pPr>
        <w:pStyle w:val="TOC2"/>
        <w:tabs>
          <w:tab w:val="right" w:leader="dot" w:pos="8306"/>
        </w:tabs>
      </w:pPr>
      <w:hyperlink w:anchor="_Toc30111" w:history="1">
        <w:r>
          <w:rPr>
            <w:rFonts w:ascii="仿宋" w:eastAsia="仿宋" w:hAnsi="仿宋" w:cs="仿宋" w:hint="eastAsia"/>
            <w:lang w:eastAsia="zh-CN"/>
          </w:rPr>
          <w:t>(二)、公司的目标、主要职责</w:t>
        </w:r>
        <w:r>
          <w:tab/>
        </w:r>
        <w:r>
          <w:fldChar w:fldCharType="begin"/>
        </w:r>
        <w:r>
          <w:instrText xml:space="preserve"> PAGEREF _Toc30111 \h </w:instrText>
        </w:r>
        <w:r>
          <w:fldChar w:fldCharType="separate"/>
        </w:r>
        <w:r>
          <w:t>6</w:t>
        </w:r>
        <w:r>
          <w:fldChar w:fldCharType="end"/>
        </w:r>
      </w:hyperlink>
    </w:p>
    <w:p>
      <w:pPr>
        <w:pStyle w:val="TOC2"/>
        <w:tabs>
          <w:tab w:val="right" w:leader="dot" w:pos="8306"/>
        </w:tabs>
      </w:pPr>
      <w:hyperlink w:anchor="_Toc1678" w:history="1">
        <w:r>
          <w:rPr>
            <w:rFonts w:ascii="仿宋" w:eastAsia="仿宋" w:hAnsi="仿宋" w:cs="仿宋" w:hint="eastAsia"/>
            <w:lang w:eastAsia="zh-CN"/>
          </w:rPr>
          <w:t>(三)、公司组建方式</w:t>
        </w:r>
        <w:r>
          <w:tab/>
        </w:r>
        <w:r>
          <w:fldChar w:fldCharType="begin"/>
        </w:r>
        <w:r>
          <w:instrText xml:space="preserve"> PAGEREF _Toc1678 \h </w:instrText>
        </w:r>
        <w:r>
          <w:fldChar w:fldCharType="separate"/>
        </w:r>
        <w:r>
          <w:t>9</w:t>
        </w:r>
        <w:r>
          <w:fldChar w:fldCharType="end"/>
        </w:r>
      </w:hyperlink>
    </w:p>
    <w:p>
      <w:pPr>
        <w:pStyle w:val="TOC2"/>
        <w:tabs>
          <w:tab w:val="right" w:leader="dot" w:pos="8306"/>
        </w:tabs>
      </w:pPr>
      <w:hyperlink w:anchor="_Toc10529" w:history="1">
        <w:r>
          <w:rPr>
            <w:rFonts w:ascii="仿宋" w:eastAsia="仿宋" w:hAnsi="仿宋" w:cs="仿宋" w:hint="eastAsia"/>
            <w:lang w:eastAsia="zh-CN"/>
          </w:rPr>
          <w:t>(四)、公司管理体制</w:t>
        </w:r>
        <w:r>
          <w:tab/>
        </w:r>
        <w:r>
          <w:fldChar w:fldCharType="begin"/>
        </w:r>
        <w:r>
          <w:instrText xml:space="preserve"> PAGEREF _Toc10529 \h </w:instrText>
        </w:r>
        <w:r>
          <w:fldChar w:fldCharType="separate"/>
        </w:r>
        <w:r>
          <w:t>10</w:t>
        </w:r>
        <w:r>
          <w:fldChar w:fldCharType="end"/>
        </w:r>
      </w:hyperlink>
    </w:p>
    <w:p>
      <w:pPr>
        <w:pStyle w:val="TOC2"/>
        <w:tabs>
          <w:tab w:val="right" w:leader="dot" w:pos="8306"/>
        </w:tabs>
      </w:pPr>
      <w:hyperlink w:anchor="_Toc23414" w:history="1">
        <w:r>
          <w:rPr>
            <w:rFonts w:ascii="仿宋" w:eastAsia="仿宋" w:hAnsi="仿宋" w:cs="仿宋" w:hint="eastAsia"/>
            <w:lang w:eastAsia="zh-CN"/>
          </w:rPr>
          <w:t>(五)、部门职责及权限</w:t>
        </w:r>
        <w:r>
          <w:tab/>
        </w:r>
        <w:r>
          <w:fldChar w:fldCharType="begin"/>
        </w:r>
        <w:r>
          <w:instrText xml:space="preserve"> PAGEREF _Toc23414 \h </w:instrText>
        </w:r>
        <w:r>
          <w:fldChar w:fldCharType="separate"/>
        </w:r>
        <w:r>
          <w:t>11</w:t>
        </w:r>
        <w:r>
          <w:fldChar w:fldCharType="end"/>
        </w:r>
      </w:hyperlink>
    </w:p>
    <w:p>
      <w:pPr>
        <w:pStyle w:val="TOC2"/>
        <w:tabs>
          <w:tab w:val="right" w:leader="dot" w:pos="8306"/>
        </w:tabs>
      </w:pPr>
      <w:hyperlink w:anchor="_Toc26556" w:history="1">
        <w:r>
          <w:rPr>
            <w:rFonts w:ascii="仿宋" w:eastAsia="仿宋" w:hAnsi="仿宋" w:cs="仿宋" w:hint="eastAsia"/>
            <w:lang w:eastAsia="zh-CN"/>
          </w:rPr>
          <w:t>(六)、核心人员介绍</w:t>
        </w:r>
        <w:r>
          <w:tab/>
        </w:r>
        <w:r>
          <w:fldChar w:fldCharType="begin"/>
        </w:r>
        <w:r>
          <w:instrText xml:space="preserve"> PAGEREF _Toc26556 \h </w:instrText>
        </w:r>
        <w:r>
          <w:fldChar w:fldCharType="separate"/>
        </w:r>
        <w:r>
          <w:t>14</w:t>
        </w:r>
        <w:r>
          <w:fldChar w:fldCharType="end"/>
        </w:r>
      </w:hyperlink>
    </w:p>
    <w:p>
      <w:pPr>
        <w:pStyle w:val="TOC2"/>
        <w:tabs>
          <w:tab w:val="right" w:leader="dot" w:pos="8306"/>
        </w:tabs>
      </w:pPr>
      <w:hyperlink w:anchor="_Toc17606" w:history="1">
        <w:r>
          <w:rPr>
            <w:rFonts w:ascii="仿宋" w:eastAsia="仿宋" w:hAnsi="仿宋" w:cs="仿宋" w:hint="eastAsia"/>
            <w:lang w:eastAsia="zh-CN"/>
          </w:rPr>
          <w:t>(七)、财务会计制度</w:t>
        </w:r>
        <w:r>
          <w:tab/>
        </w:r>
        <w:r>
          <w:fldChar w:fldCharType="begin"/>
        </w:r>
        <w:r>
          <w:instrText xml:space="preserve"> PAGEREF _Toc17606 \h </w:instrText>
        </w:r>
        <w:r>
          <w:fldChar w:fldCharType="separate"/>
        </w:r>
        <w:r>
          <w:t>15</w:t>
        </w:r>
        <w:r>
          <w:fldChar w:fldCharType="end"/>
        </w:r>
      </w:hyperlink>
    </w:p>
    <w:p>
      <w:pPr>
        <w:pStyle w:val="TOC1"/>
        <w:tabs>
          <w:tab w:val="right" w:leader="dot" w:pos="8306"/>
        </w:tabs>
      </w:pPr>
      <w:hyperlink w:anchor="_Toc9480" w:history="1">
        <w:r>
          <w:rPr>
            <w:rFonts w:ascii="仿宋" w:eastAsia="仿宋" w:hAnsi="仿宋" w:cs="仿宋" w:hint="eastAsia"/>
            <w:lang w:eastAsia="zh-CN"/>
          </w:rPr>
          <w:t>三、钌筹建公司基本信息</w:t>
        </w:r>
        <w:r>
          <w:tab/>
        </w:r>
        <w:r>
          <w:fldChar w:fldCharType="begin"/>
        </w:r>
        <w:r>
          <w:instrText xml:space="preserve"> PAGEREF _Toc9480 \h </w:instrText>
        </w:r>
        <w:r>
          <w:fldChar w:fldCharType="separate"/>
        </w:r>
        <w:r>
          <w:t>21</w:t>
        </w:r>
        <w:r>
          <w:fldChar w:fldCharType="end"/>
        </w:r>
      </w:hyperlink>
    </w:p>
    <w:p>
      <w:pPr>
        <w:pStyle w:val="TOC2"/>
        <w:tabs>
          <w:tab w:val="right" w:leader="dot" w:pos="8306"/>
        </w:tabs>
      </w:pPr>
      <w:hyperlink w:anchor="_Toc26450" w:history="1">
        <w:r>
          <w:rPr>
            <w:rFonts w:ascii="仿宋" w:eastAsia="仿宋" w:hAnsi="仿宋" w:cs="仿宋" w:hint="eastAsia"/>
            <w:lang w:eastAsia="zh-CN"/>
          </w:rPr>
          <w:t>(一)、公司名称</w:t>
        </w:r>
        <w:r>
          <w:tab/>
        </w:r>
        <w:r>
          <w:fldChar w:fldCharType="begin"/>
        </w:r>
        <w:r>
          <w:instrText xml:space="preserve"> PAGEREF _Toc26450 \h </w:instrText>
        </w:r>
        <w:r>
          <w:fldChar w:fldCharType="separate"/>
        </w:r>
        <w:r>
          <w:t>21</w:t>
        </w:r>
        <w:r>
          <w:fldChar w:fldCharType="end"/>
        </w:r>
      </w:hyperlink>
    </w:p>
    <w:p>
      <w:pPr>
        <w:pStyle w:val="TOC2"/>
        <w:tabs>
          <w:tab w:val="right" w:leader="dot" w:pos="8306"/>
        </w:tabs>
      </w:pPr>
      <w:hyperlink w:anchor="_Toc23480" w:history="1">
        <w:r>
          <w:rPr>
            <w:rFonts w:ascii="仿宋" w:eastAsia="仿宋" w:hAnsi="仿宋" w:cs="仿宋" w:hint="eastAsia"/>
            <w:lang w:eastAsia="zh-CN"/>
          </w:rPr>
          <w:t>(二)、注册资本</w:t>
        </w:r>
        <w:r>
          <w:tab/>
        </w:r>
        <w:r>
          <w:fldChar w:fldCharType="begin"/>
        </w:r>
        <w:r>
          <w:instrText xml:space="preserve"> PAGEREF _Toc23480 \h </w:instrText>
        </w:r>
        <w:r>
          <w:fldChar w:fldCharType="separate"/>
        </w:r>
        <w:r>
          <w:t>21</w:t>
        </w:r>
        <w:r>
          <w:fldChar w:fldCharType="end"/>
        </w:r>
      </w:hyperlink>
    </w:p>
    <w:p>
      <w:pPr>
        <w:pStyle w:val="TOC2"/>
        <w:tabs>
          <w:tab w:val="right" w:leader="dot" w:pos="8306"/>
        </w:tabs>
      </w:pPr>
      <w:hyperlink w:anchor="_Toc24423" w:history="1">
        <w:r>
          <w:rPr>
            <w:rFonts w:ascii="仿宋" w:eastAsia="仿宋" w:hAnsi="仿宋" w:cs="仿宋" w:hint="eastAsia"/>
            <w:lang w:eastAsia="zh-CN"/>
          </w:rPr>
          <w:t>(三)、注册地址</w:t>
        </w:r>
        <w:r>
          <w:tab/>
        </w:r>
        <w:r>
          <w:fldChar w:fldCharType="begin"/>
        </w:r>
        <w:r>
          <w:instrText xml:space="preserve"> PAGEREF _Toc24423 \h </w:instrText>
        </w:r>
        <w:r>
          <w:fldChar w:fldCharType="separate"/>
        </w:r>
        <w:r>
          <w:t>21</w:t>
        </w:r>
        <w:r>
          <w:fldChar w:fldCharType="end"/>
        </w:r>
      </w:hyperlink>
    </w:p>
    <w:p>
      <w:pPr>
        <w:pStyle w:val="TOC2"/>
        <w:tabs>
          <w:tab w:val="right" w:leader="dot" w:pos="8306"/>
        </w:tabs>
      </w:pPr>
      <w:hyperlink w:anchor="_Toc14757" w:history="1">
        <w:r>
          <w:rPr>
            <w:rFonts w:ascii="仿宋" w:eastAsia="仿宋" w:hAnsi="仿宋" w:cs="仿宋" w:hint="eastAsia"/>
            <w:lang w:eastAsia="zh-CN"/>
          </w:rPr>
          <w:t>(四)、法人代表</w:t>
        </w:r>
        <w:r>
          <w:tab/>
        </w:r>
        <w:r>
          <w:fldChar w:fldCharType="begin"/>
        </w:r>
        <w:r>
          <w:instrText xml:space="preserve"> PAGEREF _Toc14757 \h </w:instrText>
        </w:r>
        <w:r>
          <w:fldChar w:fldCharType="separate"/>
        </w:r>
        <w:r>
          <w:t>21</w:t>
        </w:r>
        <w:r>
          <w:fldChar w:fldCharType="end"/>
        </w:r>
      </w:hyperlink>
    </w:p>
    <w:p>
      <w:pPr>
        <w:pStyle w:val="TOC2"/>
        <w:tabs>
          <w:tab w:val="right" w:leader="dot" w:pos="8306"/>
        </w:tabs>
      </w:pPr>
      <w:hyperlink w:anchor="_Toc9014" w:history="1">
        <w:r>
          <w:rPr>
            <w:rFonts w:ascii="仿宋" w:eastAsia="仿宋" w:hAnsi="仿宋" w:cs="仿宋" w:hint="eastAsia"/>
            <w:lang w:eastAsia="zh-CN"/>
          </w:rPr>
          <w:t>(五)、主要经营范围</w:t>
        </w:r>
        <w:r>
          <w:tab/>
        </w:r>
        <w:r>
          <w:fldChar w:fldCharType="begin"/>
        </w:r>
        <w:r>
          <w:instrText xml:space="preserve"> PAGEREF _Toc9014 \h </w:instrText>
        </w:r>
        <w:r>
          <w:fldChar w:fldCharType="separate"/>
        </w:r>
        <w:r>
          <w:t>21</w:t>
        </w:r>
        <w:r>
          <w:fldChar w:fldCharType="end"/>
        </w:r>
      </w:hyperlink>
    </w:p>
    <w:p>
      <w:pPr>
        <w:pStyle w:val="TOC2"/>
        <w:tabs>
          <w:tab w:val="right" w:leader="dot" w:pos="8306"/>
        </w:tabs>
      </w:pPr>
      <w:hyperlink w:anchor="_Toc17682" w:history="1">
        <w:r>
          <w:rPr>
            <w:rFonts w:ascii="仿宋" w:eastAsia="仿宋" w:hAnsi="仿宋" w:cs="仿宋" w:hint="eastAsia"/>
            <w:lang w:eastAsia="zh-CN"/>
          </w:rPr>
          <w:t>(六)、主要股东</w:t>
        </w:r>
        <w:r>
          <w:tab/>
        </w:r>
        <w:r>
          <w:fldChar w:fldCharType="begin"/>
        </w:r>
        <w:r>
          <w:instrText xml:space="preserve"> PAGEREF _Toc17682 \h </w:instrText>
        </w:r>
        <w:r>
          <w:fldChar w:fldCharType="separate"/>
        </w:r>
        <w:r>
          <w:t>22</w:t>
        </w:r>
        <w:r>
          <w:fldChar w:fldCharType="end"/>
        </w:r>
      </w:hyperlink>
    </w:p>
    <w:p>
      <w:pPr>
        <w:pStyle w:val="TOC1"/>
        <w:tabs>
          <w:tab w:val="right" w:leader="dot" w:pos="8306"/>
        </w:tabs>
      </w:pPr>
      <w:hyperlink w:anchor="_Toc11652" w:history="1">
        <w:r>
          <w:rPr>
            <w:rFonts w:ascii="仿宋" w:eastAsia="仿宋" w:hAnsi="仿宋" w:cs="仿宋" w:hint="eastAsia"/>
            <w:lang w:eastAsia="zh-CN"/>
          </w:rPr>
          <w:t>四、选址分析</w:t>
        </w:r>
        <w:r>
          <w:tab/>
        </w:r>
        <w:r>
          <w:fldChar w:fldCharType="begin"/>
        </w:r>
        <w:r>
          <w:instrText xml:space="preserve"> PAGEREF _Toc11652 \h </w:instrText>
        </w:r>
        <w:r>
          <w:fldChar w:fldCharType="separate"/>
        </w:r>
        <w:r>
          <w:t>23</w:t>
        </w:r>
        <w:r>
          <w:fldChar w:fldCharType="end"/>
        </w:r>
      </w:hyperlink>
    </w:p>
    <w:p>
      <w:pPr>
        <w:pStyle w:val="TOC2"/>
        <w:tabs>
          <w:tab w:val="right" w:leader="dot" w:pos="8306"/>
        </w:tabs>
      </w:pPr>
      <w:hyperlink w:anchor="_Toc3346" w:history="1">
        <w:r>
          <w:rPr>
            <w:rFonts w:ascii="仿宋" w:eastAsia="仿宋" w:hAnsi="仿宋" w:cs="仿宋" w:hint="eastAsia"/>
            <w:lang w:eastAsia="zh-CN"/>
          </w:rPr>
          <w:t>(一)、钌项目选址原则</w:t>
        </w:r>
        <w:r>
          <w:tab/>
        </w:r>
        <w:r>
          <w:fldChar w:fldCharType="begin"/>
        </w:r>
        <w:r>
          <w:instrText xml:space="preserve"> PAGEREF _Toc3346 \h </w:instrText>
        </w:r>
        <w:r>
          <w:fldChar w:fldCharType="separate"/>
        </w:r>
        <w:r>
          <w:t>23</w:t>
        </w:r>
        <w:r>
          <w:fldChar w:fldCharType="end"/>
        </w:r>
      </w:hyperlink>
    </w:p>
    <w:p>
      <w:pPr>
        <w:pStyle w:val="TOC2"/>
        <w:tabs>
          <w:tab w:val="right" w:leader="dot" w:pos="8306"/>
        </w:tabs>
      </w:pPr>
      <w:hyperlink w:anchor="_Toc23275" w:history="1">
        <w:r>
          <w:rPr>
            <w:rFonts w:ascii="仿宋" w:eastAsia="仿宋" w:hAnsi="仿宋" w:cs="仿宋" w:hint="eastAsia"/>
            <w:lang w:eastAsia="zh-CN"/>
          </w:rPr>
          <w:t>(二)、建设区基本情况</w:t>
        </w:r>
        <w:r>
          <w:tab/>
        </w:r>
        <w:r>
          <w:fldChar w:fldCharType="begin"/>
        </w:r>
        <w:r>
          <w:instrText xml:space="preserve"> PAGEREF _Toc23275 \h </w:instrText>
        </w:r>
        <w:r>
          <w:fldChar w:fldCharType="separate"/>
        </w:r>
        <w:r>
          <w:t>24</w:t>
        </w:r>
        <w:r>
          <w:fldChar w:fldCharType="end"/>
        </w:r>
      </w:hyperlink>
    </w:p>
    <w:p>
      <w:pPr>
        <w:pStyle w:val="TOC2"/>
        <w:tabs>
          <w:tab w:val="right" w:leader="dot" w:pos="8306"/>
        </w:tabs>
      </w:pPr>
      <w:hyperlink w:anchor="_Toc17988" w:history="1">
        <w:r>
          <w:rPr>
            <w:rFonts w:ascii="仿宋" w:eastAsia="仿宋" w:hAnsi="仿宋" w:cs="仿宋" w:hint="eastAsia"/>
            <w:lang w:eastAsia="zh-CN"/>
          </w:rPr>
          <w:t>(三)、发展目标</w:t>
        </w:r>
        <w:r>
          <w:tab/>
        </w:r>
        <w:r>
          <w:fldChar w:fldCharType="begin"/>
        </w:r>
        <w:r>
          <w:instrText xml:space="preserve"> PAGEREF _Toc17988 \h </w:instrText>
        </w:r>
        <w:r>
          <w:fldChar w:fldCharType="separate"/>
        </w:r>
        <w:r>
          <w:t>25</w:t>
        </w:r>
        <w:r>
          <w:fldChar w:fldCharType="end"/>
        </w:r>
      </w:hyperlink>
    </w:p>
    <w:p>
      <w:pPr>
        <w:pStyle w:val="TOC2"/>
        <w:tabs>
          <w:tab w:val="right" w:leader="dot" w:pos="8306"/>
        </w:tabs>
      </w:pPr>
      <w:hyperlink w:anchor="_Toc30268" w:history="1">
        <w:r>
          <w:rPr>
            <w:rFonts w:ascii="仿宋" w:eastAsia="仿宋" w:hAnsi="仿宋" w:cs="仿宋" w:hint="eastAsia"/>
            <w:lang w:eastAsia="zh-CN"/>
          </w:rPr>
          <w:t>(四)、产业发展方向</w:t>
        </w:r>
        <w:r>
          <w:tab/>
        </w:r>
        <w:r>
          <w:fldChar w:fldCharType="begin"/>
        </w:r>
        <w:r>
          <w:instrText xml:space="preserve"> PAGEREF _Toc30268 \h </w:instrText>
        </w:r>
        <w:r>
          <w:fldChar w:fldCharType="separate"/>
        </w:r>
        <w:r>
          <w:t>26</w:t>
        </w:r>
        <w:r>
          <w:fldChar w:fldCharType="end"/>
        </w:r>
      </w:hyperlink>
    </w:p>
    <w:p>
      <w:pPr>
        <w:pStyle w:val="TOC2"/>
        <w:tabs>
          <w:tab w:val="right" w:leader="dot" w:pos="8306"/>
        </w:tabs>
      </w:pPr>
      <w:hyperlink w:anchor="_Toc32315" w:history="1">
        <w:r>
          <w:rPr>
            <w:rFonts w:ascii="仿宋" w:eastAsia="仿宋" w:hAnsi="仿宋" w:cs="仿宋" w:hint="eastAsia"/>
            <w:lang w:eastAsia="zh-CN"/>
          </w:rPr>
          <w:t>(五)、钌项目选址综合评价</w:t>
        </w:r>
        <w:r>
          <w:tab/>
        </w:r>
        <w:r>
          <w:fldChar w:fldCharType="begin"/>
        </w:r>
        <w:r>
          <w:instrText xml:space="preserve"> PAGEREF _Toc32315 \h </w:instrText>
        </w:r>
        <w:r>
          <w:fldChar w:fldCharType="separate"/>
        </w:r>
        <w:r>
          <w:t>27</w:t>
        </w:r>
        <w:r>
          <w:fldChar w:fldCharType="end"/>
        </w:r>
      </w:hyperlink>
    </w:p>
    <w:p>
      <w:pPr>
        <w:pStyle w:val="TOC1"/>
        <w:tabs>
          <w:tab w:val="right" w:leader="dot" w:pos="8306"/>
        </w:tabs>
      </w:pPr>
      <w:hyperlink w:anchor="_Toc5304" w:history="1">
        <w:r>
          <w:rPr>
            <w:rFonts w:ascii="仿宋" w:eastAsia="仿宋" w:hAnsi="仿宋" w:cs="仿宋" w:hint="eastAsia"/>
            <w:lang w:eastAsia="zh-CN"/>
          </w:rPr>
          <w:t>五、公司成立背景及可行性分析</w:t>
        </w:r>
        <w:r>
          <w:tab/>
        </w:r>
        <w:r>
          <w:fldChar w:fldCharType="begin"/>
        </w:r>
        <w:r>
          <w:instrText xml:space="preserve"> PAGEREF _Toc5304 \h </w:instrText>
        </w:r>
        <w:r>
          <w:fldChar w:fldCharType="separate"/>
        </w:r>
        <w:r>
          <w:t>28</w:t>
        </w:r>
        <w:r>
          <w:fldChar w:fldCharType="end"/>
        </w:r>
      </w:hyperlink>
    </w:p>
    <w:p>
      <w:pPr>
        <w:pStyle w:val="TOC2"/>
        <w:tabs>
          <w:tab w:val="right" w:leader="dot" w:pos="8306"/>
        </w:tabs>
      </w:pPr>
      <w:hyperlink w:anchor="_Toc9032" w:history="1">
        <w:r>
          <w:rPr>
            <w:rFonts w:ascii="仿宋" w:eastAsia="仿宋" w:hAnsi="仿宋" w:cs="仿宋" w:hint="eastAsia"/>
            <w:lang w:eastAsia="zh-CN"/>
          </w:rPr>
          <w:t>(一)、发展思路</w:t>
        </w:r>
        <w:r>
          <w:tab/>
        </w:r>
        <w:r>
          <w:fldChar w:fldCharType="begin"/>
        </w:r>
        <w:r>
          <w:instrText xml:space="preserve"> PAGEREF _Toc9032 \h </w:instrText>
        </w:r>
        <w:r>
          <w:fldChar w:fldCharType="separate"/>
        </w:r>
        <w:r>
          <w:t>28</w:t>
        </w:r>
        <w:r>
          <w:fldChar w:fldCharType="end"/>
        </w:r>
      </w:hyperlink>
    </w:p>
    <w:p>
      <w:pPr>
        <w:pStyle w:val="TOC2"/>
        <w:tabs>
          <w:tab w:val="right" w:leader="dot" w:pos="8306"/>
        </w:tabs>
      </w:pPr>
      <w:hyperlink w:anchor="_Toc10548" w:history="1">
        <w:r>
          <w:rPr>
            <w:rFonts w:ascii="仿宋" w:eastAsia="仿宋" w:hAnsi="仿宋" w:cs="仿宋" w:hint="eastAsia"/>
            <w:lang w:eastAsia="zh-CN"/>
          </w:rPr>
          <w:t>(二)、产业发展背景分析</w:t>
        </w:r>
        <w:r>
          <w:tab/>
        </w:r>
        <w:r>
          <w:fldChar w:fldCharType="begin"/>
        </w:r>
        <w:r>
          <w:instrText xml:space="preserve"> PAGEREF _Toc10548 \h </w:instrText>
        </w:r>
        <w:r>
          <w:fldChar w:fldCharType="separate"/>
        </w:r>
        <w:r>
          <w:t>29</w:t>
        </w:r>
        <w:r>
          <w:fldChar w:fldCharType="end"/>
        </w:r>
      </w:hyperlink>
    </w:p>
    <w:p>
      <w:pPr>
        <w:pStyle w:val="TOC2"/>
        <w:tabs>
          <w:tab w:val="right" w:leader="dot" w:pos="8306"/>
        </w:tabs>
      </w:pPr>
      <w:hyperlink w:anchor="_Toc19335" w:history="1">
        <w:r>
          <w:rPr>
            <w:rFonts w:ascii="仿宋" w:eastAsia="仿宋" w:hAnsi="仿宋" w:cs="仿宋" w:hint="eastAsia"/>
            <w:lang w:eastAsia="zh-CN"/>
          </w:rPr>
          <w:t>(三)、产业发展原则</w:t>
        </w:r>
        <w:r>
          <w:tab/>
        </w:r>
        <w:r>
          <w:fldChar w:fldCharType="begin"/>
        </w:r>
        <w:r>
          <w:instrText xml:space="preserve"> PAGEREF _Toc19335 \h </w:instrText>
        </w:r>
        <w:r>
          <w:fldChar w:fldCharType="separate"/>
        </w:r>
        <w:r>
          <w:t>30</w:t>
        </w:r>
        <w:r>
          <w:fldChar w:fldCharType="end"/>
        </w:r>
      </w:hyperlink>
    </w:p>
    <w:p>
      <w:pPr>
        <w:pStyle w:val="TOC2"/>
        <w:tabs>
          <w:tab w:val="right" w:leader="dot" w:pos="8306"/>
        </w:tabs>
      </w:pPr>
      <w:hyperlink w:anchor="_Toc11639" w:history="1">
        <w:r>
          <w:rPr>
            <w:rFonts w:ascii="仿宋" w:eastAsia="仿宋" w:hAnsi="仿宋" w:cs="仿宋" w:hint="eastAsia"/>
            <w:lang w:eastAsia="zh-CN"/>
          </w:rPr>
          <w:t>(四)、区域产业环境分析</w:t>
        </w:r>
        <w:r>
          <w:tab/>
        </w:r>
        <w:r>
          <w:fldChar w:fldCharType="begin"/>
        </w:r>
        <w:r>
          <w:instrText xml:space="preserve"> PAGEREF _Toc11639 \h </w:instrText>
        </w:r>
        <w:r>
          <w:fldChar w:fldCharType="separate"/>
        </w:r>
        <w:r>
          <w:t>31</w:t>
        </w:r>
        <w:r>
          <w:fldChar w:fldCharType="end"/>
        </w:r>
      </w:hyperlink>
    </w:p>
    <w:p>
      <w:pPr>
        <w:pStyle w:val="TOC2"/>
        <w:tabs>
          <w:tab w:val="right" w:leader="dot" w:pos="8306"/>
        </w:tabs>
      </w:pPr>
      <w:hyperlink w:anchor="_Toc15707" w:history="1">
        <w:r>
          <w:rPr>
            <w:rFonts w:ascii="仿宋" w:eastAsia="仿宋" w:hAnsi="仿宋" w:cs="仿宋" w:hint="eastAsia"/>
            <w:lang w:eastAsia="zh-CN"/>
          </w:rPr>
          <w:t>(五)、可行性分析</w:t>
        </w:r>
        <w:r>
          <w:tab/>
        </w:r>
        <w:r>
          <w:fldChar w:fldCharType="begin"/>
        </w:r>
        <w:r>
          <w:instrText xml:space="preserve"> PAGEREF _Toc15707 \h </w:instrText>
        </w:r>
        <w:r>
          <w:fldChar w:fldCharType="separate"/>
        </w:r>
        <w:r>
          <w:t>33</w:t>
        </w:r>
        <w:r>
          <w:fldChar w:fldCharType="end"/>
        </w:r>
      </w:hyperlink>
    </w:p>
    <w:p>
      <w:pPr>
        <w:pStyle w:val="TOC2"/>
        <w:tabs>
          <w:tab w:val="right" w:leader="dot" w:pos="8306"/>
        </w:tabs>
      </w:pPr>
      <w:hyperlink w:anchor="_Toc31557" w:history="1">
        <w:r>
          <w:rPr>
            <w:rFonts w:ascii="仿宋" w:eastAsia="仿宋" w:hAnsi="仿宋" w:cs="仿宋" w:hint="eastAsia"/>
            <w:lang w:eastAsia="zh-CN"/>
          </w:rPr>
          <w:t>(六)、产业发展重点任务</w:t>
        </w:r>
        <w:r>
          <w:tab/>
        </w:r>
        <w:r>
          <w:fldChar w:fldCharType="begin"/>
        </w:r>
        <w:r>
          <w:instrText xml:space="preserve"> PAGEREF _Toc31557 \h </w:instrText>
        </w:r>
        <w:r>
          <w:fldChar w:fldCharType="separate"/>
        </w:r>
        <w:r>
          <w:t>34</w:t>
        </w:r>
        <w:r>
          <w:fldChar w:fldCharType="end"/>
        </w:r>
      </w:hyperlink>
    </w:p>
    <w:p>
      <w:pPr>
        <w:pStyle w:val="TOC2"/>
        <w:tabs>
          <w:tab w:val="right" w:leader="dot" w:pos="8306"/>
        </w:tabs>
      </w:pPr>
      <w:hyperlink w:anchor="_Toc3259" w:history="1">
        <w:r>
          <w:rPr>
            <w:rFonts w:ascii="仿宋" w:eastAsia="仿宋" w:hAnsi="仿宋" w:cs="仿宋" w:hint="eastAsia"/>
            <w:lang w:eastAsia="zh-CN"/>
          </w:rPr>
          <w:t>(七)、钌项目建设必要性分析</w:t>
        </w:r>
        <w:r>
          <w:tab/>
        </w:r>
        <w:r>
          <w:fldChar w:fldCharType="begin"/>
        </w:r>
        <w:r>
          <w:instrText xml:space="preserve"> PAGEREF _Toc3259 \h </w:instrText>
        </w:r>
        <w:r>
          <w:fldChar w:fldCharType="separate"/>
        </w:r>
        <w:r>
          <w:t>36</w:t>
        </w:r>
        <w:r>
          <w:fldChar w:fldCharType="end"/>
        </w:r>
      </w:hyperlink>
    </w:p>
    <w:p>
      <w:pPr>
        <w:pStyle w:val="TOC1"/>
        <w:tabs>
          <w:tab w:val="right" w:leader="dot" w:pos="8306"/>
        </w:tabs>
      </w:pPr>
      <w:hyperlink w:anchor="_Toc31470" w:history="1">
        <w:r>
          <w:rPr>
            <w:rFonts w:ascii="仿宋" w:eastAsia="仿宋" w:hAnsi="仿宋" w:cs="仿宋" w:hint="eastAsia"/>
            <w:lang w:eastAsia="zh-CN"/>
          </w:rPr>
          <w:t>六、环境保护分析</w:t>
        </w:r>
        <w:r>
          <w:tab/>
        </w:r>
        <w:r>
          <w:fldChar w:fldCharType="begin"/>
        </w:r>
        <w:r>
          <w:instrText xml:space="preserve"> PAGEREF _Toc31470 \h </w:instrText>
        </w:r>
        <w:r>
          <w:fldChar w:fldCharType="separate"/>
        </w:r>
        <w:r>
          <w:t>37</w:t>
        </w:r>
        <w:r>
          <w:fldChar w:fldCharType="end"/>
        </w:r>
      </w:hyperlink>
    </w:p>
    <w:p>
      <w:pPr>
        <w:pStyle w:val="TOC2"/>
        <w:tabs>
          <w:tab w:val="right" w:leader="dot" w:pos="8306"/>
        </w:tabs>
      </w:pPr>
      <w:hyperlink w:anchor="_Toc31745" w:history="1">
        <w:r>
          <w:rPr>
            <w:rFonts w:ascii="仿宋" w:eastAsia="仿宋" w:hAnsi="仿宋" w:cs="仿宋" w:hint="eastAsia"/>
            <w:lang w:eastAsia="zh-CN"/>
          </w:rPr>
          <w:t>(一)、编制依据</w:t>
        </w:r>
        <w:r>
          <w:tab/>
        </w:r>
        <w:r>
          <w:fldChar w:fldCharType="begin"/>
        </w:r>
        <w:r>
          <w:instrText xml:space="preserve"> PAGEREF _Toc31745 \h </w:instrText>
        </w:r>
        <w:r>
          <w:fldChar w:fldCharType="separate"/>
        </w:r>
        <w:r>
          <w:t>37</w:t>
        </w:r>
        <w:r>
          <w:fldChar w:fldCharType="end"/>
        </w:r>
      </w:hyperlink>
    </w:p>
    <w:p>
      <w:pPr>
        <w:pStyle w:val="TOC2"/>
        <w:tabs>
          <w:tab w:val="right" w:leader="dot" w:pos="8306"/>
        </w:tabs>
      </w:pPr>
      <w:hyperlink w:anchor="_Toc15217" w:history="1">
        <w:r>
          <w:rPr>
            <w:rFonts w:ascii="仿宋" w:eastAsia="仿宋" w:hAnsi="仿宋" w:cs="仿宋" w:hint="eastAsia"/>
            <w:lang w:eastAsia="zh-CN"/>
          </w:rPr>
          <w:t>(二)、环境影响合理性分析</w:t>
        </w:r>
        <w:r>
          <w:tab/>
        </w:r>
        <w:r>
          <w:fldChar w:fldCharType="begin"/>
        </w:r>
        <w:r>
          <w:instrText xml:space="preserve"> PAGEREF _Toc15217 \h </w:instrText>
        </w:r>
        <w:r>
          <w:fldChar w:fldCharType="separate"/>
        </w:r>
        <w:r>
          <w:t>38</w:t>
        </w:r>
        <w:r>
          <w:fldChar w:fldCharType="end"/>
        </w:r>
      </w:hyperlink>
    </w:p>
    <w:p>
      <w:pPr>
        <w:pStyle w:val="TOC2"/>
        <w:tabs>
          <w:tab w:val="right" w:leader="dot" w:pos="8306"/>
        </w:tabs>
      </w:pPr>
      <w:hyperlink w:anchor="_Toc1051" w:history="1">
        <w:r>
          <w:rPr>
            <w:rFonts w:ascii="仿宋" w:eastAsia="仿宋" w:hAnsi="仿宋" w:cs="仿宋" w:hint="eastAsia"/>
            <w:lang w:eastAsia="zh-CN"/>
          </w:rPr>
          <w:t>(三)、建设期大气环境影响分析</w:t>
        </w:r>
        <w:r>
          <w:tab/>
        </w:r>
        <w:r>
          <w:fldChar w:fldCharType="begin"/>
        </w:r>
        <w:r>
          <w:instrText xml:space="preserve"> PAGEREF _Toc1051 \h </w:instrText>
        </w:r>
        <w:r>
          <w:fldChar w:fldCharType="separate"/>
        </w:r>
        <w:r>
          <w:t>39</w:t>
        </w:r>
        <w:r>
          <w:fldChar w:fldCharType="end"/>
        </w:r>
      </w:hyperlink>
    </w:p>
    <w:p>
      <w:pPr>
        <w:pStyle w:val="TOC2"/>
        <w:tabs>
          <w:tab w:val="right" w:leader="dot" w:pos="8306"/>
        </w:tabs>
      </w:pPr>
      <w:hyperlink w:anchor="_Toc26717" w:history="1">
        <w:r>
          <w:rPr>
            <w:rFonts w:ascii="仿宋" w:eastAsia="仿宋" w:hAnsi="仿宋" w:cs="仿宋" w:hint="eastAsia"/>
            <w:lang w:eastAsia="zh-CN"/>
          </w:rPr>
          <w:t>(四)、建设期水环境影响分析</w:t>
        </w:r>
        <w:r>
          <w:tab/>
        </w:r>
        <w:r>
          <w:fldChar w:fldCharType="begin"/>
        </w:r>
        <w:r>
          <w:instrText xml:space="preserve"> PAGEREF _Toc26717 \h </w:instrText>
        </w:r>
        <w:r>
          <w:fldChar w:fldCharType="separate"/>
        </w:r>
        <w:r>
          <w:t>40</w:t>
        </w:r>
        <w:r>
          <w:fldChar w:fldCharType="end"/>
        </w:r>
      </w:hyperlink>
    </w:p>
    <w:p>
      <w:pPr>
        <w:pStyle w:val="TOC2"/>
        <w:tabs>
          <w:tab w:val="right" w:leader="dot" w:pos="8306"/>
        </w:tabs>
      </w:pPr>
      <w:hyperlink w:anchor="_Toc18249" w:history="1">
        <w:r>
          <w:rPr>
            <w:rFonts w:ascii="仿宋" w:eastAsia="仿宋" w:hAnsi="仿宋" w:cs="仿宋" w:hint="eastAsia"/>
            <w:lang w:eastAsia="zh-CN"/>
          </w:rPr>
          <w:t>(五)、建设期固体废弃物环境影响分析</w:t>
        </w:r>
        <w:r>
          <w:tab/>
        </w:r>
        <w:r>
          <w:fldChar w:fldCharType="begin"/>
        </w:r>
        <w:r>
          <w:instrText xml:space="preserve"> PAGEREF _Toc18249 \h </w:instrText>
        </w:r>
        <w:r>
          <w:fldChar w:fldCharType="separate"/>
        </w:r>
        <w:r>
          <w:t>41</w:t>
        </w:r>
        <w:r>
          <w:fldChar w:fldCharType="end"/>
        </w:r>
      </w:hyperlink>
    </w:p>
    <w:p>
      <w:pPr>
        <w:pStyle w:val="TOC2"/>
        <w:tabs>
          <w:tab w:val="right" w:leader="dot" w:pos="8306"/>
        </w:tabs>
      </w:pPr>
      <w:hyperlink w:anchor="_Toc29724" w:history="1">
        <w:r>
          <w:rPr>
            <w:rFonts w:ascii="仿宋" w:eastAsia="仿宋" w:hAnsi="仿宋" w:cs="仿宋" w:hint="eastAsia"/>
            <w:lang w:eastAsia="zh-CN"/>
          </w:rPr>
          <w:t>(六)、建设期声环境影响分析</w:t>
        </w:r>
        <w:r>
          <w:tab/>
        </w:r>
        <w:r>
          <w:fldChar w:fldCharType="begin"/>
        </w:r>
        <w:r>
          <w:instrText xml:space="preserve"> PAGEREF _Toc29724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 w:history="1">
        <w:r>
          <w:rPr>
            <w:rFonts w:ascii="仿宋" w:eastAsia="仿宋" w:hAnsi="仿宋" w:cs="仿宋" w:hint="eastAsia"/>
            <w:lang w:eastAsia="zh-CN"/>
          </w:rPr>
          <w:t>(七)、营运期大气环境影响分析</w:t>
        </w:r>
        <w:r>
          <w:tab/>
        </w:r>
        <w:r>
          <w:fldChar w:fldCharType="begin"/>
        </w:r>
        <w:r>
          <w:instrText xml:space="preserve"> PAGEREF _Toc2770 \h </w:instrText>
        </w:r>
        <w:r>
          <w:fldChar w:fldCharType="separate"/>
        </w:r>
        <w:r>
          <w:t>44</w:t>
        </w:r>
        <w:r>
          <w:fldChar w:fldCharType="end"/>
        </w:r>
      </w:hyperlink>
    </w:p>
    <w:p>
      <w:pPr>
        <w:pStyle w:val="TOC2"/>
        <w:tabs>
          <w:tab w:val="right" w:leader="dot" w:pos="8306"/>
        </w:tabs>
      </w:pPr>
      <w:hyperlink w:anchor="_Toc16724" w:history="1">
        <w:r>
          <w:rPr>
            <w:rFonts w:ascii="仿宋" w:eastAsia="仿宋" w:hAnsi="仿宋" w:cs="仿宋" w:hint="eastAsia"/>
            <w:lang w:eastAsia="zh-CN"/>
          </w:rPr>
          <w:t>(八)、营运期水环境影响分析</w:t>
        </w:r>
        <w:r>
          <w:tab/>
        </w:r>
        <w:r>
          <w:fldChar w:fldCharType="begin"/>
        </w:r>
        <w:r>
          <w:instrText xml:space="preserve"> PAGEREF _Toc16724 \h </w:instrText>
        </w:r>
        <w:r>
          <w:fldChar w:fldCharType="separate"/>
        </w:r>
        <w:r>
          <w:t>44</w:t>
        </w:r>
        <w:r>
          <w:fldChar w:fldCharType="end"/>
        </w:r>
      </w:hyperlink>
    </w:p>
    <w:p>
      <w:pPr>
        <w:pStyle w:val="TOC2"/>
        <w:tabs>
          <w:tab w:val="right" w:leader="dot" w:pos="8306"/>
        </w:tabs>
      </w:pPr>
      <w:hyperlink w:anchor="_Toc30546" w:history="1">
        <w:r>
          <w:rPr>
            <w:rFonts w:ascii="仿宋" w:eastAsia="仿宋" w:hAnsi="仿宋" w:cs="仿宋" w:hint="eastAsia"/>
            <w:lang w:eastAsia="zh-CN"/>
          </w:rPr>
          <w:t>(九)、营运期固体废弃物环境影响分析</w:t>
        </w:r>
        <w:r>
          <w:tab/>
        </w:r>
        <w:r>
          <w:fldChar w:fldCharType="begin"/>
        </w:r>
        <w:r>
          <w:instrText xml:space="preserve"> PAGEREF _Toc30546 \h </w:instrText>
        </w:r>
        <w:r>
          <w:fldChar w:fldCharType="separate"/>
        </w:r>
        <w:r>
          <w:t>45</w:t>
        </w:r>
        <w:r>
          <w:fldChar w:fldCharType="end"/>
        </w:r>
      </w:hyperlink>
    </w:p>
    <w:p>
      <w:pPr>
        <w:pStyle w:val="TOC2"/>
        <w:tabs>
          <w:tab w:val="right" w:leader="dot" w:pos="8306"/>
        </w:tabs>
      </w:pPr>
      <w:hyperlink w:anchor="_Toc11384" w:history="1">
        <w:r>
          <w:rPr>
            <w:rFonts w:ascii="仿宋" w:eastAsia="仿宋" w:hAnsi="仿宋" w:cs="仿宋" w:hint="eastAsia"/>
            <w:lang w:eastAsia="zh-CN"/>
          </w:rPr>
          <w:t>(十)、营运期声环境影响分析</w:t>
        </w:r>
        <w:r>
          <w:tab/>
        </w:r>
        <w:r>
          <w:fldChar w:fldCharType="begin"/>
        </w:r>
        <w:r>
          <w:instrText xml:space="preserve"> PAGEREF _Toc11384 \h </w:instrText>
        </w:r>
        <w:r>
          <w:fldChar w:fldCharType="separate"/>
        </w:r>
        <w:r>
          <w:t>46</w:t>
        </w:r>
        <w:r>
          <w:fldChar w:fldCharType="end"/>
        </w:r>
      </w:hyperlink>
    </w:p>
    <w:p>
      <w:pPr>
        <w:pStyle w:val="TOC2"/>
        <w:tabs>
          <w:tab w:val="right" w:leader="dot" w:pos="8306"/>
        </w:tabs>
      </w:pPr>
      <w:hyperlink w:anchor="_Toc7315" w:history="1">
        <w:r>
          <w:rPr>
            <w:rFonts w:ascii="仿宋" w:eastAsia="仿宋" w:hAnsi="仿宋" w:cs="仿宋" w:hint="eastAsia"/>
            <w:lang w:eastAsia="zh-CN"/>
          </w:rPr>
          <w:t>(十一)、清洁生产</w:t>
        </w:r>
        <w:r>
          <w:tab/>
        </w:r>
        <w:r>
          <w:fldChar w:fldCharType="begin"/>
        </w:r>
        <w:r>
          <w:instrText xml:space="preserve"> PAGEREF _Toc7315 \h </w:instrText>
        </w:r>
        <w:r>
          <w:fldChar w:fldCharType="separate"/>
        </w:r>
        <w:r>
          <w:t>48</w:t>
        </w:r>
        <w:r>
          <w:fldChar w:fldCharType="end"/>
        </w:r>
      </w:hyperlink>
    </w:p>
    <w:p>
      <w:pPr>
        <w:pStyle w:val="TOC2"/>
        <w:tabs>
          <w:tab w:val="right" w:leader="dot" w:pos="8306"/>
        </w:tabs>
      </w:pPr>
      <w:hyperlink w:anchor="_Toc7879" w:history="1">
        <w:r>
          <w:rPr>
            <w:rFonts w:ascii="仿宋" w:eastAsia="仿宋" w:hAnsi="仿宋" w:cs="仿宋" w:hint="eastAsia"/>
            <w:lang w:eastAsia="zh-CN"/>
          </w:rPr>
          <w:t>(十二)、环境管理分析</w:t>
        </w:r>
        <w:r>
          <w:tab/>
        </w:r>
        <w:r>
          <w:fldChar w:fldCharType="begin"/>
        </w:r>
        <w:r>
          <w:instrText xml:space="preserve"> PAGEREF _Toc7879 \h </w:instrText>
        </w:r>
        <w:r>
          <w:fldChar w:fldCharType="separate"/>
        </w:r>
        <w:r>
          <w:t>49</w:t>
        </w:r>
        <w:r>
          <w:fldChar w:fldCharType="end"/>
        </w:r>
      </w:hyperlink>
    </w:p>
    <w:p>
      <w:pPr>
        <w:pStyle w:val="TOC2"/>
        <w:tabs>
          <w:tab w:val="right" w:leader="dot" w:pos="8306"/>
        </w:tabs>
      </w:pPr>
      <w:hyperlink w:anchor="_Toc23822" w:history="1">
        <w:r>
          <w:rPr>
            <w:rFonts w:ascii="仿宋" w:eastAsia="仿宋" w:hAnsi="仿宋" w:cs="仿宋" w:hint="eastAsia"/>
            <w:lang w:eastAsia="zh-CN"/>
          </w:rPr>
          <w:t>(十三)、结论及建议</w:t>
        </w:r>
        <w:r>
          <w:tab/>
        </w:r>
        <w:r>
          <w:fldChar w:fldCharType="begin"/>
        </w:r>
        <w:r>
          <w:instrText xml:space="preserve"> PAGEREF _Toc23822 \h </w:instrText>
        </w:r>
        <w:r>
          <w:fldChar w:fldCharType="separate"/>
        </w:r>
        <w:r>
          <w:t>50</w:t>
        </w:r>
        <w:r>
          <w:fldChar w:fldCharType="end"/>
        </w:r>
      </w:hyperlink>
    </w:p>
    <w:p>
      <w:pPr>
        <w:pStyle w:val="TOC1"/>
        <w:tabs>
          <w:tab w:val="right" w:leader="dot" w:pos="8306"/>
        </w:tabs>
      </w:pPr>
      <w:hyperlink w:anchor="_Toc24130" w:history="1">
        <w:r>
          <w:rPr>
            <w:rFonts w:ascii="仿宋" w:eastAsia="仿宋" w:hAnsi="仿宋" w:cs="仿宋" w:hint="eastAsia"/>
            <w:lang w:eastAsia="zh-CN"/>
          </w:rPr>
          <w:t>七、公司组建背景分析</w:t>
        </w:r>
        <w:r>
          <w:tab/>
        </w:r>
        <w:r>
          <w:fldChar w:fldCharType="begin"/>
        </w:r>
        <w:r>
          <w:instrText xml:space="preserve"> PAGEREF _Toc24130 \h </w:instrText>
        </w:r>
        <w:r>
          <w:fldChar w:fldCharType="separate"/>
        </w:r>
        <w:r>
          <w:t>51</w:t>
        </w:r>
        <w:r>
          <w:fldChar w:fldCharType="end"/>
        </w:r>
      </w:hyperlink>
    </w:p>
    <w:p>
      <w:pPr>
        <w:pStyle w:val="TOC2"/>
        <w:tabs>
          <w:tab w:val="right" w:leader="dot" w:pos="8306"/>
        </w:tabs>
      </w:pPr>
      <w:hyperlink w:anchor="_Toc18049" w:history="1">
        <w:r>
          <w:rPr>
            <w:rFonts w:ascii="仿宋" w:eastAsia="仿宋" w:hAnsi="仿宋" w:cs="仿宋" w:hint="eastAsia"/>
            <w:lang w:eastAsia="zh-CN"/>
          </w:rPr>
          <w:t>(一)、钌项目背景分析</w:t>
        </w:r>
        <w:r>
          <w:tab/>
        </w:r>
        <w:r>
          <w:fldChar w:fldCharType="begin"/>
        </w:r>
        <w:r>
          <w:instrText xml:space="preserve"> PAGEREF _Toc18049 \h </w:instrText>
        </w:r>
        <w:r>
          <w:fldChar w:fldCharType="separate"/>
        </w:r>
        <w:r>
          <w:t>51</w:t>
        </w:r>
        <w:r>
          <w:fldChar w:fldCharType="end"/>
        </w:r>
      </w:hyperlink>
    </w:p>
    <w:p>
      <w:pPr>
        <w:pStyle w:val="TOC2"/>
        <w:tabs>
          <w:tab w:val="right" w:leader="dot" w:pos="8306"/>
        </w:tabs>
      </w:pPr>
      <w:hyperlink w:anchor="_Toc10852" w:history="1">
        <w:r>
          <w:rPr>
            <w:rFonts w:ascii="仿宋" w:eastAsia="仿宋" w:hAnsi="仿宋" w:cs="仿宋" w:hint="eastAsia"/>
            <w:lang w:eastAsia="zh-CN"/>
          </w:rPr>
          <w:t>(二)、钌项目建设必要性分析</w:t>
        </w:r>
        <w:r>
          <w:tab/>
        </w:r>
        <w:r>
          <w:fldChar w:fldCharType="begin"/>
        </w:r>
        <w:r>
          <w:instrText xml:space="preserve"> PAGEREF _Toc10852 \h </w:instrText>
        </w:r>
        <w:r>
          <w:fldChar w:fldCharType="separate"/>
        </w:r>
        <w:r>
          <w:t>52</w:t>
        </w:r>
        <w:r>
          <w:fldChar w:fldCharType="end"/>
        </w:r>
      </w:hyperlink>
    </w:p>
    <w:p>
      <w:pPr>
        <w:pStyle w:val="TOC2"/>
        <w:tabs>
          <w:tab w:val="right" w:leader="dot" w:pos="8306"/>
        </w:tabs>
      </w:pPr>
      <w:hyperlink w:anchor="_Toc18502" w:history="1">
        <w:r>
          <w:rPr>
            <w:rFonts w:ascii="仿宋" w:eastAsia="仿宋" w:hAnsi="仿宋" w:cs="仿宋" w:hint="eastAsia"/>
            <w:lang w:eastAsia="zh-CN"/>
          </w:rPr>
          <w:t>(三)、鼓励中小企业发展</w:t>
        </w:r>
        <w:r>
          <w:tab/>
        </w:r>
        <w:r>
          <w:fldChar w:fldCharType="begin"/>
        </w:r>
        <w:r>
          <w:instrText xml:space="preserve"> PAGEREF _Toc18502 \h </w:instrText>
        </w:r>
        <w:r>
          <w:fldChar w:fldCharType="separate"/>
        </w:r>
        <w:r>
          <w:t>53</w:t>
        </w:r>
        <w:r>
          <w:fldChar w:fldCharType="end"/>
        </w:r>
      </w:hyperlink>
    </w:p>
    <w:p>
      <w:pPr>
        <w:pStyle w:val="TOC2"/>
        <w:tabs>
          <w:tab w:val="right" w:leader="dot" w:pos="8306"/>
        </w:tabs>
      </w:pPr>
      <w:hyperlink w:anchor="_Toc29612" w:history="1">
        <w:r>
          <w:rPr>
            <w:rFonts w:ascii="仿宋" w:eastAsia="仿宋" w:hAnsi="仿宋" w:cs="仿宋" w:hint="eastAsia"/>
            <w:lang w:eastAsia="zh-CN"/>
          </w:rPr>
          <w:t>(四)、宏观经济形势分析</w:t>
        </w:r>
        <w:r>
          <w:tab/>
        </w:r>
        <w:r>
          <w:fldChar w:fldCharType="begin"/>
        </w:r>
        <w:r>
          <w:instrText xml:space="preserve"> PAGEREF _Toc29612 \h </w:instrText>
        </w:r>
        <w:r>
          <w:fldChar w:fldCharType="separate"/>
        </w:r>
        <w:r>
          <w:t>54</w:t>
        </w:r>
        <w:r>
          <w:fldChar w:fldCharType="end"/>
        </w:r>
      </w:hyperlink>
    </w:p>
    <w:p>
      <w:pPr>
        <w:pStyle w:val="TOC1"/>
        <w:tabs>
          <w:tab w:val="right" w:leader="dot" w:pos="8306"/>
        </w:tabs>
      </w:pPr>
      <w:hyperlink w:anchor="_Toc32076" w:history="1">
        <w:r>
          <w:rPr>
            <w:rFonts w:ascii="仿宋" w:eastAsia="仿宋" w:hAnsi="仿宋" w:cs="仿宋" w:hint="eastAsia"/>
            <w:lang w:eastAsia="zh-CN"/>
          </w:rPr>
          <w:t>八、钌项目经济效益</w:t>
        </w:r>
        <w:r>
          <w:tab/>
        </w:r>
        <w:r>
          <w:fldChar w:fldCharType="begin"/>
        </w:r>
        <w:r>
          <w:instrText xml:space="preserve"> PAGEREF _Toc32076 \h </w:instrText>
        </w:r>
        <w:r>
          <w:fldChar w:fldCharType="separate"/>
        </w:r>
        <w:r>
          <w:t>55</w:t>
        </w:r>
        <w:r>
          <w:fldChar w:fldCharType="end"/>
        </w:r>
      </w:hyperlink>
    </w:p>
    <w:p>
      <w:pPr>
        <w:pStyle w:val="TOC2"/>
        <w:tabs>
          <w:tab w:val="right" w:leader="dot" w:pos="8306"/>
        </w:tabs>
      </w:pPr>
      <w:hyperlink w:anchor="_Toc11300" w:history="1">
        <w:r>
          <w:rPr>
            <w:rFonts w:ascii="仿宋" w:eastAsia="仿宋" w:hAnsi="仿宋" w:cs="仿宋" w:hint="eastAsia"/>
            <w:lang w:eastAsia="zh-CN"/>
          </w:rPr>
          <w:t>(一)、基本假设及基础参数选取</w:t>
        </w:r>
        <w:r>
          <w:tab/>
        </w:r>
        <w:r>
          <w:fldChar w:fldCharType="begin"/>
        </w:r>
        <w:r>
          <w:instrText xml:space="preserve"> PAGEREF _Toc11300 \h </w:instrText>
        </w:r>
        <w:r>
          <w:fldChar w:fldCharType="separate"/>
        </w:r>
        <w:r>
          <w:t>55</w:t>
        </w:r>
        <w:r>
          <w:fldChar w:fldCharType="end"/>
        </w:r>
      </w:hyperlink>
    </w:p>
    <w:p>
      <w:pPr>
        <w:pStyle w:val="TOC2"/>
        <w:tabs>
          <w:tab w:val="right" w:leader="dot" w:pos="8306"/>
        </w:tabs>
      </w:pPr>
      <w:hyperlink w:anchor="_Toc11998" w:history="1">
        <w:r>
          <w:rPr>
            <w:rFonts w:ascii="仿宋" w:eastAsia="仿宋" w:hAnsi="仿宋" w:cs="仿宋" w:hint="eastAsia"/>
            <w:lang w:eastAsia="zh-CN"/>
          </w:rPr>
          <w:t>(二)、经济评价财务测算</w:t>
        </w:r>
        <w:r>
          <w:tab/>
        </w:r>
        <w:r>
          <w:fldChar w:fldCharType="begin"/>
        </w:r>
        <w:r>
          <w:instrText xml:space="preserve"> PAGEREF _Toc11998 \h </w:instrText>
        </w:r>
        <w:r>
          <w:fldChar w:fldCharType="separate"/>
        </w:r>
        <w:r>
          <w:t>56</w:t>
        </w:r>
        <w:r>
          <w:fldChar w:fldCharType="end"/>
        </w:r>
      </w:hyperlink>
    </w:p>
    <w:p>
      <w:pPr>
        <w:pStyle w:val="TOC2"/>
        <w:tabs>
          <w:tab w:val="right" w:leader="dot" w:pos="8306"/>
        </w:tabs>
      </w:pPr>
      <w:hyperlink w:anchor="_Toc24986" w:history="1">
        <w:r>
          <w:rPr>
            <w:rFonts w:ascii="仿宋" w:eastAsia="仿宋" w:hAnsi="仿宋" w:cs="仿宋" w:hint="eastAsia"/>
            <w:lang w:eastAsia="zh-CN"/>
          </w:rPr>
          <w:t>(三)、钌项目盈利能力分析</w:t>
        </w:r>
        <w:r>
          <w:tab/>
        </w:r>
        <w:r>
          <w:fldChar w:fldCharType="begin"/>
        </w:r>
        <w:r>
          <w:instrText xml:space="preserve"> PAGEREF _Toc24986 \h </w:instrText>
        </w:r>
        <w:r>
          <w:fldChar w:fldCharType="separate"/>
        </w:r>
        <w:r>
          <w:t>57</w:t>
        </w:r>
        <w:r>
          <w:fldChar w:fldCharType="end"/>
        </w:r>
      </w:hyperlink>
    </w:p>
    <w:p>
      <w:pPr>
        <w:pStyle w:val="TOC2"/>
        <w:tabs>
          <w:tab w:val="right" w:leader="dot" w:pos="8306"/>
        </w:tabs>
      </w:pPr>
      <w:hyperlink w:anchor="_Toc7837" w:history="1">
        <w:r>
          <w:rPr>
            <w:rFonts w:ascii="仿宋" w:eastAsia="仿宋" w:hAnsi="仿宋" w:cs="仿宋" w:hint="eastAsia"/>
            <w:lang w:eastAsia="zh-CN"/>
          </w:rPr>
          <w:t>(四)、财务生存能力分析</w:t>
        </w:r>
        <w:r>
          <w:tab/>
        </w:r>
        <w:r>
          <w:fldChar w:fldCharType="begin"/>
        </w:r>
        <w:r>
          <w:instrText xml:space="preserve"> PAGEREF _Toc7837 \h </w:instrText>
        </w:r>
        <w:r>
          <w:fldChar w:fldCharType="separate"/>
        </w:r>
        <w:r>
          <w:t>58</w:t>
        </w:r>
        <w:r>
          <w:fldChar w:fldCharType="end"/>
        </w:r>
      </w:hyperlink>
    </w:p>
    <w:p>
      <w:pPr>
        <w:pStyle w:val="TOC2"/>
        <w:tabs>
          <w:tab w:val="right" w:leader="dot" w:pos="8306"/>
        </w:tabs>
      </w:pPr>
      <w:hyperlink w:anchor="_Toc5665" w:history="1">
        <w:r>
          <w:rPr>
            <w:rFonts w:ascii="仿宋" w:eastAsia="仿宋" w:hAnsi="仿宋" w:cs="仿宋" w:hint="eastAsia"/>
            <w:lang w:eastAsia="zh-CN"/>
          </w:rPr>
          <w:t>(五)、偿债能力分析</w:t>
        </w:r>
        <w:r>
          <w:tab/>
        </w:r>
        <w:r>
          <w:fldChar w:fldCharType="begin"/>
        </w:r>
        <w:r>
          <w:instrText xml:space="preserve"> PAGEREF _Toc5665 \h </w:instrText>
        </w:r>
        <w:r>
          <w:fldChar w:fldCharType="separate"/>
        </w:r>
        <w:r>
          <w:t>59</w:t>
        </w:r>
        <w:r>
          <w:fldChar w:fldCharType="end"/>
        </w:r>
      </w:hyperlink>
    </w:p>
    <w:p>
      <w:pPr>
        <w:pStyle w:val="TOC2"/>
        <w:tabs>
          <w:tab w:val="right" w:leader="dot" w:pos="8306"/>
        </w:tabs>
      </w:pPr>
      <w:hyperlink w:anchor="_Toc22875" w:history="1">
        <w:r>
          <w:rPr>
            <w:rFonts w:ascii="仿宋" w:eastAsia="仿宋" w:hAnsi="仿宋" w:cs="仿宋" w:hint="eastAsia"/>
            <w:lang w:eastAsia="zh-CN"/>
          </w:rPr>
          <w:t>(六)、经济评价结论</w:t>
        </w:r>
        <w:r>
          <w:tab/>
        </w:r>
        <w:r>
          <w:fldChar w:fldCharType="begin"/>
        </w:r>
        <w:r>
          <w:instrText xml:space="preserve"> PAGEREF _Toc22875 \h </w:instrText>
        </w:r>
        <w:r>
          <w:fldChar w:fldCharType="separate"/>
        </w:r>
        <w:r>
          <w:t>60</w:t>
        </w:r>
        <w:r>
          <w:fldChar w:fldCharType="end"/>
        </w:r>
      </w:hyperlink>
    </w:p>
    <w:p>
      <w:pPr>
        <w:pStyle w:val="TOC1"/>
        <w:tabs>
          <w:tab w:val="right" w:leader="dot" w:pos="8306"/>
        </w:tabs>
      </w:pPr>
      <w:hyperlink w:anchor="_Toc12816" w:history="1">
        <w:r>
          <w:rPr>
            <w:rFonts w:ascii="仿宋" w:eastAsia="仿宋" w:hAnsi="仿宋" w:cs="仿宋" w:hint="eastAsia"/>
            <w:lang w:eastAsia="zh-CN"/>
          </w:rPr>
          <w:t>九、目标客户和受众分析</w:t>
        </w:r>
        <w:r>
          <w:tab/>
        </w:r>
        <w:r>
          <w:fldChar w:fldCharType="begin"/>
        </w:r>
        <w:r>
          <w:instrText xml:space="preserve"> PAGEREF _Toc12816 \h </w:instrText>
        </w:r>
        <w:r>
          <w:fldChar w:fldCharType="separate"/>
        </w:r>
        <w:r>
          <w:t>60</w:t>
        </w:r>
        <w:r>
          <w:fldChar w:fldCharType="end"/>
        </w:r>
      </w:hyperlink>
    </w:p>
    <w:p>
      <w:pPr>
        <w:pStyle w:val="TOC2"/>
        <w:tabs>
          <w:tab w:val="right" w:leader="dot" w:pos="8306"/>
        </w:tabs>
      </w:pPr>
      <w:hyperlink w:anchor="_Toc8629" w:history="1">
        <w:r>
          <w:rPr>
            <w:rFonts w:ascii="仿宋" w:eastAsia="仿宋" w:hAnsi="仿宋" w:cs="仿宋" w:hint="eastAsia"/>
            <w:lang w:eastAsia="zh-CN"/>
          </w:rPr>
          <w:t>(一)、客户群体描述</w:t>
        </w:r>
        <w:r>
          <w:tab/>
        </w:r>
        <w:r>
          <w:fldChar w:fldCharType="begin"/>
        </w:r>
        <w:r>
          <w:instrText xml:space="preserve"> PAGEREF _Toc8629 \h </w:instrText>
        </w:r>
        <w:r>
          <w:fldChar w:fldCharType="separate"/>
        </w:r>
        <w:r>
          <w:t>60</w:t>
        </w:r>
        <w:r>
          <w:fldChar w:fldCharType="end"/>
        </w:r>
      </w:hyperlink>
    </w:p>
    <w:p>
      <w:pPr>
        <w:pStyle w:val="TOC2"/>
        <w:tabs>
          <w:tab w:val="right" w:leader="dot" w:pos="8306"/>
        </w:tabs>
      </w:pPr>
      <w:hyperlink w:anchor="_Toc679" w:history="1">
        <w:r>
          <w:rPr>
            <w:rFonts w:ascii="仿宋" w:eastAsia="仿宋" w:hAnsi="仿宋" w:cs="仿宋" w:hint="eastAsia"/>
            <w:lang w:eastAsia="zh-CN"/>
          </w:rPr>
          <w:t>(二)、客户需求和期望</w:t>
        </w:r>
        <w:r>
          <w:tab/>
        </w:r>
        <w:r>
          <w:fldChar w:fldCharType="begin"/>
        </w:r>
        <w:r>
          <w:instrText xml:space="preserve"> PAGEREF _Toc679 \h </w:instrText>
        </w:r>
        <w:r>
          <w:fldChar w:fldCharType="separate"/>
        </w:r>
        <w:r>
          <w:t>62</w:t>
        </w:r>
        <w:r>
          <w:fldChar w:fldCharType="end"/>
        </w:r>
      </w:hyperlink>
    </w:p>
    <w:p>
      <w:pPr>
        <w:pStyle w:val="TOC2"/>
        <w:tabs>
          <w:tab w:val="right" w:leader="dot" w:pos="8306"/>
        </w:tabs>
      </w:pPr>
      <w:hyperlink w:anchor="_Toc14498" w:history="1">
        <w:r>
          <w:rPr>
            <w:rFonts w:ascii="仿宋" w:eastAsia="仿宋" w:hAnsi="仿宋" w:cs="仿宋" w:hint="eastAsia"/>
            <w:lang w:eastAsia="zh-CN"/>
          </w:rPr>
          <w:t>(三)、客户获取策略</w:t>
        </w:r>
        <w:r>
          <w:tab/>
        </w:r>
        <w:r>
          <w:fldChar w:fldCharType="begin"/>
        </w:r>
        <w:r>
          <w:instrText xml:space="preserve"> PAGEREF _Toc14498 \h </w:instrText>
        </w:r>
        <w:r>
          <w:fldChar w:fldCharType="separate"/>
        </w:r>
        <w:r>
          <w:t>63</w:t>
        </w:r>
        <w:r>
          <w:fldChar w:fldCharType="end"/>
        </w:r>
      </w:hyperlink>
    </w:p>
    <w:p>
      <w:pPr>
        <w:pStyle w:val="TOC2"/>
        <w:tabs>
          <w:tab w:val="right" w:leader="dot" w:pos="8306"/>
        </w:tabs>
      </w:pPr>
      <w:hyperlink w:anchor="_Toc4843" w:history="1">
        <w:r>
          <w:rPr>
            <w:rFonts w:ascii="仿宋" w:eastAsia="仿宋" w:hAnsi="仿宋" w:cs="仿宋" w:hint="eastAsia"/>
            <w:lang w:eastAsia="zh-CN"/>
          </w:rPr>
          <w:t>(四)、客户关系管理</w:t>
        </w:r>
        <w:r>
          <w:tab/>
        </w:r>
        <w:r>
          <w:fldChar w:fldCharType="begin"/>
        </w:r>
        <w:r>
          <w:instrText xml:space="preserve"> PAGEREF _Toc4843 \h </w:instrText>
        </w:r>
        <w:r>
          <w:fldChar w:fldCharType="separate"/>
        </w:r>
        <w:r>
          <w:t>65</w:t>
        </w:r>
        <w:r>
          <w:fldChar w:fldCharType="end"/>
        </w:r>
      </w:hyperlink>
    </w:p>
    <w:p>
      <w:pPr>
        <w:pStyle w:val="TOC1"/>
        <w:tabs>
          <w:tab w:val="right" w:leader="dot" w:pos="8306"/>
        </w:tabs>
      </w:pPr>
      <w:hyperlink w:anchor="_Toc15185" w:history="1">
        <w:r>
          <w:rPr>
            <w:rFonts w:ascii="仿宋" w:eastAsia="仿宋" w:hAnsi="仿宋" w:cs="仿宋" w:hint="eastAsia"/>
            <w:lang w:eastAsia="zh-CN"/>
          </w:rPr>
          <w:t>十、投资方案分析</w:t>
        </w:r>
        <w:r>
          <w:tab/>
        </w:r>
        <w:r>
          <w:fldChar w:fldCharType="begin"/>
        </w:r>
        <w:r>
          <w:instrText xml:space="preserve"> PAGEREF _Toc15185 \h </w:instrText>
        </w:r>
        <w:r>
          <w:fldChar w:fldCharType="separate"/>
        </w:r>
        <w:r>
          <w:t>67</w:t>
        </w:r>
        <w:r>
          <w:fldChar w:fldCharType="end"/>
        </w:r>
      </w:hyperlink>
    </w:p>
    <w:p>
      <w:pPr>
        <w:pStyle w:val="TOC2"/>
        <w:tabs>
          <w:tab w:val="right" w:leader="dot" w:pos="8306"/>
        </w:tabs>
      </w:pPr>
      <w:hyperlink w:anchor="_Toc22669" w:history="1">
        <w:r>
          <w:rPr>
            <w:rFonts w:ascii="仿宋" w:eastAsia="仿宋" w:hAnsi="仿宋" w:cs="仿宋" w:hint="eastAsia"/>
            <w:lang w:eastAsia="zh-CN"/>
          </w:rPr>
          <w:t>(一)、编制说明</w:t>
        </w:r>
        <w:r>
          <w:tab/>
        </w:r>
        <w:r>
          <w:fldChar w:fldCharType="begin"/>
        </w:r>
        <w:r>
          <w:instrText xml:space="preserve"> PAGEREF _Toc22669 \h </w:instrText>
        </w:r>
        <w:r>
          <w:fldChar w:fldCharType="separate"/>
        </w:r>
        <w:r>
          <w:t>67</w:t>
        </w:r>
        <w:r>
          <w:fldChar w:fldCharType="end"/>
        </w:r>
      </w:hyperlink>
    </w:p>
    <w:p>
      <w:pPr>
        <w:pStyle w:val="TOC2"/>
        <w:tabs>
          <w:tab w:val="right" w:leader="dot" w:pos="8306"/>
        </w:tabs>
      </w:pPr>
      <w:hyperlink w:anchor="_Toc18690" w:history="1">
        <w:r>
          <w:rPr>
            <w:rFonts w:ascii="仿宋" w:eastAsia="仿宋" w:hAnsi="仿宋" w:cs="仿宋" w:hint="eastAsia"/>
            <w:lang w:eastAsia="zh-CN"/>
          </w:rPr>
          <w:t>(二)、建设投资</w:t>
        </w:r>
        <w:r>
          <w:tab/>
        </w:r>
        <w:r>
          <w:fldChar w:fldCharType="begin"/>
        </w:r>
        <w:r>
          <w:instrText xml:space="preserve"> PAGEREF _Toc18690 \h </w:instrText>
        </w:r>
        <w:r>
          <w:fldChar w:fldCharType="separate"/>
        </w:r>
        <w:r>
          <w:t>67</w:t>
        </w:r>
        <w:r>
          <w:fldChar w:fldCharType="end"/>
        </w:r>
      </w:hyperlink>
    </w:p>
    <w:p>
      <w:pPr>
        <w:pStyle w:val="TOC2"/>
        <w:tabs>
          <w:tab w:val="right" w:leader="dot" w:pos="8306"/>
        </w:tabs>
      </w:pPr>
      <w:hyperlink w:anchor="_Toc15568" w:history="1">
        <w:r>
          <w:rPr>
            <w:rFonts w:ascii="仿宋" w:eastAsia="仿宋" w:hAnsi="仿宋" w:cs="仿宋" w:hint="eastAsia"/>
            <w:lang w:eastAsia="zh-CN"/>
          </w:rPr>
          <w:t>(三)、建设期利息</w:t>
        </w:r>
        <w:r>
          <w:tab/>
        </w:r>
        <w:r>
          <w:fldChar w:fldCharType="begin"/>
        </w:r>
        <w:r>
          <w:instrText xml:space="preserve"> PAGEREF _Toc15568 \h </w:instrText>
        </w:r>
        <w:r>
          <w:fldChar w:fldCharType="separate"/>
        </w:r>
        <w:r>
          <w:t>68</w:t>
        </w:r>
        <w:r>
          <w:fldChar w:fldCharType="end"/>
        </w:r>
      </w:hyperlink>
    </w:p>
    <w:p>
      <w:pPr>
        <w:pStyle w:val="TOC2"/>
        <w:tabs>
          <w:tab w:val="right" w:leader="dot" w:pos="8306"/>
        </w:tabs>
      </w:pPr>
      <w:hyperlink w:anchor="_Toc30928" w:history="1">
        <w:r>
          <w:rPr>
            <w:rFonts w:ascii="仿宋" w:eastAsia="仿宋" w:hAnsi="仿宋" w:cs="仿宋" w:hint="eastAsia"/>
            <w:lang w:eastAsia="zh-CN"/>
          </w:rPr>
          <w:t>(四)、流动资金</w:t>
        </w:r>
        <w:r>
          <w:tab/>
        </w:r>
        <w:r>
          <w:fldChar w:fldCharType="begin"/>
        </w:r>
        <w:r>
          <w:instrText xml:space="preserve"> PAGEREF _Toc30928 \h </w:instrText>
        </w:r>
        <w:r>
          <w:fldChar w:fldCharType="separate"/>
        </w:r>
        <w:r>
          <w:t>68</w:t>
        </w:r>
        <w:r>
          <w:fldChar w:fldCharType="end"/>
        </w:r>
      </w:hyperlink>
    </w:p>
    <w:p>
      <w:pPr>
        <w:pStyle w:val="TOC2"/>
        <w:tabs>
          <w:tab w:val="right" w:leader="dot" w:pos="8306"/>
        </w:tabs>
      </w:pPr>
      <w:hyperlink w:anchor="_Toc2502" w:history="1">
        <w:r>
          <w:rPr>
            <w:rFonts w:ascii="仿宋" w:eastAsia="仿宋" w:hAnsi="仿宋" w:cs="仿宋" w:hint="eastAsia"/>
            <w:lang w:eastAsia="zh-CN"/>
          </w:rPr>
          <w:t>(五)、钌项目总投资</w:t>
        </w:r>
        <w:r>
          <w:tab/>
        </w:r>
        <w:r>
          <w:fldChar w:fldCharType="begin"/>
        </w:r>
        <w:r>
          <w:instrText xml:space="preserve"> PAGEREF _Toc2502 \h </w:instrText>
        </w:r>
        <w:r>
          <w:fldChar w:fldCharType="separate"/>
        </w:r>
        <w:r>
          <w:t>68</w:t>
        </w:r>
        <w:r>
          <w:fldChar w:fldCharType="end"/>
        </w:r>
      </w:hyperlink>
    </w:p>
    <w:p>
      <w:pPr>
        <w:pStyle w:val="TOC2"/>
        <w:tabs>
          <w:tab w:val="right" w:leader="dot" w:pos="8306"/>
        </w:tabs>
      </w:pPr>
      <w:hyperlink w:anchor="_Toc9845" w:history="1">
        <w:r>
          <w:rPr>
            <w:rFonts w:ascii="仿宋" w:eastAsia="仿宋" w:hAnsi="仿宋" w:cs="仿宋" w:hint="eastAsia"/>
            <w:lang w:eastAsia="zh-CN"/>
          </w:rPr>
          <w:t>(六)、资金筹措与投资计划</w:t>
        </w:r>
        <w:r>
          <w:tab/>
        </w:r>
        <w:r>
          <w:fldChar w:fldCharType="begin"/>
        </w:r>
        <w:r>
          <w:instrText xml:space="preserve"> PAGEREF _Toc9845 \h </w:instrText>
        </w:r>
        <w:r>
          <w:fldChar w:fldCharType="separate"/>
        </w:r>
        <w:r>
          <w:t>69</w:t>
        </w:r>
        <w:r>
          <w:fldChar w:fldCharType="end"/>
        </w:r>
      </w:hyperlink>
    </w:p>
    <w:p>
      <w:pPr>
        <w:pStyle w:val="TOC1"/>
        <w:tabs>
          <w:tab w:val="right" w:leader="dot" w:pos="8306"/>
        </w:tabs>
      </w:pPr>
      <w:hyperlink w:anchor="_Toc18019" w:history="1">
        <w:r>
          <w:rPr>
            <w:rFonts w:ascii="仿宋" w:eastAsia="仿宋" w:hAnsi="仿宋" w:cs="仿宋" w:hint="eastAsia"/>
            <w:lang w:eastAsia="zh-CN"/>
          </w:rPr>
          <w:t>十一、法律和合规事项</w:t>
        </w:r>
        <w:r>
          <w:tab/>
        </w:r>
        <w:r>
          <w:fldChar w:fldCharType="begin"/>
        </w:r>
        <w:r>
          <w:instrText xml:space="preserve"> PAGEREF _Toc18019 \h </w:instrText>
        </w:r>
        <w:r>
          <w:fldChar w:fldCharType="separate"/>
        </w:r>
        <w:r>
          <w:t>69</w:t>
        </w:r>
        <w:r>
          <w:fldChar w:fldCharType="end"/>
        </w:r>
      </w:hyperlink>
    </w:p>
    <w:p>
      <w:pPr>
        <w:pStyle w:val="TOC2"/>
        <w:tabs>
          <w:tab w:val="right" w:leader="dot" w:pos="8306"/>
        </w:tabs>
      </w:pPr>
      <w:hyperlink w:anchor="_Toc5783" w:history="1">
        <w:r>
          <w:rPr>
            <w:rFonts w:ascii="仿宋" w:eastAsia="仿宋" w:hAnsi="仿宋" w:cs="仿宋" w:hint="eastAsia"/>
            <w:lang w:eastAsia="zh-CN"/>
          </w:rPr>
          <w:t>(一)、公司注册和法律地位</w:t>
        </w:r>
        <w:r>
          <w:tab/>
        </w:r>
        <w:r>
          <w:fldChar w:fldCharType="begin"/>
        </w:r>
        <w:r>
          <w:instrText xml:space="preserve"> PAGEREF _Toc5783 \h </w:instrText>
        </w:r>
        <w:r>
          <w:fldChar w:fldCharType="separate"/>
        </w:r>
        <w:r>
          <w:t>69</w:t>
        </w:r>
        <w:r>
          <w:fldChar w:fldCharType="end"/>
        </w:r>
      </w:hyperlink>
    </w:p>
    <w:p>
      <w:pPr>
        <w:pStyle w:val="TOC2"/>
        <w:tabs>
          <w:tab w:val="right" w:leader="dot" w:pos="8306"/>
        </w:tabs>
      </w:pPr>
      <w:hyperlink w:anchor="_Toc8243" w:history="1">
        <w:r>
          <w:rPr>
            <w:rFonts w:ascii="仿宋" w:eastAsia="仿宋" w:hAnsi="仿宋" w:cs="仿宋" w:hint="eastAsia"/>
            <w:lang w:eastAsia="zh-CN"/>
          </w:rPr>
          <w:t>(二)、专业许可与许可证</w:t>
        </w:r>
        <w:r>
          <w:tab/>
        </w:r>
        <w:r>
          <w:fldChar w:fldCharType="begin"/>
        </w:r>
        <w:r>
          <w:instrText xml:space="preserve"> PAGEREF _Toc8243 \h </w:instrText>
        </w:r>
        <w:r>
          <w:fldChar w:fldCharType="separate"/>
        </w:r>
        <w:r>
          <w:t>69</w:t>
        </w:r>
        <w:r>
          <w:fldChar w:fldCharType="end"/>
        </w:r>
      </w:hyperlink>
    </w:p>
    <w:p>
      <w:pPr>
        <w:pStyle w:val="TOC2"/>
        <w:tabs>
          <w:tab w:val="right" w:leader="dot" w:pos="8306"/>
        </w:tabs>
      </w:pPr>
      <w:hyperlink w:anchor="_Toc13859" w:history="1">
        <w:r>
          <w:rPr>
            <w:rFonts w:ascii="仿宋" w:eastAsia="仿宋" w:hAnsi="仿宋" w:cs="仿宋" w:hint="eastAsia"/>
            <w:lang w:eastAsia="zh-CN"/>
          </w:rPr>
          <w:t>(三)、知识产权</w:t>
        </w:r>
        <w:r>
          <w:tab/>
        </w:r>
        <w:r>
          <w:fldChar w:fldCharType="begin"/>
        </w:r>
        <w:r>
          <w:instrText xml:space="preserve"> PAGEREF _Toc13859 \h </w:instrText>
        </w:r>
        <w:r>
          <w:fldChar w:fldCharType="separate"/>
        </w:r>
        <w:r>
          <w:t>69</w:t>
        </w:r>
        <w:r>
          <w:fldChar w:fldCharType="end"/>
        </w:r>
      </w:hyperlink>
    </w:p>
    <w:p>
      <w:pPr>
        <w:pStyle w:val="TOC2"/>
        <w:tabs>
          <w:tab w:val="right" w:leader="dot" w:pos="8306"/>
        </w:tabs>
      </w:pPr>
      <w:hyperlink w:anchor="_Toc14265" w:history="1">
        <w:r>
          <w:rPr>
            <w:rFonts w:ascii="仿宋" w:eastAsia="仿宋" w:hAnsi="仿宋" w:cs="仿宋" w:hint="eastAsia"/>
            <w:lang w:eastAsia="zh-CN"/>
          </w:rPr>
          <w:t>(四)、合同与法律义务</w:t>
        </w:r>
        <w:r>
          <w:tab/>
        </w:r>
        <w:r>
          <w:fldChar w:fldCharType="begin"/>
        </w:r>
        <w:r>
          <w:instrText xml:space="preserve"> PAGEREF _Toc14265 \h </w:instrText>
        </w:r>
        <w:r>
          <w:fldChar w:fldCharType="separate"/>
        </w:r>
        <w:r>
          <w:t>70</w:t>
        </w:r>
        <w:r>
          <w:fldChar w:fldCharType="end"/>
        </w:r>
      </w:hyperlink>
    </w:p>
    <w:p>
      <w:pPr>
        <w:pStyle w:val="TOC1"/>
        <w:tabs>
          <w:tab w:val="right" w:leader="dot" w:pos="8306"/>
        </w:tabs>
      </w:pPr>
      <w:hyperlink w:anchor="_Toc5557" w:history="1">
        <w:r>
          <w:rPr>
            <w:rFonts w:ascii="仿宋" w:eastAsia="仿宋" w:hAnsi="仿宋" w:cs="仿宋" w:hint="eastAsia"/>
            <w:lang w:eastAsia="zh-CN"/>
          </w:rPr>
          <w:t>十二、战略合作伙伴</w:t>
        </w:r>
        <w:r>
          <w:tab/>
        </w:r>
        <w:r>
          <w:fldChar w:fldCharType="begin"/>
        </w:r>
        <w:r>
          <w:instrText xml:space="preserve"> PAGEREF _Toc5557 \h </w:instrText>
        </w:r>
        <w:r>
          <w:fldChar w:fldCharType="separate"/>
        </w:r>
        <w:r>
          <w:t>70</w:t>
        </w:r>
        <w:r>
          <w:fldChar w:fldCharType="end"/>
        </w:r>
      </w:hyperlink>
    </w:p>
    <w:p>
      <w:pPr>
        <w:pStyle w:val="TOC2"/>
        <w:tabs>
          <w:tab w:val="right" w:leader="dot" w:pos="8306"/>
        </w:tabs>
      </w:pPr>
      <w:hyperlink w:anchor="_Toc2344" w:history="1">
        <w:r>
          <w:rPr>
            <w:rFonts w:ascii="仿宋" w:eastAsia="仿宋" w:hAnsi="仿宋" w:cs="仿宋" w:hint="eastAsia"/>
            <w:lang w:eastAsia="zh-CN"/>
          </w:rPr>
          <w:t>(一)、合作伙伴关系</w:t>
        </w:r>
        <w:r>
          <w:tab/>
        </w:r>
        <w:r>
          <w:fldChar w:fldCharType="begin"/>
        </w:r>
        <w:r>
          <w:instrText xml:space="preserve"> PAGEREF _Toc2344 \h </w:instrText>
        </w:r>
        <w:r>
          <w:fldChar w:fldCharType="separate"/>
        </w:r>
        <w:r>
          <w:t>70</w:t>
        </w:r>
        <w:r>
          <w:fldChar w:fldCharType="end"/>
        </w:r>
      </w:hyperlink>
    </w:p>
    <w:p>
      <w:pPr>
        <w:pStyle w:val="TOC2"/>
        <w:tabs>
          <w:tab w:val="right" w:leader="dot" w:pos="8306"/>
        </w:tabs>
      </w:pPr>
      <w:hyperlink w:anchor="_Toc29199" w:history="1">
        <w:r>
          <w:rPr>
            <w:rFonts w:ascii="仿宋" w:eastAsia="仿宋" w:hAnsi="仿宋" w:cs="仿宋" w:hint="eastAsia"/>
            <w:lang w:eastAsia="zh-CN"/>
          </w:rPr>
          <w:t>(二)、合作钌项目</w:t>
        </w:r>
        <w:r>
          <w:tab/>
        </w:r>
        <w:r>
          <w:fldChar w:fldCharType="begin"/>
        </w:r>
        <w:r>
          <w:instrText xml:space="preserve"> PAGEREF _Toc29199 \h </w:instrText>
        </w:r>
        <w:r>
          <w:fldChar w:fldCharType="separate"/>
        </w:r>
        <w:r>
          <w:t>71</w:t>
        </w:r>
        <w:r>
          <w:fldChar w:fldCharType="end"/>
        </w:r>
      </w:hyperlink>
    </w:p>
    <w:p>
      <w:pPr>
        <w:pStyle w:val="TOC2"/>
        <w:tabs>
          <w:tab w:val="right" w:leader="dot" w:pos="8306"/>
        </w:tabs>
      </w:pPr>
      <w:hyperlink w:anchor="_Toc21699" w:history="1">
        <w:r>
          <w:rPr>
            <w:rFonts w:ascii="仿宋" w:eastAsia="仿宋" w:hAnsi="仿宋" w:cs="仿宋" w:hint="eastAsia"/>
            <w:lang w:eastAsia="zh-CN"/>
          </w:rPr>
          <w:t>(三)、合作伙伴的作用</w:t>
        </w:r>
        <w:r>
          <w:tab/>
        </w:r>
        <w:r>
          <w:fldChar w:fldCharType="begin"/>
        </w:r>
        <w:r>
          <w:instrText xml:space="preserve"> PAGEREF _Toc21699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29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78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一、钌行业分析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钌行业规模及增长性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钌行业代表品牌及对应公司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2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根据相关机构的最新数据，钌行业在未来几年将继续保持增长，预计到2023年，该行业的价值将达到XXX亿美元。这一行业正在经历新的变革，出现了一些明显趋势。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电子商务的崛起对钌包装产生了重要影响。\需要具备适应不同销售渠道的特性，以保证产品在运输和在线销售中的完好无损。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总体而言，钌包装行业呈现出稳健的年均增长率，约为4-5%。这一增长受到不断变化的消费者偏好、意识提高和不断增长的收入水平的推动。。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89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钌包装行业一直处于稳步增长的轨道，并且未来前景看好。以下是对行业发展及市场前景的分析：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https://d.book118.com/417065033161006032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钌相关行业公司成立方案及可行性研究报告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钌相关行业公司成立方案及可行性研究报告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钌相关行业公司成立方案及可行性研究报告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钌相关行业公司成立方案及可行性研究报告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钌相关行业公司成立方案及可行性研究报告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7065033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2024-01-02T20:00:00Z</dcterms:created>
  <dcterms:modified xsi:type="dcterms:W3CDTF">2024-01-02T20:01:06Z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CB0FCBE1B88E4020B96839F713875D09_11</vt:lpwstr>
  </property>
  <property fmtid="{D5CDD505-2E9C-101B-9397-08002B2CF9AE}" pid="3" name="KSOProductBuildVer">
    <vt:lpwstr>2052-12.1.0.16120</vt:lpwstr>
  </property>
</Properties>
</file>