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电源变压器项目建设方案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 w:history="1">
        <w:r>
          <w:rPr>
            <w:rFonts w:ascii="仿宋" w:eastAsia="仿宋" w:hAnsi="仿宋" w:cs="仿宋" w:hint="eastAsia"/>
            <w:lang w:eastAsia="zh-CN"/>
          </w:rPr>
          <w:t>序言</w:t>
        </w:r>
        <w:r>
          <w:tab/>
        </w:r>
        <w:r>
          <w:fldChar w:fldCharType="begin"/>
        </w:r>
        <w:r>
          <w:instrText xml:space="preserve"> PAGEREF _Toc270 \h </w:instrText>
        </w:r>
        <w:r>
          <w:fldChar w:fldCharType="separate"/>
        </w:r>
        <w:r>
          <w:t>3</w:t>
        </w:r>
        <w:r>
          <w:fldChar w:fldCharType="end"/>
        </w:r>
      </w:hyperlink>
    </w:p>
    <w:p>
      <w:pPr>
        <w:pStyle w:val="TOC1"/>
        <w:tabs>
          <w:tab w:val="right" w:leader="dot" w:pos="8306"/>
        </w:tabs>
      </w:pPr>
      <w:hyperlink w:anchor="_Toc32747" w:history="1">
        <w:r>
          <w:rPr>
            <w:rFonts w:ascii="仿宋" w:eastAsia="仿宋" w:hAnsi="仿宋" w:cs="仿宋" w:hint="eastAsia"/>
            <w:lang w:eastAsia="zh-CN"/>
          </w:rPr>
          <w:t>一、资源开发及综合利用分析</w:t>
        </w:r>
        <w:r>
          <w:tab/>
        </w:r>
        <w:r>
          <w:fldChar w:fldCharType="begin"/>
        </w:r>
        <w:r>
          <w:instrText xml:space="preserve"> PAGEREF _Toc32747 \h </w:instrText>
        </w:r>
        <w:r>
          <w:fldChar w:fldCharType="separate"/>
        </w:r>
        <w:r>
          <w:t>3</w:t>
        </w:r>
        <w:r>
          <w:fldChar w:fldCharType="end"/>
        </w:r>
      </w:hyperlink>
    </w:p>
    <w:p>
      <w:pPr>
        <w:pStyle w:val="TOC2"/>
        <w:tabs>
          <w:tab w:val="right" w:leader="dot" w:pos="8306"/>
        </w:tabs>
      </w:pPr>
      <w:hyperlink w:anchor="_Toc20709" w:history="1">
        <w:r>
          <w:rPr>
            <w:rFonts w:ascii="仿宋" w:eastAsia="仿宋" w:hAnsi="仿宋" w:cs="仿宋" w:hint="eastAsia"/>
            <w:lang w:eastAsia="zh-CN"/>
          </w:rPr>
          <w:t>(一)、资源开发方案</w:t>
        </w:r>
        <w:r>
          <w:tab/>
        </w:r>
        <w:r>
          <w:fldChar w:fldCharType="begin"/>
        </w:r>
        <w:r>
          <w:instrText xml:space="preserve"> PAGEREF _Toc20709 \h </w:instrText>
        </w:r>
        <w:r>
          <w:fldChar w:fldCharType="separate"/>
        </w:r>
        <w:r>
          <w:t>3</w:t>
        </w:r>
        <w:r>
          <w:fldChar w:fldCharType="end"/>
        </w:r>
      </w:hyperlink>
    </w:p>
    <w:p>
      <w:pPr>
        <w:pStyle w:val="TOC2"/>
        <w:tabs>
          <w:tab w:val="right" w:leader="dot" w:pos="8306"/>
        </w:tabs>
      </w:pPr>
      <w:hyperlink w:anchor="_Toc29686" w:history="1">
        <w:r>
          <w:rPr>
            <w:rFonts w:ascii="仿宋" w:eastAsia="仿宋" w:hAnsi="仿宋" w:cs="仿宋" w:hint="eastAsia"/>
            <w:lang w:eastAsia="zh-CN"/>
          </w:rPr>
          <w:t>(二)、资源利用方案</w:t>
        </w:r>
        <w:r>
          <w:tab/>
        </w:r>
        <w:r>
          <w:fldChar w:fldCharType="begin"/>
        </w:r>
        <w:r>
          <w:instrText xml:space="preserve"> PAGEREF _Toc29686 \h </w:instrText>
        </w:r>
        <w:r>
          <w:fldChar w:fldCharType="separate"/>
        </w:r>
        <w:r>
          <w:t>4</w:t>
        </w:r>
        <w:r>
          <w:fldChar w:fldCharType="end"/>
        </w:r>
      </w:hyperlink>
    </w:p>
    <w:p>
      <w:pPr>
        <w:pStyle w:val="TOC2"/>
        <w:tabs>
          <w:tab w:val="right" w:leader="dot" w:pos="8306"/>
        </w:tabs>
      </w:pPr>
      <w:hyperlink w:anchor="_Toc3252" w:history="1">
        <w:r>
          <w:rPr>
            <w:rFonts w:ascii="仿宋" w:eastAsia="仿宋" w:hAnsi="仿宋" w:cs="仿宋" w:hint="eastAsia"/>
            <w:lang w:eastAsia="zh-CN"/>
          </w:rPr>
          <w:t>(三)、资源节约措施</w:t>
        </w:r>
        <w:r>
          <w:tab/>
        </w:r>
        <w:r>
          <w:fldChar w:fldCharType="begin"/>
        </w:r>
        <w:r>
          <w:instrText xml:space="preserve"> PAGEREF _Toc3252 \h </w:instrText>
        </w:r>
        <w:r>
          <w:fldChar w:fldCharType="separate"/>
        </w:r>
        <w:r>
          <w:t>5</w:t>
        </w:r>
        <w:r>
          <w:fldChar w:fldCharType="end"/>
        </w:r>
      </w:hyperlink>
    </w:p>
    <w:p>
      <w:pPr>
        <w:pStyle w:val="TOC1"/>
        <w:tabs>
          <w:tab w:val="right" w:leader="dot" w:pos="8306"/>
        </w:tabs>
      </w:pPr>
      <w:hyperlink w:anchor="_Toc12507" w:history="1">
        <w:r>
          <w:rPr>
            <w:rFonts w:ascii="仿宋" w:eastAsia="仿宋" w:hAnsi="仿宋" w:cs="仿宋" w:hint="eastAsia"/>
            <w:lang w:eastAsia="zh-CN"/>
          </w:rPr>
          <w:t>二、财务管理与成本控制</w:t>
        </w:r>
        <w:r>
          <w:tab/>
        </w:r>
        <w:r>
          <w:fldChar w:fldCharType="begin"/>
        </w:r>
        <w:r>
          <w:instrText xml:space="preserve"> PAGEREF _Toc12507 \h </w:instrText>
        </w:r>
        <w:r>
          <w:fldChar w:fldCharType="separate"/>
        </w:r>
        <w:r>
          <w:t>6</w:t>
        </w:r>
        <w:r>
          <w:fldChar w:fldCharType="end"/>
        </w:r>
      </w:hyperlink>
    </w:p>
    <w:p>
      <w:pPr>
        <w:pStyle w:val="TOC2"/>
        <w:tabs>
          <w:tab w:val="right" w:leader="dot" w:pos="8306"/>
        </w:tabs>
      </w:pPr>
      <w:hyperlink w:anchor="_Toc23729" w:history="1">
        <w:r>
          <w:rPr>
            <w:rFonts w:ascii="仿宋" w:eastAsia="仿宋" w:hAnsi="仿宋" w:cs="仿宋" w:hint="eastAsia"/>
            <w:lang w:eastAsia="zh-CN"/>
          </w:rPr>
          <w:t>(一)、财务管理体系建设</w:t>
        </w:r>
        <w:r>
          <w:tab/>
        </w:r>
        <w:r>
          <w:fldChar w:fldCharType="begin"/>
        </w:r>
        <w:r>
          <w:instrText xml:space="preserve"> PAGEREF _Toc23729 \h </w:instrText>
        </w:r>
        <w:r>
          <w:fldChar w:fldCharType="separate"/>
        </w:r>
        <w:r>
          <w:t>6</w:t>
        </w:r>
        <w:r>
          <w:fldChar w:fldCharType="end"/>
        </w:r>
      </w:hyperlink>
    </w:p>
    <w:p>
      <w:pPr>
        <w:pStyle w:val="TOC2"/>
        <w:tabs>
          <w:tab w:val="right" w:leader="dot" w:pos="8306"/>
        </w:tabs>
      </w:pPr>
      <w:hyperlink w:anchor="_Toc9728" w:history="1">
        <w:r>
          <w:rPr>
            <w:rFonts w:ascii="仿宋" w:eastAsia="仿宋" w:hAnsi="仿宋" w:cs="仿宋" w:hint="eastAsia"/>
            <w:lang w:eastAsia="zh-CN"/>
          </w:rPr>
          <w:t>(二)、成本控制措施</w:t>
        </w:r>
        <w:r>
          <w:tab/>
        </w:r>
        <w:r>
          <w:fldChar w:fldCharType="begin"/>
        </w:r>
        <w:r>
          <w:instrText xml:space="preserve"> PAGEREF _Toc9728 \h </w:instrText>
        </w:r>
        <w:r>
          <w:fldChar w:fldCharType="separate"/>
        </w:r>
        <w:r>
          <w:t>8</w:t>
        </w:r>
        <w:r>
          <w:fldChar w:fldCharType="end"/>
        </w:r>
      </w:hyperlink>
    </w:p>
    <w:p>
      <w:pPr>
        <w:pStyle w:val="TOC1"/>
        <w:tabs>
          <w:tab w:val="right" w:leader="dot" w:pos="8306"/>
        </w:tabs>
      </w:pPr>
      <w:hyperlink w:anchor="_Toc25227" w:history="1">
        <w:r>
          <w:rPr>
            <w:rFonts w:ascii="仿宋" w:eastAsia="仿宋" w:hAnsi="仿宋" w:cs="仿宋" w:hint="eastAsia"/>
            <w:lang w:eastAsia="zh-CN"/>
          </w:rPr>
          <w:t>三、环境和生态影响分析</w:t>
        </w:r>
        <w:r>
          <w:tab/>
        </w:r>
        <w:r>
          <w:fldChar w:fldCharType="begin"/>
        </w:r>
        <w:r>
          <w:instrText xml:space="preserve"> PAGEREF _Toc25227 \h </w:instrText>
        </w:r>
        <w:r>
          <w:fldChar w:fldCharType="separate"/>
        </w:r>
        <w:r>
          <w:t>9</w:t>
        </w:r>
        <w:r>
          <w:fldChar w:fldCharType="end"/>
        </w:r>
      </w:hyperlink>
    </w:p>
    <w:p>
      <w:pPr>
        <w:pStyle w:val="TOC2"/>
        <w:tabs>
          <w:tab w:val="right" w:leader="dot" w:pos="8306"/>
        </w:tabs>
      </w:pPr>
      <w:hyperlink w:anchor="_Toc9909" w:history="1">
        <w:r>
          <w:rPr>
            <w:rFonts w:ascii="仿宋" w:eastAsia="仿宋" w:hAnsi="仿宋" w:cs="仿宋" w:hint="eastAsia"/>
            <w:lang w:eastAsia="zh-CN"/>
          </w:rPr>
          <w:t>(一)、环境和生态现状</w:t>
        </w:r>
        <w:r>
          <w:tab/>
        </w:r>
        <w:r>
          <w:fldChar w:fldCharType="begin"/>
        </w:r>
        <w:r>
          <w:instrText xml:space="preserve"> PAGEREF _Toc9909 \h </w:instrText>
        </w:r>
        <w:r>
          <w:fldChar w:fldCharType="separate"/>
        </w:r>
        <w:r>
          <w:t>9</w:t>
        </w:r>
        <w:r>
          <w:fldChar w:fldCharType="end"/>
        </w:r>
      </w:hyperlink>
    </w:p>
    <w:p>
      <w:pPr>
        <w:pStyle w:val="TOC2"/>
        <w:tabs>
          <w:tab w:val="right" w:leader="dot" w:pos="8306"/>
        </w:tabs>
      </w:pPr>
      <w:hyperlink w:anchor="_Toc25414" w:history="1">
        <w:r>
          <w:rPr>
            <w:rFonts w:ascii="仿宋" w:eastAsia="仿宋" w:hAnsi="仿宋" w:cs="仿宋" w:hint="eastAsia"/>
            <w:lang w:eastAsia="zh-CN"/>
          </w:rPr>
          <w:t>(二)、生态环境影响分析</w:t>
        </w:r>
        <w:r>
          <w:tab/>
        </w:r>
        <w:r>
          <w:fldChar w:fldCharType="begin"/>
        </w:r>
        <w:r>
          <w:instrText xml:space="preserve"> PAGEREF _Toc25414 \h </w:instrText>
        </w:r>
        <w:r>
          <w:fldChar w:fldCharType="separate"/>
        </w:r>
        <w:r>
          <w:t>10</w:t>
        </w:r>
        <w:r>
          <w:fldChar w:fldCharType="end"/>
        </w:r>
      </w:hyperlink>
    </w:p>
    <w:p>
      <w:pPr>
        <w:pStyle w:val="TOC2"/>
        <w:tabs>
          <w:tab w:val="right" w:leader="dot" w:pos="8306"/>
        </w:tabs>
      </w:pPr>
      <w:hyperlink w:anchor="_Toc28438" w:history="1">
        <w:r>
          <w:rPr>
            <w:rFonts w:ascii="仿宋" w:eastAsia="仿宋" w:hAnsi="仿宋" w:cs="仿宋" w:hint="eastAsia"/>
            <w:lang w:eastAsia="zh-CN"/>
          </w:rPr>
          <w:t>(三)、生态环境保护措施</w:t>
        </w:r>
        <w:r>
          <w:tab/>
        </w:r>
        <w:r>
          <w:fldChar w:fldCharType="begin"/>
        </w:r>
        <w:r>
          <w:instrText xml:space="preserve"> PAGEREF _Toc28438 \h </w:instrText>
        </w:r>
        <w:r>
          <w:fldChar w:fldCharType="separate"/>
        </w:r>
        <w:r>
          <w:t>12</w:t>
        </w:r>
        <w:r>
          <w:fldChar w:fldCharType="end"/>
        </w:r>
      </w:hyperlink>
    </w:p>
    <w:p>
      <w:pPr>
        <w:pStyle w:val="TOC2"/>
        <w:tabs>
          <w:tab w:val="right" w:leader="dot" w:pos="8306"/>
        </w:tabs>
      </w:pPr>
      <w:hyperlink w:anchor="_Toc12561" w:history="1">
        <w:r>
          <w:rPr>
            <w:rFonts w:ascii="仿宋" w:eastAsia="仿宋" w:hAnsi="仿宋" w:cs="仿宋" w:hint="eastAsia"/>
            <w:lang w:eastAsia="zh-CN"/>
          </w:rPr>
          <w:t>(四)、地质灾害影响分析</w:t>
        </w:r>
        <w:r>
          <w:tab/>
        </w:r>
        <w:r>
          <w:fldChar w:fldCharType="begin"/>
        </w:r>
        <w:r>
          <w:instrText xml:space="preserve"> PAGEREF _Toc12561 \h </w:instrText>
        </w:r>
        <w:r>
          <w:fldChar w:fldCharType="separate"/>
        </w:r>
        <w:r>
          <w:t>13</w:t>
        </w:r>
        <w:r>
          <w:fldChar w:fldCharType="end"/>
        </w:r>
      </w:hyperlink>
    </w:p>
    <w:p>
      <w:pPr>
        <w:pStyle w:val="TOC2"/>
        <w:tabs>
          <w:tab w:val="right" w:leader="dot" w:pos="8306"/>
        </w:tabs>
      </w:pPr>
      <w:hyperlink w:anchor="_Toc32015" w:history="1">
        <w:r>
          <w:rPr>
            <w:rFonts w:ascii="仿宋" w:eastAsia="仿宋" w:hAnsi="仿宋" w:cs="仿宋" w:hint="eastAsia"/>
            <w:lang w:eastAsia="zh-CN"/>
          </w:rPr>
          <w:t>(五)、特殊环境影响</w:t>
        </w:r>
        <w:r>
          <w:tab/>
        </w:r>
        <w:r>
          <w:fldChar w:fldCharType="begin"/>
        </w:r>
        <w:r>
          <w:instrText xml:space="preserve"> PAGEREF _Toc32015 \h </w:instrText>
        </w:r>
        <w:r>
          <w:fldChar w:fldCharType="separate"/>
        </w:r>
        <w:r>
          <w:t>15</w:t>
        </w:r>
        <w:r>
          <w:fldChar w:fldCharType="end"/>
        </w:r>
      </w:hyperlink>
    </w:p>
    <w:p>
      <w:pPr>
        <w:pStyle w:val="TOC1"/>
        <w:tabs>
          <w:tab w:val="right" w:leader="dot" w:pos="8306"/>
        </w:tabs>
      </w:pPr>
      <w:hyperlink w:anchor="_Toc23734" w:history="1">
        <w:r>
          <w:rPr>
            <w:rFonts w:ascii="仿宋" w:eastAsia="仿宋" w:hAnsi="仿宋" w:cs="仿宋" w:hint="eastAsia"/>
            <w:lang w:eastAsia="zh-CN"/>
          </w:rPr>
          <w:t>四、社会影响分析</w:t>
        </w:r>
        <w:r>
          <w:tab/>
        </w:r>
        <w:r>
          <w:fldChar w:fldCharType="begin"/>
        </w:r>
        <w:r>
          <w:instrText xml:space="preserve"> PAGEREF _Toc23734 \h </w:instrText>
        </w:r>
        <w:r>
          <w:fldChar w:fldCharType="separate"/>
        </w:r>
        <w:r>
          <w:t>16</w:t>
        </w:r>
        <w:r>
          <w:fldChar w:fldCharType="end"/>
        </w:r>
      </w:hyperlink>
    </w:p>
    <w:p>
      <w:pPr>
        <w:pStyle w:val="TOC2"/>
        <w:tabs>
          <w:tab w:val="right" w:leader="dot" w:pos="8306"/>
        </w:tabs>
      </w:pPr>
      <w:hyperlink w:anchor="_Toc18063" w:history="1">
        <w:r>
          <w:rPr>
            <w:rFonts w:ascii="仿宋" w:eastAsia="仿宋" w:hAnsi="仿宋" w:cs="仿宋" w:hint="eastAsia"/>
            <w:lang w:eastAsia="zh-CN"/>
          </w:rPr>
          <w:t>(一)、社会影响效果分析</w:t>
        </w:r>
        <w:r>
          <w:tab/>
        </w:r>
        <w:r>
          <w:fldChar w:fldCharType="begin"/>
        </w:r>
        <w:r>
          <w:instrText xml:space="preserve"> PAGEREF _Toc18063 \h </w:instrText>
        </w:r>
        <w:r>
          <w:fldChar w:fldCharType="separate"/>
        </w:r>
        <w:r>
          <w:t>16</w:t>
        </w:r>
        <w:r>
          <w:fldChar w:fldCharType="end"/>
        </w:r>
      </w:hyperlink>
    </w:p>
    <w:p>
      <w:pPr>
        <w:pStyle w:val="TOC2"/>
        <w:tabs>
          <w:tab w:val="right" w:leader="dot" w:pos="8306"/>
        </w:tabs>
      </w:pPr>
      <w:hyperlink w:anchor="_Toc13198" w:history="1">
        <w:r>
          <w:rPr>
            <w:rFonts w:ascii="仿宋" w:eastAsia="仿宋" w:hAnsi="仿宋" w:cs="仿宋" w:hint="eastAsia"/>
            <w:lang w:eastAsia="zh-CN"/>
          </w:rPr>
          <w:t>(二)、社会适应性分析</w:t>
        </w:r>
        <w:r>
          <w:tab/>
        </w:r>
        <w:r>
          <w:fldChar w:fldCharType="begin"/>
        </w:r>
        <w:r>
          <w:instrText xml:space="preserve"> PAGEREF _Toc13198 \h </w:instrText>
        </w:r>
        <w:r>
          <w:fldChar w:fldCharType="separate"/>
        </w:r>
        <w:r>
          <w:t>18</w:t>
        </w:r>
        <w:r>
          <w:fldChar w:fldCharType="end"/>
        </w:r>
      </w:hyperlink>
    </w:p>
    <w:p>
      <w:pPr>
        <w:pStyle w:val="TOC2"/>
        <w:tabs>
          <w:tab w:val="right" w:leader="dot" w:pos="8306"/>
        </w:tabs>
      </w:pPr>
      <w:hyperlink w:anchor="_Toc24097" w:history="1">
        <w:r>
          <w:rPr>
            <w:rFonts w:ascii="仿宋" w:eastAsia="仿宋" w:hAnsi="仿宋" w:cs="仿宋" w:hint="eastAsia"/>
            <w:lang w:eastAsia="zh-CN"/>
          </w:rPr>
          <w:t>(三)、社会风险及对策分析</w:t>
        </w:r>
        <w:r>
          <w:tab/>
        </w:r>
        <w:r>
          <w:fldChar w:fldCharType="begin"/>
        </w:r>
        <w:r>
          <w:instrText xml:space="preserve"> PAGEREF _Toc24097 \h </w:instrText>
        </w:r>
        <w:r>
          <w:fldChar w:fldCharType="separate"/>
        </w:r>
        <w:r>
          <w:t>20</w:t>
        </w:r>
        <w:r>
          <w:fldChar w:fldCharType="end"/>
        </w:r>
      </w:hyperlink>
    </w:p>
    <w:p>
      <w:pPr>
        <w:pStyle w:val="TOC1"/>
        <w:tabs>
          <w:tab w:val="right" w:leader="dot" w:pos="8306"/>
        </w:tabs>
      </w:pPr>
      <w:hyperlink w:anchor="_Toc30246" w:history="1">
        <w:r>
          <w:rPr>
            <w:rFonts w:ascii="仿宋" w:eastAsia="仿宋" w:hAnsi="仿宋" w:cs="仿宋" w:hint="eastAsia"/>
            <w:lang w:eastAsia="zh-CN"/>
          </w:rPr>
          <w:t>五、项目选址研究</w:t>
        </w:r>
        <w:r>
          <w:tab/>
        </w:r>
        <w:r>
          <w:fldChar w:fldCharType="begin"/>
        </w:r>
        <w:r>
          <w:instrText xml:space="preserve"> PAGEREF _Toc30246 \h </w:instrText>
        </w:r>
        <w:r>
          <w:fldChar w:fldCharType="separate"/>
        </w:r>
        <w:r>
          <w:t>23</w:t>
        </w:r>
        <w:r>
          <w:fldChar w:fldCharType="end"/>
        </w:r>
      </w:hyperlink>
    </w:p>
    <w:p>
      <w:pPr>
        <w:pStyle w:val="TOC2"/>
        <w:tabs>
          <w:tab w:val="right" w:leader="dot" w:pos="8306"/>
        </w:tabs>
      </w:pPr>
      <w:hyperlink w:anchor="_Toc24969" w:history="1">
        <w:r>
          <w:rPr>
            <w:rFonts w:ascii="仿宋" w:eastAsia="仿宋" w:hAnsi="仿宋" w:cs="仿宋" w:hint="eastAsia"/>
            <w:lang w:eastAsia="zh-CN"/>
          </w:rPr>
          <w:t>(一)、项目选址原则</w:t>
        </w:r>
        <w:r>
          <w:tab/>
        </w:r>
        <w:r>
          <w:fldChar w:fldCharType="begin"/>
        </w:r>
        <w:r>
          <w:instrText xml:space="preserve"> PAGEREF _Toc24969 \h </w:instrText>
        </w:r>
        <w:r>
          <w:fldChar w:fldCharType="separate"/>
        </w:r>
        <w:r>
          <w:t>23</w:t>
        </w:r>
        <w:r>
          <w:fldChar w:fldCharType="end"/>
        </w:r>
      </w:hyperlink>
    </w:p>
    <w:p>
      <w:pPr>
        <w:pStyle w:val="TOC2"/>
        <w:tabs>
          <w:tab w:val="right" w:leader="dot" w:pos="8306"/>
        </w:tabs>
      </w:pPr>
      <w:hyperlink w:anchor="_Toc21751" w:history="1">
        <w:r>
          <w:rPr>
            <w:rFonts w:ascii="仿宋" w:eastAsia="仿宋" w:hAnsi="仿宋" w:cs="仿宋" w:hint="eastAsia"/>
            <w:lang w:eastAsia="zh-CN"/>
          </w:rPr>
          <w:t>(二)、项目选址</w:t>
        </w:r>
        <w:r>
          <w:tab/>
        </w:r>
        <w:r>
          <w:fldChar w:fldCharType="begin"/>
        </w:r>
        <w:r>
          <w:instrText xml:space="preserve"> PAGEREF _Toc21751 \h </w:instrText>
        </w:r>
        <w:r>
          <w:fldChar w:fldCharType="separate"/>
        </w:r>
        <w:r>
          <w:t>27</w:t>
        </w:r>
        <w:r>
          <w:fldChar w:fldCharType="end"/>
        </w:r>
      </w:hyperlink>
    </w:p>
    <w:p>
      <w:pPr>
        <w:pStyle w:val="TOC2"/>
        <w:tabs>
          <w:tab w:val="right" w:leader="dot" w:pos="8306"/>
        </w:tabs>
      </w:pPr>
      <w:hyperlink w:anchor="_Toc10780" w:history="1">
        <w:r>
          <w:rPr>
            <w:rFonts w:ascii="仿宋" w:eastAsia="仿宋" w:hAnsi="仿宋" w:cs="仿宋" w:hint="eastAsia"/>
            <w:lang w:eastAsia="zh-CN"/>
          </w:rPr>
          <w:t>(三)、建设条件分析</w:t>
        </w:r>
        <w:r>
          <w:tab/>
        </w:r>
        <w:r>
          <w:fldChar w:fldCharType="begin"/>
        </w:r>
        <w:r>
          <w:instrText xml:space="preserve"> PAGEREF _Toc10780 \h </w:instrText>
        </w:r>
        <w:r>
          <w:fldChar w:fldCharType="separate"/>
        </w:r>
        <w:r>
          <w:t>29</w:t>
        </w:r>
        <w:r>
          <w:fldChar w:fldCharType="end"/>
        </w:r>
      </w:hyperlink>
    </w:p>
    <w:p>
      <w:pPr>
        <w:pStyle w:val="TOC2"/>
        <w:tabs>
          <w:tab w:val="right" w:leader="dot" w:pos="8306"/>
        </w:tabs>
      </w:pPr>
      <w:hyperlink w:anchor="_Toc27605" w:history="1">
        <w:r>
          <w:rPr>
            <w:rFonts w:ascii="仿宋" w:eastAsia="仿宋" w:hAnsi="仿宋" w:cs="仿宋" w:hint="eastAsia"/>
            <w:lang w:eastAsia="zh-CN"/>
          </w:rPr>
          <w:t>(四)、用地控制指标</w:t>
        </w:r>
        <w:r>
          <w:tab/>
        </w:r>
        <w:r>
          <w:fldChar w:fldCharType="begin"/>
        </w:r>
        <w:r>
          <w:instrText xml:space="preserve"> PAGEREF _Toc27605 \h </w:instrText>
        </w:r>
        <w:r>
          <w:fldChar w:fldCharType="separate"/>
        </w:r>
        <w:r>
          <w:t>30</w:t>
        </w:r>
        <w:r>
          <w:fldChar w:fldCharType="end"/>
        </w:r>
      </w:hyperlink>
    </w:p>
    <w:p>
      <w:pPr>
        <w:pStyle w:val="TOC2"/>
        <w:tabs>
          <w:tab w:val="right" w:leader="dot" w:pos="8306"/>
        </w:tabs>
      </w:pPr>
      <w:hyperlink w:anchor="_Toc13534" w:history="1">
        <w:r>
          <w:rPr>
            <w:rFonts w:ascii="仿宋" w:eastAsia="仿宋" w:hAnsi="仿宋" w:cs="仿宋" w:hint="eastAsia"/>
            <w:lang w:eastAsia="zh-CN"/>
          </w:rPr>
          <w:t>(五)、地总体要求</w:t>
        </w:r>
        <w:r>
          <w:tab/>
        </w:r>
        <w:r>
          <w:fldChar w:fldCharType="begin"/>
        </w:r>
        <w:r>
          <w:instrText xml:space="preserve"> PAGEREF _Toc13534 \h </w:instrText>
        </w:r>
        <w:r>
          <w:fldChar w:fldCharType="separate"/>
        </w:r>
        <w:r>
          <w:t>31</w:t>
        </w:r>
        <w:r>
          <w:fldChar w:fldCharType="end"/>
        </w:r>
      </w:hyperlink>
    </w:p>
    <w:p>
      <w:pPr>
        <w:pStyle w:val="TOC2"/>
        <w:tabs>
          <w:tab w:val="right" w:leader="dot" w:pos="8306"/>
        </w:tabs>
      </w:pPr>
      <w:hyperlink w:anchor="_Toc31250" w:history="1">
        <w:r>
          <w:rPr>
            <w:rFonts w:ascii="仿宋" w:eastAsia="仿宋" w:hAnsi="仿宋" w:cs="仿宋" w:hint="eastAsia"/>
            <w:lang w:eastAsia="zh-CN"/>
          </w:rPr>
          <w:t>(六)、节约用地措施</w:t>
        </w:r>
        <w:r>
          <w:tab/>
        </w:r>
        <w:r>
          <w:fldChar w:fldCharType="begin"/>
        </w:r>
        <w:r>
          <w:instrText xml:space="preserve"> PAGEREF _Toc31250 \h </w:instrText>
        </w:r>
        <w:r>
          <w:fldChar w:fldCharType="separate"/>
        </w:r>
        <w:r>
          <w:t>33</w:t>
        </w:r>
        <w:r>
          <w:fldChar w:fldCharType="end"/>
        </w:r>
      </w:hyperlink>
    </w:p>
    <w:p>
      <w:pPr>
        <w:pStyle w:val="TOC2"/>
        <w:tabs>
          <w:tab w:val="right" w:leader="dot" w:pos="8306"/>
        </w:tabs>
      </w:pPr>
      <w:hyperlink w:anchor="_Toc10429" w:history="1">
        <w:r>
          <w:rPr>
            <w:rFonts w:ascii="仿宋" w:eastAsia="仿宋" w:hAnsi="仿宋" w:cs="仿宋" w:hint="eastAsia"/>
            <w:lang w:eastAsia="zh-CN"/>
          </w:rPr>
          <w:t>(七)、选址综合评价</w:t>
        </w:r>
        <w:r>
          <w:tab/>
        </w:r>
        <w:r>
          <w:fldChar w:fldCharType="begin"/>
        </w:r>
        <w:r>
          <w:instrText xml:space="preserve"> PAGEREF _Toc10429 \h </w:instrText>
        </w:r>
        <w:r>
          <w:fldChar w:fldCharType="separate"/>
        </w:r>
        <w:r>
          <w:t>34</w:t>
        </w:r>
        <w:r>
          <w:fldChar w:fldCharType="end"/>
        </w:r>
      </w:hyperlink>
    </w:p>
    <w:p>
      <w:pPr>
        <w:pStyle w:val="TOC1"/>
        <w:tabs>
          <w:tab w:val="right" w:leader="dot" w:pos="8306"/>
        </w:tabs>
      </w:pPr>
      <w:hyperlink w:anchor="_Toc17499" w:history="1">
        <w:r>
          <w:rPr>
            <w:rFonts w:ascii="仿宋" w:eastAsia="仿宋" w:hAnsi="仿宋" w:cs="仿宋" w:hint="eastAsia"/>
            <w:lang w:eastAsia="zh-CN"/>
          </w:rPr>
          <w:t>六、发展规划、产业政策和行业准入分析</w:t>
        </w:r>
        <w:r>
          <w:tab/>
        </w:r>
        <w:r>
          <w:fldChar w:fldCharType="begin"/>
        </w:r>
        <w:r>
          <w:instrText xml:space="preserve"> PAGEREF _Toc17499 \h </w:instrText>
        </w:r>
        <w:r>
          <w:fldChar w:fldCharType="separate"/>
        </w:r>
        <w:r>
          <w:t>35</w:t>
        </w:r>
        <w:r>
          <w:fldChar w:fldCharType="end"/>
        </w:r>
      </w:hyperlink>
    </w:p>
    <w:p>
      <w:pPr>
        <w:pStyle w:val="TOC2"/>
        <w:tabs>
          <w:tab w:val="right" w:leader="dot" w:pos="8306"/>
        </w:tabs>
      </w:pPr>
      <w:hyperlink w:anchor="_Toc21332" w:history="1">
        <w:r>
          <w:rPr>
            <w:rFonts w:ascii="仿宋" w:eastAsia="仿宋" w:hAnsi="仿宋" w:cs="仿宋" w:hint="eastAsia"/>
            <w:lang w:eastAsia="zh-CN"/>
          </w:rPr>
          <w:t>(一)、发展规划分析</w:t>
        </w:r>
        <w:r>
          <w:tab/>
        </w:r>
        <w:r>
          <w:fldChar w:fldCharType="begin"/>
        </w:r>
        <w:r>
          <w:instrText xml:space="preserve"> PAGEREF _Toc21332 \h </w:instrText>
        </w:r>
        <w:r>
          <w:fldChar w:fldCharType="separate"/>
        </w:r>
        <w:r>
          <w:t>35</w:t>
        </w:r>
        <w:r>
          <w:fldChar w:fldCharType="end"/>
        </w:r>
      </w:hyperlink>
    </w:p>
    <w:p>
      <w:pPr>
        <w:pStyle w:val="TOC2"/>
        <w:tabs>
          <w:tab w:val="right" w:leader="dot" w:pos="8306"/>
        </w:tabs>
      </w:pPr>
      <w:hyperlink w:anchor="_Toc14043" w:history="1">
        <w:r>
          <w:rPr>
            <w:rFonts w:ascii="仿宋" w:eastAsia="仿宋" w:hAnsi="仿宋" w:cs="仿宋" w:hint="eastAsia"/>
            <w:lang w:eastAsia="zh-CN"/>
          </w:rPr>
          <w:t>(二)、产业政策分析</w:t>
        </w:r>
        <w:r>
          <w:tab/>
        </w:r>
        <w:r>
          <w:fldChar w:fldCharType="begin"/>
        </w:r>
        <w:r>
          <w:instrText xml:space="preserve"> PAGEREF _Toc14043 \h </w:instrText>
        </w:r>
        <w:r>
          <w:fldChar w:fldCharType="separate"/>
        </w:r>
        <w:r>
          <w:t>37</w:t>
        </w:r>
        <w:r>
          <w:fldChar w:fldCharType="end"/>
        </w:r>
      </w:hyperlink>
    </w:p>
    <w:p>
      <w:pPr>
        <w:pStyle w:val="TOC2"/>
        <w:tabs>
          <w:tab w:val="right" w:leader="dot" w:pos="8306"/>
        </w:tabs>
      </w:pPr>
      <w:hyperlink w:anchor="_Toc31009" w:history="1">
        <w:r>
          <w:rPr>
            <w:rFonts w:ascii="仿宋" w:eastAsia="仿宋" w:hAnsi="仿宋" w:cs="仿宋" w:hint="eastAsia"/>
            <w:lang w:eastAsia="zh-CN"/>
          </w:rPr>
          <w:t>(三)、行业准入分析</w:t>
        </w:r>
        <w:r>
          <w:tab/>
        </w:r>
        <w:r>
          <w:fldChar w:fldCharType="begin"/>
        </w:r>
        <w:r>
          <w:instrText xml:space="preserve"> PAGEREF _Toc31009 \h </w:instrText>
        </w:r>
        <w:r>
          <w:fldChar w:fldCharType="separate"/>
        </w:r>
        <w:r>
          <w:t>38</w:t>
        </w:r>
        <w:r>
          <w:fldChar w:fldCharType="end"/>
        </w:r>
      </w:hyperlink>
    </w:p>
    <w:p>
      <w:pPr>
        <w:pStyle w:val="TOC1"/>
        <w:tabs>
          <w:tab w:val="right" w:leader="dot" w:pos="8306"/>
        </w:tabs>
      </w:pPr>
      <w:hyperlink w:anchor="_Toc20783" w:history="1">
        <w:r>
          <w:rPr>
            <w:rFonts w:ascii="仿宋" w:eastAsia="仿宋" w:hAnsi="仿宋" w:cs="仿宋" w:hint="eastAsia"/>
            <w:lang w:eastAsia="zh-CN"/>
          </w:rPr>
          <w:t>七、安全与应急管理</w:t>
        </w:r>
        <w:r>
          <w:tab/>
        </w:r>
        <w:r>
          <w:fldChar w:fldCharType="begin"/>
        </w:r>
        <w:r>
          <w:instrText xml:space="preserve"> PAGEREF _Toc20783 \h </w:instrText>
        </w:r>
        <w:r>
          <w:fldChar w:fldCharType="separate"/>
        </w:r>
        <w:r>
          <w:t>39</w:t>
        </w:r>
        <w:r>
          <w:fldChar w:fldCharType="end"/>
        </w:r>
      </w:hyperlink>
    </w:p>
    <w:p>
      <w:pPr>
        <w:pStyle w:val="TOC2"/>
        <w:tabs>
          <w:tab w:val="right" w:leader="dot" w:pos="8306"/>
        </w:tabs>
      </w:pPr>
      <w:hyperlink w:anchor="_Toc31764" w:history="1">
        <w:r>
          <w:rPr>
            <w:rFonts w:ascii="仿宋" w:eastAsia="仿宋" w:hAnsi="仿宋" w:cs="仿宋" w:hint="eastAsia"/>
            <w:lang w:eastAsia="zh-CN"/>
          </w:rPr>
          <w:t>(一)、安全生产管理</w:t>
        </w:r>
        <w:r>
          <w:tab/>
        </w:r>
        <w:r>
          <w:fldChar w:fldCharType="begin"/>
        </w:r>
        <w:r>
          <w:instrText xml:space="preserve"> PAGEREF _Toc31764 \h </w:instrText>
        </w:r>
        <w:r>
          <w:fldChar w:fldCharType="separate"/>
        </w:r>
        <w:r>
          <w:t>39</w:t>
        </w:r>
        <w:r>
          <w:fldChar w:fldCharType="end"/>
        </w:r>
      </w:hyperlink>
    </w:p>
    <w:p>
      <w:pPr>
        <w:pStyle w:val="TOC2"/>
        <w:tabs>
          <w:tab w:val="right" w:leader="dot" w:pos="8306"/>
        </w:tabs>
      </w:pPr>
      <w:hyperlink w:anchor="_Toc29479" w:history="1">
        <w:r>
          <w:rPr>
            <w:rFonts w:ascii="仿宋" w:eastAsia="仿宋" w:hAnsi="仿宋" w:cs="仿宋" w:hint="eastAsia"/>
            <w:lang w:eastAsia="zh-CN"/>
          </w:rPr>
          <w:t>(二)、应急预案与响应</w:t>
        </w:r>
        <w:r>
          <w:tab/>
        </w:r>
        <w:r>
          <w:fldChar w:fldCharType="begin"/>
        </w:r>
        <w:r>
          <w:instrText xml:space="preserve"> PAGEREF _Toc29479 \h </w:instrText>
        </w:r>
        <w:r>
          <w:fldChar w:fldCharType="separate"/>
        </w:r>
        <w:r>
          <w:t>41</w:t>
        </w:r>
        <w:r>
          <w:fldChar w:fldCharType="end"/>
        </w:r>
      </w:hyperlink>
    </w:p>
    <w:p>
      <w:pPr>
        <w:pStyle w:val="TOC1"/>
        <w:tabs>
          <w:tab w:val="right" w:leader="dot" w:pos="8306"/>
        </w:tabs>
      </w:pPr>
      <w:hyperlink w:anchor="_Toc13275" w:history="1">
        <w:r>
          <w:rPr>
            <w:rFonts w:ascii="仿宋" w:eastAsia="仿宋" w:hAnsi="仿宋" w:cs="仿宋" w:hint="eastAsia"/>
            <w:lang w:eastAsia="zh-CN"/>
          </w:rPr>
          <w:t>八、资金管理与财务规划</w:t>
        </w:r>
        <w:r>
          <w:tab/>
        </w:r>
        <w:r>
          <w:fldChar w:fldCharType="begin"/>
        </w:r>
        <w:r>
          <w:instrText xml:space="preserve"> PAGEREF _Toc13275 \h </w:instrText>
        </w:r>
        <w:r>
          <w:fldChar w:fldCharType="separate"/>
        </w:r>
        <w:r>
          <w:t>43</w:t>
        </w:r>
        <w:r>
          <w:fldChar w:fldCharType="end"/>
        </w:r>
      </w:hyperlink>
    </w:p>
    <w:p>
      <w:pPr>
        <w:pStyle w:val="TOC2"/>
        <w:tabs>
          <w:tab w:val="right" w:leader="dot" w:pos="8306"/>
        </w:tabs>
      </w:pPr>
      <w:hyperlink w:anchor="_Toc6252" w:history="1">
        <w:r>
          <w:rPr>
            <w:rFonts w:ascii="仿宋" w:eastAsia="仿宋" w:hAnsi="仿宋" w:cs="仿宋" w:hint="eastAsia"/>
            <w:lang w:eastAsia="zh-CN"/>
          </w:rPr>
          <w:t>(一)、项目资金来源与筹措</w:t>
        </w:r>
        <w:r>
          <w:tab/>
        </w:r>
        <w:r>
          <w:fldChar w:fldCharType="begin"/>
        </w:r>
        <w:r>
          <w:instrText xml:space="preserve"> PAGEREF _Toc6252 \h </w:instrText>
        </w:r>
        <w:r>
          <w:fldChar w:fldCharType="separate"/>
        </w:r>
        <w:r>
          <w:t>43</w:t>
        </w:r>
        <w:r>
          <w:fldChar w:fldCharType="end"/>
        </w:r>
      </w:hyperlink>
    </w:p>
    <w:p>
      <w:pPr>
        <w:pStyle w:val="TOC2"/>
        <w:tabs>
          <w:tab w:val="right" w:leader="dot" w:pos="8306"/>
        </w:tabs>
      </w:pPr>
      <w:hyperlink w:anchor="_Toc27998" w:history="1">
        <w:r>
          <w:rPr>
            <w:rFonts w:ascii="仿宋" w:eastAsia="仿宋" w:hAnsi="仿宋" w:cs="仿宋" w:hint="eastAsia"/>
            <w:lang w:eastAsia="zh-CN"/>
          </w:rPr>
          <w:t>(二)、资金使用与监管</w:t>
        </w:r>
        <w:r>
          <w:tab/>
        </w:r>
        <w:r>
          <w:fldChar w:fldCharType="begin"/>
        </w:r>
        <w:r>
          <w:instrText xml:space="preserve"> PAGEREF _Toc27998 \h </w:instrText>
        </w:r>
        <w:r>
          <w:fldChar w:fldCharType="separate"/>
        </w:r>
        <w:r>
          <w:t>44</w:t>
        </w:r>
        <w:r>
          <w:fldChar w:fldCharType="end"/>
        </w:r>
      </w:hyperlink>
    </w:p>
    <w:p>
      <w:pPr>
        <w:pStyle w:val="TOC2"/>
        <w:tabs>
          <w:tab w:val="right" w:leader="dot" w:pos="8306"/>
        </w:tabs>
      </w:pPr>
      <w:hyperlink w:anchor="_Toc17031" w:history="1">
        <w:r>
          <w:rPr>
            <w:rFonts w:ascii="仿宋" w:eastAsia="仿宋" w:hAnsi="仿宋" w:cs="仿宋" w:hint="eastAsia"/>
            <w:lang w:eastAsia="zh-CN"/>
          </w:rPr>
          <w:t>(三)、财务规划与预测</w:t>
        </w:r>
        <w:r>
          <w:tab/>
        </w:r>
        <w:r>
          <w:fldChar w:fldCharType="begin"/>
        </w:r>
        <w:r>
          <w:instrText xml:space="preserve"> PAGEREF _Toc17031 \h </w:instrText>
        </w:r>
        <w:r>
          <w:fldChar w:fldCharType="separate"/>
        </w:r>
        <w:r>
          <w:t>45</w:t>
        </w:r>
        <w:r>
          <w:fldChar w:fldCharType="end"/>
        </w:r>
      </w:hyperlink>
    </w:p>
    <w:p>
      <w:pPr>
        <w:pStyle w:val="TOC1"/>
        <w:tabs>
          <w:tab w:val="right" w:leader="dot" w:pos="8306"/>
        </w:tabs>
      </w:pPr>
      <w:hyperlink w:anchor="_Toc29508" w:history="1">
        <w:r>
          <w:rPr>
            <w:rFonts w:ascii="仿宋" w:eastAsia="仿宋" w:hAnsi="仿宋" w:cs="仿宋" w:hint="eastAsia"/>
            <w:lang w:eastAsia="zh-CN"/>
          </w:rPr>
          <w:t>九、项目实施与管理方案</w:t>
        </w:r>
        <w:r>
          <w:tab/>
        </w:r>
        <w:r>
          <w:fldChar w:fldCharType="begin"/>
        </w:r>
        <w:r>
          <w:instrText xml:space="preserve"> PAGEREF _Toc29508 \h </w:instrText>
        </w:r>
        <w:r>
          <w:fldChar w:fldCharType="separate"/>
        </w:r>
        <w:r>
          <w:t>46</w:t>
        </w:r>
        <w:r>
          <w:fldChar w:fldCharType="end"/>
        </w:r>
      </w:hyperlink>
    </w:p>
    <w:p>
      <w:pPr>
        <w:pStyle w:val="TOC2"/>
        <w:tabs>
          <w:tab w:val="right" w:leader="dot" w:pos="8306"/>
        </w:tabs>
      </w:pPr>
      <w:hyperlink w:anchor="_Toc3029" w:history="1">
        <w:r>
          <w:rPr>
            <w:rFonts w:ascii="仿宋" w:eastAsia="仿宋" w:hAnsi="仿宋" w:cs="仿宋" w:hint="eastAsia"/>
            <w:lang w:eastAsia="zh-CN"/>
          </w:rPr>
          <w:t>(一)、项目实施计划</w:t>
        </w:r>
        <w:r>
          <w:tab/>
        </w:r>
        <w:r>
          <w:fldChar w:fldCharType="begin"/>
        </w:r>
        <w:r>
          <w:instrText xml:space="preserve"> PAGEREF _Toc3029 \h </w:instrText>
        </w:r>
        <w:r>
          <w:fldChar w:fldCharType="separate"/>
        </w:r>
        <w:r>
          <w:t>46</w:t>
        </w:r>
        <w:r>
          <w:fldChar w:fldCharType="end"/>
        </w:r>
      </w:hyperlink>
    </w:p>
    <w:p>
      <w:pPr>
        <w:pStyle w:val="TOC2"/>
        <w:tabs>
          <w:tab w:val="right" w:leader="dot" w:pos="8306"/>
        </w:tabs>
      </w:pPr>
      <w:hyperlink w:anchor="_Toc20346" w:history="1">
        <w:r>
          <w:rPr>
            <w:rFonts w:ascii="仿宋" w:eastAsia="仿宋" w:hAnsi="仿宋" w:cs="仿宋" w:hint="eastAsia"/>
            <w:lang w:eastAsia="zh-CN"/>
          </w:rPr>
          <w:t>(二)、项目组织机构与职责</w:t>
        </w:r>
        <w:r>
          <w:tab/>
        </w:r>
        <w:r>
          <w:fldChar w:fldCharType="begin"/>
        </w:r>
        <w:r>
          <w:instrText xml:space="preserve"> PAGEREF _Toc20346 \h </w:instrText>
        </w:r>
        <w:r>
          <w:fldChar w:fldCharType="separate"/>
        </w:r>
        <w:r>
          <w:t>48</w:t>
        </w:r>
        <w:r>
          <w:fldChar w:fldCharType="end"/>
        </w:r>
      </w:hyperlink>
    </w:p>
    <w:p>
      <w:pPr>
        <w:pStyle w:val="TOC2"/>
        <w:tabs>
          <w:tab w:val="right" w:leader="dot" w:pos="8306"/>
        </w:tabs>
      </w:pPr>
      <w:hyperlink w:anchor="_Toc29551" w:history="1">
        <w:r>
          <w:rPr>
            <w:rFonts w:ascii="仿宋" w:eastAsia="仿宋" w:hAnsi="仿宋" w:cs="仿宋" w:hint="eastAsia"/>
            <w:lang w:eastAsia="zh-CN"/>
          </w:rPr>
          <w:t>(三)、项目管理与监控体系</w:t>
        </w:r>
        <w:r>
          <w:tab/>
        </w:r>
        <w:r>
          <w:fldChar w:fldCharType="begin"/>
        </w:r>
        <w:r>
          <w:instrText xml:space="preserve"> PAGEREF _Toc29551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2" w:history="1">
        <w:r>
          <w:rPr>
            <w:rFonts w:ascii="仿宋" w:eastAsia="仿宋" w:hAnsi="仿宋" w:cs="仿宋" w:hint="eastAsia"/>
            <w:lang w:eastAsia="zh-CN"/>
          </w:rPr>
          <w:t>十、技术创新与产业升级</w:t>
        </w:r>
        <w:r>
          <w:tab/>
        </w:r>
        <w:r>
          <w:fldChar w:fldCharType="begin"/>
        </w:r>
        <w:r>
          <w:instrText xml:space="preserve"> PAGEREF _Toc13842 \h </w:instrText>
        </w:r>
        <w:r>
          <w:fldChar w:fldCharType="separate"/>
        </w:r>
        <w:r>
          <w:t>52</w:t>
        </w:r>
        <w:r>
          <w:fldChar w:fldCharType="end"/>
        </w:r>
      </w:hyperlink>
    </w:p>
    <w:p>
      <w:pPr>
        <w:pStyle w:val="TOC2"/>
        <w:tabs>
          <w:tab w:val="right" w:leader="dot" w:pos="8306"/>
        </w:tabs>
      </w:pPr>
      <w:hyperlink w:anchor="_Toc12566" w:history="1">
        <w:r>
          <w:rPr>
            <w:rFonts w:ascii="仿宋" w:eastAsia="仿宋" w:hAnsi="仿宋" w:cs="仿宋" w:hint="eastAsia"/>
            <w:lang w:eastAsia="zh-CN"/>
          </w:rPr>
          <w:t>(一)、技术创新方向与目标</w:t>
        </w:r>
        <w:r>
          <w:tab/>
        </w:r>
        <w:r>
          <w:fldChar w:fldCharType="begin"/>
        </w:r>
        <w:r>
          <w:instrText xml:space="preserve"> PAGEREF _Toc12566 \h </w:instrText>
        </w:r>
        <w:r>
          <w:fldChar w:fldCharType="separate"/>
        </w:r>
        <w:r>
          <w:t>52</w:t>
        </w:r>
        <w:r>
          <w:fldChar w:fldCharType="end"/>
        </w:r>
      </w:hyperlink>
    </w:p>
    <w:p>
      <w:pPr>
        <w:pStyle w:val="TOC2"/>
        <w:tabs>
          <w:tab w:val="right" w:leader="dot" w:pos="8306"/>
        </w:tabs>
      </w:pPr>
      <w:hyperlink w:anchor="_Toc19442" w:history="1">
        <w:r>
          <w:rPr>
            <w:rFonts w:ascii="仿宋" w:eastAsia="仿宋" w:hAnsi="仿宋" w:cs="仿宋" w:hint="eastAsia"/>
            <w:lang w:eastAsia="zh-CN"/>
          </w:rPr>
          <w:t>(二)、产业升级路径与措施</w:t>
        </w:r>
        <w:r>
          <w:tab/>
        </w:r>
        <w:r>
          <w:fldChar w:fldCharType="begin"/>
        </w:r>
        <w:r>
          <w:instrText xml:space="preserve"> PAGEREF _Toc19442 \h </w:instrText>
        </w:r>
        <w:r>
          <w:fldChar w:fldCharType="separate"/>
        </w:r>
        <w:r>
          <w:t>53</w:t>
        </w:r>
        <w:r>
          <w:fldChar w:fldCharType="end"/>
        </w:r>
      </w:hyperlink>
    </w:p>
    <w:p>
      <w:pPr>
        <w:pStyle w:val="TOC1"/>
        <w:tabs>
          <w:tab w:val="right" w:leader="dot" w:pos="8306"/>
        </w:tabs>
      </w:pPr>
      <w:hyperlink w:anchor="_Toc6551" w:history="1">
        <w:r>
          <w:rPr>
            <w:rFonts w:ascii="仿宋" w:eastAsia="仿宋" w:hAnsi="仿宋" w:cs="仿宋" w:hint="eastAsia"/>
            <w:lang w:eastAsia="zh-CN"/>
          </w:rPr>
          <w:t>十一、项目进度计划</w:t>
        </w:r>
        <w:r>
          <w:tab/>
        </w:r>
        <w:r>
          <w:fldChar w:fldCharType="begin"/>
        </w:r>
        <w:r>
          <w:instrText xml:space="preserve"> PAGEREF _Toc6551 \h </w:instrText>
        </w:r>
        <w:r>
          <w:fldChar w:fldCharType="separate"/>
        </w:r>
        <w:r>
          <w:t>55</w:t>
        </w:r>
        <w:r>
          <w:fldChar w:fldCharType="end"/>
        </w:r>
      </w:hyperlink>
    </w:p>
    <w:p>
      <w:pPr>
        <w:pStyle w:val="TOC2"/>
        <w:tabs>
          <w:tab w:val="right" w:leader="dot" w:pos="8306"/>
        </w:tabs>
      </w:pPr>
      <w:hyperlink w:anchor="_Toc20524" w:history="1">
        <w:r>
          <w:rPr>
            <w:rFonts w:ascii="仿宋" w:eastAsia="仿宋" w:hAnsi="仿宋" w:cs="仿宋" w:hint="eastAsia"/>
            <w:lang w:eastAsia="zh-CN"/>
          </w:rPr>
          <w:t>(一)、建设周期</w:t>
        </w:r>
        <w:r>
          <w:tab/>
        </w:r>
        <w:r>
          <w:fldChar w:fldCharType="begin"/>
        </w:r>
        <w:r>
          <w:instrText xml:space="preserve"> PAGEREF _Toc20524 \h </w:instrText>
        </w:r>
        <w:r>
          <w:fldChar w:fldCharType="separate"/>
        </w:r>
        <w:r>
          <w:t>55</w:t>
        </w:r>
        <w:r>
          <w:fldChar w:fldCharType="end"/>
        </w:r>
      </w:hyperlink>
    </w:p>
    <w:p>
      <w:pPr>
        <w:pStyle w:val="TOC2"/>
        <w:tabs>
          <w:tab w:val="right" w:leader="dot" w:pos="8306"/>
        </w:tabs>
      </w:pPr>
      <w:hyperlink w:anchor="_Toc8013" w:history="1">
        <w:r>
          <w:rPr>
            <w:rFonts w:ascii="仿宋" w:eastAsia="仿宋" w:hAnsi="仿宋" w:cs="仿宋" w:hint="eastAsia"/>
            <w:lang w:eastAsia="zh-CN"/>
          </w:rPr>
          <w:t>(二)、建设进度</w:t>
        </w:r>
        <w:r>
          <w:tab/>
        </w:r>
        <w:r>
          <w:fldChar w:fldCharType="begin"/>
        </w:r>
        <w:r>
          <w:instrText xml:space="preserve"> PAGEREF _Toc8013 \h </w:instrText>
        </w:r>
        <w:r>
          <w:fldChar w:fldCharType="separate"/>
        </w:r>
        <w:r>
          <w:t>55</w:t>
        </w:r>
        <w:r>
          <w:fldChar w:fldCharType="end"/>
        </w:r>
      </w:hyperlink>
    </w:p>
    <w:p>
      <w:pPr>
        <w:pStyle w:val="TOC2"/>
        <w:tabs>
          <w:tab w:val="right" w:leader="dot" w:pos="8306"/>
        </w:tabs>
      </w:pPr>
      <w:hyperlink w:anchor="_Toc9470" w:history="1">
        <w:r>
          <w:rPr>
            <w:rFonts w:ascii="仿宋" w:eastAsia="仿宋" w:hAnsi="仿宋" w:cs="仿宋" w:hint="eastAsia"/>
            <w:lang w:eastAsia="zh-CN"/>
          </w:rPr>
          <w:t>(三)、进度安排注意事项</w:t>
        </w:r>
        <w:r>
          <w:tab/>
        </w:r>
        <w:r>
          <w:fldChar w:fldCharType="begin"/>
        </w:r>
        <w:r>
          <w:instrText xml:space="preserve"> PAGEREF _Toc9470 \h </w:instrText>
        </w:r>
        <w:r>
          <w:fldChar w:fldCharType="separate"/>
        </w:r>
        <w:r>
          <w:t>56</w:t>
        </w:r>
        <w:r>
          <w:fldChar w:fldCharType="end"/>
        </w:r>
      </w:hyperlink>
    </w:p>
    <w:p>
      <w:pPr>
        <w:pStyle w:val="TOC2"/>
        <w:tabs>
          <w:tab w:val="right" w:leader="dot" w:pos="8306"/>
        </w:tabs>
      </w:pPr>
      <w:hyperlink w:anchor="_Toc6050" w:history="1">
        <w:r>
          <w:rPr>
            <w:rFonts w:ascii="仿宋" w:eastAsia="仿宋" w:hAnsi="仿宋" w:cs="仿宋" w:hint="eastAsia"/>
            <w:lang w:eastAsia="zh-CN"/>
          </w:rPr>
          <w:t>(四)、人力资源配置</w:t>
        </w:r>
        <w:r>
          <w:tab/>
        </w:r>
        <w:r>
          <w:fldChar w:fldCharType="begin"/>
        </w:r>
        <w:r>
          <w:instrText xml:space="preserve"> PAGEREF _Toc6050 \h </w:instrText>
        </w:r>
        <w:r>
          <w:fldChar w:fldCharType="separate"/>
        </w:r>
        <w:r>
          <w:t>57</w:t>
        </w:r>
        <w:r>
          <w:fldChar w:fldCharType="end"/>
        </w:r>
      </w:hyperlink>
    </w:p>
    <w:p>
      <w:pPr>
        <w:pStyle w:val="TOC2"/>
        <w:tabs>
          <w:tab w:val="right" w:leader="dot" w:pos="8306"/>
        </w:tabs>
      </w:pPr>
      <w:hyperlink w:anchor="_Toc23997" w:history="1">
        <w:r>
          <w:rPr>
            <w:rFonts w:ascii="仿宋" w:eastAsia="仿宋" w:hAnsi="仿宋" w:cs="仿宋" w:hint="eastAsia"/>
            <w:lang w:eastAsia="zh-CN"/>
          </w:rPr>
          <w:t>(五)、员工培训</w:t>
        </w:r>
        <w:r>
          <w:tab/>
        </w:r>
        <w:r>
          <w:fldChar w:fldCharType="begin"/>
        </w:r>
        <w:r>
          <w:instrText xml:space="preserve"> PAGEREF _Toc23997 \h </w:instrText>
        </w:r>
        <w:r>
          <w:fldChar w:fldCharType="separate"/>
        </w:r>
        <w:r>
          <w:t>59</w:t>
        </w:r>
        <w:r>
          <w:fldChar w:fldCharType="end"/>
        </w:r>
      </w:hyperlink>
    </w:p>
    <w:p>
      <w:pPr>
        <w:pStyle w:val="TOC2"/>
        <w:tabs>
          <w:tab w:val="right" w:leader="dot" w:pos="8306"/>
        </w:tabs>
      </w:pPr>
      <w:hyperlink w:anchor="_Toc30152" w:history="1">
        <w:r>
          <w:rPr>
            <w:rFonts w:ascii="仿宋" w:eastAsia="仿宋" w:hAnsi="仿宋" w:cs="仿宋" w:hint="eastAsia"/>
            <w:lang w:eastAsia="zh-CN"/>
          </w:rPr>
          <w:t>(六)、项目实施保障</w:t>
        </w:r>
        <w:r>
          <w:tab/>
        </w:r>
        <w:r>
          <w:fldChar w:fldCharType="begin"/>
        </w:r>
        <w:r>
          <w:instrText xml:space="preserve"> PAGEREF _Toc30152 \h </w:instrText>
        </w:r>
        <w:r>
          <w:fldChar w:fldCharType="separate"/>
        </w:r>
        <w:r>
          <w:t>60</w:t>
        </w:r>
        <w:r>
          <w:fldChar w:fldCharType="end"/>
        </w:r>
      </w:hyperlink>
    </w:p>
    <w:p>
      <w:pPr>
        <w:pStyle w:val="TOC2"/>
        <w:tabs>
          <w:tab w:val="right" w:leader="dot" w:pos="8306"/>
        </w:tabs>
      </w:pPr>
      <w:hyperlink w:anchor="_Toc24896" w:history="1">
        <w:r>
          <w:rPr>
            <w:rFonts w:ascii="仿宋" w:eastAsia="仿宋" w:hAnsi="仿宋" w:cs="仿宋" w:hint="eastAsia"/>
            <w:lang w:eastAsia="zh-CN"/>
          </w:rPr>
          <w:t>(七)、安全规范管理</w:t>
        </w:r>
        <w:r>
          <w:tab/>
        </w:r>
        <w:r>
          <w:fldChar w:fldCharType="begin"/>
        </w:r>
        <w:r>
          <w:instrText xml:space="preserve"> PAGEREF _Toc24896 \h </w:instrText>
        </w:r>
        <w:r>
          <w:fldChar w:fldCharType="separate"/>
        </w:r>
        <w:r>
          <w:t>61</w:t>
        </w:r>
        <w:r>
          <w:fldChar w:fldCharType="end"/>
        </w:r>
      </w:hyperlink>
    </w:p>
    <w:p>
      <w:pPr>
        <w:pStyle w:val="TOC1"/>
        <w:tabs>
          <w:tab w:val="right" w:leader="dot" w:pos="8306"/>
        </w:tabs>
      </w:pPr>
      <w:hyperlink w:anchor="_Toc27646" w:history="1">
        <w:r>
          <w:rPr>
            <w:rFonts w:ascii="仿宋" w:eastAsia="仿宋" w:hAnsi="仿宋" w:cs="仿宋" w:hint="eastAsia"/>
            <w:lang w:eastAsia="zh-CN"/>
          </w:rPr>
          <w:t>十二、环境保护与绿色发展</w:t>
        </w:r>
        <w:r>
          <w:tab/>
        </w:r>
        <w:r>
          <w:fldChar w:fldCharType="begin"/>
        </w:r>
        <w:r>
          <w:instrText xml:space="preserve"> PAGEREF _Toc27646 \h </w:instrText>
        </w:r>
        <w:r>
          <w:fldChar w:fldCharType="separate"/>
        </w:r>
        <w:r>
          <w:t>62</w:t>
        </w:r>
        <w:r>
          <w:fldChar w:fldCharType="end"/>
        </w:r>
      </w:hyperlink>
    </w:p>
    <w:p>
      <w:pPr>
        <w:pStyle w:val="TOC2"/>
        <w:tabs>
          <w:tab w:val="right" w:leader="dot" w:pos="8306"/>
        </w:tabs>
      </w:pPr>
      <w:hyperlink w:anchor="_Toc27783" w:history="1">
        <w:r>
          <w:rPr>
            <w:rFonts w:ascii="仿宋" w:eastAsia="仿宋" w:hAnsi="仿宋" w:cs="仿宋" w:hint="eastAsia"/>
            <w:lang w:eastAsia="zh-CN"/>
          </w:rPr>
          <w:t>(一)、环境保护措施</w:t>
        </w:r>
        <w:r>
          <w:tab/>
        </w:r>
        <w:r>
          <w:fldChar w:fldCharType="begin"/>
        </w:r>
        <w:r>
          <w:instrText xml:space="preserve"> PAGEREF _Toc27783 \h </w:instrText>
        </w:r>
        <w:r>
          <w:fldChar w:fldCharType="separate"/>
        </w:r>
        <w:r>
          <w:t>62</w:t>
        </w:r>
        <w:r>
          <w:fldChar w:fldCharType="end"/>
        </w:r>
      </w:hyperlink>
    </w:p>
    <w:p>
      <w:pPr>
        <w:pStyle w:val="TOC2"/>
        <w:tabs>
          <w:tab w:val="right" w:leader="dot" w:pos="8306"/>
        </w:tabs>
      </w:pPr>
      <w:hyperlink w:anchor="_Toc12304" w:history="1">
        <w:r>
          <w:rPr>
            <w:rFonts w:ascii="仿宋" w:eastAsia="仿宋" w:hAnsi="仿宋" w:cs="仿宋" w:hint="eastAsia"/>
            <w:lang w:eastAsia="zh-CN"/>
          </w:rPr>
          <w:t>(二)、绿色发展与可持续发展策略</w:t>
        </w:r>
        <w:r>
          <w:tab/>
        </w:r>
        <w:r>
          <w:fldChar w:fldCharType="begin"/>
        </w:r>
        <w:r>
          <w:instrText xml:space="preserve"> PAGEREF _Toc12304 \h </w:instrText>
        </w:r>
        <w:r>
          <w:fldChar w:fldCharType="separate"/>
        </w:r>
        <w:r>
          <w:t>64</w:t>
        </w:r>
        <w:r>
          <w:fldChar w:fldCharType="end"/>
        </w:r>
      </w:hyperlink>
    </w:p>
    <w:p>
      <w:pPr>
        <w:pStyle w:val="TOC1"/>
        <w:tabs>
          <w:tab w:val="right" w:leader="dot" w:pos="8306"/>
        </w:tabs>
      </w:pPr>
      <w:hyperlink w:anchor="_Toc24497" w:history="1">
        <w:r>
          <w:rPr>
            <w:rFonts w:ascii="仿宋" w:eastAsia="仿宋" w:hAnsi="仿宋" w:cs="仿宋" w:hint="eastAsia"/>
            <w:lang w:eastAsia="zh-CN"/>
          </w:rPr>
          <w:t>十三、创新驱动与持续发展</w:t>
        </w:r>
        <w:r>
          <w:tab/>
        </w:r>
        <w:r>
          <w:fldChar w:fldCharType="begin"/>
        </w:r>
        <w:r>
          <w:instrText xml:space="preserve"> PAGEREF _Toc24497 \h </w:instrText>
        </w:r>
        <w:r>
          <w:fldChar w:fldCharType="separate"/>
        </w:r>
        <w:r>
          <w:t>65</w:t>
        </w:r>
        <w:r>
          <w:fldChar w:fldCharType="end"/>
        </w:r>
      </w:hyperlink>
    </w:p>
    <w:p>
      <w:pPr>
        <w:pStyle w:val="TOC2"/>
        <w:tabs>
          <w:tab w:val="right" w:leader="dot" w:pos="8306"/>
        </w:tabs>
      </w:pPr>
      <w:hyperlink w:anchor="_Toc17675" w:history="1">
        <w:r>
          <w:rPr>
            <w:rFonts w:ascii="仿宋" w:eastAsia="仿宋" w:hAnsi="仿宋" w:cs="仿宋" w:hint="eastAsia"/>
            <w:lang w:eastAsia="zh-CN"/>
          </w:rPr>
          <w:t>(一)、创新驱动战略实施</w:t>
        </w:r>
        <w:r>
          <w:tab/>
        </w:r>
        <w:r>
          <w:fldChar w:fldCharType="begin"/>
        </w:r>
        <w:r>
          <w:instrText xml:space="preserve"> PAGEREF _Toc17675 \h </w:instrText>
        </w:r>
        <w:r>
          <w:fldChar w:fldCharType="separate"/>
        </w:r>
        <w:r>
          <w:t>65</w:t>
        </w:r>
        <w:r>
          <w:fldChar w:fldCharType="end"/>
        </w:r>
      </w:hyperlink>
    </w:p>
    <w:p>
      <w:pPr>
        <w:pStyle w:val="TOC2"/>
        <w:tabs>
          <w:tab w:val="right" w:leader="dot" w:pos="8306"/>
        </w:tabs>
      </w:pPr>
      <w:hyperlink w:anchor="_Toc20347" w:history="1">
        <w:r>
          <w:rPr>
            <w:rFonts w:ascii="仿宋" w:eastAsia="仿宋" w:hAnsi="仿宋" w:cs="仿宋" w:hint="eastAsia"/>
            <w:lang w:eastAsia="zh-CN"/>
          </w:rPr>
          <w:t>(二)、持续发展路径探索</w:t>
        </w:r>
        <w:r>
          <w:tab/>
        </w:r>
        <w:r>
          <w:fldChar w:fldCharType="begin"/>
        </w:r>
        <w:r>
          <w:instrText xml:space="preserve"> PAGEREF _Toc20347 \h </w:instrText>
        </w:r>
        <w:r>
          <w:fldChar w:fldCharType="separate"/>
        </w:r>
        <w:r>
          <w:t>67</w:t>
        </w:r>
        <w:r>
          <w:fldChar w:fldCharType="end"/>
        </w:r>
      </w:hyperlink>
    </w:p>
    <w:p>
      <w:pPr>
        <w:pStyle w:val="TOC1"/>
        <w:tabs>
          <w:tab w:val="right" w:leader="dot" w:pos="8306"/>
        </w:tabs>
      </w:pPr>
      <w:hyperlink w:anchor="_Toc31527" w:history="1">
        <w:r>
          <w:rPr>
            <w:rFonts w:ascii="仿宋" w:eastAsia="仿宋" w:hAnsi="仿宋" w:cs="仿宋" w:hint="eastAsia"/>
            <w:lang w:eastAsia="zh-CN"/>
          </w:rPr>
          <w:t>十四、质量管理与控制</w:t>
        </w:r>
        <w:r>
          <w:tab/>
        </w:r>
        <w:r>
          <w:fldChar w:fldCharType="begin"/>
        </w:r>
        <w:r>
          <w:instrText xml:space="preserve"> PAGEREF _Toc31527 \h </w:instrText>
        </w:r>
        <w:r>
          <w:fldChar w:fldCharType="separate"/>
        </w:r>
        <w:r>
          <w:t>71</w:t>
        </w:r>
        <w:r>
          <w:fldChar w:fldCharType="end"/>
        </w:r>
      </w:hyperlink>
    </w:p>
    <w:p>
      <w:pPr>
        <w:pStyle w:val="TOC2"/>
        <w:tabs>
          <w:tab w:val="right" w:leader="dot" w:pos="8306"/>
        </w:tabs>
      </w:pPr>
      <w:hyperlink w:anchor="_Toc26588" w:history="1">
        <w:r>
          <w:rPr>
            <w:rFonts w:ascii="仿宋" w:eastAsia="仿宋" w:hAnsi="仿宋" w:cs="仿宋" w:hint="eastAsia"/>
            <w:lang w:eastAsia="zh-CN"/>
          </w:rPr>
          <w:t>(一)、质量管理体系建设</w:t>
        </w:r>
        <w:r>
          <w:tab/>
        </w:r>
        <w:r>
          <w:fldChar w:fldCharType="begin"/>
        </w:r>
        <w:r>
          <w:instrText xml:space="preserve"> PAGEREF _Toc26588 \h </w:instrText>
        </w:r>
        <w:r>
          <w:fldChar w:fldCharType="separate"/>
        </w:r>
        <w:r>
          <w:t>71</w:t>
        </w:r>
        <w:r>
          <w:fldChar w:fldCharType="end"/>
        </w:r>
      </w:hyperlink>
    </w:p>
    <w:p>
      <w:pPr>
        <w:pStyle w:val="TOC2"/>
        <w:tabs>
          <w:tab w:val="right" w:leader="dot" w:pos="8306"/>
        </w:tabs>
      </w:pPr>
      <w:hyperlink w:anchor="_Toc8319" w:history="1">
        <w:r>
          <w:rPr>
            <w:rFonts w:ascii="仿宋" w:eastAsia="仿宋" w:hAnsi="仿宋" w:cs="仿宋" w:hint="eastAsia"/>
            <w:lang w:eastAsia="zh-CN"/>
          </w:rPr>
          <w:t>(二)、质量控制措施</w:t>
        </w:r>
        <w:r>
          <w:tab/>
        </w:r>
        <w:r>
          <w:fldChar w:fldCharType="begin"/>
        </w:r>
        <w:r>
          <w:instrText xml:space="preserve"> PAGEREF _Toc8319 \h </w:instrText>
        </w:r>
        <w:r>
          <w:fldChar w:fldCharType="separate"/>
        </w:r>
        <w:r>
          <w:t>73</w:t>
        </w:r>
        <w:r>
          <w:fldChar w:fldCharType="end"/>
        </w:r>
      </w:hyperlink>
    </w:p>
    <w:p>
      <w:pPr>
        <w:pStyle w:val="TOC1"/>
        <w:tabs>
          <w:tab w:val="right" w:leader="dot" w:pos="8306"/>
        </w:tabs>
      </w:pPr>
      <w:hyperlink w:anchor="_Toc20614" w:history="1">
        <w:r>
          <w:rPr>
            <w:rFonts w:ascii="仿宋" w:eastAsia="仿宋" w:hAnsi="仿宋" w:cs="仿宋" w:hint="eastAsia"/>
            <w:lang w:eastAsia="zh-CN"/>
          </w:rPr>
          <w:t>十五、合作与交流机制建立</w:t>
        </w:r>
        <w:r>
          <w:tab/>
        </w:r>
        <w:r>
          <w:fldChar w:fldCharType="begin"/>
        </w:r>
        <w:r>
          <w:instrText xml:space="preserve"> PAGEREF _Toc20614 \h </w:instrText>
        </w:r>
        <w:r>
          <w:fldChar w:fldCharType="separate"/>
        </w:r>
        <w:r>
          <w:t>74</w:t>
        </w:r>
        <w:r>
          <w:fldChar w:fldCharType="end"/>
        </w:r>
      </w:hyperlink>
    </w:p>
    <w:p>
      <w:pPr>
        <w:pStyle w:val="TOC2"/>
        <w:tabs>
          <w:tab w:val="right" w:leader="dot" w:pos="8306"/>
        </w:tabs>
      </w:pPr>
      <w:hyperlink w:anchor="_Toc28687" w:history="1">
        <w:r>
          <w:rPr>
            <w:rFonts w:ascii="仿宋" w:eastAsia="仿宋" w:hAnsi="仿宋" w:cs="仿宋" w:hint="eastAsia"/>
            <w:lang w:eastAsia="zh-CN"/>
          </w:rPr>
          <w:t>(一)、合作伙伴选择与合作方式</w:t>
        </w:r>
        <w:r>
          <w:tab/>
        </w:r>
        <w:r>
          <w:fldChar w:fldCharType="begin"/>
        </w:r>
        <w:r>
          <w:instrText xml:space="preserve"> PAGEREF _Toc28687 \h </w:instrText>
        </w:r>
        <w:r>
          <w:fldChar w:fldCharType="separate"/>
        </w:r>
        <w:r>
          <w:t>74</w:t>
        </w:r>
        <w:r>
          <w:fldChar w:fldCharType="end"/>
        </w:r>
      </w:hyperlink>
    </w:p>
    <w:p>
      <w:pPr>
        <w:pStyle w:val="TOC2"/>
        <w:tabs>
          <w:tab w:val="right" w:leader="dot" w:pos="8306"/>
        </w:tabs>
      </w:pPr>
      <w:hyperlink w:anchor="_Toc2634" w:history="1">
        <w:r>
          <w:rPr>
            <w:rFonts w:ascii="仿宋" w:eastAsia="仿宋" w:hAnsi="仿宋" w:cs="仿宋" w:hint="eastAsia"/>
            <w:lang w:eastAsia="zh-CN"/>
          </w:rPr>
          <w:t>(二)、交流与合作平台搭建</w:t>
        </w:r>
        <w:r>
          <w:tab/>
        </w:r>
        <w:r>
          <w:fldChar w:fldCharType="begin"/>
        </w:r>
        <w:r>
          <w:instrText xml:space="preserve"> PAGEREF _Toc2634 \h </w:instrText>
        </w:r>
        <w:r>
          <w:fldChar w:fldCharType="separate"/>
        </w:r>
        <w:r>
          <w:t>75</w:t>
        </w:r>
        <w:r>
          <w:fldChar w:fldCharType="end"/>
        </w:r>
      </w:hyperlink>
    </w:p>
    <w:p>
      <w:pPr>
        <w:pStyle w:val="TOC1"/>
        <w:tabs>
          <w:tab w:val="right" w:leader="dot" w:pos="8306"/>
        </w:tabs>
      </w:pPr>
      <w:hyperlink w:anchor="_Toc31241" w:history="1">
        <w:r>
          <w:rPr>
            <w:rFonts w:ascii="仿宋" w:eastAsia="仿宋" w:hAnsi="仿宋" w:cs="仿宋" w:hint="eastAsia"/>
            <w:lang w:eastAsia="zh-CN"/>
          </w:rPr>
          <w:t>十六、产业协同与集群发展</w:t>
        </w:r>
        <w:r>
          <w:tab/>
        </w:r>
        <w:r>
          <w:fldChar w:fldCharType="begin"/>
        </w:r>
        <w:r>
          <w:instrText xml:space="preserve"> PAGEREF _Toc31241 \h </w:instrText>
        </w:r>
        <w:r>
          <w:fldChar w:fldCharType="separate"/>
        </w:r>
        <w:r>
          <w:t>77</w:t>
        </w:r>
        <w:r>
          <w:fldChar w:fldCharType="end"/>
        </w:r>
      </w:hyperlink>
    </w:p>
    <w:p>
      <w:pPr>
        <w:pStyle w:val="TOC2"/>
        <w:tabs>
          <w:tab w:val="right" w:leader="dot" w:pos="8306"/>
        </w:tabs>
      </w:pPr>
      <w:hyperlink w:anchor="_Toc13485" w:history="1">
        <w:r>
          <w:rPr>
            <w:rFonts w:ascii="仿宋" w:eastAsia="仿宋" w:hAnsi="仿宋" w:cs="仿宋" w:hint="eastAsia"/>
            <w:lang w:eastAsia="zh-CN"/>
          </w:rPr>
          <w:t>(一)、产业协同机制建设</w:t>
        </w:r>
        <w:r>
          <w:tab/>
        </w:r>
        <w:r>
          <w:fldChar w:fldCharType="begin"/>
        </w:r>
        <w:r>
          <w:instrText xml:space="preserve"> PAGEREF _Toc13485 \h </w:instrText>
        </w:r>
        <w:r>
          <w:fldChar w:fldCharType="separate"/>
        </w:r>
        <w:r>
          <w:t>77</w:t>
        </w:r>
        <w:r>
          <w:fldChar w:fldCharType="end"/>
        </w:r>
      </w:hyperlink>
    </w:p>
    <w:p>
      <w:pPr>
        <w:pStyle w:val="TOC2"/>
        <w:tabs>
          <w:tab w:val="right" w:leader="dot" w:pos="8306"/>
        </w:tabs>
      </w:pPr>
      <w:hyperlink w:anchor="_Toc22411" w:history="1">
        <w:r>
          <w:rPr>
            <w:rFonts w:ascii="仿宋" w:eastAsia="仿宋" w:hAnsi="仿宋" w:cs="仿宋" w:hint="eastAsia"/>
            <w:lang w:eastAsia="zh-CN"/>
          </w:rPr>
          <w:t>(二)、产业集群培育与发展</w:t>
        </w:r>
        <w:r>
          <w:tab/>
        </w:r>
        <w:r>
          <w:fldChar w:fldCharType="begin"/>
        </w:r>
        <w:r>
          <w:instrText xml:space="preserve"> PAGEREF _Toc22411 \h </w:instrText>
        </w:r>
        <w:r>
          <w:fldChar w:fldCharType="separate"/>
        </w:r>
        <w:r>
          <w:t>78</w:t>
        </w:r>
        <w:r>
          <w:fldChar w:fldCharType="end"/>
        </w:r>
      </w:hyperlink>
    </w:p>
    <w:p>
      <w:pPr>
        <w:pStyle w:val="TOC1"/>
        <w:tabs>
          <w:tab w:val="right" w:leader="dot" w:pos="8306"/>
        </w:tabs>
      </w:pPr>
      <w:hyperlink w:anchor="_Toc25917" w:history="1">
        <w:r>
          <w:rPr>
            <w:rFonts w:ascii="仿宋" w:eastAsia="仿宋" w:hAnsi="仿宋" w:cs="仿宋" w:hint="eastAsia"/>
            <w:lang w:eastAsia="zh-CN"/>
          </w:rPr>
          <w:t>十七、项目施工方案</w:t>
        </w:r>
        <w:r>
          <w:tab/>
        </w:r>
        <w:r>
          <w:fldChar w:fldCharType="begin"/>
        </w:r>
        <w:r>
          <w:instrText xml:space="preserve"> PAGEREF _Toc25917 \h </w:instrText>
        </w:r>
        <w:r>
          <w:fldChar w:fldCharType="separate"/>
        </w:r>
        <w:r>
          <w:t>79</w:t>
        </w:r>
        <w:r>
          <w:fldChar w:fldCharType="end"/>
        </w:r>
      </w:hyperlink>
    </w:p>
    <w:p>
      <w:pPr>
        <w:pStyle w:val="TOC2"/>
        <w:tabs>
          <w:tab w:val="right" w:leader="dot" w:pos="8306"/>
        </w:tabs>
      </w:pPr>
      <w:hyperlink w:anchor="_Toc19764" w:history="1">
        <w:r>
          <w:rPr>
            <w:rFonts w:ascii="仿宋" w:eastAsia="仿宋" w:hAnsi="仿宋" w:cs="仿宋" w:hint="eastAsia"/>
            <w:lang w:eastAsia="zh-CN"/>
          </w:rPr>
          <w:t>(一)、施工组织设计</w:t>
        </w:r>
        <w:r>
          <w:tab/>
        </w:r>
        <w:r>
          <w:fldChar w:fldCharType="begin"/>
        </w:r>
        <w:r>
          <w:instrText xml:space="preserve"> PAGEREF _Toc19764 \h </w:instrText>
        </w:r>
        <w:r>
          <w:fldChar w:fldCharType="separate"/>
        </w:r>
        <w:r>
          <w:t>79</w:t>
        </w:r>
        <w:r>
          <w:fldChar w:fldCharType="end"/>
        </w:r>
      </w:hyperlink>
    </w:p>
    <w:p>
      <w:pPr>
        <w:pStyle w:val="TOC2"/>
        <w:tabs>
          <w:tab w:val="right" w:leader="dot" w:pos="8306"/>
        </w:tabs>
      </w:pPr>
      <w:hyperlink w:anchor="_Toc18012" w:history="1">
        <w:r>
          <w:rPr>
            <w:rFonts w:ascii="仿宋" w:eastAsia="仿宋" w:hAnsi="仿宋" w:cs="仿宋" w:hint="eastAsia"/>
            <w:lang w:eastAsia="zh-CN"/>
          </w:rPr>
          <w:t>(二)、施工工艺与技术路线</w:t>
        </w:r>
        <w:r>
          <w:tab/>
        </w:r>
        <w:r>
          <w:fldChar w:fldCharType="begin"/>
        </w:r>
        <w:r>
          <w:instrText xml:space="preserve"> PAGEREF _Toc18012 \h </w:instrText>
        </w:r>
        <w:r>
          <w:fldChar w:fldCharType="separate"/>
        </w:r>
        <w:r>
          <w:t>80</w:t>
        </w:r>
        <w:r>
          <w:fldChar w:fldCharType="end"/>
        </w:r>
      </w:hyperlink>
    </w:p>
    <w:p>
      <w:pPr>
        <w:pStyle w:val="TOC2"/>
        <w:tabs>
          <w:tab w:val="right" w:leader="dot" w:pos="8306"/>
        </w:tabs>
      </w:pPr>
      <w:hyperlink w:anchor="_Toc23338" w:history="1">
        <w:r>
          <w:rPr>
            <w:rFonts w:ascii="仿宋" w:eastAsia="仿宋" w:hAnsi="仿宋" w:cs="仿宋" w:hint="eastAsia"/>
            <w:lang w:eastAsia="zh-CN"/>
          </w:rPr>
          <w:t>(三)、关键节点施工计划</w:t>
        </w:r>
        <w:r>
          <w:tab/>
        </w:r>
        <w:r>
          <w:fldChar w:fldCharType="begin"/>
        </w:r>
        <w:r>
          <w:instrText xml:space="preserve"> PAGEREF _Toc23338 \h </w:instrText>
        </w:r>
        <w:r>
          <w:fldChar w:fldCharType="separate"/>
        </w:r>
        <w:r>
          <w:t>81</w:t>
        </w:r>
        <w:r>
          <w:fldChar w:fldCharType="end"/>
        </w:r>
      </w:hyperlink>
    </w:p>
    <w:p>
      <w:pPr>
        <w:pStyle w:val="TOC2"/>
        <w:tabs>
          <w:tab w:val="right" w:leader="dot" w:pos="8306"/>
        </w:tabs>
      </w:pPr>
      <w:hyperlink w:anchor="_Toc8609" w:history="1">
        <w:r>
          <w:rPr>
            <w:rFonts w:ascii="仿宋" w:eastAsia="仿宋" w:hAnsi="仿宋" w:cs="仿宋" w:hint="eastAsia"/>
            <w:lang w:eastAsia="zh-CN"/>
          </w:rPr>
          <w:t>(四)、施工现场管理</w:t>
        </w:r>
        <w:r>
          <w:tab/>
        </w:r>
        <w:r>
          <w:fldChar w:fldCharType="begin"/>
        </w:r>
        <w:r>
          <w:instrText xml:space="preserve"> PAGEREF _Toc8609 \h </w:instrText>
        </w:r>
        <w:r>
          <w:fldChar w:fldCharType="separate"/>
        </w:r>
        <w:r>
          <w:t>83</w:t>
        </w:r>
        <w:r>
          <w:fldChar w:fldCharType="end"/>
        </w:r>
      </w:hyperlink>
    </w:p>
    <w:p>
      <w:pPr>
        <w:pStyle w:val="TOC1"/>
        <w:tabs>
          <w:tab w:val="right" w:leader="dot" w:pos="8306"/>
        </w:tabs>
      </w:pPr>
      <w:hyperlink w:anchor="_Toc28303" w:history="1">
        <w:r>
          <w:rPr>
            <w:rFonts w:ascii="仿宋" w:eastAsia="仿宋" w:hAnsi="仿宋" w:cs="仿宋" w:hint="eastAsia"/>
            <w:lang w:eastAsia="zh-CN"/>
          </w:rPr>
          <w:t>十八、人力资源管理与开发</w:t>
        </w:r>
        <w:r>
          <w:tab/>
        </w:r>
        <w:r>
          <w:fldChar w:fldCharType="begin"/>
        </w:r>
        <w:r>
          <w:instrText xml:space="preserve"> PAGEREF _Toc28303 \h </w:instrText>
        </w:r>
        <w:r>
          <w:fldChar w:fldCharType="separate"/>
        </w:r>
        <w:r>
          <w:t>85</w:t>
        </w:r>
        <w:r>
          <w:fldChar w:fldCharType="end"/>
        </w:r>
      </w:hyperlink>
    </w:p>
    <w:p>
      <w:pPr>
        <w:pStyle w:val="TOC2"/>
        <w:tabs>
          <w:tab w:val="right" w:leader="dot" w:pos="8306"/>
        </w:tabs>
      </w:pPr>
      <w:hyperlink w:anchor="_Toc23035" w:history="1">
        <w:r>
          <w:rPr>
            <w:rFonts w:ascii="仿宋" w:eastAsia="仿宋" w:hAnsi="仿宋" w:cs="仿宋" w:hint="eastAsia"/>
            <w:lang w:eastAsia="zh-CN"/>
          </w:rPr>
          <w:t>(一)、人力资源规划</w:t>
        </w:r>
        <w:r>
          <w:tab/>
        </w:r>
        <w:r>
          <w:fldChar w:fldCharType="begin"/>
        </w:r>
        <w:r>
          <w:instrText xml:space="preserve"> PAGEREF _Toc23035 \h </w:instrText>
        </w:r>
        <w:r>
          <w:fldChar w:fldCharType="separate"/>
        </w:r>
        <w:r>
          <w:t>85</w:t>
        </w:r>
        <w:r>
          <w:fldChar w:fldCharType="end"/>
        </w:r>
      </w:hyperlink>
    </w:p>
    <w:p>
      <w:pPr>
        <w:pStyle w:val="TOC2"/>
        <w:tabs>
          <w:tab w:val="right" w:leader="dot" w:pos="8306"/>
        </w:tabs>
      </w:pPr>
      <w:hyperlink w:anchor="_Toc18304" w:history="1">
        <w:r>
          <w:rPr>
            <w:rFonts w:ascii="仿宋" w:eastAsia="仿宋" w:hAnsi="仿宋" w:cs="仿宋" w:hint="eastAsia"/>
            <w:lang w:eastAsia="zh-CN"/>
          </w:rPr>
          <w:t>(二)、人力资源开发与培训</w:t>
        </w:r>
        <w:r>
          <w:tab/>
        </w:r>
        <w:r>
          <w:fldChar w:fldCharType="begin"/>
        </w:r>
        <w:r>
          <w:instrText xml:space="preserve"> PAGEREF _Toc18304 \h </w:instrText>
        </w:r>
        <w:r>
          <w:fldChar w:fldCharType="separate"/>
        </w:r>
        <w:r>
          <w:t>87</w:t>
        </w:r>
        <w:r>
          <w:fldChar w:fldCharType="end"/>
        </w:r>
      </w:hyperlink>
    </w:p>
    <w:p>
      <w:pPr>
        <w:pStyle w:val="TOC1"/>
        <w:tabs>
          <w:tab w:val="right" w:leader="dot" w:pos="8306"/>
        </w:tabs>
      </w:pPr>
      <w:hyperlink w:anchor="_Toc15423" w:history="1">
        <w:r>
          <w:rPr>
            <w:rFonts w:ascii="仿宋" w:eastAsia="仿宋" w:hAnsi="仿宋" w:cs="仿宋" w:hint="eastAsia"/>
            <w:lang w:eastAsia="zh-CN"/>
          </w:rPr>
          <w:t>十九、知识产权管理与保护</w:t>
        </w:r>
        <w:r>
          <w:tab/>
        </w:r>
        <w:r>
          <w:fldChar w:fldCharType="begin"/>
        </w:r>
        <w:r>
          <w:instrText xml:space="preserve"> PAGEREF _Toc15423 \h </w:instrText>
        </w:r>
        <w:r>
          <w:fldChar w:fldCharType="separate"/>
        </w:r>
        <w:r>
          <w:t>89</w:t>
        </w:r>
        <w:r>
          <w:fldChar w:fldCharType="end"/>
        </w:r>
      </w:hyperlink>
    </w:p>
    <w:p>
      <w:pPr>
        <w:pStyle w:val="TOC2"/>
        <w:tabs>
          <w:tab w:val="right" w:leader="dot" w:pos="8306"/>
        </w:tabs>
      </w:pPr>
      <w:hyperlink w:anchor="_Toc11" w:history="1">
        <w:r>
          <w:rPr>
            <w:rFonts w:ascii="仿宋" w:eastAsia="仿宋" w:hAnsi="仿宋" w:cs="仿宋" w:hint="eastAsia"/>
            <w:lang w:eastAsia="zh-CN"/>
          </w:rPr>
          <w:t>(一)、知识产权管理体系建设</w:t>
        </w:r>
        <w:r>
          <w:tab/>
        </w:r>
        <w:r>
          <w:fldChar w:fldCharType="begin"/>
        </w:r>
        <w:r>
          <w:instrText xml:space="preserve"> PAGEREF _Toc11 \h </w:instrText>
        </w:r>
        <w:r>
          <w:fldChar w:fldCharType="separate"/>
        </w:r>
        <w:r>
          <w:t>89</w:t>
        </w:r>
        <w:r>
          <w:fldChar w:fldCharType="end"/>
        </w:r>
      </w:hyperlink>
    </w:p>
    <w:p>
      <w:pPr>
        <w:pStyle w:val="TOC2"/>
        <w:tabs>
          <w:tab w:val="right" w:leader="dot" w:pos="8306"/>
        </w:tabs>
      </w:pPr>
      <w:hyperlink w:anchor="_Toc195" w:history="1">
        <w:r>
          <w:rPr>
            <w:rFonts w:ascii="仿宋" w:eastAsia="仿宋" w:hAnsi="仿宋" w:cs="仿宋" w:hint="eastAsia"/>
            <w:lang w:eastAsia="zh-CN"/>
          </w:rPr>
          <w:t>(二)、知识产权保护措施</w:t>
        </w:r>
        <w:r>
          <w:tab/>
        </w:r>
        <w:r>
          <w:fldChar w:fldCharType="begin"/>
        </w:r>
        <w:r>
          <w:instrText xml:space="preserve"> PAGEREF _Toc195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7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一、电源变压器项目的技术资源开发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二、电源变压器项目的人力资源管理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源变压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三、电源变压器项目的资金资源筹措与优化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源变压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源变压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源变压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源变压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源变压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源变压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智能技术的应用：电源变压器项目将利用智能技术，如物联网（IoT）和大数据分析，来监控和优化资源使用。通过实时数据分析，项目可以更有效地管理能源消耗、减少原材料浪费，并提高生产过程的整体效率。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50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7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源变压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7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22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90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541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源变压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源变压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电源变压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https://d.book118.com/417123111132006036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D4393"/>
    <w:rsid w:val="73BD4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12311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2024-01-24T16:05:00Z</dcterms:created>
  <dcterms:modified xsi:type="dcterms:W3CDTF">2024-01-24T16:06:30Z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726A920ACD4B403B9067624C43BC9968_11</vt:lpwstr>
  </property>
  <property fmtid="{D5CDD505-2E9C-101B-9397-08002B2CF9AE}" pid="3" name="KSOProductBuildVer">
    <vt:lpwstr>2052-12.1.0.16120</vt:lpwstr>
  </property>
</Properties>
</file>