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发动机项目建设总纲及方案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23" w:history="1">
        <w:r>
          <w:rPr>
            <w:rFonts w:ascii="仿宋" w:eastAsia="仿宋" w:hAnsi="仿宋" w:cs="仿宋" w:hint="eastAsia"/>
            <w:lang w:eastAsia="zh-CN"/>
          </w:rPr>
          <w:t>前言</w:t>
        </w:r>
        <w:r>
          <w:tab/>
        </w:r>
        <w:r>
          <w:fldChar w:fldCharType="begin"/>
        </w:r>
        <w:r>
          <w:instrText xml:space="preserve"> PAGEREF _Toc23523 \h </w:instrText>
        </w:r>
        <w:r>
          <w:fldChar w:fldCharType="separate"/>
        </w:r>
        <w:r>
          <w:t>3</w:t>
        </w:r>
        <w:r>
          <w:fldChar w:fldCharType="end"/>
        </w:r>
      </w:hyperlink>
    </w:p>
    <w:p>
      <w:pPr>
        <w:pStyle w:val="TOC1"/>
        <w:tabs>
          <w:tab w:val="right" w:leader="dot" w:pos="8306"/>
        </w:tabs>
      </w:pPr>
      <w:hyperlink w:anchor="_Toc20704" w:history="1">
        <w:r>
          <w:rPr>
            <w:rFonts w:ascii="仿宋" w:eastAsia="仿宋" w:hAnsi="仿宋" w:cs="仿宋" w:hint="eastAsia"/>
            <w:lang w:eastAsia="zh-CN"/>
          </w:rPr>
          <w:t>一、项目选址研究</w:t>
        </w:r>
        <w:r>
          <w:tab/>
        </w:r>
        <w:r>
          <w:fldChar w:fldCharType="begin"/>
        </w:r>
        <w:r>
          <w:instrText xml:space="preserve"> PAGEREF _Toc20704 \h </w:instrText>
        </w:r>
        <w:r>
          <w:fldChar w:fldCharType="separate"/>
        </w:r>
        <w:r>
          <w:t>3</w:t>
        </w:r>
        <w:r>
          <w:fldChar w:fldCharType="end"/>
        </w:r>
      </w:hyperlink>
    </w:p>
    <w:p>
      <w:pPr>
        <w:pStyle w:val="TOC2"/>
        <w:tabs>
          <w:tab w:val="right" w:leader="dot" w:pos="8306"/>
        </w:tabs>
      </w:pPr>
      <w:hyperlink w:anchor="_Toc25894" w:history="1">
        <w:r>
          <w:rPr>
            <w:rFonts w:ascii="仿宋" w:eastAsia="仿宋" w:hAnsi="仿宋" w:cs="仿宋" w:hint="eastAsia"/>
            <w:lang w:eastAsia="zh-CN"/>
          </w:rPr>
          <w:t>(一)、项目选址原则</w:t>
        </w:r>
        <w:r>
          <w:tab/>
        </w:r>
        <w:r>
          <w:fldChar w:fldCharType="begin"/>
        </w:r>
        <w:r>
          <w:instrText xml:space="preserve"> PAGEREF _Toc25894 \h </w:instrText>
        </w:r>
        <w:r>
          <w:fldChar w:fldCharType="separate"/>
        </w:r>
        <w:r>
          <w:t>3</w:t>
        </w:r>
        <w:r>
          <w:fldChar w:fldCharType="end"/>
        </w:r>
      </w:hyperlink>
    </w:p>
    <w:p>
      <w:pPr>
        <w:pStyle w:val="TOC2"/>
        <w:tabs>
          <w:tab w:val="right" w:leader="dot" w:pos="8306"/>
        </w:tabs>
      </w:pPr>
      <w:hyperlink w:anchor="_Toc8016" w:history="1">
        <w:r>
          <w:rPr>
            <w:rFonts w:ascii="仿宋" w:eastAsia="仿宋" w:hAnsi="仿宋" w:cs="仿宋" w:hint="eastAsia"/>
            <w:lang w:eastAsia="zh-CN"/>
          </w:rPr>
          <w:t>(二)、项目选址</w:t>
        </w:r>
        <w:r>
          <w:tab/>
        </w:r>
        <w:r>
          <w:fldChar w:fldCharType="begin"/>
        </w:r>
        <w:r>
          <w:instrText xml:space="preserve"> PAGEREF _Toc8016 \h </w:instrText>
        </w:r>
        <w:r>
          <w:fldChar w:fldCharType="separate"/>
        </w:r>
        <w:r>
          <w:t>6</w:t>
        </w:r>
        <w:r>
          <w:fldChar w:fldCharType="end"/>
        </w:r>
      </w:hyperlink>
    </w:p>
    <w:p>
      <w:pPr>
        <w:pStyle w:val="TOC2"/>
        <w:tabs>
          <w:tab w:val="right" w:leader="dot" w:pos="8306"/>
        </w:tabs>
      </w:pPr>
      <w:hyperlink w:anchor="_Toc22994" w:history="1">
        <w:r>
          <w:rPr>
            <w:rFonts w:ascii="仿宋" w:eastAsia="仿宋" w:hAnsi="仿宋" w:cs="仿宋" w:hint="eastAsia"/>
            <w:lang w:eastAsia="zh-CN"/>
          </w:rPr>
          <w:t>(三)、建设条件分析</w:t>
        </w:r>
        <w:r>
          <w:tab/>
        </w:r>
        <w:r>
          <w:fldChar w:fldCharType="begin"/>
        </w:r>
        <w:r>
          <w:instrText xml:space="preserve"> PAGEREF _Toc22994 \h </w:instrText>
        </w:r>
        <w:r>
          <w:fldChar w:fldCharType="separate"/>
        </w:r>
        <w:r>
          <w:t>8</w:t>
        </w:r>
        <w:r>
          <w:fldChar w:fldCharType="end"/>
        </w:r>
      </w:hyperlink>
    </w:p>
    <w:p>
      <w:pPr>
        <w:pStyle w:val="TOC2"/>
        <w:tabs>
          <w:tab w:val="right" w:leader="dot" w:pos="8306"/>
        </w:tabs>
      </w:pPr>
      <w:hyperlink w:anchor="_Toc17787" w:history="1">
        <w:r>
          <w:rPr>
            <w:rFonts w:ascii="仿宋" w:eastAsia="仿宋" w:hAnsi="仿宋" w:cs="仿宋" w:hint="eastAsia"/>
            <w:lang w:eastAsia="zh-CN"/>
          </w:rPr>
          <w:t>(四)、用地控制指标</w:t>
        </w:r>
        <w:r>
          <w:tab/>
        </w:r>
        <w:r>
          <w:fldChar w:fldCharType="begin"/>
        </w:r>
        <w:r>
          <w:instrText xml:space="preserve"> PAGEREF _Toc17787 \h </w:instrText>
        </w:r>
        <w:r>
          <w:fldChar w:fldCharType="separate"/>
        </w:r>
        <w:r>
          <w:t>10</w:t>
        </w:r>
        <w:r>
          <w:fldChar w:fldCharType="end"/>
        </w:r>
      </w:hyperlink>
    </w:p>
    <w:p>
      <w:pPr>
        <w:pStyle w:val="TOC2"/>
        <w:tabs>
          <w:tab w:val="right" w:leader="dot" w:pos="8306"/>
        </w:tabs>
      </w:pPr>
      <w:hyperlink w:anchor="_Toc28254" w:history="1">
        <w:r>
          <w:rPr>
            <w:rFonts w:ascii="仿宋" w:eastAsia="仿宋" w:hAnsi="仿宋" w:cs="仿宋" w:hint="eastAsia"/>
            <w:lang w:eastAsia="zh-CN"/>
          </w:rPr>
          <w:t>(五)、地总体要求</w:t>
        </w:r>
        <w:r>
          <w:tab/>
        </w:r>
        <w:r>
          <w:fldChar w:fldCharType="begin"/>
        </w:r>
        <w:r>
          <w:instrText xml:space="preserve"> PAGEREF _Toc28254 \h </w:instrText>
        </w:r>
        <w:r>
          <w:fldChar w:fldCharType="separate"/>
        </w:r>
        <w:r>
          <w:t>11</w:t>
        </w:r>
        <w:r>
          <w:fldChar w:fldCharType="end"/>
        </w:r>
      </w:hyperlink>
    </w:p>
    <w:p>
      <w:pPr>
        <w:pStyle w:val="TOC2"/>
        <w:tabs>
          <w:tab w:val="right" w:leader="dot" w:pos="8306"/>
        </w:tabs>
      </w:pPr>
      <w:hyperlink w:anchor="_Toc14284" w:history="1">
        <w:r>
          <w:rPr>
            <w:rFonts w:ascii="仿宋" w:eastAsia="仿宋" w:hAnsi="仿宋" w:cs="仿宋" w:hint="eastAsia"/>
            <w:lang w:eastAsia="zh-CN"/>
          </w:rPr>
          <w:t>(六)、节约用地措施</w:t>
        </w:r>
        <w:r>
          <w:tab/>
        </w:r>
        <w:r>
          <w:fldChar w:fldCharType="begin"/>
        </w:r>
        <w:r>
          <w:instrText xml:space="preserve"> PAGEREF _Toc14284 \h </w:instrText>
        </w:r>
        <w:r>
          <w:fldChar w:fldCharType="separate"/>
        </w:r>
        <w:r>
          <w:t>12</w:t>
        </w:r>
        <w:r>
          <w:fldChar w:fldCharType="end"/>
        </w:r>
      </w:hyperlink>
    </w:p>
    <w:p>
      <w:pPr>
        <w:pStyle w:val="TOC2"/>
        <w:tabs>
          <w:tab w:val="right" w:leader="dot" w:pos="8306"/>
        </w:tabs>
      </w:pPr>
      <w:hyperlink w:anchor="_Toc14387" w:history="1">
        <w:r>
          <w:rPr>
            <w:rFonts w:ascii="仿宋" w:eastAsia="仿宋" w:hAnsi="仿宋" w:cs="仿宋" w:hint="eastAsia"/>
            <w:lang w:eastAsia="zh-CN"/>
          </w:rPr>
          <w:t>(七)、选址综合评价</w:t>
        </w:r>
        <w:r>
          <w:tab/>
        </w:r>
        <w:r>
          <w:fldChar w:fldCharType="begin"/>
        </w:r>
        <w:r>
          <w:instrText xml:space="preserve"> PAGEREF _Toc14387 \h </w:instrText>
        </w:r>
        <w:r>
          <w:fldChar w:fldCharType="separate"/>
        </w:r>
        <w:r>
          <w:t>14</w:t>
        </w:r>
        <w:r>
          <w:fldChar w:fldCharType="end"/>
        </w:r>
      </w:hyperlink>
    </w:p>
    <w:p>
      <w:pPr>
        <w:pStyle w:val="TOC1"/>
        <w:tabs>
          <w:tab w:val="right" w:leader="dot" w:pos="8306"/>
        </w:tabs>
      </w:pPr>
      <w:hyperlink w:anchor="_Toc26142" w:history="1">
        <w:r>
          <w:rPr>
            <w:rFonts w:ascii="仿宋" w:eastAsia="仿宋" w:hAnsi="仿宋" w:cs="仿宋" w:hint="eastAsia"/>
            <w:lang w:eastAsia="zh-CN"/>
          </w:rPr>
          <w:t>二、财务管理与成本控制</w:t>
        </w:r>
        <w:r>
          <w:tab/>
        </w:r>
        <w:r>
          <w:fldChar w:fldCharType="begin"/>
        </w:r>
        <w:r>
          <w:instrText xml:space="preserve"> PAGEREF _Toc26142 \h </w:instrText>
        </w:r>
        <w:r>
          <w:fldChar w:fldCharType="separate"/>
        </w:r>
        <w:r>
          <w:t>15</w:t>
        </w:r>
        <w:r>
          <w:fldChar w:fldCharType="end"/>
        </w:r>
      </w:hyperlink>
    </w:p>
    <w:p>
      <w:pPr>
        <w:pStyle w:val="TOC2"/>
        <w:tabs>
          <w:tab w:val="right" w:leader="dot" w:pos="8306"/>
        </w:tabs>
      </w:pPr>
      <w:hyperlink w:anchor="_Toc16232" w:history="1">
        <w:r>
          <w:rPr>
            <w:rFonts w:ascii="仿宋" w:eastAsia="仿宋" w:hAnsi="仿宋" w:cs="仿宋" w:hint="eastAsia"/>
            <w:lang w:eastAsia="zh-CN"/>
          </w:rPr>
          <w:t>(一)、财务管理体系建设</w:t>
        </w:r>
        <w:r>
          <w:tab/>
        </w:r>
        <w:r>
          <w:fldChar w:fldCharType="begin"/>
        </w:r>
        <w:r>
          <w:instrText xml:space="preserve"> PAGEREF _Toc16232 \h </w:instrText>
        </w:r>
        <w:r>
          <w:fldChar w:fldCharType="separate"/>
        </w:r>
        <w:r>
          <w:t>15</w:t>
        </w:r>
        <w:r>
          <w:fldChar w:fldCharType="end"/>
        </w:r>
      </w:hyperlink>
    </w:p>
    <w:p>
      <w:pPr>
        <w:pStyle w:val="TOC2"/>
        <w:tabs>
          <w:tab w:val="right" w:leader="dot" w:pos="8306"/>
        </w:tabs>
      </w:pPr>
      <w:hyperlink w:anchor="_Toc31000" w:history="1">
        <w:r>
          <w:rPr>
            <w:rFonts w:ascii="仿宋" w:eastAsia="仿宋" w:hAnsi="仿宋" w:cs="仿宋" w:hint="eastAsia"/>
            <w:lang w:eastAsia="zh-CN"/>
          </w:rPr>
          <w:t>(二)、成本控制措施</w:t>
        </w:r>
        <w:r>
          <w:tab/>
        </w:r>
        <w:r>
          <w:fldChar w:fldCharType="begin"/>
        </w:r>
        <w:r>
          <w:instrText xml:space="preserve"> PAGEREF _Toc31000 \h </w:instrText>
        </w:r>
        <w:r>
          <w:fldChar w:fldCharType="separate"/>
        </w:r>
        <w:r>
          <w:t>16</w:t>
        </w:r>
        <w:r>
          <w:fldChar w:fldCharType="end"/>
        </w:r>
      </w:hyperlink>
    </w:p>
    <w:p>
      <w:pPr>
        <w:pStyle w:val="TOC1"/>
        <w:tabs>
          <w:tab w:val="right" w:leader="dot" w:pos="8306"/>
        </w:tabs>
      </w:pPr>
      <w:hyperlink w:anchor="_Toc28497" w:history="1">
        <w:r>
          <w:rPr>
            <w:rFonts w:ascii="仿宋" w:eastAsia="仿宋" w:hAnsi="仿宋" w:cs="仿宋" w:hint="eastAsia"/>
            <w:lang w:eastAsia="zh-CN"/>
          </w:rPr>
          <w:t>三、发展规划、产业政策和行业准入分析</w:t>
        </w:r>
        <w:r>
          <w:tab/>
        </w:r>
        <w:r>
          <w:fldChar w:fldCharType="begin"/>
        </w:r>
        <w:r>
          <w:instrText xml:space="preserve"> PAGEREF _Toc28497 \h </w:instrText>
        </w:r>
        <w:r>
          <w:fldChar w:fldCharType="separate"/>
        </w:r>
        <w:r>
          <w:t>17</w:t>
        </w:r>
        <w:r>
          <w:fldChar w:fldCharType="end"/>
        </w:r>
      </w:hyperlink>
    </w:p>
    <w:p>
      <w:pPr>
        <w:pStyle w:val="TOC2"/>
        <w:tabs>
          <w:tab w:val="right" w:leader="dot" w:pos="8306"/>
        </w:tabs>
      </w:pPr>
      <w:hyperlink w:anchor="_Toc1781" w:history="1">
        <w:r>
          <w:rPr>
            <w:rFonts w:ascii="仿宋" w:eastAsia="仿宋" w:hAnsi="仿宋" w:cs="仿宋" w:hint="eastAsia"/>
            <w:lang w:eastAsia="zh-CN"/>
          </w:rPr>
          <w:t>(一)、发展规划分析</w:t>
        </w:r>
        <w:r>
          <w:tab/>
        </w:r>
        <w:r>
          <w:fldChar w:fldCharType="begin"/>
        </w:r>
        <w:r>
          <w:instrText xml:space="preserve"> PAGEREF _Toc1781 \h </w:instrText>
        </w:r>
        <w:r>
          <w:fldChar w:fldCharType="separate"/>
        </w:r>
        <w:r>
          <w:t>17</w:t>
        </w:r>
        <w:r>
          <w:fldChar w:fldCharType="end"/>
        </w:r>
      </w:hyperlink>
    </w:p>
    <w:p>
      <w:pPr>
        <w:pStyle w:val="TOC2"/>
        <w:tabs>
          <w:tab w:val="right" w:leader="dot" w:pos="8306"/>
        </w:tabs>
      </w:pPr>
      <w:hyperlink w:anchor="_Toc25742" w:history="1">
        <w:r>
          <w:rPr>
            <w:rFonts w:ascii="仿宋" w:eastAsia="仿宋" w:hAnsi="仿宋" w:cs="仿宋" w:hint="eastAsia"/>
            <w:lang w:eastAsia="zh-CN"/>
          </w:rPr>
          <w:t>(二)、产业政策分析</w:t>
        </w:r>
        <w:r>
          <w:tab/>
        </w:r>
        <w:r>
          <w:fldChar w:fldCharType="begin"/>
        </w:r>
        <w:r>
          <w:instrText xml:space="preserve"> PAGEREF _Toc25742 \h </w:instrText>
        </w:r>
        <w:r>
          <w:fldChar w:fldCharType="separate"/>
        </w:r>
        <w:r>
          <w:t>19</w:t>
        </w:r>
        <w:r>
          <w:fldChar w:fldCharType="end"/>
        </w:r>
      </w:hyperlink>
    </w:p>
    <w:p>
      <w:pPr>
        <w:pStyle w:val="TOC2"/>
        <w:tabs>
          <w:tab w:val="right" w:leader="dot" w:pos="8306"/>
        </w:tabs>
      </w:pPr>
      <w:hyperlink w:anchor="_Toc25570" w:history="1">
        <w:r>
          <w:rPr>
            <w:rFonts w:ascii="仿宋" w:eastAsia="仿宋" w:hAnsi="仿宋" w:cs="仿宋" w:hint="eastAsia"/>
            <w:lang w:eastAsia="zh-CN"/>
          </w:rPr>
          <w:t>(三)、行业准入分析</w:t>
        </w:r>
        <w:r>
          <w:tab/>
        </w:r>
        <w:r>
          <w:fldChar w:fldCharType="begin"/>
        </w:r>
        <w:r>
          <w:instrText xml:space="preserve"> PAGEREF _Toc25570 \h </w:instrText>
        </w:r>
        <w:r>
          <w:fldChar w:fldCharType="separate"/>
        </w:r>
        <w:r>
          <w:t>20</w:t>
        </w:r>
        <w:r>
          <w:fldChar w:fldCharType="end"/>
        </w:r>
      </w:hyperlink>
    </w:p>
    <w:p>
      <w:pPr>
        <w:pStyle w:val="TOC1"/>
        <w:tabs>
          <w:tab w:val="right" w:leader="dot" w:pos="8306"/>
        </w:tabs>
      </w:pPr>
      <w:hyperlink w:anchor="_Toc19578" w:history="1">
        <w:r>
          <w:rPr>
            <w:rFonts w:ascii="仿宋" w:eastAsia="仿宋" w:hAnsi="仿宋" w:cs="仿宋" w:hint="eastAsia"/>
            <w:lang w:eastAsia="zh-CN"/>
          </w:rPr>
          <w:t>四、资源开发及综合利用分析</w:t>
        </w:r>
        <w:r>
          <w:tab/>
        </w:r>
        <w:r>
          <w:fldChar w:fldCharType="begin"/>
        </w:r>
        <w:r>
          <w:instrText xml:space="preserve"> PAGEREF _Toc19578 \h </w:instrText>
        </w:r>
        <w:r>
          <w:fldChar w:fldCharType="separate"/>
        </w:r>
        <w:r>
          <w:t>22</w:t>
        </w:r>
        <w:r>
          <w:fldChar w:fldCharType="end"/>
        </w:r>
      </w:hyperlink>
    </w:p>
    <w:p>
      <w:pPr>
        <w:pStyle w:val="TOC2"/>
        <w:tabs>
          <w:tab w:val="right" w:leader="dot" w:pos="8306"/>
        </w:tabs>
      </w:pPr>
      <w:hyperlink w:anchor="_Toc4648" w:history="1">
        <w:r>
          <w:rPr>
            <w:rFonts w:ascii="仿宋" w:eastAsia="仿宋" w:hAnsi="仿宋" w:cs="仿宋" w:hint="eastAsia"/>
            <w:lang w:eastAsia="zh-CN"/>
          </w:rPr>
          <w:t>(一)、资源开发方案</w:t>
        </w:r>
        <w:r>
          <w:tab/>
        </w:r>
        <w:r>
          <w:fldChar w:fldCharType="begin"/>
        </w:r>
        <w:r>
          <w:instrText xml:space="preserve"> PAGEREF _Toc4648 \h </w:instrText>
        </w:r>
        <w:r>
          <w:fldChar w:fldCharType="separate"/>
        </w:r>
        <w:r>
          <w:t>22</w:t>
        </w:r>
        <w:r>
          <w:fldChar w:fldCharType="end"/>
        </w:r>
      </w:hyperlink>
    </w:p>
    <w:p>
      <w:pPr>
        <w:pStyle w:val="TOC2"/>
        <w:tabs>
          <w:tab w:val="right" w:leader="dot" w:pos="8306"/>
        </w:tabs>
      </w:pPr>
      <w:hyperlink w:anchor="_Toc26922" w:history="1">
        <w:r>
          <w:rPr>
            <w:rFonts w:ascii="仿宋" w:eastAsia="仿宋" w:hAnsi="仿宋" w:cs="仿宋" w:hint="eastAsia"/>
            <w:lang w:eastAsia="zh-CN"/>
          </w:rPr>
          <w:t>(二)、资源利用方案</w:t>
        </w:r>
        <w:r>
          <w:tab/>
        </w:r>
        <w:r>
          <w:fldChar w:fldCharType="begin"/>
        </w:r>
        <w:r>
          <w:instrText xml:space="preserve"> PAGEREF _Toc26922 \h </w:instrText>
        </w:r>
        <w:r>
          <w:fldChar w:fldCharType="separate"/>
        </w:r>
        <w:r>
          <w:t>23</w:t>
        </w:r>
        <w:r>
          <w:fldChar w:fldCharType="end"/>
        </w:r>
      </w:hyperlink>
    </w:p>
    <w:p>
      <w:pPr>
        <w:pStyle w:val="TOC2"/>
        <w:tabs>
          <w:tab w:val="right" w:leader="dot" w:pos="8306"/>
        </w:tabs>
      </w:pPr>
      <w:hyperlink w:anchor="_Toc14514" w:history="1">
        <w:r>
          <w:rPr>
            <w:rFonts w:ascii="仿宋" w:eastAsia="仿宋" w:hAnsi="仿宋" w:cs="仿宋" w:hint="eastAsia"/>
            <w:lang w:eastAsia="zh-CN"/>
          </w:rPr>
          <w:t>(三)、资源节约措施</w:t>
        </w:r>
        <w:r>
          <w:tab/>
        </w:r>
        <w:r>
          <w:fldChar w:fldCharType="begin"/>
        </w:r>
        <w:r>
          <w:instrText xml:space="preserve"> PAGEREF _Toc14514 \h </w:instrText>
        </w:r>
        <w:r>
          <w:fldChar w:fldCharType="separate"/>
        </w:r>
        <w:r>
          <w:t>24</w:t>
        </w:r>
        <w:r>
          <w:fldChar w:fldCharType="end"/>
        </w:r>
      </w:hyperlink>
    </w:p>
    <w:p>
      <w:pPr>
        <w:pStyle w:val="TOC1"/>
        <w:tabs>
          <w:tab w:val="right" w:leader="dot" w:pos="8306"/>
        </w:tabs>
      </w:pPr>
      <w:hyperlink w:anchor="_Toc9825" w:history="1">
        <w:r>
          <w:rPr>
            <w:rFonts w:ascii="仿宋" w:eastAsia="仿宋" w:hAnsi="仿宋" w:cs="仿宋" w:hint="eastAsia"/>
            <w:lang w:eastAsia="zh-CN"/>
          </w:rPr>
          <w:t>五、经济影响分析</w:t>
        </w:r>
        <w:r>
          <w:tab/>
        </w:r>
        <w:r>
          <w:fldChar w:fldCharType="begin"/>
        </w:r>
        <w:r>
          <w:instrText xml:space="preserve"> PAGEREF _Toc9825 \h </w:instrText>
        </w:r>
        <w:r>
          <w:fldChar w:fldCharType="separate"/>
        </w:r>
        <w:r>
          <w:t>25</w:t>
        </w:r>
        <w:r>
          <w:fldChar w:fldCharType="end"/>
        </w:r>
      </w:hyperlink>
    </w:p>
    <w:p>
      <w:pPr>
        <w:pStyle w:val="TOC2"/>
        <w:tabs>
          <w:tab w:val="right" w:leader="dot" w:pos="8306"/>
        </w:tabs>
      </w:pPr>
      <w:hyperlink w:anchor="_Toc31407" w:history="1">
        <w:r>
          <w:rPr>
            <w:rFonts w:ascii="仿宋" w:eastAsia="仿宋" w:hAnsi="仿宋" w:cs="仿宋" w:hint="eastAsia"/>
            <w:lang w:eastAsia="zh-CN"/>
          </w:rPr>
          <w:t>(一)、经济费用效益或费用效果分析</w:t>
        </w:r>
        <w:r>
          <w:tab/>
        </w:r>
        <w:r>
          <w:fldChar w:fldCharType="begin"/>
        </w:r>
        <w:r>
          <w:instrText xml:space="preserve"> PAGEREF _Toc31407 \h </w:instrText>
        </w:r>
        <w:r>
          <w:fldChar w:fldCharType="separate"/>
        </w:r>
        <w:r>
          <w:t>25</w:t>
        </w:r>
        <w:r>
          <w:fldChar w:fldCharType="end"/>
        </w:r>
      </w:hyperlink>
    </w:p>
    <w:p>
      <w:pPr>
        <w:pStyle w:val="TOC2"/>
        <w:tabs>
          <w:tab w:val="right" w:leader="dot" w:pos="8306"/>
        </w:tabs>
      </w:pPr>
      <w:hyperlink w:anchor="_Toc20257" w:history="1">
        <w:r>
          <w:rPr>
            <w:rFonts w:ascii="仿宋" w:eastAsia="仿宋" w:hAnsi="仿宋" w:cs="仿宋" w:hint="eastAsia"/>
            <w:lang w:eastAsia="zh-CN"/>
          </w:rPr>
          <w:t>(二)、行业影响分析</w:t>
        </w:r>
        <w:r>
          <w:tab/>
        </w:r>
        <w:r>
          <w:fldChar w:fldCharType="begin"/>
        </w:r>
        <w:r>
          <w:instrText xml:space="preserve"> PAGEREF _Toc20257 \h </w:instrText>
        </w:r>
        <w:r>
          <w:fldChar w:fldCharType="separate"/>
        </w:r>
        <w:r>
          <w:t>27</w:t>
        </w:r>
        <w:r>
          <w:fldChar w:fldCharType="end"/>
        </w:r>
      </w:hyperlink>
    </w:p>
    <w:p>
      <w:pPr>
        <w:pStyle w:val="TOC2"/>
        <w:tabs>
          <w:tab w:val="right" w:leader="dot" w:pos="8306"/>
        </w:tabs>
      </w:pPr>
      <w:hyperlink w:anchor="_Toc8549" w:history="1">
        <w:r>
          <w:rPr>
            <w:rFonts w:ascii="仿宋" w:eastAsia="仿宋" w:hAnsi="仿宋" w:cs="仿宋" w:hint="eastAsia"/>
            <w:lang w:eastAsia="zh-CN"/>
          </w:rPr>
          <w:t>(三)、区域经济影响分析</w:t>
        </w:r>
        <w:r>
          <w:tab/>
        </w:r>
        <w:r>
          <w:fldChar w:fldCharType="begin"/>
        </w:r>
        <w:r>
          <w:instrText xml:space="preserve"> PAGEREF _Toc8549 \h </w:instrText>
        </w:r>
        <w:r>
          <w:fldChar w:fldCharType="separate"/>
        </w:r>
        <w:r>
          <w:t>29</w:t>
        </w:r>
        <w:r>
          <w:fldChar w:fldCharType="end"/>
        </w:r>
      </w:hyperlink>
    </w:p>
    <w:p>
      <w:pPr>
        <w:pStyle w:val="TOC2"/>
        <w:tabs>
          <w:tab w:val="right" w:leader="dot" w:pos="8306"/>
        </w:tabs>
      </w:pPr>
      <w:hyperlink w:anchor="_Toc12481" w:history="1">
        <w:r>
          <w:rPr>
            <w:rFonts w:ascii="仿宋" w:eastAsia="仿宋" w:hAnsi="仿宋" w:cs="仿宋" w:hint="eastAsia"/>
            <w:lang w:eastAsia="zh-CN"/>
          </w:rPr>
          <w:t>(四)、宏观经济影响分析</w:t>
        </w:r>
        <w:r>
          <w:tab/>
        </w:r>
        <w:r>
          <w:fldChar w:fldCharType="begin"/>
        </w:r>
        <w:r>
          <w:instrText xml:space="preserve"> PAGEREF _Toc12481 \h </w:instrText>
        </w:r>
        <w:r>
          <w:fldChar w:fldCharType="separate"/>
        </w:r>
        <w:r>
          <w:t>30</w:t>
        </w:r>
        <w:r>
          <w:fldChar w:fldCharType="end"/>
        </w:r>
      </w:hyperlink>
    </w:p>
    <w:p>
      <w:pPr>
        <w:pStyle w:val="TOC1"/>
        <w:tabs>
          <w:tab w:val="right" w:leader="dot" w:pos="8306"/>
        </w:tabs>
      </w:pPr>
      <w:hyperlink w:anchor="_Toc20840" w:history="1">
        <w:r>
          <w:rPr>
            <w:rFonts w:ascii="仿宋" w:eastAsia="仿宋" w:hAnsi="仿宋" w:cs="仿宋" w:hint="eastAsia"/>
            <w:lang w:eastAsia="zh-CN"/>
          </w:rPr>
          <w:t>六、背景、必要性分析</w:t>
        </w:r>
        <w:r>
          <w:tab/>
        </w:r>
        <w:r>
          <w:fldChar w:fldCharType="begin"/>
        </w:r>
        <w:r>
          <w:instrText xml:space="preserve"> PAGEREF _Toc20840 \h </w:instrText>
        </w:r>
        <w:r>
          <w:fldChar w:fldCharType="separate"/>
        </w:r>
        <w:r>
          <w:t>31</w:t>
        </w:r>
        <w:r>
          <w:fldChar w:fldCharType="end"/>
        </w:r>
      </w:hyperlink>
    </w:p>
    <w:p>
      <w:pPr>
        <w:pStyle w:val="TOC2"/>
        <w:tabs>
          <w:tab w:val="right" w:leader="dot" w:pos="8306"/>
        </w:tabs>
      </w:pPr>
      <w:hyperlink w:anchor="_Toc8110" w:history="1">
        <w:r>
          <w:rPr>
            <w:rFonts w:ascii="仿宋" w:eastAsia="仿宋" w:hAnsi="仿宋" w:cs="仿宋" w:hint="eastAsia"/>
            <w:lang w:eastAsia="zh-CN"/>
          </w:rPr>
          <w:t>(一)、项目建设背景</w:t>
        </w:r>
        <w:r>
          <w:tab/>
        </w:r>
        <w:r>
          <w:fldChar w:fldCharType="begin"/>
        </w:r>
        <w:r>
          <w:instrText xml:space="preserve"> PAGEREF _Toc8110 \h </w:instrText>
        </w:r>
        <w:r>
          <w:fldChar w:fldCharType="separate"/>
        </w:r>
        <w:r>
          <w:t>31</w:t>
        </w:r>
        <w:r>
          <w:fldChar w:fldCharType="end"/>
        </w:r>
      </w:hyperlink>
    </w:p>
    <w:p>
      <w:pPr>
        <w:pStyle w:val="TOC2"/>
        <w:tabs>
          <w:tab w:val="right" w:leader="dot" w:pos="8306"/>
        </w:tabs>
      </w:pPr>
      <w:hyperlink w:anchor="_Toc3804" w:history="1">
        <w:r>
          <w:rPr>
            <w:rFonts w:ascii="仿宋" w:eastAsia="仿宋" w:hAnsi="仿宋" w:cs="仿宋" w:hint="eastAsia"/>
            <w:lang w:eastAsia="zh-CN"/>
          </w:rPr>
          <w:t>(二)、必要性分析</w:t>
        </w:r>
        <w:r>
          <w:tab/>
        </w:r>
        <w:r>
          <w:fldChar w:fldCharType="begin"/>
        </w:r>
        <w:r>
          <w:instrText xml:space="preserve"> PAGEREF _Toc3804 \h </w:instrText>
        </w:r>
        <w:r>
          <w:fldChar w:fldCharType="separate"/>
        </w:r>
        <w:r>
          <w:t>32</w:t>
        </w:r>
        <w:r>
          <w:fldChar w:fldCharType="end"/>
        </w:r>
      </w:hyperlink>
    </w:p>
    <w:p>
      <w:pPr>
        <w:pStyle w:val="TOC2"/>
        <w:tabs>
          <w:tab w:val="right" w:leader="dot" w:pos="8306"/>
        </w:tabs>
      </w:pPr>
      <w:hyperlink w:anchor="_Toc13123" w:history="1">
        <w:r>
          <w:rPr>
            <w:rFonts w:ascii="仿宋" w:eastAsia="仿宋" w:hAnsi="仿宋" w:cs="仿宋" w:hint="eastAsia"/>
            <w:lang w:eastAsia="zh-CN"/>
          </w:rPr>
          <w:t>(三)、项目建设有利条件</w:t>
        </w:r>
        <w:r>
          <w:tab/>
        </w:r>
        <w:r>
          <w:fldChar w:fldCharType="begin"/>
        </w:r>
        <w:r>
          <w:instrText xml:space="preserve"> PAGEREF _Toc13123 \h </w:instrText>
        </w:r>
        <w:r>
          <w:fldChar w:fldCharType="separate"/>
        </w:r>
        <w:r>
          <w:t>34</w:t>
        </w:r>
        <w:r>
          <w:fldChar w:fldCharType="end"/>
        </w:r>
      </w:hyperlink>
    </w:p>
    <w:p>
      <w:pPr>
        <w:pStyle w:val="TOC1"/>
        <w:tabs>
          <w:tab w:val="right" w:leader="dot" w:pos="8306"/>
        </w:tabs>
      </w:pPr>
      <w:hyperlink w:anchor="_Toc12391" w:history="1">
        <w:r>
          <w:rPr>
            <w:rFonts w:ascii="仿宋" w:eastAsia="仿宋" w:hAnsi="仿宋" w:cs="仿宋" w:hint="eastAsia"/>
            <w:lang w:eastAsia="zh-CN"/>
          </w:rPr>
          <w:t>七、项目质量与标准</w:t>
        </w:r>
        <w:r>
          <w:tab/>
        </w:r>
        <w:r>
          <w:fldChar w:fldCharType="begin"/>
        </w:r>
        <w:r>
          <w:instrText xml:space="preserve"> PAGEREF _Toc12391 \h </w:instrText>
        </w:r>
        <w:r>
          <w:fldChar w:fldCharType="separate"/>
        </w:r>
        <w:r>
          <w:t>35</w:t>
        </w:r>
        <w:r>
          <w:fldChar w:fldCharType="end"/>
        </w:r>
      </w:hyperlink>
    </w:p>
    <w:p>
      <w:pPr>
        <w:pStyle w:val="TOC2"/>
        <w:tabs>
          <w:tab w:val="right" w:leader="dot" w:pos="8306"/>
        </w:tabs>
      </w:pPr>
      <w:hyperlink w:anchor="_Toc31073" w:history="1">
        <w:r>
          <w:rPr>
            <w:rFonts w:ascii="仿宋" w:eastAsia="仿宋" w:hAnsi="仿宋" w:cs="仿宋" w:hint="eastAsia"/>
            <w:lang w:eastAsia="zh-CN"/>
          </w:rPr>
          <w:t>(一)、质量保障体系</w:t>
        </w:r>
        <w:r>
          <w:tab/>
        </w:r>
        <w:r>
          <w:fldChar w:fldCharType="begin"/>
        </w:r>
        <w:r>
          <w:instrText xml:space="preserve"> PAGEREF _Toc31073 \h </w:instrText>
        </w:r>
        <w:r>
          <w:fldChar w:fldCharType="separate"/>
        </w:r>
        <w:r>
          <w:t>35</w:t>
        </w:r>
        <w:r>
          <w:fldChar w:fldCharType="end"/>
        </w:r>
      </w:hyperlink>
    </w:p>
    <w:p>
      <w:pPr>
        <w:pStyle w:val="TOC2"/>
        <w:tabs>
          <w:tab w:val="right" w:leader="dot" w:pos="8306"/>
        </w:tabs>
      </w:pPr>
      <w:hyperlink w:anchor="_Toc7925" w:history="1">
        <w:r>
          <w:rPr>
            <w:rFonts w:ascii="仿宋" w:eastAsia="仿宋" w:hAnsi="仿宋" w:cs="仿宋" w:hint="eastAsia"/>
            <w:lang w:eastAsia="zh-CN"/>
          </w:rPr>
          <w:t>(二)、标准化作业流程</w:t>
        </w:r>
        <w:r>
          <w:tab/>
        </w:r>
        <w:r>
          <w:fldChar w:fldCharType="begin"/>
        </w:r>
        <w:r>
          <w:instrText xml:space="preserve"> PAGEREF _Toc7925 \h </w:instrText>
        </w:r>
        <w:r>
          <w:fldChar w:fldCharType="separate"/>
        </w:r>
        <w:r>
          <w:t>37</w:t>
        </w:r>
        <w:r>
          <w:fldChar w:fldCharType="end"/>
        </w:r>
      </w:hyperlink>
    </w:p>
    <w:p>
      <w:pPr>
        <w:pStyle w:val="TOC2"/>
        <w:tabs>
          <w:tab w:val="right" w:leader="dot" w:pos="8306"/>
        </w:tabs>
      </w:pPr>
      <w:hyperlink w:anchor="_Toc10146" w:history="1">
        <w:r>
          <w:rPr>
            <w:rFonts w:ascii="仿宋" w:eastAsia="仿宋" w:hAnsi="仿宋" w:cs="仿宋" w:hint="eastAsia"/>
            <w:lang w:eastAsia="zh-CN"/>
          </w:rPr>
          <w:t>(三)、质量监控与评估</w:t>
        </w:r>
        <w:r>
          <w:tab/>
        </w:r>
        <w:r>
          <w:fldChar w:fldCharType="begin"/>
        </w:r>
        <w:r>
          <w:instrText xml:space="preserve"> PAGEREF _Toc10146 \h </w:instrText>
        </w:r>
        <w:r>
          <w:fldChar w:fldCharType="separate"/>
        </w:r>
        <w:r>
          <w:t>39</w:t>
        </w:r>
        <w:r>
          <w:fldChar w:fldCharType="end"/>
        </w:r>
      </w:hyperlink>
    </w:p>
    <w:p>
      <w:pPr>
        <w:pStyle w:val="TOC2"/>
        <w:tabs>
          <w:tab w:val="right" w:leader="dot" w:pos="8306"/>
        </w:tabs>
      </w:pPr>
      <w:hyperlink w:anchor="_Toc28813" w:history="1">
        <w:r>
          <w:rPr>
            <w:rFonts w:ascii="仿宋" w:eastAsia="仿宋" w:hAnsi="仿宋" w:cs="仿宋" w:hint="eastAsia"/>
            <w:lang w:eastAsia="zh-CN"/>
          </w:rPr>
          <w:t>(四)、质量改进计划</w:t>
        </w:r>
        <w:r>
          <w:tab/>
        </w:r>
        <w:r>
          <w:fldChar w:fldCharType="begin"/>
        </w:r>
        <w:r>
          <w:instrText xml:space="preserve"> PAGEREF _Toc28813 \h </w:instrText>
        </w:r>
        <w:r>
          <w:fldChar w:fldCharType="separate"/>
        </w:r>
        <w:r>
          <w:t>39</w:t>
        </w:r>
        <w:r>
          <w:fldChar w:fldCharType="end"/>
        </w:r>
      </w:hyperlink>
    </w:p>
    <w:p>
      <w:pPr>
        <w:pStyle w:val="TOC1"/>
        <w:tabs>
          <w:tab w:val="right" w:leader="dot" w:pos="8306"/>
        </w:tabs>
      </w:pPr>
      <w:hyperlink w:anchor="_Toc16231" w:history="1">
        <w:r>
          <w:rPr>
            <w:rFonts w:ascii="仿宋" w:eastAsia="仿宋" w:hAnsi="仿宋" w:cs="仿宋" w:hint="eastAsia"/>
            <w:lang w:eastAsia="zh-CN"/>
          </w:rPr>
          <w:t>八、客户关系管理与市场拓展</w:t>
        </w:r>
        <w:r>
          <w:tab/>
        </w:r>
        <w:r>
          <w:fldChar w:fldCharType="begin"/>
        </w:r>
        <w:r>
          <w:instrText xml:space="preserve"> PAGEREF _Toc16231 \h </w:instrText>
        </w:r>
        <w:r>
          <w:fldChar w:fldCharType="separate"/>
        </w:r>
        <w:r>
          <w:t>41</w:t>
        </w:r>
        <w:r>
          <w:fldChar w:fldCharType="end"/>
        </w:r>
      </w:hyperlink>
    </w:p>
    <w:p>
      <w:pPr>
        <w:pStyle w:val="TOC2"/>
        <w:tabs>
          <w:tab w:val="right" w:leader="dot" w:pos="8306"/>
        </w:tabs>
      </w:pPr>
      <w:hyperlink w:anchor="_Toc7866" w:history="1">
        <w:r>
          <w:rPr>
            <w:rFonts w:ascii="仿宋" w:eastAsia="仿宋" w:hAnsi="仿宋" w:cs="仿宋" w:hint="eastAsia"/>
            <w:lang w:eastAsia="zh-CN"/>
          </w:rPr>
          <w:t>(一)、客户关系管理策略</w:t>
        </w:r>
        <w:r>
          <w:tab/>
        </w:r>
        <w:r>
          <w:fldChar w:fldCharType="begin"/>
        </w:r>
        <w:r>
          <w:instrText xml:space="preserve"> PAGEREF _Toc7866 \h </w:instrText>
        </w:r>
        <w:r>
          <w:fldChar w:fldCharType="separate"/>
        </w:r>
        <w:r>
          <w:t>41</w:t>
        </w:r>
        <w:r>
          <w:fldChar w:fldCharType="end"/>
        </w:r>
      </w:hyperlink>
    </w:p>
    <w:p>
      <w:pPr>
        <w:pStyle w:val="TOC2"/>
        <w:tabs>
          <w:tab w:val="right" w:leader="dot" w:pos="8306"/>
        </w:tabs>
      </w:pPr>
      <w:hyperlink w:anchor="_Toc781" w:history="1">
        <w:r>
          <w:rPr>
            <w:rFonts w:ascii="仿宋" w:eastAsia="仿宋" w:hAnsi="仿宋" w:cs="仿宋" w:hint="eastAsia"/>
            <w:lang w:eastAsia="zh-CN"/>
          </w:rPr>
          <w:t>(二)、市场拓展方案</w:t>
        </w:r>
        <w:r>
          <w:tab/>
        </w:r>
        <w:r>
          <w:fldChar w:fldCharType="begin"/>
        </w:r>
        <w:r>
          <w:instrText xml:space="preserve"> PAGEREF _Toc781 \h </w:instrText>
        </w:r>
        <w:r>
          <w:fldChar w:fldCharType="separate"/>
        </w:r>
        <w:r>
          <w:t>42</w:t>
        </w:r>
        <w:r>
          <w:fldChar w:fldCharType="end"/>
        </w:r>
      </w:hyperlink>
    </w:p>
    <w:p>
      <w:pPr>
        <w:pStyle w:val="TOC1"/>
        <w:tabs>
          <w:tab w:val="right" w:leader="dot" w:pos="8306"/>
        </w:tabs>
      </w:pPr>
      <w:hyperlink w:anchor="_Toc23900" w:history="1">
        <w:r>
          <w:rPr>
            <w:rFonts w:ascii="仿宋" w:eastAsia="仿宋" w:hAnsi="仿宋" w:cs="仿宋" w:hint="eastAsia"/>
            <w:lang w:eastAsia="zh-CN"/>
          </w:rPr>
          <w:t>九、环境保护与治理方案</w:t>
        </w:r>
        <w:r>
          <w:tab/>
        </w:r>
        <w:r>
          <w:fldChar w:fldCharType="begin"/>
        </w:r>
        <w:r>
          <w:instrText xml:space="preserve"> PAGEREF _Toc23900 \h </w:instrText>
        </w:r>
        <w:r>
          <w:fldChar w:fldCharType="separate"/>
        </w:r>
        <w:r>
          <w:t>43</w:t>
        </w:r>
        <w:r>
          <w:fldChar w:fldCharType="end"/>
        </w:r>
      </w:hyperlink>
    </w:p>
    <w:p>
      <w:pPr>
        <w:pStyle w:val="TOC2"/>
        <w:tabs>
          <w:tab w:val="right" w:leader="dot" w:pos="8306"/>
        </w:tabs>
      </w:pPr>
      <w:hyperlink w:anchor="_Toc19979" w:history="1">
        <w:r>
          <w:rPr>
            <w:rFonts w:ascii="仿宋" w:eastAsia="仿宋" w:hAnsi="仿宋" w:cs="仿宋" w:hint="eastAsia"/>
            <w:lang w:eastAsia="zh-CN"/>
          </w:rPr>
          <w:t>(一)、项目环境影响评估</w:t>
        </w:r>
        <w:r>
          <w:tab/>
        </w:r>
        <w:r>
          <w:fldChar w:fldCharType="begin"/>
        </w:r>
        <w:r>
          <w:instrText xml:space="preserve"> PAGEREF _Toc19979 \h </w:instrText>
        </w:r>
        <w:r>
          <w:fldChar w:fldCharType="separate"/>
        </w:r>
        <w:r>
          <w:t>43</w:t>
        </w:r>
        <w:r>
          <w:fldChar w:fldCharType="end"/>
        </w:r>
      </w:hyperlink>
    </w:p>
    <w:p>
      <w:pPr>
        <w:pStyle w:val="TOC2"/>
        <w:tabs>
          <w:tab w:val="right" w:leader="dot" w:pos="8306"/>
        </w:tabs>
      </w:pPr>
      <w:hyperlink w:anchor="_Toc31961" w:history="1">
        <w:r>
          <w:rPr>
            <w:rFonts w:ascii="仿宋" w:eastAsia="仿宋" w:hAnsi="仿宋" w:cs="仿宋" w:hint="eastAsia"/>
            <w:lang w:eastAsia="zh-CN"/>
          </w:rPr>
          <w:t>(二)、环境保护措施与治理方案</w:t>
        </w:r>
        <w:r>
          <w:tab/>
        </w:r>
        <w:r>
          <w:fldChar w:fldCharType="begin"/>
        </w:r>
        <w:r>
          <w:instrText xml:space="preserve"> PAGEREF _Toc31961 \h </w:instrText>
        </w:r>
        <w:r>
          <w:fldChar w:fldCharType="separate"/>
        </w:r>
        <w:r>
          <w:t>43</w:t>
        </w:r>
        <w:r>
          <w:fldChar w:fldCharType="end"/>
        </w:r>
      </w:hyperlink>
    </w:p>
    <w:p>
      <w:pPr>
        <w:pStyle w:val="TOC1"/>
        <w:tabs>
          <w:tab w:val="right" w:leader="dot" w:pos="8306"/>
        </w:tabs>
      </w:pPr>
      <w:hyperlink w:anchor="_Toc11981" w:history="1">
        <w:r>
          <w:rPr>
            <w:rFonts w:ascii="仿宋" w:eastAsia="仿宋" w:hAnsi="仿宋" w:cs="仿宋" w:hint="eastAsia"/>
            <w:lang w:eastAsia="zh-CN"/>
          </w:rPr>
          <w:t>十、项目变更管理</w:t>
        </w:r>
        <w:r>
          <w:tab/>
        </w:r>
        <w:r>
          <w:fldChar w:fldCharType="begin"/>
        </w:r>
        <w:r>
          <w:instrText xml:space="preserve"> PAGEREF _Toc11981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05" w:history="1">
        <w:r>
          <w:rPr>
            <w:rFonts w:ascii="仿宋" w:eastAsia="仿宋" w:hAnsi="仿宋" w:cs="仿宋" w:hint="eastAsia"/>
            <w:lang w:eastAsia="zh-CN"/>
          </w:rPr>
          <w:t>(一)、变更控制流程</w:t>
        </w:r>
        <w:r>
          <w:tab/>
        </w:r>
        <w:r>
          <w:fldChar w:fldCharType="begin"/>
        </w:r>
        <w:r>
          <w:instrText xml:space="preserve"> PAGEREF _Toc23305 \h </w:instrText>
        </w:r>
        <w:r>
          <w:fldChar w:fldCharType="separate"/>
        </w:r>
        <w:r>
          <w:t>44</w:t>
        </w:r>
        <w:r>
          <w:fldChar w:fldCharType="end"/>
        </w:r>
      </w:hyperlink>
    </w:p>
    <w:p>
      <w:pPr>
        <w:pStyle w:val="TOC2"/>
        <w:tabs>
          <w:tab w:val="right" w:leader="dot" w:pos="8306"/>
        </w:tabs>
      </w:pPr>
      <w:hyperlink w:anchor="_Toc22653" w:history="1">
        <w:r>
          <w:rPr>
            <w:rFonts w:ascii="仿宋" w:eastAsia="仿宋" w:hAnsi="仿宋" w:cs="仿宋" w:hint="eastAsia"/>
            <w:lang w:eastAsia="zh-CN"/>
          </w:rPr>
          <w:t>(二)、影响评估与处理</w:t>
        </w:r>
        <w:r>
          <w:tab/>
        </w:r>
        <w:r>
          <w:fldChar w:fldCharType="begin"/>
        </w:r>
        <w:r>
          <w:instrText xml:space="preserve"> PAGEREF _Toc22653 \h </w:instrText>
        </w:r>
        <w:r>
          <w:fldChar w:fldCharType="separate"/>
        </w:r>
        <w:r>
          <w:t>45</w:t>
        </w:r>
        <w:r>
          <w:fldChar w:fldCharType="end"/>
        </w:r>
      </w:hyperlink>
    </w:p>
    <w:p>
      <w:pPr>
        <w:pStyle w:val="TOC2"/>
        <w:tabs>
          <w:tab w:val="right" w:leader="dot" w:pos="8306"/>
        </w:tabs>
      </w:pPr>
      <w:hyperlink w:anchor="_Toc16469" w:history="1">
        <w:r>
          <w:rPr>
            <w:rFonts w:ascii="仿宋" w:eastAsia="仿宋" w:hAnsi="仿宋" w:cs="仿宋" w:hint="eastAsia"/>
            <w:lang w:eastAsia="zh-CN"/>
          </w:rPr>
          <w:t>(三)、变更记录与追踪</w:t>
        </w:r>
        <w:r>
          <w:tab/>
        </w:r>
        <w:r>
          <w:fldChar w:fldCharType="begin"/>
        </w:r>
        <w:r>
          <w:instrText xml:space="preserve"> PAGEREF _Toc16469 \h </w:instrText>
        </w:r>
        <w:r>
          <w:fldChar w:fldCharType="separate"/>
        </w:r>
        <w:r>
          <w:t>47</w:t>
        </w:r>
        <w:r>
          <w:fldChar w:fldCharType="end"/>
        </w:r>
      </w:hyperlink>
    </w:p>
    <w:p>
      <w:pPr>
        <w:pStyle w:val="TOC2"/>
        <w:tabs>
          <w:tab w:val="right" w:leader="dot" w:pos="8306"/>
        </w:tabs>
      </w:pPr>
      <w:hyperlink w:anchor="_Toc29735" w:history="1">
        <w:r>
          <w:rPr>
            <w:rFonts w:ascii="仿宋" w:eastAsia="仿宋" w:hAnsi="仿宋" w:cs="仿宋" w:hint="eastAsia"/>
            <w:lang w:eastAsia="zh-CN"/>
          </w:rPr>
          <w:t>(四)、变更管理策略</w:t>
        </w:r>
        <w:r>
          <w:tab/>
        </w:r>
        <w:r>
          <w:fldChar w:fldCharType="begin"/>
        </w:r>
        <w:r>
          <w:instrText xml:space="preserve"> PAGEREF _Toc29735 \h </w:instrText>
        </w:r>
        <w:r>
          <w:fldChar w:fldCharType="separate"/>
        </w:r>
        <w:r>
          <w:t>48</w:t>
        </w:r>
        <w:r>
          <w:fldChar w:fldCharType="end"/>
        </w:r>
      </w:hyperlink>
    </w:p>
    <w:p>
      <w:pPr>
        <w:pStyle w:val="TOC1"/>
        <w:tabs>
          <w:tab w:val="right" w:leader="dot" w:pos="8306"/>
        </w:tabs>
      </w:pPr>
      <w:hyperlink w:anchor="_Toc13011" w:history="1">
        <w:r>
          <w:rPr>
            <w:rFonts w:ascii="仿宋" w:eastAsia="仿宋" w:hAnsi="仿宋" w:cs="仿宋" w:hint="eastAsia"/>
            <w:lang w:eastAsia="zh-CN"/>
          </w:rPr>
          <w:t>十一、项目进度计划</w:t>
        </w:r>
        <w:r>
          <w:tab/>
        </w:r>
        <w:r>
          <w:fldChar w:fldCharType="begin"/>
        </w:r>
        <w:r>
          <w:instrText xml:space="preserve"> PAGEREF _Toc13011 \h </w:instrText>
        </w:r>
        <w:r>
          <w:fldChar w:fldCharType="separate"/>
        </w:r>
        <w:r>
          <w:t>50</w:t>
        </w:r>
        <w:r>
          <w:fldChar w:fldCharType="end"/>
        </w:r>
      </w:hyperlink>
    </w:p>
    <w:p>
      <w:pPr>
        <w:pStyle w:val="TOC2"/>
        <w:tabs>
          <w:tab w:val="right" w:leader="dot" w:pos="8306"/>
        </w:tabs>
      </w:pPr>
      <w:hyperlink w:anchor="_Toc21458" w:history="1">
        <w:r>
          <w:rPr>
            <w:rFonts w:ascii="仿宋" w:eastAsia="仿宋" w:hAnsi="仿宋" w:cs="仿宋" w:hint="eastAsia"/>
            <w:lang w:eastAsia="zh-CN"/>
          </w:rPr>
          <w:t>(一)、建设周期</w:t>
        </w:r>
        <w:r>
          <w:tab/>
        </w:r>
        <w:r>
          <w:fldChar w:fldCharType="begin"/>
        </w:r>
        <w:r>
          <w:instrText xml:space="preserve"> PAGEREF _Toc21458 \h </w:instrText>
        </w:r>
        <w:r>
          <w:fldChar w:fldCharType="separate"/>
        </w:r>
        <w:r>
          <w:t>50</w:t>
        </w:r>
        <w:r>
          <w:fldChar w:fldCharType="end"/>
        </w:r>
      </w:hyperlink>
    </w:p>
    <w:p>
      <w:pPr>
        <w:pStyle w:val="TOC2"/>
        <w:tabs>
          <w:tab w:val="right" w:leader="dot" w:pos="8306"/>
        </w:tabs>
      </w:pPr>
      <w:hyperlink w:anchor="_Toc22394" w:history="1">
        <w:r>
          <w:rPr>
            <w:rFonts w:ascii="仿宋" w:eastAsia="仿宋" w:hAnsi="仿宋" w:cs="仿宋" w:hint="eastAsia"/>
            <w:lang w:eastAsia="zh-CN"/>
          </w:rPr>
          <w:t>(二)、建设进度</w:t>
        </w:r>
        <w:r>
          <w:tab/>
        </w:r>
        <w:r>
          <w:fldChar w:fldCharType="begin"/>
        </w:r>
        <w:r>
          <w:instrText xml:space="preserve"> PAGEREF _Toc22394 \h </w:instrText>
        </w:r>
        <w:r>
          <w:fldChar w:fldCharType="separate"/>
        </w:r>
        <w:r>
          <w:t>50</w:t>
        </w:r>
        <w:r>
          <w:fldChar w:fldCharType="end"/>
        </w:r>
      </w:hyperlink>
    </w:p>
    <w:p>
      <w:pPr>
        <w:pStyle w:val="TOC2"/>
        <w:tabs>
          <w:tab w:val="right" w:leader="dot" w:pos="8306"/>
        </w:tabs>
      </w:pPr>
      <w:hyperlink w:anchor="_Toc24452" w:history="1">
        <w:r>
          <w:rPr>
            <w:rFonts w:ascii="仿宋" w:eastAsia="仿宋" w:hAnsi="仿宋" w:cs="仿宋" w:hint="eastAsia"/>
            <w:lang w:eastAsia="zh-CN"/>
          </w:rPr>
          <w:t>(三)、进度安排注意事项</w:t>
        </w:r>
        <w:r>
          <w:tab/>
        </w:r>
        <w:r>
          <w:fldChar w:fldCharType="begin"/>
        </w:r>
        <w:r>
          <w:instrText xml:space="preserve"> PAGEREF _Toc24452 \h </w:instrText>
        </w:r>
        <w:r>
          <w:fldChar w:fldCharType="separate"/>
        </w:r>
        <w:r>
          <w:t>52</w:t>
        </w:r>
        <w:r>
          <w:fldChar w:fldCharType="end"/>
        </w:r>
      </w:hyperlink>
    </w:p>
    <w:p>
      <w:pPr>
        <w:pStyle w:val="TOC2"/>
        <w:tabs>
          <w:tab w:val="right" w:leader="dot" w:pos="8306"/>
        </w:tabs>
      </w:pPr>
      <w:hyperlink w:anchor="_Toc31124" w:history="1">
        <w:r>
          <w:rPr>
            <w:rFonts w:ascii="仿宋" w:eastAsia="仿宋" w:hAnsi="仿宋" w:cs="仿宋" w:hint="eastAsia"/>
            <w:lang w:eastAsia="zh-CN"/>
          </w:rPr>
          <w:t>(四)、人力资源配置</w:t>
        </w:r>
        <w:r>
          <w:tab/>
        </w:r>
        <w:r>
          <w:fldChar w:fldCharType="begin"/>
        </w:r>
        <w:r>
          <w:instrText xml:space="preserve"> PAGEREF _Toc31124 \h </w:instrText>
        </w:r>
        <w:r>
          <w:fldChar w:fldCharType="separate"/>
        </w:r>
        <w:r>
          <w:t>52</w:t>
        </w:r>
        <w:r>
          <w:fldChar w:fldCharType="end"/>
        </w:r>
      </w:hyperlink>
    </w:p>
    <w:p>
      <w:pPr>
        <w:pStyle w:val="TOC2"/>
        <w:tabs>
          <w:tab w:val="right" w:leader="dot" w:pos="8306"/>
        </w:tabs>
      </w:pPr>
      <w:hyperlink w:anchor="_Toc4941" w:history="1">
        <w:r>
          <w:rPr>
            <w:rFonts w:ascii="仿宋" w:eastAsia="仿宋" w:hAnsi="仿宋" w:cs="仿宋" w:hint="eastAsia"/>
            <w:lang w:eastAsia="zh-CN"/>
          </w:rPr>
          <w:t>(五)、员工培训</w:t>
        </w:r>
        <w:r>
          <w:tab/>
        </w:r>
        <w:r>
          <w:fldChar w:fldCharType="begin"/>
        </w:r>
        <w:r>
          <w:instrText xml:space="preserve"> PAGEREF _Toc4941 \h </w:instrText>
        </w:r>
        <w:r>
          <w:fldChar w:fldCharType="separate"/>
        </w:r>
        <w:r>
          <w:t>54</w:t>
        </w:r>
        <w:r>
          <w:fldChar w:fldCharType="end"/>
        </w:r>
      </w:hyperlink>
    </w:p>
    <w:p>
      <w:pPr>
        <w:pStyle w:val="TOC2"/>
        <w:tabs>
          <w:tab w:val="right" w:leader="dot" w:pos="8306"/>
        </w:tabs>
      </w:pPr>
      <w:hyperlink w:anchor="_Toc21270" w:history="1">
        <w:r>
          <w:rPr>
            <w:rFonts w:ascii="仿宋" w:eastAsia="仿宋" w:hAnsi="仿宋" w:cs="仿宋" w:hint="eastAsia"/>
            <w:lang w:eastAsia="zh-CN"/>
          </w:rPr>
          <w:t>(六)、项目实施保障</w:t>
        </w:r>
        <w:r>
          <w:tab/>
        </w:r>
        <w:r>
          <w:fldChar w:fldCharType="begin"/>
        </w:r>
        <w:r>
          <w:instrText xml:space="preserve"> PAGEREF _Toc21270 \h </w:instrText>
        </w:r>
        <w:r>
          <w:fldChar w:fldCharType="separate"/>
        </w:r>
        <w:r>
          <w:t>55</w:t>
        </w:r>
        <w:r>
          <w:fldChar w:fldCharType="end"/>
        </w:r>
      </w:hyperlink>
    </w:p>
    <w:p>
      <w:pPr>
        <w:pStyle w:val="TOC2"/>
        <w:tabs>
          <w:tab w:val="right" w:leader="dot" w:pos="8306"/>
        </w:tabs>
      </w:pPr>
      <w:hyperlink w:anchor="_Toc24271" w:history="1">
        <w:r>
          <w:rPr>
            <w:rFonts w:ascii="仿宋" w:eastAsia="仿宋" w:hAnsi="仿宋" w:cs="仿宋" w:hint="eastAsia"/>
            <w:lang w:eastAsia="zh-CN"/>
          </w:rPr>
          <w:t>(七)、安全规范管理</w:t>
        </w:r>
        <w:r>
          <w:tab/>
        </w:r>
        <w:r>
          <w:fldChar w:fldCharType="begin"/>
        </w:r>
        <w:r>
          <w:instrText xml:space="preserve"> PAGEREF _Toc24271 \h </w:instrText>
        </w:r>
        <w:r>
          <w:fldChar w:fldCharType="separate"/>
        </w:r>
        <w:r>
          <w:t>56</w:t>
        </w:r>
        <w:r>
          <w:fldChar w:fldCharType="end"/>
        </w:r>
      </w:hyperlink>
    </w:p>
    <w:p>
      <w:pPr>
        <w:pStyle w:val="TOC1"/>
        <w:tabs>
          <w:tab w:val="right" w:leader="dot" w:pos="8306"/>
        </w:tabs>
      </w:pPr>
      <w:hyperlink w:anchor="_Toc17558" w:history="1">
        <w:r>
          <w:rPr>
            <w:rFonts w:ascii="仿宋" w:eastAsia="仿宋" w:hAnsi="仿宋" w:cs="仿宋" w:hint="eastAsia"/>
            <w:lang w:eastAsia="zh-CN"/>
          </w:rPr>
          <w:t>十二、土地利用与规划方案</w:t>
        </w:r>
        <w:r>
          <w:tab/>
        </w:r>
        <w:r>
          <w:fldChar w:fldCharType="begin"/>
        </w:r>
        <w:r>
          <w:instrText xml:space="preserve"> PAGEREF _Toc17558 \h </w:instrText>
        </w:r>
        <w:r>
          <w:fldChar w:fldCharType="separate"/>
        </w:r>
        <w:r>
          <w:t>58</w:t>
        </w:r>
        <w:r>
          <w:fldChar w:fldCharType="end"/>
        </w:r>
      </w:hyperlink>
    </w:p>
    <w:p>
      <w:pPr>
        <w:pStyle w:val="TOC2"/>
        <w:tabs>
          <w:tab w:val="right" w:leader="dot" w:pos="8306"/>
        </w:tabs>
      </w:pPr>
      <w:hyperlink w:anchor="_Toc31197" w:history="1">
        <w:r>
          <w:rPr>
            <w:rFonts w:ascii="仿宋" w:eastAsia="仿宋" w:hAnsi="仿宋" w:cs="仿宋" w:hint="eastAsia"/>
            <w:lang w:eastAsia="zh-CN"/>
          </w:rPr>
          <w:t>(一)、项目用地情况分析</w:t>
        </w:r>
        <w:r>
          <w:tab/>
        </w:r>
        <w:r>
          <w:fldChar w:fldCharType="begin"/>
        </w:r>
        <w:r>
          <w:instrText xml:space="preserve"> PAGEREF _Toc31197 \h </w:instrText>
        </w:r>
        <w:r>
          <w:fldChar w:fldCharType="separate"/>
        </w:r>
        <w:r>
          <w:t>58</w:t>
        </w:r>
        <w:r>
          <w:fldChar w:fldCharType="end"/>
        </w:r>
      </w:hyperlink>
    </w:p>
    <w:p>
      <w:pPr>
        <w:pStyle w:val="TOC2"/>
        <w:tabs>
          <w:tab w:val="right" w:leader="dot" w:pos="8306"/>
        </w:tabs>
      </w:pPr>
      <w:hyperlink w:anchor="_Toc25062" w:history="1">
        <w:r>
          <w:rPr>
            <w:rFonts w:ascii="仿宋" w:eastAsia="仿宋" w:hAnsi="仿宋" w:cs="仿宋" w:hint="eastAsia"/>
            <w:lang w:eastAsia="zh-CN"/>
          </w:rPr>
          <w:t>(二)、土地利用规划方案</w:t>
        </w:r>
        <w:r>
          <w:tab/>
        </w:r>
        <w:r>
          <w:fldChar w:fldCharType="begin"/>
        </w:r>
        <w:r>
          <w:instrText xml:space="preserve"> PAGEREF _Toc25062 \h </w:instrText>
        </w:r>
        <w:r>
          <w:fldChar w:fldCharType="separate"/>
        </w:r>
        <w:r>
          <w:t>59</w:t>
        </w:r>
        <w:r>
          <w:fldChar w:fldCharType="end"/>
        </w:r>
      </w:hyperlink>
    </w:p>
    <w:p>
      <w:pPr>
        <w:pStyle w:val="TOC1"/>
        <w:tabs>
          <w:tab w:val="right" w:leader="dot" w:pos="8306"/>
        </w:tabs>
      </w:pPr>
      <w:hyperlink w:anchor="_Toc7967" w:history="1">
        <w:r>
          <w:rPr>
            <w:rFonts w:ascii="仿宋" w:eastAsia="仿宋" w:hAnsi="仿宋" w:cs="仿宋" w:hint="eastAsia"/>
            <w:lang w:eastAsia="zh-CN"/>
          </w:rPr>
          <w:t>十三、成果转化与推广应用</w:t>
        </w:r>
        <w:r>
          <w:tab/>
        </w:r>
        <w:r>
          <w:fldChar w:fldCharType="begin"/>
        </w:r>
        <w:r>
          <w:instrText xml:space="preserve"> PAGEREF _Toc7967 \h </w:instrText>
        </w:r>
        <w:r>
          <w:fldChar w:fldCharType="separate"/>
        </w:r>
        <w:r>
          <w:t>60</w:t>
        </w:r>
        <w:r>
          <w:fldChar w:fldCharType="end"/>
        </w:r>
      </w:hyperlink>
    </w:p>
    <w:p>
      <w:pPr>
        <w:pStyle w:val="TOC2"/>
        <w:tabs>
          <w:tab w:val="right" w:leader="dot" w:pos="8306"/>
        </w:tabs>
      </w:pPr>
      <w:hyperlink w:anchor="_Toc8359" w:history="1">
        <w:r>
          <w:rPr>
            <w:rFonts w:ascii="仿宋" w:eastAsia="仿宋" w:hAnsi="仿宋" w:cs="仿宋" w:hint="eastAsia"/>
            <w:lang w:eastAsia="zh-CN"/>
          </w:rPr>
          <w:t>(一)、成果转化策略制定</w:t>
        </w:r>
        <w:r>
          <w:tab/>
        </w:r>
        <w:r>
          <w:fldChar w:fldCharType="begin"/>
        </w:r>
        <w:r>
          <w:instrText xml:space="preserve"> PAGEREF _Toc8359 \h </w:instrText>
        </w:r>
        <w:r>
          <w:fldChar w:fldCharType="separate"/>
        </w:r>
        <w:r>
          <w:t>60</w:t>
        </w:r>
        <w:r>
          <w:fldChar w:fldCharType="end"/>
        </w:r>
      </w:hyperlink>
    </w:p>
    <w:p>
      <w:pPr>
        <w:pStyle w:val="TOC2"/>
        <w:tabs>
          <w:tab w:val="right" w:leader="dot" w:pos="8306"/>
        </w:tabs>
      </w:pPr>
      <w:hyperlink w:anchor="_Toc25830" w:history="1">
        <w:r>
          <w:rPr>
            <w:rFonts w:ascii="仿宋" w:eastAsia="仿宋" w:hAnsi="仿宋" w:cs="仿宋" w:hint="eastAsia"/>
            <w:lang w:eastAsia="zh-CN"/>
          </w:rPr>
          <w:t>(二)、成果推广应用方案</w:t>
        </w:r>
        <w:r>
          <w:tab/>
        </w:r>
        <w:r>
          <w:fldChar w:fldCharType="begin"/>
        </w:r>
        <w:r>
          <w:instrText xml:space="preserve"> PAGEREF _Toc25830 \h </w:instrText>
        </w:r>
        <w:r>
          <w:fldChar w:fldCharType="separate"/>
        </w:r>
        <w:r>
          <w:t>61</w:t>
        </w:r>
        <w:r>
          <w:fldChar w:fldCharType="end"/>
        </w:r>
      </w:hyperlink>
    </w:p>
    <w:p>
      <w:pPr>
        <w:pStyle w:val="TOC1"/>
        <w:tabs>
          <w:tab w:val="right" w:leader="dot" w:pos="8306"/>
        </w:tabs>
      </w:pPr>
      <w:hyperlink w:anchor="_Toc8271" w:history="1">
        <w:r>
          <w:rPr>
            <w:rFonts w:ascii="仿宋" w:eastAsia="仿宋" w:hAnsi="仿宋" w:cs="仿宋" w:hint="eastAsia"/>
            <w:lang w:eastAsia="zh-CN"/>
          </w:rPr>
          <w:t>十四、创新驱动与持续发展</w:t>
        </w:r>
        <w:r>
          <w:tab/>
        </w:r>
        <w:r>
          <w:fldChar w:fldCharType="begin"/>
        </w:r>
        <w:r>
          <w:instrText xml:space="preserve"> PAGEREF _Toc8271 \h </w:instrText>
        </w:r>
        <w:r>
          <w:fldChar w:fldCharType="separate"/>
        </w:r>
        <w:r>
          <w:t>63</w:t>
        </w:r>
        <w:r>
          <w:fldChar w:fldCharType="end"/>
        </w:r>
      </w:hyperlink>
    </w:p>
    <w:p>
      <w:pPr>
        <w:pStyle w:val="TOC2"/>
        <w:tabs>
          <w:tab w:val="right" w:leader="dot" w:pos="8306"/>
        </w:tabs>
      </w:pPr>
      <w:hyperlink w:anchor="_Toc28054" w:history="1">
        <w:r>
          <w:rPr>
            <w:rFonts w:ascii="仿宋" w:eastAsia="仿宋" w:hAnsi="仿宋" w:cs="仿宋" w:hint="eastAsia"/>
            <w:lang w:eastAsia="zh-CN"/>
          </w:rPr>
          <w:t>(一)、创新驱动战略实施</w:t>
        </w:r>
        <w:r>
          <w:tab/>
        </w:r>
        <w:r>
          <w:fldChar w:fldCharType="begin"/>
        </w:r>
        <w:r>
          <w:instrText xml:space="preserve"> PAGEREF _Toc28054 \h </w:instrText>
        </w:r>
        <w:r>
          <w:fldChar w:fldCharType="separate"/>
        </w:r>
        <w:r>
          <w:t>63</w:t>
        </w:r>
        <w:r>
          <w:fldChar w:fldCharType="end"/>
        </w:r>
      </w:hyperlink>
    </w:p>
    <w:p>
      <w:pPr>
        <w:pStyle w:val="TOC2"/>
        <w:tabs>
          <w:tab w:val="right" w:leader="dot" w:pos="8306"/>
        </w:tabs>
      </w:pPr>
      <w:hyperlink w:anchor="_Toc32624" w:history="1">
        <w:r>
          <w:rPr>
            <w:rFonts w:ascii="仿宋" w:eastAsia="仿宋" w:hAnsi="仿宋" w:cs="仿宋" w:hint="eastAsia"/>
            <w:lang w:eastAsia="zh-CN"/>
          </w:rPr>
          <w:t>(二)、持续发展路径探索</w:t>
        </w:r>
        <w:r>
          <w:tab/>
        </w:r>
        <w:r>
          <w:fldChar w:fldCharType="begin"/>
        </w:r>
        <w:r>
          <w:instrText xml:space="preserve"> PAGEREF _Toc32624 \h </w:instrText>
        </w:r>
        <w:r>
          <w:fldChar w:fldCharType="separate"/>
        </w:r>
        <w:r>
          <w:t>64</w:t>
        </w:r>
        <w:r>
          <w:fldChar w:fldCharType="end"/>
        </w:r>
      </w:hyperlink>
    </w:p>
    <w:p>
      <w:pPr>
        <w:pStyle w:val="TOC1"/>
        <w:tabs>
          <w:tab w:val="right" w:leader="dot" w:pos="8306"/>
        </w:tabs>
      </w:pPr>
      <w:hyperlink w:anchor="_Toc13380" w:history="1">
        <w:r>
          <w:rPr>
            <w:rFonts w:ascii="仿宋" w:eastAsia="仿宋" w:hAnsi="仿宋" w:cs="仿宋" w:hint="eastAsia"/>
            <w:lang w:eastAsia="zh-CN"/>
          </w:rPr>
          <w:t>十五、项目施工方案</w:t>
        </w:r>
        <w:r>
          <w:tab/>
        </w:r>
        <w:r>
          <w:fldChar w:fldCharType="begin"/>
        </w:r>
        <w:r>
          <w:instrText xml:space="preserve"> PAGEREF _Toc13380 \h </w:instrText>
        </w:r>
        <w:r>
          <w:fldChar w:fldCharType="separate"/>
        </w:r>
        <w:r>
          <w:t>68</w:t>
        </w:r>
        <w:r>
          <w:fldChar w:fldCharType="end"/>
        </w:r>
      </w:hyperlink>
    </w:p>
    <w:p>
      <w:pPr>
        <w:pStyle w:val="TOC2"/>
        <w:tabs>
          <w:tab w:val="right" w:leader="dot" w:pos="8306"/>
        </w:tabs>
      </w:pPr>
      <w:hyperlink w:anchor="_Toc4174" w:history="1">
        <w:r>
          <w:rPr>
            <w:rFonts w:ascii="仿宋" w:eastAsia="仿宋" w:hAnsi="仿宋" w:cs="仿宋" w:hint="eastAsia"/>
            <w:lang w:eastAsia="zh-CN"/>
          </w:rPr>
          <w:t>(一)、施工组织设计</w:t>
        </w:r>
        <w:r>
          <w:tab/>
        </w:r>
        <w:r>
          <w:fldChar w:fldCharType="begin"/>
        </w:r>
        <w:r>
          <w:instrText xml:space="preserve"> PAGEREF _Toc4174 \h </w:instrText>
        </w:r>
        <w:r>
          <w:fldChar w:fldCharType="separate"/>
        </w:r>
        <w:r>
          <w:t>68</w:t>
        </w:r>
        <w:r>
          <w:fldChar w:fldCharType="end"/>
        </w:r>
      </w:hyperlink>
    </w:p>
    <w:p>
      <w:pPr>
        <w:pStyle w:val="TOC2"/>
        <w:tabs>
          <w:tab w:val="right" w:leader="dot" w:pos="8306"/>
        </w:tabs>
      </w:pPr>
      <w:hyperlink w:anchor="_Toc8073" w:history="1">
        <w:r>
          <w:rPr>
            <w:rFonts w:ascii="仿宋" w:eastAsia="仿宋" w:hAnsi="仿宋" w:cs="仿宋" w:hint="eastAsia"/>
            <w:lang w:eastAsia="zh-CN"/>
          </w:rPr>
          <w:t>(二)、施工工艺与技术路线</w:t>
        </w:r>
        <w:r>
          <w:tab/>
        </w:r>
        <w:r>
          <w:fldChar w:fldCharType="begin"/>
        </w:r>
        <w:r>
          <w:instrText xml:space="preserve"> PAGEREF _Toc8073 \h </w:instrText>
        </w:r>
        <w:r>
          <w:fldChar w:fldCharType="separate"/>
        </w:r>
        <w:r>
          <w:t>70</w:t>
        </w:r>
        <w:r>
          <w:fldChar w:fldCharType="end"/>
        </w:r>
      </w:hyperlink>
    </w:p>
    <w:p>
      <w:pPr>
        <w:pStyle w:val="TOC2"/>
        <w:tabs>
          <w:tab w:val="right" w:leader="dot" w:pos="8306"/>
        </w:tabs>
      </w:pPr>
      <w:hyperlink w:anchor="_Toc3842" w:history="1">
        <w:r>
          <w:rPr>
            <w:rFonts w:ascii="仿宋" w:eastAsia="仿宋" w:hAnsi="仿宋" w:cs="仿宋" w:hint="eastAsia"/>
            <w:lang w:eastAsia="zh-CN"/>
          </w:rPr>
          <w:t>(三)、关键节点施工计划</w:t>
        </w:r>
        <w:r>
          <w:tab/>
        </w:r>
        <w:r>
          <w:fldChar w:fldCharType="begin"/>
        </w:r>
        <w:r>
          <w:instrText xml:space="preserve"> PAGEREF _Toc3842 \h </w:instrText>
        </w:r>
        <w:r>
          <w:fldChar w:fldCharType="separate"/>
        </w:r>
        <w:r>
          <w:t>71</w:t>
        </w:r>
        <w:r>
          <w:fldChar w:fldCharType="end"/>
        </w:r>
      </w:hyperlink>
    </w:p>
    <w:p>
      <w:pPr>
        <w:pStyle w:val="TOC2"/>
        <w:tabs>
          <w:tab w:val="right" w:leader="dot" w:pos="8306"/>
        </w:tabs>
      </w:pPr>
      <w:hyperlink w:anchor="_Toc5006" w:history="1">
        <w:r>
          <w:rPr>
            <w:rFonts w:ascii="仿宋" w:eastAsia="仿宋" w:hAnsi="仿宋" w:cs="仿宋" w:hint="eastAsia"/>
            <w:lang w:eastAsia="zh-CN"/>
          </w:rPr>
          <w:t>(四)、施工现场管理</w:t>
        </w:r>
        <w:r>
          <w:tab/>
        </w:r>
        <w:r>
          <w:fldChar w:fldCharType="begin"/>
        </w:r>
        <w:r>
          <w:instrText xml:space="preserve"> PAGEREF _Toc5006 \h </w:instrText>
        </w:r>
        <w:r>
          <w:fldChar w:fldCharType="separate"/>
        </w:r>
        <w:r>
          <w:t>73</w:t>
        </w:r>
        <w:r>
          <w:fldChar w:fldCharType="end"/>
        </w:r>
      </w:hyperlink>
    </w:p>
    <w:p>
      <w:pPr>
        <w:pStyle w:val="TOC1"/>
        <w:tabs>
          <w:tab w:val="right" w:leader="dot" w:pos="8306"/>
        </w:tabs>
      </w:pPr>
      <w:hyperlink w:anchor="_Toc19890" w:history="1">
        <w:r>
          <w:rPr>
            <w:rFonts w:ascii="仿宋" w:eastAsia="仿宋" w:hAnsi="仿宋" w:cs="仿宋" w:hint="eastAsia"/>
            <w:lang w:eastAsia="zh-CN"/>
          </w:rPr>
          <w:t>十六、人力资源管理与开发</w:t>
        </w:r>
        <w:r>
          <w:tab/>
        </w:r>
        <w:r>
          <w:fldChar w:fldCharType="begin"/>
        </w:r>
        <w:r>
          <w:instrText xml:space="preserve"> PAGEREF _Toc19890 \h </w:instrText>
        </w:r>
        <w:r>
          <w:fldChar w:fldCharType="separate"/>
        </w:r>
        <w:r>
          <w:t>75</w:t>
        </w:r>
        <w:r>
          <w:fldChar w:fldCharType="end"/>
        </w:r>
      </w:hyperlink>
    </w:p>
    <w:p>
      <w:pPr>
        <w:pStyle w:val="TOC2"/>
        <w:tabs>
          <w:tab w:val="right" w:leader="dot" w:pos="8306"/>
        </w:tabs>
      </w:pPr>
      <w:hyperlink w:anchor="_Toc17888" w:history="1">
        <w:r>
          <w:rPr>
            <w:rFonts w:ascii="仿宋" w:eastAsia="仿宋" w:hAnsi="仿宋" w:cs="仿宋" w:hint="eastAsia"/>
            <w:lang w:eastAsia="zh-CN"/>
          </w:rPr>
          <w:t>(一)、人力资源规划</w:t>
        </w:r>
        <w:r>
          <w:tab/>
        </w:r>
        <w:r>
          <w:fldChar w:fldCharType="begin"/>
        </w:r>
        <w:r>
          <w:instrText xml:space="preserve"> PAGEREF _Toc17888 \h </w:instrText>
        </w:r>
        <w:r>
          <w:fldChar w:fldCharType="separate"/>
        </w:r>
        <w:r>
          <w:t>75</w:t>
        </w:r>
        <w:r>
          <w:fldChar w:fldCharType="end"/>
        </w:r>
      </w:hyperlink>
    </w:p>
    <w:p>
      <w:pPr>
        <w:pStyle w:val="TOC2"/>
        <w:tabs>
          <w:tab w:val="right" w:leader="dot" w:pos="8306"/>
        </w:tabs>
      </w:pPr>
      <w:hyperlink w:anchor="_Toc12210" w:history="1">
        <w:r>
          <w:rPr>
            <w:rFonts w:ascii="仿宋" w:eastAsia="仿宋" w:hAnsi="仿宋" w:cs="仿宋" w:hint="eastAsia"/>
            <w:lang w:eastAsia="zh-CN"/>
          </w:rPr>
          <w:t>(二)、人力资源开发与培训</w:t>
        </w:r>
        <w:r>
          <w:tab/>
        </w:r>
        <w:r>
          <w:fldChar w:fldCharType="begin"/>
        </w:r>
        <w:r>
          <w:instrText xml:space="preserve"> PAGEREF _Toc12210 \h </w:instrText>
        </w:r>
        <w:r>
          <w:fldChar w:fldCharType="separate"/>
        </w:r>
        <w:r>
          <w:t>76</w:t>
        </w:r>
        <w:r>
          <w:fldChar w:fldCharType="end"/>
        </w:r>
      </w:hyperlink>
    </w:p>
    <w:p>
      <w:pPr>
        <w:pStyle w:val="TOC1"/>
        <w:tabs>
          <w:tab w:val="right" w:leader="dot" w:pos="8306"/>
        </w:tabs>
      </w:pPr>
      <w:hyperlink w:anchor="_Toc26775" w:history="1">
        <w:r>
          <w:rPr>
            <w:rFonts w:ascii="仿宋" w:eastAsia="仿宋" w:hAnsi="仿宋" w:cs="仿宋" w:hint="eastAsia"/>
            <w:lang w:eastAsia="zh-CN"/>
          </w:rPr>
          <w:t>十七、产业协同与集群发展</w:t>
        </w:r>
        <w:r>
          <w:tab/>
        </w:r>
        <w:r>
          <w:fldChar w:fldCharType="begin"/>
        </w:r>
        <w:r>
          <w:instrText xml:space="preserve"> PAGEREF _Toc26775 \h </w:instrText>
        </w:r>
        <w:r>
          <w:fldChar w:fldCharType="separate"/>
        </w:r>
        <w:r>
          <w:t>79</w:t>
        </w:r>
        <w:r>
          <w:fldChar w:fldCharType="end"/>
        </w:r>
      </w:hyperlink>
    </w:p>
    <w:p>
      <w:pPr>
        <w:pStyle w:val="TOC2"/>
        <w:tabs>
          <w:tab w:val="right" w:leader="dot" w:pos="8306"/>
        </w:tabs>
      </w:pPr>
      <w:hyperlink w:anchor="_Toc21129" w:history="1">
        <w:r>
          <w:rPr>
            <w:rFonts w:ascii="仿宋" w:eastAsia="仿宋" w:hAnsi="仿宋" w:cs="仿宋" w:hint="eastAsia"/>
            <w:lang w:eastAsia="zh-CN"/>
          </w:rPr>
          <w:t>(一)、产业协同机制建设</w:t>
        </w:r>
        <w:r>
          <w:tab/>
        </w:r>
        <w:r>
          <w:fldChar w:fldCharType="begin"/>
        </w:r>
        <w:r>
          <w:instrText xml:space="preserve"> PAGEREF _Toc21129 \h </w:instrText>
        </w:r>
        <w:r>
          <w:fldChar w:fldCharType="separate"/>
        </w:r>
        <w:r>
          <w:t>79</w:t>
        </w:r>
        <w:r>
          <w:fldChar w:fldCharType="end"/>
        </w:r>
      </w:hyperlink>
    </w:p>
    <w:p>
      <w:pPr>
        <w:pStyle w:val="TOC2"/>
        <w:tabs>
          <w:tab w:val="right" w:leader="dot" w:pos="8306"/>
        </w:tabs>
      </w:pPr>
      <w:hyperlink w:anchor="_Toc12224" w:history="1">
        <w:r>
          <w:rPr>
            <w:rFonts w:ascii="仿宋" w:eastAsia="仿宋" w:hAnsi="仿宋" w:cs="仿宋" w:hint="eastAsia"/>
            <w:lang w:eastAsia="zh-CN"/>
          </w:rPr>
          <w:t>(二)、产业集群培育与发展</w:t>
        </w:r>
        <w:r>
          <w:tab/>
        </w:r>
        <w:r>
          <w:fldChar w:fldCharType="begin"/>
        </w:r>
        <w:r>
          <w:instrText xml:space="preserve"> PAGEREF _Toc12224 \h </w:instrText>
        </w:r>
        <w:r>
          <w:fldChar w:fldCharType="separate"/>
        </w:r>
        <w:r>
          <w:t>80</w:t>
        </w:r>
        <w:r>
          <w:fldChar w:fldCharType="end"/>
        </w:r>
      </w:hyperlink>
    </w:p>
    <w:p>
      <w:pPr>
        <w:pStyle w:val="TOC1"/>
        <w:tabs>
          <w:tab w:val="right" w:leader="dot" w:pos="8306"/>
        </w:tabs>
      </w:pPr>
      <w:hyperlink w:anchor="_Toc31783" w:history="1">
        <w:r>
          <w:rPr>
            <w:rFonts w:ascii="仿宋" w:eastAsia="仿宋" w:hAnsi="仿宋" w:cs="仿宋" w:hint="eastAsia"/>
            <w:lang w:eastAsia="zh-CN"/>
          </w:rPr>
          <w:t>十八、知识产权管理与保护</w:t>
        </w:r>
        <w:r>
          <w:tab/>
        </w:r>
        <w:r>
          <w:fldChar w:fldCharType="begin"/>
        </w:r>
        <w:r>
          <w:instrText xml:space="preserve"> PAGEREF _Toc31783 \h </w:instrText>
        </w:r>
        <w:r>
          <w:fldChar w:fldCharType="separate"/>
        </w:r>
        <w:r>
          <w:t>81</w:t>
        </w:r>
        <w:r>
          <w:fldChar w:fldCharType="end"/>
        </w:r>
      </w:hyperlink>
    </w:p>
    <w:p>
      <w:pPr>
        <w:pStyle w:val="TOC2"/>
        <w:tabs>
          <w:tab w:val="right" w:leader="dot" w:pos="8306"/>
        </w:tabs>
      </w:pPr>
      <w:hyperlink w:anchor="_Toc2875" w:history="1">
        <w:r>
          <w:rPr>
            <w:rFonts w:ascii="仿宋" w:eastAsia="仿宋" w:hAnsi="仿宋" w:cs="仿宋" w:hint="eastAsia"/>
            <w:lang w:eastAsia="zh-CN"/>
          </w:rPr>
          <w:t>(一)、知识产权管理体系建设</w:t>
        </w:r>
        <w:r>
          <w:tab/>
        </w:r>
        <w:r>
          <w:fldChar w:fldCharType="begin"/>
        </w:r>
        <w:r>
          <w:instrText xml:space="preserve"> PAGEREF _Toc2875 \h </w:instrText>
        </w:r>
        <w:r>
          <w:fldChar w:fldCharType="separate"/>
        </w:r>
        <w:r>
          <w:t>81</w:t>
        </w:r>
        <w:r>
          <w:fldChar w:fldCharType="end"/>
        </w:r>
      </w:hyperlink>
    </w:p>
    <w:p>
      <w:pPr>
        <w:pStyle w:val="TOC2"/>
        <w:tabs>
          <w:tab w:val="right" w:leader="dot" w:pos="8306"/>
        </w:tabs>
      </w:pPr>
      <w:hyperlink w:anchor="_Toc24536" w:history="1">
        <w:r>
          <w:rPr>
            <w:rFonts w:ascii="仿宋" w:eastAsia="仿宋" w:hAnsi="仿宋" w:cs="仿宋" w:hint="eastAsia"/>
            <w:lang w:eastAsia="zh-CN"/>
          </w:rPr>
          <w:t>(二)、知识产权保护措施</w:t>
        </w:r>
        <w:r>
          <w:tab/>
        </w:r>
        <w:r>
          <w:fldChar w:fldCharType="begin"/>
        </w:r>
        <w:r>
          <w:instrText xml:space="preserve"> PAGEREF _Toc24536 \h </w:instrText>
        </w:r>
        <w:r>
          <w:fldChar w:fldCharType="separate"/>
        </w:r>
        <w:r>
          <w:t>82</w:t>
        </w:r>
        <w:r>
          <w:fldChar w:fldCharType="end"/>
        </w:r>
      </w:hyperlink>
    </w:p>
    <w:p>
      <w:pPr>
        <w:pStyle w:val="TOC1"/>
        <w:tabs>
          <w:tab w:val="right" w:leader="dot" w:pos="8306"/>
        </w:tabs>
      </w:pPr>
      <w:hyperlink w:anchor="_Toc104" w:history="1">
        <w:r>
          <w:rPr>
            <w:rFonts w:ascii="仿宋" w:eastAsia="仿宋" w:hAnsi="仿宋" w:cs="仿宋" w:hint="eastAsia"/>
            <w:lang w:eastAsia="zh-CN"/>
          </w:rPr>
          <w:t>十九、企业合规与伦理</w:t>
        </w:r>
        <w:r>
          <w:tab/>
        </w:r>
        <w:r>
          <w:fldChar w:fldCharType="begin"/>
        </w:r>
        <w:r>
          <w:instrText xml:space="preserve"> PAGEREF _Toc104 \h </w:instrText>
        </w:r>
        <w:r>
          <w:fldChar w:fldCharType="separate"/>
        </w:r>
        <w:r>
          <w:t>83</w:t>
        </w:r>
        <w:r>
          <w:fldChar w:fldCharType="end"/>
        </w:r>
      </w:hyperlink>
    </w:p>
    <w:p>
      <w:pPr>
        <w:pStyle w:val="TOC2"/>
        <w:tabs>
          <w:tab w:val="right" w:leader="dot" w:pos="8306"/>
        </w:tabs>
      </w:pPr>
      <w:hyperlink w:anchor="_Toc6065" w:history="1">
        <w:r>
          <w:rPr>
            <w:rFonts w:ascii="仿宋" w:eastAsia="仿宋" w:hAnsi="仿宋" w:cs="仿宋" w:hint="eastAsia"/>
            <w:lang w:eastAsia="zh-CN"/>
          </w:rPr>
          <w:t>(一)、合规政策与程序</w:t>
        </w:r>
        <w:r>
          <w:tab/>
        </w:r>
        <w:r>
          <w:fldChar w:fldCharType="begin"/>
        </w:r>
        <w:r>
          <w:instrText xml:space="preserve"> PAGEREF _Toc6065 \h </w:instrText>
        </w:r>
        <w:r>
          <w:fldChar w:fldCharType="separate"/>
        </w:r>
        <w:r>
          <w:t>83</w:t>
        </w:r>
        <w:r>
          <w:fldChar w:fldCharType="end"/>
        </w:r>
      </w:hyperlink>
    </w:p>
    <w:p>
      <w:pPr>
        <w:pStyle w:val="TOC2"/>
        <w:tabs>
          <w:tab w:val="right" w:leader="dot" w:pos="8306"/>
        </w:tabs>
      </w:pPr>
      <w:hyperlink w:anchor="_Toc10840" w:history="1">
        <w:r>
          <w:rPr>
            <w:rFonts w:ascii="仿宋" w:eastAsia="仿宋" w:hAnsi="仿宋" w:cs="仿宋" w:hint="eastAsia"/>
            <w:lang w:eastAsia="zh-CN"/>
          </w:rPr>
          <w:t>(二)、伦理规范与培训</w:t>
        </w:r>
        <w:r>
          <w:tab/>
        </w:r>
        <w:r>
          <w:fldChar w:fldCharType="begin"/>
        </w:r>
        <w:r>
          <w:instrText xml:space="preserve"> PAGEREF _Toc10840 \h </w:instrText>
        </w:r>
        <w:r>
          <w:fldChar w:fldCharType="separate"/>
        </w:r>
        <w:r>
          <w:t>85</w:t>
        </w:r>
        <w:r>
          <w:fldChar w:fldCharType="end"/>
        </w:r>
      </w:hyperlink>
    </w:p>
    <w:p>
      <w:pPr>
        <w:pStyle w:val="TOC2"/>
        <w:tabs>
          <w:tab w:val="right" w:leader="dot" w:pos="8306"/>
        </w:tabs>
      </w:pPr>
      <w:hyperlink w:anchor="_Toc24207" w:history="1">
        <w:r>
          <w:rPr>
            <w:rFonts w:ascii="仿宋" w:eastAsia="仿宋" w:hAnsi="仿宋" w:cs="仿宋" w:hint="eastAsia"/>
            <w:lang w:eastAsia="zh-CN"/>
          </w:rPr>
          <w:t>(三)、合规风险评估</w:t>
        </w:r>
        <w:r>
          <w:tab/>
        </w:r>
        <w:r>
          <w:fldChar w:fldCharType="begin"/>
        </w:r>
        <w:r>
          <w:instrText xml:space="preserve"> PAGEREF _Toc24207 \h </w:instrText>
        </w:r>
        <w:r>
          <w:fldChar w:fldCharType="separate"/>
        </w:r>
        <w:r>
          <w:t>85</w:t>
        </w:r>
        <w:r>
          <w:fldChar w:fldCharType="end"/>
        </w:r>
      </w:hyperlink>
    </w:p>
    <w:p>
      <w:pPr>
        <w:pStyle w:val="TOC2"/>
        <w:tabs>
          <w:tab w:val="right" w:leader="dot" w:pos="8306"/>
        </w:tabs>
      </w:pPr>
      <w:hyperlink w:anchor="_Toc23641" w:history="1">
        <w:r>
          <w:rPr>
            <w:rFonts w:ascii="仿宋" w:eastAsia="仿宋" w:hAnsi="仿宋" w:cs="仿宋" w:hint="eastAsia"/>
            <w:lang w:eastAsia="zh-CN"/>
          </w:rPr>
          <w:t>(四)、合规监督与执行</w:t>
        </w:r>
        <w:r>
          <w:tab/>
        </w:r>
        <w:r>
          <w:fldChar w:fldCharType="begin"/>
        </w:r>
        <w:r>
          <w:instrText xml:space="preserve"> PAGEREF _Toc23641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70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589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01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99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778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发动机项目与土地用途规划：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发动机项目的容积率和建筑密度：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用地控制指标通常规定了容积率和建筑密度的要求。对于发动机项目来说，这将影响建筑物的规模和高度。必须确保项目的设计符合容积率和建筑密度的限制，以遵守用地控制法规。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发动机项目的建筑线限制：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用地控制指标还可能规定了建筑物与街道或相邻土地的距离，这被称为建筑线限制。发动机项目必须遵守这些规定，以确保建筑的位置符合法规。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发动机项目的环境影响和可持续性：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用地控制指标可能包括环境保护要求，例如绿地比例和污染防控措施。对于发动机项目，这意味着必须考虑如何保护当地生态系统、水资源和空气质量，以确保项目的可持续性。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在整个项目规划和实施过程中，与用地控制指标的合作和遵守是至关重要的。这有助于确保发动机项目是一个合法、可持续且与城市规划一致的发展项目。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825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发动机项目在满足用地控制指标的前提下，还需要考虑地总体要求。这些要求通常由城市规划部门或政府机构制定，旨在确保项目的建设与城市的整体发展目标一致。以下是与地总体要求相关的关键考虑因素：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每个城市都有自己的规划目标和愿景，包括住宅区、商业区和工业区的平衡发展。发动机项目需要与城市规划目标保持一致，以确保项目不会破坏城市的整体规划。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https://d.book118.com/418024125006006030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5420AD"/>
    <w:rsid w:val="705420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8024125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2024-01-14T21:08:00Z</dcterms:created>
  <dcterms:modified xsi:type="dcterms:W3CDTF">2024-01-14T21:09:17Z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7BDFD6CB76194E288A4E9E04DFD79672_11</vt:lpwstr>
  </property>
  <property fmtid="{D5CDD505-2E9C-101B-9397-08002B2CF9AE}" pid="3" name="KSOProductBuildVer">
    <vt:lpwstr>2052-12.1.0.16120</vt:lpwstr>
  </property>
</Properties>
</file>