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7" w:line="204" w:lineRule="auto"/>
        <w:ind w:left="3399"/>
        <w:rPr>
          <w:sz w:val="14"/>
          <w:szCs w:val="14"/>
        </w:rPr>
      </w:pPr>
      <w:r>
        <w:pict>
          <v:shape id="_x0000_s1025" style="width:450.75pt;height:0.3pt;margin-top:57.22pt;margin-left:37.91pt;mso-position-horizontal-relative:page;mso-position-vertical-relative:page;position:absolute;z-index:251659264" coordorigin="0,0" coordsize="9015,6" o:allowincell="f" path="m,2l9014,2e" filled="f" strokecolor="black" strokeweight="0.25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6395580</wp:posOffset>
            </wp:positionH>
            <wp:positionV relativeFrom="page">
              <wp:posOffset>727291</wp:posOffset>
            </wp:positionV>
            <wp:extent cx="688175" cy="90986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8175" cy="909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5" w:history="1">
        <w:r>
          <w:rPr>
            <w:color w:val="0080AC"/>
            <w:sz w:val="14"/>
            <w:szCs w:val="14"/>
          </w:rPr>
          <w:t>Sustainable</w:t>
        </w:r>
        <w:r>
          <w:rPr>
            <w:color w:val="0080AC"/>
            <w:spacing w:val="1"/>
            <w:sz w:val="14"/>
            <w:szCs w:val="14"/>
          </w:rPr>
          <w:t xml:space="preserve"> </w:t>
        </w:r>
        <w:r>
          <w:rPr>
            <w:color w:val="0080AC"/>
            <w:sz w:val="14"/>
            <w:szCs w:val="14"/>
          </w:rPr>
          <w:t>Operations</w:t>
        </w:r>
        <w:r>
          <w:rPr>
            <w:color w:val="0080AC"/>
            <w:spacing w:val="1"/>
            <w:sz w:val="14"/>
            <w:szCs w:val="14"/>
          </w:rPr>
          <w:t xml:space="preserve"> </w:t>
        </w:r>
        <w:r>
          <w:rPr>
            <w:color w:val="0080AC"/>
            <w:sz w:val="14"/>
            <w:szCs w:val="14"/>
          </w:rPr>
          <w:t>and</w:t>
        </w:r>
        <w:r>
          <w:rPr>
            <w:color w:val="0080AC"/>
            <w:spacing w:val="1"/>
            <w:sz w:val="14"/>
            <w:szCs w:val="14"/>
          </w:rPr>
          <w:t xml:space="preserve"> </w:t>
        </w:r>
        <w:r>
          <w:rPr>
            <w:color w:val="0080AC"/>
            <w:sz w:val="14"/>
            <w:szCs w:val="14"/>
          </w:rPr>
          <w:t>Computers</w:t>
        </w:r>
        <w:r>
          <w:rPr>
            <w:color w:val="0080AC"/>
            <w:spacing w:val="18"/>
            <w:w w:val="101"/>
            <w:sz w:val="14"/>
            <w:szCs w:val="14"/>
          </w:rPr>
          <w:t xml:space="preserve"> </w:t>
        </w:r>
        <w:r>
          <w:rPr>
            <w:color w:val="0080AC"/>
            <w:spacing w:val="1"/>
            <w:sz w:val="14"/>
            <w:szCs w:val="14"/>
          </w:rPr>
          <w:t>3</w:t>
        </w:r>
        <w:r>
          <w:rPr>
            <w:color w:val="0080AC"/>
            <w:spacing w:val="11"/>
            <w:w w:val="102"/>
            <w:sz w:val="14"/>
            <w:szCs w:val="14"/>
          </w:rPr>
          <w:t xml:space="preserve"> </w:t>
        </w:r>
        <w:r>
          <w:rPr>
            <w:color w:val="0080AC"/>
            <w:spacing w:val="1"/>
            <w:sz w:val="14"/>
            <w:szCs w:val="14"/>
          </w:rPr>
          <w:t>(2022)</w:t>
        </w:r>
        <w:r>
          <w:rPr>
            <w:color w:val="0080AC"/>
            <w:spacing w:val="9"/>
            <w:w w:val="101"/>
            <w:sz w:val="14"/>
            <w:szCs w:val="14"/>
          </w:rPr>
          <w:t xml:space="preserve"> </w:t>
        </w:r>
        <w:r>
          <w:rPr>
            <w:color w:val="0080AC"/>
            <w:spacing w:val="1"/>
            <w:sz w:val="14"/>
            <w:szCs w:val="14"/>
          </w:rPr>
          <w:t>275–285</w:t>
        </w:r>
      </w:hyperlink>
    </w:p>
    <w:p>
      <w:pPr>
        <w:pStyle w:val="BodyText"/>
        <w:spacing w:line="376" w:lineRule="auto"/>
        <w:rPr>
          <w:sz w:val="21"/>
        </w:rPr>
      </w:pPr>
    </w:p>
    <w:p>
      <w:pPr>
        <w:pStyle w:val="BodyText"/>
        <w:spacing w:line="1320" w:lineRule="exact"/>
        <w:ind w:firstLine="1"/>
      </w:pPr>
      <w:r>
        <w:rPr>
          <w:position w:val="-26"/>
        </w:rPr>
        <w:pict>
          <v:group id="_x0000_i1026" style="width:453.85pt;height:66pt;mso-position-horizontal-relative:char;mso-position-vertical-relative:line" coordorigin="0,0" coordsize="9077,1320" filled="f" stroked="f">
            <v:rect id="_x0000_s1027" style="width:7540;height:1305;left:1536;position:absolute;top:15" filled="t" fillcolor="#e6e6e6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6262;height:1336;left:2183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5" w:lineRule="exact"/>
                      <w:ind w:left="1701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position w:val="1"/>
                        <w:sz w:val="15"/>
                        <w:szCs w:val="15"/>
                      </w:rPr>
                      <w:t>Contents lists available</w:t>
                    </w:r>
                    <w:r>
                      <w:rPr>
                        <w:rFonts w:ascii="Arial" w:eastAsia="Arial" w:hAnsi="Arial" w:cs="Arial"/>
                        <w:spacing w:val="16"/>
                        <w:w w:val="101"/>
                        <w:position w:val="1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3"/>
                        <w:position w:val="1"/>
                        <w:sz w:val="15"/>
                        <w:szCs w:val="15"/>
                      </w:rPr>
                      <w:t xml:space="preserve">at  </w:t>
                    </w:r>
                    <w:hyperlink r:id="rId6" w:history="1">
                      <w:r>
                        <w:rPr>
                          <w:rFonts w:ascii="Arial" w:eastAsia="Arial" w:hAnsi="Arial" w:cs="Arial"/>
                          <w:color w:val="0080AC"/>
                          <w:spacing w:val="3"/>
                          <w:position w:val="1"/>
                          <w:sz w:val="15"/>
                          <w:szCs w:val="15"/>
                        </w:rPr>
                        <w:t>ScienceDirect</w:t>
                      </w:r>
                    </w:hyperlink>
                  </w:p>
                  <w:p>
                    <w:pPr>
                      <w:spacing w:before="184" w:line="322" w:lineRule="exact"/>
                      <w:ind w:left="738"/>
                      <w:rPr>
                        <w:rFonts w:ascii="Arial" w:eastAsia="Arial" w:hAnsi="Arial" w:cs="Arial"/>
                        <w:sz w:val="27"/>
                        <w:szCs w:val="27"/>
                      </w:rPr>
                    </w:pPr>
                    <w:r>
                      <w:rPr>
                        <w:rFonts w:ascii="Arial" w:eastAsia="Arial" w:hAnsi="Arial" w:cs="Arial"/>
                        <w:position w:val="3"/>
                        <w:sz w:val="27"/>
                        <w:szCs w:val="27"/>
                      </w:rPr>
                      <w:t>Sustainable</w:t>
                    </w:r>
                    <w:r>
                      <w:rPr>
                        <w:rFonts w:ascii="Arial" w:eastAsia="Arial" w:hAnsi="Arial" w:cs="Arial"/>
                        <w:spacing w:val="18"/>
                        <w:position w:val="3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position w:val="3"/>
                        <w:sz w:val="27"/>
                        <w:szCs w:val="27"/>
                      </w:rPr>
                      <w:t>Operations</w:t>
                    </w:r>
                    <w:r>
                      <w:rPr>
                        <w:rFonts w:ascii="Arial" w:eastAsia="Arial" w:hAnsi="Arial" w:cs="Arial"/>
                        <w:spacing w:val="18"/>
                        <w:position w:val="3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position w:val="3"/>
                        <w:sz w:val="27"/>
                        <w:szCs w:val="27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spacing w:val="17"/>
                        <w:position w:val="3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position w:val="3"/>
                        <w:sz w:val="27"/>
                        <w:szCs w:val="27"/>
                      </w:rPr>
                      <w:t>Computers</w:t>
                    </w:r>
                  </w:p>
                  <w:p>
                    <w:pPr>
                      <w:spacing w:before="174" w:line="191" w:lineRule="exact"/>
                      <w:ind w:left="2387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r>
                      <w:rPr>
                        <w:rFonts w:ascii="Arial" w:eastAsia="Arial" w:hAnsi="Arial" w:cs="Arial"/>
                        <w:spacing w:val="10"/>
                        <w:position w:val="2"/>
                        <w:sz w:val="15"/>
                        <w:szCs w:val="15"/>
                      </w:rPr>
                      <w:t>journal</w:t>
                    </w:r>
                    <w:r>
                      <w:rPr>
                        <w:rFonts w:ascii="Arial" w:eastAsia="Arial" w:hAnsi="Arial" w:cs="Arial"/>
                        <w:spacing w:val="22"/>
                        <w:w w:val="101"/>
                        <w:position w:val="2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10"/>
                        <w:position w:val="2"/>
                        <w:sz w:val="15"/>
                        <w:szCs w:val="15"/>
                      </w:rPr>
                      <w:t>homepage:</w:t>
                    </w:r>
                  </w:p>
                  <w:p>
                    <w:pPr>
                      <w:spacing w:before="18" w:line="191" w:lineRule="exact"/>
                      <w:ind w:left="20"/>
                      <w:rPr>
                        <w:rFonts w:ascii="Arial" w:eastAsia="Arial" w:hAnsi="Arial" w:cs="Arial"/>
                        <w:sz w:val="15"/>
                        <w:szCs w:val="15"/>
                      </w:rPr>
                    </w:pPr>
                    <w:hyperlink r:id="rId7" w:history="1">
                      <w:r>
                        <w:rPr>
                          <w:rFonts w:ascii="Arial" w:eastAsia="Arial" w:hAnsi="Arial" w:cs="Arial"/>
                          <w:color w:val="0080AC"/>
                          <w:spacing w:val="10"/>
                          <w:position w:val="2"/>
                          <w:sz w:val="15"/>
                          <w:szCs w:val="15"/>
                        </w:rPr>
                        <w:t>http://www.keaipublishing.com/en/journals/sustainable-operations-and-comp</w:t>
                      </w:r>
                      <w:r>
                        <w:rPr>
                          <w:rFonts w:ascii="Arial" w:eastAsia="Arial" w:hAnsi="Arial" w:cs="Arial"/>
                          <w:color w:val="0080AC"/>
                          <w:spacing w:val="9"/>
                          <w:position w:val="2"/>
                          <w:sz w:val="15"/>
                          <w:szCs w:val="15"/>
                        </w:rPr>
                        <w:t>uters/</w:t>
                      </w:r>
                    </w:hyperlink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296;height:935;position:absolute;top:174" filled="f" stroked="f">
              <v:imagedata r:id="rId8" o:title=""/>
            </v:shape>
            <w10:wrap type="none"/>
          </v:group>
        </w:pict>
      </w:r>
    </w:p>
    <w:p>
      <w:pPr>
        <w:spacing w:line="124" w:lineRule="exact"/>
      </w:pPr>
    </w:p>
    <w:tbl>
      <w:tblPr>
        <w:tblStyle w:val="TableNormal"/>
        <w:tblW w:w="104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41"/>
        <w:gridCol w:w="650"/>
        <w:gridCol w:w="5447"/>
        <w:gridCol w:w="1677"/>
      </w:tblGrid>
      <w:tr>
        <w:tblPrEx>
          <w:tblW w:w="1041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25"/>
        </w:trPr>
        <w:tc>
          <w:tcPr>
            <w:tcW w:w="8738" w:type="dxa"/>
            <w:gridSpan w:val="3"/>
            <w:tcBorders>
              <w:top w:val="single" w:sz="22" w:space="0" w:color="000000"/>
            </w:tcBorders>
            <w:vAlign w:val="top"/>
          </w:tcPr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before="75" w:line="311" w:lineRule="exact"/>
              <w:ind w:left="10"/>
              <w:outlineLvl w:val="0"/>
              <w:rPr>
                <w:sz w:val="26"/>
                <w:szCs w:val="26"/>
              </w:rPr>
            </w:pPr>
            <w:bookmarkStart w:id="0" w:name="bookmark1"/>
            <w:bookmarkEnd w:id="0"/>
            <w:r>
              <w:rPr>
                <w:spacing w:val="6"/>
                <w:position w:val="3"/>
                <w:sz w:val="26"/>
                <w:szCs w:val="26"/>
              </w:rPr>
              <w:t>Understanding the role of digital technologies in education:</w:t>
            </w:r>
            <w:r>
              <w:rPr>
                <w:spacing w:val="10"/>
                <w:position w:val="3"/>
                <w:sz w:val="26"/>
                <w:szCs w:val="26"/>
              </w:rPr>
              <w:t xml:space="preserve"> </w:t>
            </w:r>
            <w:r>
              <w:rPr>
                <w:spacing w:val="6"/>
                <w:position w:val="3"/>
                <w:sz w:val="26"/>
                <w:szCs w:val="26"/>
              </w:rPr>
              <w:t>A</w:t>
            </w:r>
            <w:r>
              <w:rPr>
                <w:spacing w:val="14"/>
                <w:position w:val="3"/>
                <w:sz w:val="26"/>
                <w:szCs w:val="26"/>
              </w:rPr>
              <w:t xml:space="preserve"> </w:t>
            </w:r>
            <w:r>
              <w:rPr>
                <w:spacing w:val="6"/>
                <w:position w:val="3"/>
                <w:sz w:val="26"/>
                <w:szCs w:val="26"/>
              </w:rPr>
              <w:t>review</w:t>
            </w:r>
          </w:p>
          <w:p>
            <w:pPr>
              <w:pStyle w:val="TableText"/>
              <w:spacing w:before="193" w:line="228" w:lineRule="auto"/>
              <w:ind w:left="2"/>
            </w:pPr>
            <w:r>
              <w:rPr>
                <w:sz w:val="21"/>
                <w:szCs w:val="21"/>
              </w:rPr>
              <w:t>Abid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Haleem</w:t>
            </w:r>
            <w:hyperlink w:anchor="bookmark1" w:history="1">
              <w:r>
                <w:rPr>
                  <w:color w:val="0080AC"/>
                  <w:position w:val="7"/>
                </w:rPr>
                <w:t>a</w:t>
              </w:r>
              <w:r>
                <w:rPr>
                  <w:spacing w:val="12"/>
                  <w:sz w:val="21"/>
                  <w:szCs w:val="21"/>
                </w:rPr>
                <w:t>,</w:t>
              </w:r>
            </w:hyperlink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Mohd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Javaid</w:t>
            </w:r>
            <w:hyperlink w:anchor="bookmark2" w:history="1">
              <w:r>
                <w:rPr>
                  <w:color w:val="0080AC"/>
                  <w:position w:val="5"/>
                </w:rPr>
                <w:t>a</w:t>
              </w:r>
              <w:r>
                <w:rPr>
                  <w:spacing w:val="12"/>
                  <w:position w:val="5"/>
                </w:rPr>
                <w:t>,</w:t>
              </w:r>
              <w:r>
                <w:rPr>
                  <w:rFonts w:ascii="Times New Roman" w:eastAsia="Times New Roman" w:hAnsi="Times New Roman" w:cs="Times New Roman"/>
                  <w:color w:val="0080AC"/>
                  <w:spacing w:val="12"/>
                  <w:position w:val="5"/>
                </w:rPr>
                <w:t>*</w:t>
              </w:r>
              <w:r>
                <w:rPr>
                  <w:spacing w:val="12"/>
                  <w:position w:val="5"/>
                  <w:sz w:val="21"/>
                  <w:szCs w:val="21"/>
                </w:rPr>
                <w:t>,</w:t>
              </w:r>
            </w:hyperlink>
            <w:r>
              <w:rPr>
                <w:spacing w:val="12"/>
                <w:position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Mohd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Asim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Qadri</w:t>
            </w:r>
            <w:hyperlink w:anchor="bookmark1" w:history="1">
              <w:r>
                <w:rPr>
                  <w:color w:val="0080AC"/>
                  <w:position w:val="7"/>
                </w:rPr>
                <w:t>b</w:t>
              </w:r>
              <w:r>
                <w:rPr>
                  <w:spacing w:val="12"/>
                  <w:sz w:val="21"/>
                  <w:szCs w:val="21"/>
                </w:rPr>
                <w:t>,</w:t>
              </w:r>
            </w:hyperlink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Rajiv</w:t>
            </w:r>
            <w:r>
              <w:rPr>
                <w:spacing w:val="1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Suman</w:t>
            </w:r>
            <w:hyperlink w:anchor="bookmark1" w:history="1">
              <w:r>
                <w:rPr>
                  <w:color w:val="0080AC"/>
                  <w:position w:val="7"/>
                </w:rPr>
                <w:t>c</w:t>
              </w:r>
            </w:hyperlink>
          </w:p>
        </w:tc>
        <w:tc>
          <w:tcPr>
            <w:tcW w:w="1677" w:type="dxa"/>
            <w:tcBorders>
              <w:top w:val="single" w:sz="22" w:space="0" w:color="000000"/>
            </w:tcBorders>
            <w:vAlign w:val="top"/>
          </w:tcPr>
          <w:p>
            <w:pPr>
              <w:pStyle w:val="TableText"/>
              <w:spacing w:line="315" w:lineRule="auto"/>
              <w:rPr>
                <w:sz w:val="21"/>
              </w:rPr>
            </w:pPr>
          </w:p>
          <w:p>
            <w:pPr>
              <w:pStyle w:val="TableText"/>
              <w:spacing w:line="316" w:lineRule="auto"/>
              <w:rPr>
                <w:sz w:val="21"/>
              </w:rPr>
            </w:pPr>
          </w:p>
          <w:p>
            <w:pPr>
              <w:pStyle w:val="TableText"/>
              <w:spacing w:line="554" w:lineRule="exact"/>
              <w:ind w:firstLine="504"/>
            </w:pPr>
            <w:r>
              <w:rPr>
                <w:position w:val="-11"/>
              </w:rPr>
              <w:pict>
                <v:group id="_x0000_i1030" style="width:27.75pt;height:27.75pt;mso-position-horizontal-relative:char;mso-position-vertical-relative:line" coordorigin="0,0" coordsize="555,555" filled="f" stroked="f">
                  <v:shape id="_x0000_s1031" type="#_x0000_t75" style="width:555;height:555;position:absolute" filled="f" stroked="f">
                    <v:imagedata r:id="rId9" o:title=""/>
                  </v:shape>
                  <v:shape id="_x0000_s1032" type="#_x0000_t202" style="width:422;height:519;left:63;position:absolute;top: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97" w:lineRule="exact"/>
                            <w:ind w:firstLine="57"/>
                          </w:pPr>
                          <w:r>
                            <w:rPr>
                              <w:position w:val="-5"/>
                            </w:rPr>
                            <w:drawing>
                              <wp:inline distT="0" distB="0" distL="0" distR="0">
                                <wp:extent cx="188448" cy="188748"/>
                                <wp:effectExtent l="0" t="0" r="0" b="0"/>
                                <wp:docPr id="4" name="IM 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IM 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8448" cy="18874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23" w:line="166" w:lineRule="auto"/>
                            <w:ind w:left="20"/>
                            <w:rPr>
                              <w:rFonts w:ascii="Arial" w:eastAsia="Arial" w:hAnsi="Arial" w:cs="Arial"/>
                              <w:sz w:val="8"/>
                              <w:szCs w:val="8"/>
                            </w:rPr>
                          </w:pPr>
                          <w:hyperlink r:id="rId11" w:history="1">
                            <w:r>
                              <w:rPr>
                                <w:rFonts w:ascii="Arial" w:eastAsia="Arial" w:hAnsi="Arial" w:cs="Arial"/>
                                <w:color w:val="414041"/>
                                <w:spacing w:val="6"/>
                                <w:sz w:val="8"/>
                                <w:szCs w:val="8"/>
                              </w:rPr>
                              <w:t>check</w:t>
                            </w:r>
                            <w:r>
                              <w:rPr>
                                <w:rFonts w:ascii="Arial" w:eastAsia="Arial" w:hAnsi="Arial" w:cs="Arial"/>
                                <w:color w:val="414041"/>
                                <w:spacing w:val="6"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414041"/>
                                <w:spacing w:val="6"/>
                                <w:sz w:val="8"/>
                                <w:szCs w:val="8"/>
                              </w:rPr>
                              <w:t>for</w:t>
                            </w:r>
                          </w:hyperlink>
                        </w:p>
                        <w:p>
                          <w:pPr>
                            <w:spacing w:before="16" w:line="180" w:lineRule="auto"/>
                            <w:ind w:left="53"/>
                            <w:rPr>
                              <w:rFonts w:ascii="Arial" w:eastAsia="Arial" w:hAnsi="Arial" w:cs="Arial"/>
                              <w:sz w:val="9"/>
                              <w:szCs w:val="9"/>
                            </w:rPr>
                          </w:pPr>
                          <w:hyperlink r:id="rId11" w:history="1">
                            <w:r>
                              <w:rPr>
                                <w:rFonts w:ascii="Arial" w:eastAsia="Arial" w:hAnsi="Arial" w:cs="Arial"/>
                                <w:color w:val="414041"/>
                                <w:sz w:val="9"/>
                                <w:szCs w:val="9"/>
                              </w:rPr>
                              <w:drawing>
                                <wp:inline distT="0" distB="0" distL="0" distR="0">
                                  <wp:extent cx="24612" cy="29273"/>
                                  <wp:effectExtent l="0" t="0" r="0" b="0"/>
                                  <wp:docPr id="6" name="IM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 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12" cy="292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color w:val="414041"/>
                                <w:spacing w:val="-1"/>
                                <w:sz w:val="9"/>
                                <w:szCs w:val="9"/>
                              </w:rPr>
                              <w:t>pdate8</w:t>
                            </w:r>
                          </w:hyperlink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0415" w:type="dxa"/>
          <w:tblInd w:w="0" w:type="dxa"/>
          <w:tblLayout w:type="fixed"/>
        </w:tblPrEx>
        <w:trPr>
          <w:trHeight w:val="750"/>
        </w:trPr>
        <w:tc>
          <w:tcPr>
            <w:tcW w:w="10415" w:type="dxa"/>
            <w:gridSpan w:val="4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2" w:line="209" w:lineRule="auto"/>
              <w:ind w:left="4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spacing w:val="5"/>
                <w:position w:val="4"/>
                <w:sz w:val="8"/>
                <w:szCs w:val="8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sz w:val="12"/>
                <w:szCs w:val="12"/>
              </w:rPr>
              <w:t>Department of Mechanic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al Engineering, Jamia Millia Islamia, New Delhi, India</w:t>
            </w:r>
          </w:p>
          <w:p>
            <w:pPr>
              <w:pStyle w:val="TableText"/>
              <w:spacing w:before="14" w:line="157" w:lineRule="exact"/>
              <w:ind w:left="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spacing w:val="4"/>
                <w:position w:val="5"/>
                <w:sz w:val="8"/>
                <w:szCs w:val="8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position w:val="1"/>
                <w:sz w:val="12"/>
                <w:szCs w:val="12"/>
              </w:rPr>
              <w:t>Department of Mechanical Engineering,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02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position w:val="1"/>
                <w:sz w:val="12"/>
                <w:szCs w:val="12"/>
              </w:rPr>
              <w:t>Galgot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12"/>
                <w:szCs w:val="12"/>
              </w:rPr>
              <w:t>ias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12"/>
                <w:szCs w:val="12"/>
              </w:rPr>
              <w:t>College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1"/>
                <w:w w:val="103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12"/>
                <w:szCs w:val="12"/>
              </w:rPr>
              <w:t>of Engineering and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5"/>
                <w:w w:val="103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12"/>
                <w:szCs w:val="12"/>
              </w:rPr>
              <w:t>Technology,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position w:val="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12"/>
                <w:szCs w:val="12"/>
              </w:rPr>
              <w:t>Greater Noida, India</w:t>
            </w:r>
          </w:p>
          <w:p>
            <w:pPr>
              <w:pStyle w:val="TableText"/>
              <w:spacing w:before="48" w:line="209" w:lineRule="auto"/>
              <w:ind w:left="4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spacing w:val="4"/>
                <w:position w:val="4"/>
                <w:sz w:val="8"/>
                <w:szCs w:val="8"/>
              </w:rPr>
              <w:t xml:space="preserve">c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Department of Industrial &amp; Production Engineering,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G.B. Pant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w w:val="10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University of Agriculture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w w:val="102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&amp;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6"/>
                <w:w w:val="101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Technology,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Pantnagar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12"/>
                <w:szCs w:val="12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9"/>
                <w:w w:val="102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12"/>
                <w:szCs w:val="12"/>
              </w:rPr>
              <w:t>Uttarakhand,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12"/>
                <w:szCs w:val="12"/>
              </w:rPr>
              <w:t>India</w:t>
            </w:r>
          </w:p>
        </w:tc>
      </w:tr>
      <w:tr>
        <w:tblPrEx>
          <w:tblW w:w="10415" w:type="dxa"/>
          <w:tblInd w:w="0" w:type="dxa"/>
          <w:tblLayout w:type="fixed"/>
        </w:tblPrEx>
        <w:trPr>
          <w:trHeight w:val="625"/>
        </w:trPr>
        <w:tc>
          <w:tcPr>
            <w:tcW w:w="26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82" w:lineRule="auto"/>
              <w:rPr>
                <w:sz w:val="21"/>
              </w:rPr>
            </w:pPr>
          </w:p>
          <w:p>
            <w:pPr>
              <w:pStyle w:val="TableText"/>
              <w:spacing w:before="48" w:line="168" w:lineRule="auto"/>
              <w:ind w:left="3"/>
              <w:rPr>
                <w:sz w:val="17"/>
                <w:szCs w:val="17"/>
              </w:rPr>
            </w:pPr>
            <w:r>
              <w:rPr>
                <w:spacing w:val="13"/>
                <w:w w:val="116"/>
                <w:sz w:val="17"/>
                <w:szCs w:val="17"/>
              </w:rPr>
              <w:t>a</w:t>
            </w:r>
            <w:r>
              <w:rPr>
                <w:spacing w:val="38"/>
                <w:w w:val="101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r</w:t>
            </w:r>
            <w:r>
              <w:rPr>
                <w:spacing w:val="35"/>
                <w:w w:val="102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t</w:t>
            </w:r>
            <w:r>
              <w:rPr>
                <w:spacing w:val="38"/>
                <w:w w:val="101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i</w:t>
            </w:r>
            <w:r>
              <w:rPr>
                <w:spacing w:val="39"/>
                <w:w w:val="102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c</w:t>
            </w:r>
            <w:r>
              <w:rPr>
                <w:spacing w:val="37"/>
                <w:w w:val="101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l</w:t>
            </w:r>
            <w:r>
              <w:rPr>
                <w:spacing w:val="38"/>
                <w:w w:val="101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e</w:t>
            </w:r>
            <w:r>
              <w:rPr>
                <w:spacing w:val="7"/>
                <w:sz w:val="17"/>
                <w:szCs w:val="17"/>
              </w:rPr>
              <w:t xml:space="preserve">    </w:t>
            </w:r>
            <w:r>
              <w:rPr>
                <w:spacing w:val="13"/>
                <w:w w:val="116"/>
                <w:sz w:val="17"/>
                <w:szCs w:val="17"/>
              </w:rPr>
              <w:t>i</w:t>
            </w:r>
            <w:r>
              <w:rPr>
                <w:spacing w:val="38"/>
                <w:w w:val="102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n</w:t>
            </w:r>
            <w:r>
              <w:rPr>
                <w:spacing w:val="37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f</w:t>
            </w:r>
            <w:r>
              <w:rPr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spacing w:val="13"/>
                <w:w w:val="116"/>
                <w:sz w:val="17"/>
                <w:szCs w:val="17"/>
              </w:rPr>
              <w:t>o</w:t>
            </w:r>
          </w:p>
        </w:tc>
        <w:tc>
          <w:tcPr>
            <w:tcW w:w="65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712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82" w:lineRule="auto"/>
              <w:rPr>
                <w:sz w:val="21"/>
              </w:rPr>
            </w:pPr>
          </w:p>
          <w:p>
            <w:pPr>
              <w:pStyle w:val="TableText"/>
              <w:spacing w:before="48" w:line="168" w:lineRule="auto"/>
              <w:rPr>
                <w:sz w:val="17"/>
                <w:szCs w:val="17"/>
              </w:rPr>
            </w:pPr>
            <w:r>
              <w:rPr>
                <w:spacing w:val="10"/>
                <w:w w:val="116"/>
                <w:sz w:val="17"/>
                <w:szCs w:val="17"/>
              </w:rPr>
              <w:t>a</w:t>
            </w:r>
            <w:r>
              <w:rPr>
                <w:spacing w:val="38"/>
                <w:w w:val="101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b</w:t>
            </w:r>
            <w:r>
              <w:rPr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s</w:t>
            </w:r>
            <w:r>
              <w:rPr>
                <w:spacing w:val="36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t</w:t>
            </w:r>
            <w:r>
              <w:rPr>
                <w:spacing w:val="39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r</w:t>
            </w:r>
            <w:r>
              <w:rPr>
                <w:spacing w:val="34"/>
                <w:w w:val="101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a</w:t>
            </w:r>
            <w:r>
              <w:rPr>
                <w:spacing w:val="39"/>
                <w:w w:val="102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c</w:t>
            </w:r>
            <w:r>
              <w:rPr>
                <w:spacing w:val="36"/>
                <w:sz w:val="17"/>
                <w:szCs w:val="17"/>
              </w:rPr>
              <w:t xml:space="preserve"> </w:t>
            </w:r>
            <w:r>
              <w:rPr>
                <w:spacing w:val="10"/>
                <w:w w:val="116"/>
                <w:sz w:val="17"/>
                <w:szCs w:val="17"/>
              </w:rPr>
              <w:t>t</w:t>
            </w:r>
          </w:p>
        </w:tc>
      </w:tr>
      <w:tr>
        <w:tblPrEx>
          <w:tblW w:w="10415" w:type="dxa"/>
          <w:tblInd w:w="0" w:type="dxa"/>
          <w:tblLayout w:type="fixed"/>
        </w:tblPrEx>
        <w:trPr>
          <w:trHeight w:val="2920"/>
        </w:trPr>
        <w:tc>
          <w:tcPr>
            <w:tcW w:w="26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9" w:line="214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12"/>
                <w:szCs w:val="12"/>
              </w:rPr>
              <w:t>Keywords:</w:t>
            </w:r>
          </w:p>
          <w:p>
            <w:pPr>
              <w:pStyle w:val="TableText"/>
              <w:spacing w:before="23" w:line="172" w:lineRule="exact"/>
              <w:ind w:left="5"/>
              <w:rPr>
                <w:sz w:val="12"/>
                <w:szCs w:val="12"/>
              </w:rPr>
            </w:pPr>
            <w:r>
              <w:rPr>
                <w:spacing w:val="3"/>
                <w:position w:val="3"/>
                <w:sz w:val="12"/>
                <w:szCs w:val="12"/>
              </w:rPr>
              <w:t>Digital technologies</w:t>
            </w:r>
          </w:p>
          <w:p>
            <w:pPr>
              <w:pStyle w:val="TableText"/>
              <w:spacing w:line="147" w:lineRule="exact"/>
              <w:ind w:left="5"/>
              <w:rPr>
                <w:sz w:val="12"/>
                <w:szCs w:val="12"/>
              </w:rPr>
            </w:pPr>
            <w:r>
              <w:rPr>
                <w:spacing w:val="3"/>
                <w:position w:val="1"/>
                <w:sz w:val="12"/>
                <w:szCs w:val="12"/>
              </w:rPr>
              <w:t>Digital classroom</w:t>
            </w:r>
          </w:p>
          <w:p>
            <w:pPr>
              <w:pStyle w:val="TableText"/>
              <w:spacing w:before="48" w:line="171" w:lineRule="exact"/>
              <w:ind w:left="5"/>
              <w:rPr>
                <w:sz w:val="12"/>
                <w:szCs w:val="12"/>
              </w:rPr>
            </w:pPr>
            <w:r>
              <w:rPr>
                <w:spacing w:val="3"/>
                <w:position w:val="5"/>
                <w:sz w:val="12"/>
                <w:szCs w:val="12"/>
              </w:rPr>
              <w:t>Education</w:t>
            </w:r>
          </w:p>
          <w:p>
            <w:pPr>
              <w:pStyle w:val="TableText"/>
              <w:spacing w:line="208" w:lineRule="auto"/>
              <w:ind w:left="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Students</w:t>
            </w:r>
          </w:p>
          <w:p>
            <w:pPr>
              <w:pStyle w:val="TableText"/>
              <w:spacing w:before="51" w:line="214" w:lineRule="auto"/>
              <w:ind w:left="3"/>
              <w:rPr>
                <w:sz w:val="12"/>
                <w:szCs w:val="12"/>
              </w:rPr>
            </w:pPr>
            <w:r>
              <w:rPr>
                <w:spacing w:val="2"/>
                <w:sz w:val="12"/>
                <w:szCs w:val="12"/>
              </w:rPr>
              <w:t>Teaching</w:t>
            </w:r>
          </w:p>
        </w:tc>
        <w:tc>
          <w:tcPr>
            <w:tcW w:w="650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712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7" w:line="282" w:lineRule="auto"/>
              <w:ind w:firstLine="4"/>
              <w:jc w:val="both"/>
            </w:pPr>
            <w:r>
              <w:t>One</w:t>
            </w:r>
            <w:r>
              <w:rPr>
                <w:spacing w:val="26"/>
                <w:w w:val="101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fundamental</w:t>
            </w:r>
            <w:r>
              <w:rPr>
                <w:spacing w:val="26"/>
              </w:rPr>
              <w:t xml:space="preserve"> </w:t>
            </w:r>
            <w:r>
              <w:t>components</w:t>
            </w:r>
            <w:r>
              <w:rPr>
                <w:spacing w:val="26"/>
                <w:w w:val="101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United</w:t>
            </w:r>
            <w:r>
              <w:rPr>
                <w:spacing w:val="25"/>
                <w:w w:val="101"/>
              </w:rPr>
              <w:t xml:space="preserve"> </w:t>
            </w:r>
            <w:r>
              <w:t>Nations</w:t>
            </w:r>
            <w:r>
              <w:rPr>
                <w:spacing w:val="19"/>
              </w:rPr>
              <w:t>’</w:t>
            </w:r>
            <w:r>
              <w:rPr>
                <w:spacing w:val="26"/>
                <w:w w:val="102"/>
              </w:rPr>
              <w:t xml:space="preserve"> </w:t>
            </w:r>
            <w:r>
              <w:t>sustainable</w:t>
            </w:r>
            <w:r>
              <w:rPr>
                <w:spacing w:val="26"/>
                <w:w w:val="101"/>
              </w:rPr>
              <w:t xml:space="preserve"> </w:t>
            </w:r>
            <w:r>
              <w:t>development</w:t>
            </w:r>
            <w:r>
              <w:rPr>
                <w:spacing w:val="28"/>
              </w:rPr>
              <w:t xml:space="preserve"> </w:t>
            </w:r>
            <w:r>
              <w:rPr>
                <w:spacing w:val="19"/>
              </w:rPr>
              <w:t>2030</w:t>
            </w:r>
            <w:r>
              <w:rPr>
                <w:spacing w:val="26"/>
                <w:w w:val="102"/>
              </w:rPr>
              <w:t xml:space="preserve"> </w:t>
            </w:r>
            <w:r>
              <w:t>agenda</w:t>
            </w:r>
            <w:r>
              <w:rPr>
                <w:spacing w:val="26"/>
                <w:w w:val="101"/>
              </w:rPr>
              <w:t xml:space="preserve"> </w:t>
            </w:r>
            <w:r>
              <w:t>is</w:t>
            </w:r>
            <w:r>
              <w:rPr>
                <w:spacing w:val="26"/>
                <w:w w:val="102"/>
              </w:rPr>
              <w:t xml:space="preserve"> </w:t>
            </w:r>
            <w:r>
              <w:t xml:space="preserve">quality </w:t>
            </w:r>
            <w:r>
              <w:t>education</w:t>
            </w:r>
            <w:r>
              <w:rPr>
                <w:spacing w:val="4"/>
              </w:rPr>
              <w:t xml:space="preserve">. </w:t>
            </w:r>
            <w:r>
              <w:t>It</w:t>
            </w:r>
            <w:r>
              <w:rPr>
                <w:spacing w:val="4"/>
              </w:rPr>
              <w:t xml:space="preserve"> </w:t>
            </w:r>
            <w:r>
              <w:t>aims</w:t>
            </w:r>
            <w:r>
              <w:rPr>
                <w:spacing w:val="4"/>
              </w:rPr>
              <w:t xml:space="preserve"> </w:t>
            </w:r>
            <w:r>
              <w:t>to</w:t>
            </w:r>
            <w:r>
              <w:rPr>
                <w:spacing w:val="4"/>
              </w:rPr>
              <w:t xml:space="preserve"> </w:t>
            </w:r>
            <w:r>
              <w:t>ensure</w:t>
            </w:r>
            <w:r>
              <w:rPr>
                <w:spacing w:val="4"/>
              </w:rPr>
              <w:t xml:space="preserve"> </w:t>
            </w:r>
            <w:r>
              <w:t>inclusive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equitable</w:t>
            </w:r>
            <w:r>
              <w:rPr>
                <w:spacing w:val="4"/>
              </w:rPr>
              <w:t xml:space="preserve"> </w:t>
            </w:r>
            <w:r>
              <w:t>quality</w:t>
            </w:r>
            <w:r>
              <w:rPr>
                <w:spacing w:val="4"/>
              </w:rPr>
              <w:t xml:space="preserve"> </w:t>
            </w:r>
            <w:r>
              <w:t>education</w:t>
            </w:r>
            <w:r>
              <w:rPr>
                <w:spacing w:val="4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all</w:t>
            </w:r>
            <w:r>
              <w:rPr>
                <w:spacing w:val="4"/>
              </w:rPr>
              <w:t xml:space="preserve">. </w:t>
            </w:r>
            <w:r>
              <w:t>Digital</w:t>
            </w:r>
            <w:r>
              <w:rPr>
                <w:spacing w:val="4"/>
              </w:rPr>
              <w:t xml:space="preserve"> </w:t>
            </w:r>
            <w:r>
              <w:t>technologies</w:t>
            </w:r>
            <w:r>
              <w:rPr>
                <w:spacing w:val="1"/>
              </w:rPr>
              <w:t xml:space="preserve"> </w:t>
            </w:r>
            <w:r>
              <w:t>have</w:t>
            </w:r>
            <w:r>
              <w:rPr>
                <w:spacing w:val="4"/>
              </w:rPr>
              <w:t xml:space="preserve"> </w:t>
            </w:r>
            <w:r>
              <w:t>emerged</w:t>
            </w:r>
            <w:r>
              <w:rPr>
                <w:spacing w:val="-3"/>
              </w:rPr>
              <w:t xml:space="preserve"> </w:t>
            </w:r>
            <w:r>
              <w:t xml:space="preserve">as </w:t>
            </w:r>
            <w:r>
              <w:t xml:space="preserve">an essential tool to achieve this goal. These technologies are </w:t>
            </w:r>
            <w:r>
              <w:rPr>
                <w:spacing w:val="-1"/>
              </w:rPr>
              <w:t>simple to detect emissions sources, prevent additional</w:t>
            </w:r>
            <w:r>
              <w:t xml:space="preserve"> </w:t>
            </w:r>
            <w:r>
              <w:t>damage</w:t>
            </w:r>
            <w:r>
              <w:rPr>
                <w:spacing w:val="-6"/>
              </w:rPr>
              <w:t xml:space="preserve"> </w:t>
            </w:r>
            <w:r>
              <w:t>through</w:t>
            </w:r>
            <w:r>
              <w:rPr>
                <w:spacing w:val="4"/>
              </w:rPr>
              <w:t xml:space="preserve"> </w:t>
            </w:r>
            <w:r>
              <w:t>improved</w:t>
            </w:r>
            <w:r>
              <w:rPr>
                <w:spacing w:val="4"/>
              </w:rPr>
              <w:t xml:space="preserve"> </w:t>
            </w:r>
            <w:r>
              <w:t>energy</w:t>
            </w:r>
            <w:r>
              <w:rPr>
                <w:spacing w:val="4"/>
              </w:rPr>
              <w:t xml:space="preserve"> </w:t>
            </w:r>
            <w:r>
              <w:t>e</w:t>
            </w:r>
            <w:r>
              <w:rPr>
                <w:spacing w:val="4"/>
              </w:rPr>
              <w:t>ﬃ</w:t>
            </w:r>
            <w:r>
              <w:t>ciency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lower</w:t>
            </w:r>
            <w:r>
              <w:rPr>
                <w:spacing w:val="4"/>
              </w:rPr>
              <w:t>-</w:t>
            </w:r>
            <w:r>
              <w:t>carbon</w:t>
            </w:r>
            <w:r>
              <w:rPr>
                <w:spacing w:val="4"/>
              </w:rPr>
              <w:t xml:space="preserve"> </w:t>
            </w:r>
            <w:r>
              <w:t>alternatives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4"/>
              </w:rPr>
              <w:t xml:space="preserve"> </w:t>
            </w:r>
            <w:r>
              <w:t>fossil</w:t>
            </w:r>
            <w:r>
              <w:rPr>
                <w:spacing w:val="4"/>
              </w:rPr>
              <w:t xml:space="preserve"> </w:t>
            </w:r>
            <w:r>
              <w:t>fuels</w:t>
            </w:r>
            <w:r>
              <w:rPr>
                <w:spacing w:val="4"/>
              </w:rPr>
              <w:t xml:space="preserve">, </w:t>
            </w:r>
            <w:r>
              <w:t>and</w:t>
            </w:r>
            <w:r>
              <w:rPr>
                <w:spacing w:val="4"/>
              </w:rPr>
              <w:t xml:space="preserve"> </w:t>
            </w:r>
            <w:r>
              <w:t>even</w:t>
            </w:r>
            <w:r>
              <w:rPr>
                <w:spacing w:val="-7"/>
              </w:rPr>
              <w:t xml:space="preserve"> </w:t>
            </w:r>
            <w:r>
              <w:t>remove</w:t>
            </w:r>
            <w:r>
              <w:rPr>
                <w:spacing w:val="4"/>
              </w:rPr>
              <w:t xml:space="preserve"> </w:t>
            </w:r>
            <w:r>
              <w:t xml:space="preserve">surplus </w:t>
            </w:r>
            <w:r>
              <w:rPr>
                <w:spacing w:val="2"/>
              </w:rPr>
              <w:t>greenhouse gases from the en</w:t>
            </w:r>
            <w:r>
              <w:rPr>
                <w:spacing w:val="1"/>
              </w:rPr>
              <w:t>vironment. Digital technologies strive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to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decrease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or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eliminate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pollution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and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waste</w:t>
            </w:r>
            <w:r>
              <w:t xml:space="preserve"> </w:t>
            </w:r>
            <w:r>
              <w:rPr>
                <w:spacing w:val="2"/>
              </w:rPr>
              <w:t>while increasing production and eﬃciency. These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technologies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have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shown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a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powerful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impact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on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the</w:t>
            </w:r>
            <w:r>
              <w:rPr>
                <w:spacing w:val="9"/>
                <w:w w:val="102"/>
              </w:rPr>
              <w:t xml:space="preserve"> </w:t>
            </w:r>
            <w:r>
              <w:rPr>
                <w:spacing w:val="1"/>
              </w:rPr>
              <w:t>education</w:t>
            </w:r>
            <w:r>
              <w:t xml:space="preserve"> </w:t>
            </w:r>
            <w:r>
              <w:rPr>
                <w:spacing w:val="2"/>
              </w:rPr>
              <w:t>system.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2"/>
              </w:rPr>
              <w:t>The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2"/>
              </w:rPr>
              <w:t>recent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COVID-19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2"/>
              </w:rPr>
              <w:t>Pandemic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</w:rPr>
              <w:t>has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2"/>
              </w:rPr>
              <w:t>further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institutiona</w:t>
            </w:r>
            <w:r>
              <w:rPr>
                <w:spacing w:val="1"/>
              </w:rPr>
              <w:t>lised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the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applications</w:t>
            </w:r>
            <w:r>
              <w:rPr>
                <w:spacing w:val="15"/>
                <w:w w:val="102"/>
              </w:rPr>
              <w:t xml:space="preserve"> </w:t>
            </w:r>
            <w:r>
              <w:rPr>
                <w:spacing w:val="1"/>
              </w:rPr>
              <w:t>of digital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technologies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in</w:t>
            </w:r>
            <w:r>
              <w:t xml:space="preserve"> </w:t>
            </w:r>
            <w:r>
              <w:rPr>
                <w:spacing w:val="2"/>
              </w:rPr>
              <w:t>education. These digital technologies h</w:t>
            </w:r>
            <w:r>
              <w:rPr>
                <w:spacing w:val="1"/>
              </w:rPr>
              <w:t>ave made a paradigm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shift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in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the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entire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education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system.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It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is not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only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a</w:t>
            </w:r>
            <w:r>
              <w:t xml:space="preserve"> </w:t>
            </w:r>
            <w:r>
              <w:t>knowledge</w:t>
            </w:r>
            <w:r>
              <w:rPr>
                <w:spacing w:val="6"/>
              </w:rPr>
              <w:t xml:space="preserve"> </w:t>
            </w:r>
            <w:r>
              <w:t>provider</w:t>
            </w:r>
            <w:r>
              <w:rPr>
                <w:spacing w:val="6"/>
              </w:rPr>
              <w:t xml:space="preserve"> </w:t>
            </w:r>
            <w:r>
              <w:t>but</w:t>
            </w:r>
            <w:r>
              <w:rPr>
                <w:spacing w:val="6"/>
              </w:rPr>
              <w:t xml:space="preserve"> </w:t>
            </w:r>
            <w:r>
              <w:t>also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co</w:t>
            </w:r>
            <w:r>
              <w:rPr>
                <w:spacing w:val="6"/>
              </w:rPr>
              <w:t>-</w:t>
            </w:r>
            <w:r>
              <w:t>creator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information</w:t>
            </w:r>
            <w:r>
              <w:rPr>
                <w:spacing w:val="6"/>
              </w:rPr>
              <w:t xml:space="preserve">,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mentor</w:t>
            </w:r>
            <w:r>
              <w:rPr>
                <w:spacing w:val="6"/>
              </w:rPr>
              <w:t xml:space="preserve">, </w:t>
            </w:r>
            <w:r>
              <w:t>and</w:t>
            </w:r>
            <w:r>
              <w:rPr>
                <w:spacing w:val="6"/>
              </w:rPr>
              <w:t xml:space="preserve"> </w:t>
            </w:r>
            <w:r>
              <w:t>an</w:t>
            </w:r>
            <w:r>
              <w:rPr>
                <w:spacing w:val="6"/>
              </w:rPr>
              <w:t xml:space="preserve"> </w:t>
            </w:r>
            <w:r>
              <w:t>assessor</w:t>
            </w:r>
            <w:r>
              <w:rPr>
                <w:spacing w:val="6"/>
              </w:rPr>
              <w:t xml:space="preserve">. </w:t>
            </w:r>
            <w:r>
              <w:t>Technological</w:t>
            </w:r>
            <w:r>
              <w:rPr>
                <w:spacing w:val="6"/>
              </w:rPr>
              <w:t xml:space="preserve"> </w:t>
            </w:r>
            <w:r>
              <w:t xml:space="preserve">improvements </w:t>
            </w:r>
            <w:r>
              <w:t>in</w:t>
            </w:r>
            <w:r>
              <w:rPr>
                <w:spacing w:val="13"/>
              </w:rPr>
              <w:t xml:space="preserve"> </w:t>
            </w:r>
            <w:r>
              <w:t>education</w:t>
            </w:r>
            <w:r>
              <w:rPr>
                <w:spacing w:val="7"/>
              </w:rPr>
              <w:t xml:space="preserve"> </w:t>
            </w:r>
            <w:r>
              <w:t>have</w:t>
            </w:r>
            <w:r>
              <w:rPr>
                <w:spacing w:val="10"/>
                <w:w w:val="101"/>
              </w:rPr>
              <w:t xml:space="preserve"> </w:t>
            </w:r>
            <w:r>
              <w:t>made</w:t>
            </w:r>
            <w:r>
              <w:rPr>
                <w:spacing w:val="10"/>
                <w:w w:val="102"/>
              </w:rPr>
              <w:t xml:space="preserve"> </w:t>
            </w:r>
            <w:r>
              <w:t>life</w:t>
            </w:r>
            <w:r>
              <w:rPr>
                <w:spacing w:val="12"/>
              </w:rPr>
              <w:t xml:space="preserve"> </w:t>
            </w:r>
            <w:r>
              <w:t>easier</w:t>
            </w:r>
            <w:r>
              <w:rPr>
                <w:spacing w:val="11"/>
                <w:w w:val="101"/>
              </w:rPr>
              <w:t xml:space="preserve"> </w:t>
            </w:r>
            <w:r>
              <w:t>for</w:t>
            </w:r>
            <w:r>
              <w:rPr>
                <w:spacing w:val="12"/>
                <w:w w:val="101"/>
              </w:rPr>
              <w:t xml:space="preserve"> </w:t>
            </w:r>
            <w:r>
              <w:t>students</w:t>
            </w:r>
            <w:r>
              <w:rPr>
                <w:spacing w:val="7"/>
              </w:rPr>
              <w:t>.</w:t>
            </w:r>
            <w:r>
              <w:rPr>
                <w:spacing w:val="11"/>
                <w:w w:val="102"/>
              </w:rPr>
              <w:t xml:space="preserve"> </w:t>
            </w:r>
            <w:r>
              <w:t>Instead</w:t>
            </w:r>
            <w:r>
              <w:rPr>
                <w:spacing w:val="12"/>
              </w:rPr>
              <w:t xml:space="preserve"> </w:t>
            </w:r>
            <w:r>
              <w:t>of</w:t>
            </w:r>
            <w:r>
              <w:rPr>
                <w:spacing w:val="7"/>
              </w:rPr>
              <w:t xml:space="preserve"> </w:t>
            </w:r>
            <w:r>
              <w:t>using</w:t>
            </w:r>
            <w:r>
              <w:rPr>
                <w:spacing w:val="10"/>
              </w:rPr>
              <w:t xml:space="preserve"> </w:t>
            </w:r>
            <w:r>
              <w:t>pen</w:t>
            </w:r>
            <w:r>
              <w:rPr>
                <w:spacing w:val="12"/>
                <w:w w:val="101"/>
              </w:rPr>
              <w:t xml:space="preserve"> </w:t>
            </w:r>
            <w:r>
              <w:t>and</w:t>
            </w:r>
            <w:r>
              <w:rPr>
                <w:spacing w:val="10"/>
              </w:rPr>
              <w:t xml:space="preserve"> </w:t>
            </w:r>
            <w:r>
              <w:t>paper</w:t>
            </w:r>
            <w:r>
              <w:rPr>
                <w:spacing w:val="7"/>
              </w:rPr>
              <w:t>,</w:t>
            </w:r>
            <w:r>
              <w:rPr>
                <w:spacing w:val="12"/>
              </w:rPr>
              <w:t xml:space="preserve"> </w:t>
            </w:r>
            <w:r>
              <w:t>students</w:t>
            </w:r>
            <w:r>
              <w:rPr>
                <w:spacing w:val="7"/>
              </w:rPr>
              <w:t xml:space="preserve"> </w:t>
            </w:r>
            <w:r>
              <w:t>nowadays</w:t>
            </w:r>
            <w:r>
              <w:rPr>
                <w:spacing w:val="7"/>
              </w:rPr>
              <w:t xml:space="preserve"> </w:t>
            </w:r>
            <w:r>
              <w:t>use</w:t>
            </w:r>
            <w:r>
              <w:rPr>
                <w:spacing w:val="7"/>
              </w:rPr>
              <w:t xml:space="preserve"> </w:t>
            </w:r>
            <w:r>
              <w:t xml:space="preserve">various </w:t>
            </w:r>
            <w:r>
              <w:t>software</w:t>
            </w:r>
            <w:r>
              <w:rPr>
                <w:spacing w:val="27"/>
                <w:w w:val="101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tools</w:t>
            </w:r>
            <w:r>
              <w:rPr>
                <w:spacing w:val="26"/>
                <w:w w:val="101"/>
              </w:rPr>
              <w:t xml:space="preserve"> </w:t>
            </w:r>
            <w:r>
              <w:t>to</w:t>
            </w:r>
            <w:r>
              <w:rPr>
                <w:spacing w:val="27"/>
                <w:w w:val="101"/>
              </w:rPr>
              <w:t xml:space="preserve"> </w:t>
            </w:r>
            <w:r>
              <w:t>create</w:t>
            </w:r>
            <w:r>
              <w:rPr>
                <w:spacing w:val="25"/>
              </w:rPr>
              <w:t xml:space="preserve"> </w:t>
            </w:r>
            <w:r>
              <w:t>presentations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5"/>
                <w:w w:val="101"/>
              </w:rPr>
              <w:t xml:space="preserve"> </w:t>
            </w:r>
            <w:r>
              <w:t>projects</w:t>
            </w:r>
            <w:r>
              <w:rPr>
                <w:spacing w:val="1"/>
              </w:rPr>
              <w:t>.</w:t>
            </w:r>
            <w:r>
              <w:rPr>
                <w:spacing w:val="24"/>
              </w:rPr>
              <w:t xml:space="preserve"> </w:t>
            </w:r>
            <w:r>
              <w:t>When</w:t>
            </w:r>
            <w:r>
              <w:rPr>
                <w:spacing w:val="27"/>
                <w:w w:val="101"/>
              </w:rPr>
              <w:t xml:space="preserve"> </w:t>
            </w:r>
            <w:r>
              <w:t>compared</w:t>
            </w:r>
            <w:r>
              <w:rPr>
                <w:spacing w:val="26"/>
              </w:rPr>
              <w:t xml:space="preserve"> </w:t>
            </w:r>
            <w:r>
              <w:t>to</w:t>
            </w:r>
            <w:r>
              <w:rPr>
                <w:spacing w:val="27"/>
                <w:w w:val="101"/>
              </w:rPr>
              <w:t xml:space="preserve"> </w:t>
            </w:r>
            <w:r>
              <w:t>a</w:t>
            </w:r>
            <w:r>
              <w:rPr>
                <w:spacing w:val="27"/>
                <w:w w:val="101"/>
              </w:rPr>
              <w:t xml:space="preserve"> </w:t>
            </w:r>
            <w:r>
              <w:t>stack</w:t>
            </w:r>
            <w:r>
              <w:rPr>
                <w:spacing w:val="27"/>
                <w:w w:val="101"/>
              </w:rPr>
              <w:t xml:space="preserve"> </w:t>
            </w:r>
            <w:r>
              <w:t>of</w:t>
            </w:r>
            <w:r>
              <w:rPr>
                <w:spacing w:val="16"/>
                <w:w w:val="101"/>
              </w:rPr>
              <w:t xml:space="preserve"> </w:t>
            </w:r>
            <w:r>
              <w:t>notebooks</w:t>
            </w:r>
            <w:r>
              <w:rPr>
                <w:spacing w:val="1"/>
              </w:rPr>
              <w:t>,</w:t>
            </w:r>
            <w:r>
              <w:rPr>
                <w:spacing w:val="27"/>
                <w:w w:val="101"/>
              </w:rPr>
              <w:t xml:space="preserve"> </w:t>
            </w:r>
            <w:r>
              <w:t>an</w:t>
            </w:r>
            <w:r>
              <w:rPr>
                <w:spacing w:val="27"/>
                <w:w w:val="101"/>
              </w:rPr>
              <w:t xml:space="preserve"> </w:t>
            </w:r>
            <w:r>
              <w:t>iPad</w:t>
            </w:r>
            <w:r>
              <w:rPr>
                <w:spacing w:val="27"/>
              </w:rPr>
              <w:t xml:space="preserve"> </w:t>
            </w:r>
            <w:r>
              <w:t xml:space="preserve">is </w:t>
            </w:r>
            <w:r>
              <w:rPr>
                <w:spacing w:val="1"/>
              </w:rPr>
              <w:t>relatively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light. When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1"/>
              </w:rPr>
              <w:t>opposed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to</w:t>
            </w:r>
            <w:r>
              <w:rPr>
                <w:spacing w:val="13"/>
                <w:w w:val="102"/>
              </w:rPr>
              <w:t xml:space="preserve"> </w:t>
            </w:r>
            <w:r>
              <w:rPr>
                <w:spacing w:val="1"/>
              </w:rPr>
              <w:t>a weighty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book,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surﬁng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an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1"/>
              </w:rPr>
              <w:t>E-book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is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easier.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These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methods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1"/>
              </w:rPr>
              <w:t>aid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in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increasing</w:t>
            </w:r>
            <w:r>
              <w:t xml:space="preserve"> </w:t>
            </w:r>
            <w:r>
              <w:rPr>
                <w:spacing w:val="2"/>
              </w:rPr>
              <w:t>interest in research</w:t>
            </w:r>
            <w:r>
              <w:rPr>
                <w:spacing w:val="1"/>
              </w:rPr>
              <w:t>. This paper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is brief about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the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need</w:t>
            </w:r>
            <w:r>
              <w:rPr>
                <w:spacing w:val="9"/>
                <w:w w:val="102"/>
              </w:rPr>
              <w:t xml:space="preserve"> </w:t>
            </w:r>
            <w:r>
              <w:rPr>
                <w:spacing w:val="1"/>
              </w:rPr>
              <w:t>for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digital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technologies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in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education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and</w:t>
            </w:r>
            <w:r>
              <w:rPr>
                <w:spacing w:val="9"/>
                <w:w w:val="102"/>
              </w:rPr>
              <w:t xml:space="preserve"> </w:t>
            </w:r>
            <w:r>
              <w:rPr>
                <w:spacing w:val="1"/>
              </w:rPr>
              <w:t>discusses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major</w:t>
            </w:r>
            <w:r>
              <w:t xml:space="preserve"> </w:t>
            </w:r>
            <w:r>
              <w:rPr>
                <w:spacing w:val="1"/>
              </w:rPr>
              <w:t>applications and challenges</w:t>
            </w:r>
            <w:r>
              <w:rPr>
                <w:spacing w:val="21"/>
                <w:w w:val="102"/>
              </w:rPr>
              <w:t xml:space="preserve"> </w:t>
            </w:r>
            <w:r>
              <w:rPr>
                <w:spacing w:val="1"/>
              </w:rPr>
              <w:t>in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education.</w:t>
            </w:r>
          </w:p>
        </w:tc>
      </w:tr>
    </w:tbl>
    <w:p>
      <w:pPr>
        <w:pStyle w:val="BodyText"/>
        <w:rPr>
          <w:sz w:val="21"/>
        </w:rPr>
      </w:pPr>
    </w:p>
    <w:p>
      <w:pPr>
        <w:spacing w:line="225" w:lineRule="exact"/>
      </w:pPr>
    </w:p>
    <w:p>
      <w:pPr>
        <w:spacing w:line="225" w:lineRule="exact"/>
        <w:sectPr>
          <w:pgSz w:w="11905" w:h="15879"/>
          <w:pgMar w:top="714" w:right="729" w:bottom="0" w:left="756" w:header="0" w:footer="0" w:gutter="0"/>
          <w:cols w:num="1" w:space="708" w:equalWidth="0">
            <w:col w:w="10420" w:space="0"/>
          </w:cols>
        </w:sectPr>
      </w:pPr>
    </w:p>
    <w:p>
      <w:pPr>
        <w:spacing w:before="66" w:line="209" w:lineRule="auto"/>
        <w:ind w:left="13"/>
        <w:outlineLvl w:val="1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11"/>
          <w:sz w:val="15"/>
          <w:szCs w:val="15"/>
        </w:rPr>
        <w:t>1.</w:t>
      </w:r>
      <w:r>
        <w:rPr>
          <w:rFonts w:ascii="Times New Roman" w:eastAsia="Times New Roman" w:hAnsi="Times New Roman" w:cs="Times New Roman"/>
          <w:b/>
          <w:bCs/>
          <w:spacing w:val="6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1"/>
          <w:sz w:val="15"/>
          <w:szCs w:val="15"/>
        </w:rPr>
        <w:t>Introduction</w:t>
      </w:r>
    </w:p>
    <w:p>
      <w:pPr>
        <w:pStyle w:val="BodyText"/>
        <w:spacing w:before="239" w:line="289" w:lineRule="auto"/>
        <w:ind w:left="4" w:right="254" w:firstLine="243"/>
        <w:jc w:val="both"/>
      </w:pPr>
      <w:r>
        <w:rPr>
          <w:spacing w:val="4"/>
        </w:rPr>
        <w:t>Sustainable development includes social well-being,</w:t>
      </w:r>
      <w:r>
        <w:rPr>
          <w:spacing w:val="10"/>
          <w:w w:val="101"/>
        </w:rPr>
        <w:t xml:space="preserve"> </w:t>
      </w:r>
      <w:r>
        <w:rPr>
          <w:spacing w:val="4"/>
        </w:rPr>
        <w:t>which</w:t>
      </w:r>
      <w:r>
        <w:rPr>
          <w:spacing w:val="12"/>
          <w:w w:val="102"/>
        </w:rPr>
        <w:t xml:space="preserve"> </w:t>
      </w:r>
      <w:r>
        <w:rPr>
          <w:spacing w:val="4"/>
        </w:rPr>
        <w:t>depends</w:t>
      </w:r>
      <w:r>
        <w:t xml:space="preserve"> </w:t>
      </w:r>
      <w:r>
        <w:rPr>
          <w:spacing w:val="4"/>
        </w:rPr>
        <w:t>on</w:t>
      </w:r>
      <w:r>
        <w:rPr>
          <w:spacing w:val="36"/>
        </w:rPr>
        <w:t xml:space="preserve"> </w:t>
      </w:r>
      <w:r>
        <w:rPr>
          <w:spacing w:val="4"/>
        </w:rPr>
        <w:t>education.</w:t>
      </w:r>
      <w:r>
        <w:rPr>
          <w:spacing w:val="36"/>
        </w:rPr>
        <w:t xml:space="preserve"> </w:t>
      </w:r>
      <w:r>
        <w:rPr>
          <w:spacing w:val="4"/>
        </w:rPr>
        <w:t>Information</w:t>
      </w:r>
      <w:r>
        <w:rPr>
          <w:spacing w:val="34"/>
          <w:w w:val="102"/>
        </w:rPr>
        <w:t xml:space="preserve"> </w:t>
      </w:r>
      <w:r>
        <w:rPr>
          <w:spacing w:val="3"/>
        </w:rPr>
        <w:t>technology</w:t>
      </w:r>
      <w:r>
        <w:rPr>
          <w:spacing w:val="33"/>
        </w:rPr>
        <w:t xml:space="preserve"> </w:t>
      </w:r>
      <w:r>
        <w:rPr>
          <w:spacing w:val="3"/>
        </w:rPr>
        <w:t>has</w:t>
      </w:r>
      <w:r>
        <w:rPr>
          <w:spacing w:val="36"/>
        </w:rPr>
        <w:t xml:space="preserve"> </w:t>
      </w:r>
      <w:r>
        <w:rPr>
          <w:spacing w:val="3"/>
        </w:rPr>
        <w:t>emerged</w:t>
      </w:r>
      <w:r>
        <w:rPr>
          <w:spacing w:val="35"/>
          <w:w w:val="101"/>
        </w:rPr>
        <w:t xml:space="preserve"> </w:t>
      </w:r>
      <w:r>
        <w:rPr>
          <w:spacing w:val="3"/>
        </w:rPr>
        <w:t>to</w:t>
      </w:r>
      <w:r>
        <w:rPr>
          <w:spacing w:val="36"/>
        </w:rPr>
        <w:t xml:space="preserve"> </w:t>
      </w:r>
      <w:r>
        <w:rPr>
          <w:spacing w:val="3"/>
        </w:rPr>
        <w:t>spread</w:t>
      </w:r>
      <w:r>
        <w:rPr>
          <w:spacing w:val="36"/>
          <w:w w:val="101"/>
        </w:rPr>
        <w:t xml:space="preserve"> </w:t>
      </w:r>
      <w:r>
        <w:rPr>
          <w:spacing w:val="3"/>
        </w:rPr>
        <w:t>shared</w:t>
      </w:r>
      <w:r>
        <w:t xml:space="preserve"> </w:t>
      </w:r>
      <w:r>
        <w:rPr>
          <w:spacing w:val="4"/>
        </w:rPr>
        <w:t>knowledge and is a primary driving force behind education r</w:t>
      </w:r>
      <w:r>
        <w:rPr>
          <w:spacing w:val="3"/>
        </w:rPr>
        <w:t>eforms.</w:t>
      </w:r>
      <w:r>
        <w:rPr>
          <w:spacing w:val="-4"/>
        </w:rPr>
        <w:t xml:space="preserve"> </w:t>
      </w:r>
      <w:r>
        <w:rPr>
          <w:spacing w:val="3"/>
        </w:rPr>
        <w:t>The</w:t>
      </w:r>
      <w:r>
        <w:t xml:space="preserve"> </w:t>
      </w:r>
      <w:r>
        <w:rPr>
          <w:spacing w:val="4"/>
        </w:rPr>
        <w:t>introduction</w:t>
      </w:r>
      <w:r>
        <w:rPr>
          <w:spacing w:val="37"/>
        </w:rPr>
        <w:t xml:space="preserve"> </w:t>
      </w:r>
      <w:r>
        <w:rPr>
          <w:spacing w:val="4"/>
        </w:rPr>
        <w:t>of new</w:t>
      </w:r>
      <w:r>
        <w:rPr>
          <w:spacing w:val="22"/>
          <w:w w:val="101"/>
        </w:rPr>
        <w:t xml:space="preserve"> </w:t>
      </w:r>
      <w:r>
        <w:rPr>
          <w:spacing w:val="4"/>
        </w:rPr>
        <w:t>technology-assisted</w:t>
      </w:r>
      <w:r>
        <w:rPr>
          <w:spacing w:val="22"/>
        </w:rPr>
        <w:t xml:space="preserve"> </w:t>
      </w:r>
      <w:r>
        <w:rPr>
          <w:spacing w:val="4"/>
        </w:rPr>
        <w:t>learning</w:t>
      </w:r>
      <w:r>
        <w:rPr>
          <w:spacing w:val="22"/>
          <w:w w:val="101"/>
        </w:rPr>
        <w:t xml:space="preserve"> </w:t>
      </w:r>
      <w:r>
        <w:rPr>
          <w:spacing w:val="4"/>
        </w:rPr>
        <w:t>tools</w:t>
      </w:r>
      <w:r>
        <w:rPr>
          <w:spacing w:val="23"/>
          <w:w w:val="101"/>
        </w:rPr>
        <w:t xml:space="preserve"> </w:t>
      </w:r>
      <w:r>
        <w:rPr>
          <w:spacing w:val="4"/>
        </w:rPr>
        <w:t>such</w:t>
      </w:r>
      <w:r>
        <w:rPr>
          <w:spacing w:val="23"/>
          <w:w w:val="101"/>
        </w:rPr>
        <w:t xml:space="preserve"> </w:t>
      </w:r>
      <w:r>
        <w:rPr>
          <w:spacing w:val="4"/>
        </w:rPr>
        <w:t>as</w:t>
      </w:r>
      <w:r>
        <w:rPr>
          <w:spacing w:val="21"/>
          <w:w w:val="101"/>
        </w:rPr>
        <w:t xml:space="preserve"> </w:t>
      </w:r>
      <w:r>
        <w:rPr>
          <w:spacing w:val="4"/>
        </w:rPr>
        <w:t>mobile</w:t>
      </w:r>
      <w:r>
        <w:t xml:space="preserve"> </w:t>
      </w:r>
      <w:r>
        <w:rPr>
          <w:spacing w:val="3"/>
        </w:rPr>
        <w:t>devices, smartboards, MOOCs, tablets, laptops, simulations, d</w:t>
      </w:r>
      <w:r>
        <w:rPr>
          <w:spacing w:val="2"/>
        </w:rPr>
        <w:t>ynamic vi-</w:t>
      </w:r>
      <w:r>
        <w:t xml:space="preserve"> </w:t>
      </w:r>
      <w:r>
        <w:rPr>
          <w:spacing w:val="4"/>
        </w:rPr>
        <w:t>sualisations,</w:t>
      </w:r>
      <w:r>
        <w:rPr>
          <w:spacing w:val="25"/>
        </w:rPr>
        <w:t xml:space="preserve"> </w:t>
      </w:r>
      <w:r>
        <w:rPr>
          <w:spacing w:val="4"/>
        </w:rPr>
        <w:t>and virtual</w:t>
      </w:r>
      <w:r>
        <w:rPr>
          <w:spacing w:val="15"/>
        </w:rPr>
        <w:t xml:space="preserve"> </w:t>
      </w:r>
      <w:r>
        <w:rPr>
          <w:spacing w:val="4"/>
        </w:rPr>
        <w:t>laboratories have</w:t>
      </w:r>
      <w:r>
        <w:rPr>
          <w:spacing w:val="16"/>
          <w:w w:val="101"/>
        </w:rPr>
        <w:t xml:space="preserve"> </w:t>
      </w:r>
      <w:r>
        <w:rPr>
          <w:spacing w:val="4"/>
        </w:rPr>
        <w:t>altered</w:t>
      </w:r>
      <w:r>
        <w:rPr>
          <w:spacing w:val="16"/>
          <w:w w:val="102"/>
        </w:rPr>
        <w:t xml:space="preserve"> </w:t>
      </w:r>
      <w:r>
        <w:rPr>
          <w:spacing w:val="4"/>
        </w:rPr>
        <w:t>education</w:t>
      </w:r>
      <w:r>
        <w:rPr>
          <w:spacing w:val="16"/>
        </w:rPr>
        <w:t xml:space="preserve"> </w:t>
      </w:r>
      <w:r>
        <w:rPr>
          <w:spacing w:val="4"/>
        </w:rPr>
        <w:t>in</w:t>
      </w:r>
      <w:r>
        <w:rPr>
          <w:spacing w:val="16"/>
        </w:rPr>
        <w:t xml:space="preserve"> </w:t>
      </w:r>
      <w:r>
        <w:rPr>
          <w:spacing w:val="4"/>
        </w:rPr>
        <w:t>schools</w:t>
      </w:r>
      <w:r>
        <w:t xml:space="preserve"> </w:t>
      </w:r>
      <w:r>
        <w:rPr>
          <w:spacing w:val="6"/>
        </w:rPr>
        <w:t>andinstitutions. The Internet of Things (IoT</w:t>
      </w:r>
      <w:r>
        <w:rPr>
          <w:spacing w:val="5"/>
        </w:rPr>
        <w:t>) is proven</w:t>
      </w:r>
      <w:r>
        <w:rPr>
          <w:spacing w:val="9"/>
        </w:rPr>
        <w:t xml:space="preserve"> </w:t>
      </w:r>
      <w:r>
        <w:rPr>
          <w:spacing w:val="5"/>
        </w:rPr>
        <w:t>to</w:t>
      </w:r>
      <w:r>
        <w:rPr>
          <w:spacing w:val="8"/>
        </w:rPr>
        <w:t xml:space="preserve"> </w:t>
      </w:r>
      <w:r>
        <w:rPr>
          <w:spacing w:val="5"/>
        </w:rPr>
        <w:t>be</w:t>
      </w:r>
      <w:r>
        <w:rPr>
          <w:spacing w:val="10"/>
          <w:w w:val="101"/>
        </w:rPr>
        <w:t xml:space="preserve"> </w:t>
      </w:r>
      <w:r>
        <w:rPr>
          <w:spacing w:val="5"/>
        </w:rPr>
        <w:t>one</w:t>
      </w:r>
      <w:r>
        <w:rPr>
          <w:spacing w:val="11"/>
        </w:rPr>
        <w:t xml:space="preserve"> </w:t>
      </w:r>
      <w:r>
        <w:rPr>
          <w:spacing w:val="5"/>
        </w:rPr>
        <w:t>of the</w:t>
      </w:r>
      <w:r>
        <w:t xml:space="preserve"> </w:t>
      </w:r>
      <w:r>
        <w:rPr>
          <w:spacing w:val="4"/>
        </w:rPr>
        <w:t>most</w:t>
      </w:r>
      <w:r>
        <w:rPr>
          <w:spacing w:val="22"/>
        </w:rPr>
        <w:t xml:space="preserve"> </w:t>
      </w:r>
      <w:r>
        <w:rPr>
          <w:spacing w:val="4"/>
        </w:rPr>
        <w:t>cost-eﬀective</w:t>
      </w:r>
      <w:r>
        <w:rPr>
          <w:spacing w:val="19"/>
          <w:w w:val="102"/>
        </w:rPr>
        <w:t xml:space="preserve"> </w:t>
      </w:r>
      <w:r>
        <w:rPr>
          <w:spacing w:val="4"/>
        </w:rPr>
        <w:t>methods</w:t>
      </w:r>
      <w:r>
        <w:rPr>
          <w:spacing w:val="21"/>
          <w:w w:val="101"/>
        </w:rPr>
        <w:t xml:space="preserve"> </w:t>
      </w:r>
      <w:r>
        <w:rPr>
          <w:spacing w:val="4"/>
        </w:rPr>
        <w:t>of educ</w:t>
      </w:r>
      <w:r>
        <w:rPr>
          <w:spacing w:val="3"/>
        </w:rPr>
        <w:t>ating</w:t>
      </w:r>
      <w:r>
        <w:rPr>
          <w:spacing w:val="18"/>
        </w:rPr>
        <w:t xml:space="preserve"> </w:t>
      </w:r>
      <w:r>
        <w:rPr>
          <w:spacing w:val="3"/>
        </w:rPr>
        <w:t>young</w:t>
      </w:r>
      <w:r>
        <w:rPr>
          <w:spacing w:val="18"/>
        </w:rPr>
        <w:t xml:space="preserve"> </w:t>
      </w:r>
      <w:r>
        <w:rPr>
          <w:spacing w:val="3"/>
        </w:rPr>
        <w:t>brains.</w:t>
      </w:r>
      <w:r>
        <w:rPr>
          <w:spacing w:val="21"/>
          <w:w w:val="101"/>
        </w:rPr>
        <w:t xml:space="preserve"> </w:t>
      </w:r>
      <w:r>
        <w:rPr>
          <w:spacing w:val="3"/>
        </w:rPr>
        <w:t>It</w:t>
      </w:r>
      <w:r>
        <w:rPr>
          <w:spacing w:val="22"/>
        </w:rPr>
        <w:t xml:space="preserve"> </w:t>
      </w:r>
      <w:r>
        <w:rPr>
          <w:spacing w:val="3"/>
        </w:rPr>
        <w:t>is</w:t>
      </w:r>
      <w:r>
        <w:rPr>
          <w:spacing w:val="21"/>
          <w:w w:val="101"/>
        </w:rPr>
        <w:t xml:space="preserve"> </w:t>
      </w:r>
      <w:r>
        <w:rPr>
          <w:spacing w:val="3"/>
        </w:rPr>
        <w:t>also</w:t>
      </w:r>
      <w:r>
        <w:rPr>
          <w:spacing w:val="21"/>
          <w:w w:val="102"/>
        </w:rPr>
        <w:t xml:space="preserve"> </w:t>
      </w:r>
      <w:r>
        <w:rPr>
          <w:spacing w:val="3"/>
        </w:rPr>
        <w:t>a</w:t>
      </w:r>
      <w:r>
        <w:rPr>
          <w:spacing w:val="19"/>
          <w:w w:val="101"/>
        </w:rPr>
        <w:t xml:space="preserve"> </w:t>
      </w:r>
      <w:r>
        <w:rPr>
          <w:spacing w:val="3"/>
        </w:rPr>
        <w:t>ro-</w:t>
      </w:r>
      <w:r>
        <w:t xml:space="preserve"> </w:t>
      </w:r>
      <w:r>
        <w:rPr>
          <w:spacing w:val="4"/>
        </w:rPr>
        <w:t>bust</w:t>
      </w:r>
      <w:r>
        <w:rPr>
          <w:spacing w:val="34"/>
        </w:rPr>
        <w:t xml:space="preserve"> </w:t>
      </w:r>
      <w:r>
        <w:rPr>
          <w:spacing w:val="4"/>
        </w:rPr>
        <w:t>mechanism</w:t>
      </w:r>
      <w:r>
        <w:rPr>
          <w:spacing w:val="30"/>
          <w:w w:val="101"/>
        </w:rPr>
        <w:t xml:space="preserve"> </w:t>
      </w:r>
      <w:r>
        <w:rPr>
          <w:spacing w:val="4"/>
        </w:rPr>
        <w:t>for</w:t>
      </w:r>
      <w:r>
        <w:rPr>
          <w:spacing w:val="31"/>
          <w:w w:val="101"/>
        </w:rPr>
        <w:t xml:space="preserve"> </w:t>
      </w:r>
      <w:r>
        <w:rPr>
          <w:spacing w:val="4"/>
        </w:rPr>
        <w:t>integrating</w:t>
      </w:r>
      <w:r>
        <w:rPr>
          <w:spacing w:val="31"/>
        </w:rPr>
        <w:t xml:space="preserve"> </w:t>
      </w:r>
      <w:r>
        <w:rPr>
          <w:spacing w:val="4"/>
        </w:rPr>
        <w:t>a</w:t>
      </w:r>
      <w:r>
        <w:rPr>
          <w:spacing w:val="27"/>
          <w:w w:val="101"/>
        </w:rPr>
        <w:t xml:space="preserve"> </w:t>
      </w:r>
      <w:r>
        <w:rPr>
          <w:spacing w:val="4"/>
        </w:rPr>
        <w:t>world-class</w:t>
      </w:r>
      <w:r>
        <w:rPr>
          <w:spacing w:val="30"/>
          <w:w w:val="101"/>
        </w:rPr>
        <w:t xml:space="preserve"> </w:t>
      </w:r>
      <w:r>
        <w:rPr>
          <w:spacing w:val="4"/>
        </w:rPr>
        <w:t>learning</w:t>
      </w:r>
      <w:r>
        <w:rPr>
          <w:spacing w:val="31"/>
          <w:w w:val="101"/>
        </w:rPr>
        <w:t xml:space="preserve"> </w:t>
      </w:r>
      <w:r>
        <w:rPr>
          <w:spacing w:val="4"/>
        </w:rPr>
        <w:t>experience</w:t>
      </w:r>
      <w:r>
        <w:rPr>
          <w:spacing w:val="30"/>
          <w:w w:val="102"/>
        </w:rPr>
        <w:t xml:space="preserve"> </w:t>
      </w:r>
      <w:r>
        <w:rPr>
          <w:spacing w:val="4"/>
        </w:rPr>
        <w:t>for</w:t>
      </w:r>
      <w:r>
        <w:t xml:space="preserve"> </w:t>
      </w:r>
      <w:r>
        <w:rPr>
          <w:spacing w:val="4"/>
        </w:rPr>
        <w:t>everybody</w:t>
      </w:r>
      <w:r>
        <w:rPr>
          <w:spacing w:val="27"/>
          <w:w w:val="101"/>
        </w:rPr>
        <w:t xml:space="preserve"> </w:t>
      </w:r>
      <w:hyperlink w:anchor="bookmark3" w:history="1">
        <w:r>
          <w:rPr>
            <w:spacing w:val="4"/>
          </w:rPr>
          <w:t>[</w:t>
        </w:r>
        <w:r>
          <w:rPr>
            <w:color w:val="0080AC"/>
            <w:spacing w:val="4"/>
          </w:rPr>
          <w:t>1–3</w:t>
        </w:r>
        <w:r>
          <w:rPr>
            <w:spacing w:val="4"/>
          </w:rPr>
          <w:t>].</w:t>
        </w:r>
      </w:hyperlink>
      <w:r>
        <w:rPr>
          <w:spacing w:val="4"/>
        </w:rPr>
        <w:t xml:space="preserve"> Educational technology businesses are continually at-</w:t>
      </w:r>
      <w:r>
        <w:t xml:space="preserve"> </w:t>
      </w:r>
      <w:r>
        <w:rPr>
          <w:spacing w:val="3"/>
        </w:rPr>
        <w:t>tempting</w:t>
      </w:r>
      <w:r>
        <w:rPr>
          <w:spacing w:val="45"/>
          <w:w w:val="101"/>
        </w:rPr>
        <w:t xml:space="preserve"> </w:t>
      </w:r>
      <w:r>
        <w:rPr>
          <w:spacing w:val="3"/>
        </w:rPr>
        <w:t>to</w:t>
      </w:r>
      <w:r>
        <w:rPr>
          <w:spacing w:val="32"/>
        </w:rPr>
        <w:t xml:space="preserve"> </w:t>
      </w:r>
      <w:r>
        <w:rPr>
          <w:spacing w:val="3"/>
        </w:rPr>
        <w:t>create</w:t>
      </w:r>
      <w:r>
        <w:rPr>
          <w:spacing w:val="30"/>
          <w:w w:val="101"/>
        </w:rPr>
        <w:t xml:space="preserve"> </w:t>
      </w:r>
      <w:r>
        <w:rPr>
          <w:spacing w:val="3"/>
        </w:rPr>
        <w:t>novel</w:t>
      </w:r>
      <w:r>
        <w:rPr>
          <w:spacing w:val="32"/>
        </w:rPr>
        <w:t xml:space="preserve"> </w:t>
      </w:r>
      <w:r>
        <w:rPr>
          <w:spacing w:val="3"/>
        </w:rPr>
        <w:t>solutions</w:t>
      </w:r>
      <w:r>
        <w:rPr>
          <w:spacing w:val="31"/>
        </w:rPr>
        <w:t xml:space="preserve"> </w:t>
      </w:r>
      <w:r>
        <w:rPr>
          <w:spacing w:val="3"/>
        </w:rPr>
        <w:t>to</w:t>
      </w:r>
      <w:r>
        <w:rPr>
          <w:spacing w:val="32"/>
        </w:rPr>
        <w:t xml:space="preserve"> </w:t>
      </w:r>
      <w:r>
        <w:rPr>
          <w:spacing w:val="3"/>
        </w:rPr>
        <w:t>expand</w:t>
      </w:r>
      <w:r>
        <w:rPr>
          <w:spacing w:val="32"/>
          <w:w w:val="101"/>
        </w:rPr>
        <w:t xml:space="preserve"> </w:t>
      </w:r>
      <w:r>
        <w:rPr>
          <w:spacing w:val="3"/>
        </w:rPr>
        <w:t>access</w:t>
      </w:r>
      <w:r>
        <w:rPr>
          <w:spacing w:val="31"/>
          <w:w w:val="101"/>
        </w:rPr>
        <w:t xml:space="preserve"> </w:t>
      </w:r>
      <w:r>
        <w:rPr>
          <w:spacing w:val="3"/>
        </w:rPr>
        <w:t>to</w:t>
      </w:r>
      <w:r>
        <w:rPr>
          <w:spacing w:val="32"/>
        </w:rPr>
        <w:t xml:space="preserve"> </w:t>
      </w:r>
      <w:r>
        <w:rPr>
          <w:spacing w:val="3"/>
        </w:rPr>
        <w:t>education</w:t>
      </w:r>
      <w:r>
        <w:rPr>
          <w:spacing w:val="31"/>
          <w:w w:val="101"/>
        </w:rPr>
        <w:t xml:space="preserve"> </w:t>
      </w:r>
      <w:r>
        <w:rPr>
          <w:spacing w:val="3"/>
        </w:rPr>
        <w:t>for</w:t>
      </w:r>
      <w:r>
        <w:t xml:space="preserve"> </w:t>
      </w:r>
      <w:r>
        <w:rPr>
          <w:spacing w:val="5"/>
        </w:rPr>
        <w:t>individuals</w:t>
      </w:r>
      <w:r>
        <w:rPr>
          <w:spacing w:val="30"/>
          <w:w w:val="101"/>
        </w:rPr>
        <w:t xml:space="preserve"> </w:t>
      </w:r>
      <w:r>
        <w:rPr>
          <w:spacing w:val="5"/>
        </w:rPr>
        <w:t>who</w:t>
      </w:r>
      <w:r>
        <w:rPr>
          <w:spacing w:val="34"/>
        </w:rPr>
        <w:t xml:space="preserve"> </w:t>
      </w:r>
      <w:r>
        <w:rPr>
          <w:spacing w:val="5"/>
        </w:rPr>
        <w:t>cannot</w:t>
      </w:r>
      <w:r>
        <w:rPr>
          <w:spacing w:val="33"/>
          <w:w w:val="101"/>
        </w:rPr>
        <w:t xml:space="preserve"> </w:t>
      </w:r>
      <w:r>
        <w:rPr>
          <w:spacing w:val="5"/>
        </w:rPr>
        <w:t>obtain</w:t>
      </w:r>
      <w:r>
        <w:rPr>
          <w:spacing w:val="33"/>
          <w:w w:val="101"/>
        </w:rPr>
        <w:t xml:space="preserve"> </w:t>
      </w:r>
      <w:r>
        <w:rPr>
          <w:spacing w:val="5"/>
        </w:rPr>
        <w:t>adequate</w:t>
      </w:r>
      <w:r>
        <w:rPr>
          <w:spacing w:val="33"/>
          <w:w w:val="102"/>
        </w:rPr>
        <w:t xml:space="preserve"> </w:t>
      </w:r>
      <w:r>
        <w:rPr>
          <w:spacing w:val="5"/>
        </w:rPr>
        <w:t>educa</w:t>
      </w:r>
      <w:r>
        <w:rPr>
          <w:spacing w:val="4"/>
        </w:rPr>
        <w:t>tional</w:t>
      </w:r>
      <w:r>
        <w:rPr>
          <w:spacing w:val="32"/>
          <w:w w:val="101"/>
        </w:rPr>
        <w:t xml:space="preserve"> </w:t>
      </w:r>
      <w:r>
        <w:rPr>
          <w:spacing w:val="4"/>
        </w:rPr>
        <w:t>facilities.</w:t>
      </w:r>
      <w:r>
        <w:rPr>
          <w:spacing w:val="34"/>
          <w:w w:val="101"/>
        </w:rPr>
        <w:t xml:space="preserve"> </w:t>
      </w:r>
      <w:r>
        <w:rPr>
          <w:spacing w:val="4"/>
        </w:rPr>
        <w:t>Social</w:t>
      </w:r>
      <w:r>
        <w:t xml:space="preserve"> </w:t>
      </w:r>
      <w:r>
        <w:rPr>
          <w:spacing w:val="3"/>
        </w:rPr>
        <w:t>media as a learning tool</w:t>
      </w:r>
      <w:r>
        <w:rPr>
          <w:spacing w:val="18"/>
          <w:w w:val="101"/>
        </w:rPr>
        <w:t xml:space="preserve"> </w:t>
      </w:r>
      <w:r>
        <w:rPr>
          <w:spacing w:val="3"/>
        </w:rPr>
        <w:t>has</w:t>
      </w:r>
      <w:r>
        <w:rPr>
          <w:spacing w:val="10"/>
          <w:w w:val="101"/>
        </w:rPr>
        <w:t xml:space="preserve"> </w:t>
      </w:r>
      <w:r>
        <w:rPr>
          <w:spacing w:val="3"/>
        </w:rPr>
        <w:t>come</w:t>
      </w:r>
      <w:r>
        <w:rPr>
          <w:spacing w:val="11"/>
        </w:rPr>
        <w:t xml:space="preserve"> </w:t>
      </w:r>
      <w:r>
        <w:rPr>
          <w:spacing w:val="3"/>
        </w:rPr>
        <w:t>a</w:t>
      </w:r>
      <w:r>
        <w:rPr>
          <w:spacing w:val="9"/>
        </w:rPr>
        <w:t xml:space="preserve"> </w:t>
      </w:r>
      <w:r>
        <w:rPr>
          <w:spacing w:val="3"/>
        </w:rPr>
        <w:t>long way.</w:t>
      </w:r>
      <w:r>
        <w:rPr>
          <w:spacing w:val="9"/>
        </w:rPr>
        <w:t xml:space="preserve"> </w:t>
      </w:r>
      <w:r>
        <w:rPr>
          <w:spacing w:val="3"/>
        </w:rPr>
        <w:t>Large</w:t>
      </w:r>
      <w:r>
        <w:rPr>
          <w:spacing w:val="9"/>
        </w:rPr>
        <w:t xml:space="preserve"> </w:t>
      </w:r>
      <w:r>
        <w:rPr>
          <w:spacing w:val="3"/>
        </w:rPr>
        <w:t>numbers</w:t>
      </w:r>
      <w:r>
        <w:rPr>
          <w:spacing w:val="11"/>
        </w:rPr>
        <w:t xml:space="preserve"> </w:t>
      </w:r>
      <w:r>
        <w:rPr>
          <w:spacing w:val="3"/>
        </w:rPr>
        <w:t>of teach-</w:t>
      </w:r>
      <w:r>
        <w:t xml:space="preserve"> </w:t>
      </w:r>
      <w:r>
        <w:rPr>
          <w:spacing w:val="3"/>
        </w:rPr>
        <w:t>ers</w:t>
      </w:r>
      <w:r>
        <w:rPr>
          <w:spacing w:val="13"/>
        </w:rPr>
        <w:t xml:space="preserve"> </w:t>
      </w:r>
      <w:r>
        <w:rPr>
          <w:spacing w:val="3"/>
        </w:rPr>
        <w:t>and</w:t>
      </w:r>
      <w:r>
        <w:rPr>
          <w:spacing w:val="12"/>
        </w:rPr>
        <w:t xml:space="preserve"> </w:t>
      </w:r>
      <w:r>
        <w:rPr>
          <w:spacing w:val="3"/>
        </w:rPr>
        <w:t>students use</w:t>
      </w:r>
      <w:r>
        <w:rPr>
          <w:spacing w:val="12"/>
        </w:rPr>
        <w:t xml:space="preserve"> </w:t>
      </w:r>
      <w:r>
        <w:rPr>
          <w:spacing w:val="3"/>
        </w:rPr>
        <w:t>socia</w:t>
      </w:r>
      <w:r>
        <w:rPr>
          <w:spacing w:val="2"/>
        </w:rPr>
        <w:t>l media as an</w:t>
      </w:r>
      <w:r>
        <w:rPr>
          <w:spacing w:val="12"/>
        </w:rPr>
        <w:t xml:space="preserve"> </w:t>
      </w:r>
      <w:r>
        <w:rPr>
          <w:spacing w:val="2"/>
        </w:rPr>
        <w:t>essential</w:t>
      </w:r>
      <w:r>
        <w:rPr>
          <w:spacing w:val="12"/>
        </w:rPr>
        <w:t xml:space="preserve"> </w:t>
      </w:r>
      <w:r>
        <w:rPr>
          <w:spacing w:val="2"/>
        </w:rPr>
        <w:t>element</w:t>
      </w:r>
      <w:r>
        <w:rPr>
          <w:spacing w:val="12"/>
          <w:w w:val="101"/>
        </w:rPr>
        <w:t xml:space="preserve"> </w:t>
      </w:r>
      <w:r>
        <w:rPr>
          <w:spacing w:val="2"/>
        </w:rPr>
        <w:t>of the</w:t>
      </w:r>
      <w:r>
        <w:rPr>
          <w:spacing w:val="12"/>
        </w:rPr>
        <w:t xml:space="preserve"> </w:t>
      </w:r>
      <w:r>
        <w:rPr>
          <w:spacing w:val="2"/>
        </w:rPr>
        <w:t>overall</w:t>
      </w:r>
      <w:r>
        <w:t xml:space="preserve"> </w:t>
      </w:r>
      <w:r>
        <w:rPr>
          <w:spacing w:val="5"/>
        </w:rPr>
        <w:t>e-learning</w:t>
      </w:r>
      <w:r>
        <w:rPr>
          <w:spacing w:val="15"/>
        </w:rPr>
        <w:t xml:space="preserve"> </w:t>
      </w:r>
      <w:r>
        <w:rPr>
          <w:spacing w:val="5"/>
        </w:rPr>
        <w:t>experience.</w:t>
      </w:r>
      <w:r>
        <w:rPr>
          <w:spacing w:val="15"/>
          <w:w w:val="101"/>
        </w:rPr>
        <w:t xml:space="preserve"> </w:t>
      </w:r>
      <w:r>
        <w:rPr>
          <w:spacing w:val="5"/>
        </w:rPr>
        <w:t>It</w:t>
      </w:r>
      <w:r>
        <w:rPr>
          <w:spacing w:val="15"/>
        </w:rPr>
        <w:t xml:space="preserve"> </w:t>
      </w:r>
      <w:r>
        <w:rPr>
          <w:spacing w:val="5"/>
        </w:rPr>
        <w:t>is</w:t>
      </w:r>
      <w:r>
        <w:rPr>
          <w:spacing w:val="14"/>
          <w:w w:val="102"/>
        </w:rPr>
        <w:t xml:space="preserve"> </w:t>
      </w:r>
      <w:r>
        <w:rPr>
          <w:spacing w:val="5"/>
        </w:rPr>
        <w:t>a</w:t>
      </w:r>
      <w:r>
        <w:rPr>
          <w:spacing w:val="15"/>
        </w:rPr>
        <w:t xml:space="preserve"> </w:t>
      </w:r>
      <w:r>
        <w:rPr>
          <w:spacing w:val="5"/>
        </w:rPr>
        <w:t>critical ve</w:t>
      </w:r>
      <w:r>
        <w:rPr>
          <w:spacing w:val="4"/>
        </w:rPr>
        <w:t>nue</w:t>
      </w:r>
      <w:r>
        <w:rPr>
          <w:spacing w:val="14"/>
          <w:w w:val="101"/>
        </w:rPr>
        <w:t xml:space="preserve"> </w:t>
      </w:r>
      <w:r>
        <w:rPr>
          <w:spacing w:val="4"/>
        </w:rPr>
        <w:t>for</w:t>
      </w:r>
      <w:r>
        <w:rPr>
          <w:spacing w:val="14"/>
          <w:w w:val="102"/>
        </w:rPr>
        <w:t xml:space="preserve"> </w:t>
      </w:r>
      <w:r>
        <w:rPr>
          <w:spacing w:val="4"/>
        </w:rPr>
        <w:t>exchanging</w:t>
      </w:r>
      <w:r>
        <w:rPr>
          <w:spacing w:val="15"/>
        </w:rPr>
        <w:t xml:space="preserve"> </w:t>
      </w:r>
      <w:r>
        <w:rPr>
          <w:spacing w:val="4"/>
        </w:rPr>
        <w:t>information</w:t>
      </w:r>
      <w:r>
        <w:t xml:space="preserve"> </w:t>
      </w:r>
      <w:r>
        <w:rPr>
          <w:spacing w:val="5"/>
        </w:rPr>
        <w:t>about</w:t>
      </w:r>
      <w:r>
        <w:rPr>
          <w:spacing w:val="15"/>
        </w:rPr>
        <w:t xml:space="preserve"> </w:t>
      </w:r>
      <w:r>
        <w:rPr>
          <w:spacing w:val="5"/>
        </w:rPr>
        <w:t>crucial</w:t>
      </w:r>
      <w:r>
        <w:rPr>
          <w:spacing w:val="14"/>
        </w:rPr>
        <w:t xml:space="preserve"> </w:t>
      </w:r>
      <w:r>
        <w:rPr>
          <w:spacing w:val="5"/>
        </w:rPr>
        <w:t>topics</w:t>
      </w:r>
      <w:r>
        <w:rPr>
          <w:spacing w:val="14"/>
        </w:rPr>
        <w:t xml:space="preserve"> </w:t>
      </w:r>
      <w:r>
        <w:rPr>
          <w:spacing w:val="5"/>
        </w:rPr>
        <w:t>these</w:t>
      </w:r>
      <w:r>
        <w:rPr>
          <w:spacing w:val="15"/>
        </w:rPr>
        <w:t xml:space="preserve"> </w:t>
      </w:r>
      <w:r>
        <w:rPr>
          <w:spacing w:val="5"/>
        </w:rPr>
        <w:t>days. Asi</w:t>
      </w:r>
      <w:r>
        <w:rPr>
          <w:spacing w:val="4"/>
        </w:rPr>
        <w:t>de</w:t>
      </w:r>
      <w:r>
        <w:rPr>
          <w:spacing w:val="14"/>
          <w:w w:val="101"/>
        </w:rPr>
        <w:t xml:space="preserve"> </w:t>
      </w:r>
      <w:r>
        <w:rPr>
          <w:spacing w:val="4"/>
        </w:rPr>
        <w:t>from</w:t>
      </w:r>
      <w:r>
        <w:rPr>
          <w:spacing w:val="14"/>
        </w:rPr>
        <w:t xml:space="preserve"> </w:t>
      </w:r>
      <w:r>
        <w:rPr>
          <w:spacing w:val="4"/>
        </w:rPr>
        <w:t>the</w:t>
      </w:r>
      <w:r>
        <w:rPr>
          <w:spacing w:val="15"/>
        </w:rPr>
        <w:t xml:space="preserve"> </w:t>
      </w:r>
      <w:r>
        <w:rPr>
          <w:spacing w:val="4"/>
        </w:rPr>
        <w:t>ability to</w:t>
      </w:r>
      <w:r>
        <w:rPr>
          <w:spacing w:val="15"/>
        </w:rPr>
        <w:t xml:space="preserve"> </w:t>
      </w:r>
      <w:r>
        <w:rPr>
          <w:spacing w:val="4"/>
        </w:rPr>
        <w:t>communicate</w:t>
      </w:r>
      <w:r>
        <w:t xml:space="preserve"> </w:t>
      </w:r>
      <w:r>
        <w:rPr>
          <w:spacing w:val="4"/>
        </w:rPr>
        <w:t>information anywhere, at anytime,</w:t>
      </w:r>
      <w:r>
        <w:rPr>
          <w:spacing w:val="3"/>
        </w:rPr>
        <w:t xml:space="preserve"> social media sites are also a</w:t>
      </w:r>
      <w:r>
        <w:rPr>
          <w:spacing w:val="-2"/>
        </w:rPr>
        <w:t xml:space="preserve"> </w:t>
      </w:r>
      <w:r>
        <w:rPr>
          <w:spacing w:val="3"/>
        </w:rPr>
        <w:t>fantastic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5" w:line="288" w:lineRule="auto"/>
        <w:ind w:left="2" w:right="11"/>
      </w:pPr>
      <w:r>
        <w:rPr>
          <w:spacing w:val="4"/>
        </w:rPr>
        <w:t>source of</w:t>
      </w:r>
      <w:r>
        <w:rPr>
          <w:spacing w:val="-12"/>
        </w:rPr>
        <w:t xml:space="preserve"> </w:t>
      </w:r>
      <w:r>
        <w:rPr>
          <w:spacing w:val="4"/>
        </w:rPr>
        <w:t>producing networking possibilities to establish social activities</w:t>
      </w:r>
      <w:r>
        <w:t xml:space="preserve"> </w:t>
      </w:r>
      <w:r>
        <w:rPr>
          <w:spacing w:val="5"/>
        </w:rPr>
        <w:t>and possibly new</w:t>
      </w:r>
      <w:r>
        <w:rPr>
          <w:spacing w:val="6"/>
        </w:rPr>
        <w:t xml:space="preserve"> </w:t>
      </w:r>
      <w:r>
        <w:rPr>
          <w:spacing w:val="5"/>
        </w:rPr>
        <w:t>jobs</w:t>
      </w:r>
      <w:r>
        <w:rPr>
          <w:spacing w:val="27"/>
          <w:w w:val="102"/>
        </w:rPr>
        <w:t xml:space="preserve"> </w:t>
      </w:r>
      <w:hyperlink w:anchor="bookmark4" w:history="1">
        <w:r>
          <w:rPr>
            <w:spacing w:val="5"/>
          </w:rPr>
          <w:t>[</w:t>
        </w:r>
        <w:r>
          <w:rPr>
            <w:color w:val="0080AC"/>
            <w:spacing w:val="5"/>
          </w:rPr>
          <w:t>4</w:t>
        </w:r>
        <w:r>
          <w:rPr>
            <w:spacing w:val="5"/>
          </w:rPr>
          <w:t>,</w:t>
        </w:r>
        <w:r>
          <w:rPr>
            <w:color w:val="0080AC"/>
            <w:spacing w:val="5"/>
          </w:rPr>
          <w:t>5</w:t>
        </w:r>
        <w:r>
          <w:rPr>
            <w:spacing w:val="5"/>
          </w:rPr>
          <w:t>]</w:t>
        </w:r>
      </w:hyperlink>
      <w:r>
        <w:rPr>
          <w:spacing w:val="5"/>
        </w:rPr>
        <w:t>.</w:t>
      </w:r>
    </w:p>
    <w:p>
      <w:pPr>
        <w:pStyle w:val="BodyText"/>
        <w:spacing w:before="5" w:line="289" w:lineRule="auto"/>
        <w:ind w:firstLine="238"/>
        <w:jc w:val="both"/>
      </w:pPr>
      <w:r>
        <w:rPr>
          <w:spacing w:val="6"/>
        </w:rPr>
        <w:t>Traditional</w:t>
      </w:r>
      <w:r>
        <w:rPr>
          <w:spacing w:val="20"/>
        </w:rPr>
        <w:t xml:space="preserve"> </w:t>
      </w:r>
      <w:r>
        <w:rPr>
          <w:spacing w:val="6"/>
        </w:rPr>
        <w:t>classroom</w:t>
      </w:r>
      <w:r>
        <w:rPr>
          <w:spacing w:val="19"/>
          <w:w w:val="101"/>
        </w:rPr>
        <w:t xml:space="preserve"> </w:t>
      </w:r>
      <w:r>
        <w:rPr>
          <w:spacing w:val="6"/>
        </w:rPr>
        <w:t>instructi</w:t>
      </w:r>
      <w:r>
        <w:rPr>
          <w:spacing w:val="5"/>
        </w:rPr>
        <w:t>ons</w:t>
      </w:r>
      <w:r>
        <w:rPr>
          <w:spacing w:val="18"/>
          <w:w w:val="101"/>
        </w:rPr>
        <w:t xml:space="preserve"> </w:t>
      </w:r>
      <w:r>
        <w:rPr>
          <w:spacing w:val="5"/>
        </w:rPr>
        <w:t>fall</w:t>
      </w:r>
      <w:r>
        <w:rPr>
          <w:spacing w:val="19"/>
          <w:w w:val="101"/>
        </w:rPr>
        <w:t xml:space="preserve"> </w:t>
      </w:r>
      <w:r>
        <w:rPr>
          <w:spacing w:val="5"/>
        </w:rPr>
        <w:t>short</w:t>
      </w:r>
      <w:r>
        <w:rPr>
          <w:spacing w:val="19"/>
          <w:w w:val="101"/>
        </w:rPr>
        <w:t xml:space="preserve"> </w:t>
      </w:r>
      <w:r>
        <w:rPr>
          <w:spacing w:val="5"/>
        </w:rPr>
        <w:t>of providing</w:t>
      </w:r>
      <w:r>
        <w:rPr>
          <w:spacing w:val="19"/>
          <w:w w:val="101"/>
        </w:rPr>
        <w:t xml:space="preserve"> </w:t>
      </w:r>
      <w:r>
        <w:rPr>
          <w:spacing w:val="5"/>
        </w:rPr>
        <w:t>an</w:t>
      </w:r>
      <w:r>
        <w:rPr>
          <w:spacing w:val="19"/>
          <w:w w:val="101"/>
        </w:rPr>
        <w:t xml:space="preserve"> </w:t>
      </w:r>
      <w:r>
        <w:rPr>
          <w:spacing w:val="5"/>
        </w:rPr>
        <w:t>imme-</w:t>
      </w:r>
      <w:r>
        <w:t xml:space="preserve"> </w:t>
      </w:r>
      <w:r>
        <w:rPr>
          <w:spacing w:val="4"/>
        </w:rPr>
        <w:t>diate</w:t>
      </w:r>
      <w:r>
        <w:rPr>
          <w:spacing w:val="18"/>
        </w:rPr>
        <w:t xml:space="preserve"> </w:t>
      </w:r>
      <w:r>
        <w:rPr>
          <w:spacing w:val="4"/>
        </w:rPr>
        <w:t>learning</w:t>
      </w:r>
      <w:r>
        <w:rPr>
          <w:spacing w:val="18"/>
          <w:w w:val="101"/>
        </w:rPr>
        <w:t xml:space="preserve"> </w:t>
      </w:r>
      <w:r>
        <w:rPr>
          <w:spacing w:val="4"/>
        </w:rPr>
        <w:t>environment,</w:t>
      </w:r>
      <w:r>
        <w:rPr>
          <w:spacing w:val="18"/>
        </w:rPr>
        <w:t xml:space="preserve"> </w:t>
      </w:r>
      <w:r>
        <w:rPr>
          <w:spacing w:val="4"/>
        </w:rPr>
        <w:t>faster</w:t>
      </w:r>
      <w:r>
        <w:rPr>
          <w:spacing w:val="18"/>
          <w:w w:val="102"/>
        </w:rPr>
        <w:t xml:space="preserve"> </w:t>
      </w:r>
      <w:r>
        <w:rPr>
          <w:spacing w:val="4"/>
        </w:rPr>
        <w:t>evaluations,</w:t>
      </w:r>
      <w:r>
        <w:rPr>
          <w:spacing w:val="18"/>
          <w:w w:val="101"/>
        </w:rPr>
        <w:t xml:space="preserve"> </w:t>
      </w:r>
      <w:r>
        <w:rPr>
          <w:spacing w:val="4"/>
        </w:rPr>
        <w:t>and</w:t>
      </w:r>
      <w:r>
        <w:rPr>
          <w:spacing w:val="16"/>
          <w:w w:val="101"/>
        </w:rPr>
        <w:t xml:space="preserve"> </w:t>
      </w:r>
      <w:r>
        <w:rPr>
          <w:spacing w:val="4"/>
        </w:rPr>
        <w:t>more</w:t>
      </w:r>
      <w:r>
        <w:rPr>
          <w:spacing w:val="18"/>
          <w:w w:val="102"/>
        </w:rPr>
        <w:t xml:space="preserve"> </w:t>
      </w:r>
      <w:r>
        <w:rPr>
          <w:spacing w:val="3"/>
        </w:rPr>
        <w:t>engagement.</w:t>
      </w:r>
      <w:r>
        <w:t xml:space="preserve"> </w:t>
      </w:r>
      <w:r>
        <w:rPr>
          <w:spacing w:val="6"/>
        </w:rPr>
        <w:t>In contrast, digital learning tools</w:t>
      </w:r>
      <w:r>
        <w:rPr>
          <w:spacing w:val="12"/>
          <w:w w:val="101"/>
        </w:rPr>
        <w:t xml:space="preserve"> </w:t>
      </w:r>
      <w:r>
        <w:rPr>
          <w:spacing w:val="6"/>
        </w:rPr>
        <w:t>and</w:t>
      </w:r>
      <w:r>
        <w:rPr>
          <w:spacing w:val="11"/>
        </w:rPr>
        <w:t xml:space="preserve"> </w:t>
      </w:r>
      <w:r>
        <w:rPr>
          <w:spacing w:val="6"/>
        </w:rPr>
        <w:t>tec</w:t>
      </w:r>
      <w:r>
        <w:rPr>
          <w:spacing w:val="5"/>
        </w:rPr>
        <w:t>hnology</w:t>
      </w:r>
      <w:r>
        <w:rPr>
          <w:spacing w:val="11"/>
          <w:w w:val="101"/>
        </w:rPr>
        <w:t xml:space="preserve"> </w:t>
      </w:r>
      <w:r>
        <w:rPr>
          <w:spacing w:val="5"/>
        </w:rPr>
        <w:t>ﬁll</w:t>
      </w:r>
      <w:r>
        <w:rPr>
          <w:spacing w:val="11"/>
        </w:rPr>
        <w:t xml:space="preserve"> </w:t>
      </w:r>
      <w:r>
        <w:rPr>
          <w:spacing w:val="5"/>
        </w:rPr>
        <w:t>this void.</w:t>
      </w:r>
      <w:r>
        <w:rPr>
          <w:spacing w:val="13"/>
        </w:rPr>
        <w:t xml:space="preserve"> </w:t>
      </w:r>
      <w:r>
        <w:rPr>
          <w:spacing w:val="5"/>
        </w:rPr>
        <w:t>Some</w:t>
      </w:r>
      <w:r>
        <w:rPr>
          <w:spacing w:val="12"/>
          <w:w w:val="101"/>
        </w:rPr>
        <w:t xml:space="preserve"> </w:t>
      </w:r>
      <w:r>
        <w:rPr>
          <w:spacing w:val="5"/>
        </w:rPr>
        <w:t>of</w:t>
      </w:r>
      <w:r>
        <w:t xml:space="preserve"> </w:t>
      </w:r>
      <w:r>
        <w:rPr>
          <w:spacing w:val="5"/>
        </w:rPr>
        <w:t>the eﬃciencies such technologies provide</w:t>
      </w:r>
      <w:r>
        <w:rPr>
          <w:spacing w:val="13"/>
          <w:w w:val="101"/>
        </w:rPr>
        <w:t xml:space="preserve"> </w:t>
      </w:r>
      <w:r>
        <w:rPr>
          <w:spacing w:val="5"/>
        </w:rPr>
        <w:t>are</w:t>
      </w:r>
      <w:r>
        <w:rPr>
          <w:spacing w:val="13"/>
        </w:rPr>
        <w:t xml:space="preserve"> </w:t>
      </w:r>
      <w:r>
        <w:rPr>
          <w:spacing w:val="5"/>
        </w:rPr>
        <w:t>simply</w:t>
      </w:r>
      <w:r>
        <w:rPr>
          <w:spacing w:val="11"/>
        </w:rPr>
        <w:t xml:space="preserve"> </w:t>
      </w:r>
      <w:r>
        <w:rPr>
          <w:spacing w:val="5"/>
        </w:rPr>
        <w:t>unrivalled</w:t>
      </w:r>
      <w:r>
        <w:rPr>
          <w:spacing w:val="9"/>
        </w:rPr>
        <w:t xml:space="preserve"> </w:t>
      </w:r>
      <w:r>
        <w:rPr>
          <w:spacing w:val="5"/>
        </w:rPr>
        <w:t>by</w:t>
      </w:r>
      <w:r>
        <w:rPr>
          <w:spacing w:val="12"/>
          <w:w w:val="101"/>
        </w:rPr>
        <w:t xml:space="preserve"> </w:t>
      </w:r>
      <w:r>
        <w:rPr>
          <w:spacing w:val="5"/>
        </w:rPr>
        <w:t>tr</w:t>
      </w:r>
      <w:r>
        <w:rPr>
          <w:spacing w:val="4"/>
        </w:rPr>
        <w:t>a-</w:t>
      </w:r>
      <w:r>
        <w:t xml:space="preserve"> </w:t>
      </w:r>
      <w:r>
        <w:rPr>
          <w:spacing w:val="5"/>
        </w:rPr>
        <w:t>ditional</w:t>
      </w:r>
      <w:r>
        <w:rPr>
          <w:spacing w:val="17"/>
        </w:rPr>
        <w:t xml:space="preserve"> </w:t>
      </w:r>
      <w:r>
        <w:rPr>
          <w:spacing w:val="5"/>
        </w:rPr>
        <w:t>learning</w:t>
      </w:r>
      <w:r>
        <w:rPr>
          <w:spacing w:val="16"/>
          <w:w w:val="101"/>
        </w:rPr>
        <w:t xml:space="preserve"> </w:t>
      </w:r>
      <w:r>
        <w:rPr>
          <w:spacing w:val="5"/>
        </w:rPr>
        <w:t>methodologies.</w:t>
      </w:r>
      <w:r>
        <w:rPr>
          <w:spacing w:val="15"/>
        </w:rPr>
        <w:t xml:space="preserve"> </w:t>
      </w:r>
      <w:r>
        <w:rPr>
          <w:spacing w:val="5"/>
        </w:rPr>
        <w:t>With</w:t>
      </w:r>
      <w:r>
        <w:rPr>
          <w:spacing w:val="18"/>
          <w:w w:val="101"/>
        </w:rPr>
        <w:t xml:space="preserve"> </w:t>
      </w:r>
      <w:r>
        <w:rPr>
          <w:spacing w:val="5"/>
        </w:rPr>
        <w:t>smart</w:t>
      </w:r>
      <w:r>
        <w:rPr>
          <w:spacing w:val="4"/>
        </w:rPr>
        <w:t>phones</w:t>
      </w:r>
      <w:r>
        <w:rPr>
          <w:spacing w:val="18"/>
          <w:w w:val="101"/>
        </w:rPr>
        <w:t xml:space="preserve"> </w:t>
      </w:r>
      <w:r>
        <w:rPr>
          <w:spacing w:val="4"/>
        </w:rPr>
        <w:t>and</w:t>
      </w:r>
      <w:r>
        <w:rPr>
          <w:spacing w:val="18"/>
          <w:w w:val="101"/>
        </w:rPr>
        <w:t xml:space="preserve"> </w:t>
      </w:r>
      <w:r>
        <w:rPr>
          <w:spacing w:val="4"/>
        </w:rPr>
        <w:t>other</w:t>
      </w:r>
      <w:r>
        <w:rPr>
          <w:spacing w:val="15"/>
        </w:rPr>
        <w:t xml:space="preserve"> </w:t>
      </w:r>
      <w:r>
        <w:rPr>
          <w:spacing w:val="4"/>
        </w:rPr>
        <w:t>wireless</w:t>
      </w:r>
      <w:r>
        <w:t xml:space="preserve"> </w:t>
      </w:r>
      <w:r>
        <w:rPr>
          <w:spacing w:val="5"/>
        </w:rPr>
        <w:t>technology devices becoming popula</w:t>
      </w:r>
      <w:r>
        <w:rPr>
          <w:spacing w:val="4"/>
        </w:rPr>
        <w:t>r among the general public, it only</w:t>
      </w:r>
      <w:r>
        <w:t xml:space="preserve"> </w:t>
      </w:r>
      <w:r>
        <w:rPr>
          <w:spacing w:val="3"/>
        </w:rPr>
        <w:t>makes sense that schools and educational institutions make</w:t>
      </w:r>
      <w:r>
        <w:rPr>
          <w:spacing w:val="2"/>
        </w:rPr>
        <w:t xml:space="preserve"> eﬃcient use</w:t>
      </w:r>
      <w:r>
        <w:t xml:space="preserve"> </w:t>
      </w:r>
      <w:r>
        <w:rPr>
          <w:spacing w:val="5"/>
        </w:rPr>
        <w:t>of them</w:t>
      </w:r>
      <w:r>
        <w:rPr>
          <w:spacing w:val="19"/>
          <w:w w:val="101"/>
        </w:rPr>
        <w:t xml:space="preserve"> </w:t>
      </w:r>
      <w:r>
        <w:rPr>
          <w:spacing w:val="5"/>
        </w:rPr>
        <w:t>by</w:t>
      </w:r>
      <w:r>
        <w:rPr>
          <w:spacing w:val="20"/>
          <w:w w:val="101"/>
        </w:rPr>
        <w:t xml:space="preserve"> </w:t>
      </w:r>
      <w:r>
        <w:rPr>
          <w:spacing w:val="5"/>
        </w:rPr>
        <w:t>putting</w:t>
      </w:r>
      <w:r>
        <w:rPr>
          <w:spacing w:val="21"/>
          <w:w w:val="101"/>
        </w:rPr>
        <w:t xml:space="preserve"> </w:t>
      </w:r>
      <w:r>
        <w:rPr>
          <w:spacing w:val="5"/>
        </w:rPr>
        <w:t>tech</w:t>
      </w:r>
      <w:r>
        <w:rPr>
          <w:spacing w:val="4"/>
        </w:rPr>
        <w:t>nology</w:t>
      </w:r>
      <w:r>
        <w:rPr>
          <w:spacing w:val="22"/>
          <w:w w:val="101"/>
        </w:rPr>
        <w:t xml:space="preserve"> </w:t>
      </w:r>
      <w:r>
        <w:rPr>
          <w:spacing w:val="4"/>
        </w:rPr>
        <w:t>in</w:t>
      </w:r>
      <w:r>
        <w:rPr>
          <w:spacing w:val="21"/>
          <w:w w:val="101"/>
        </w:rPr>
        <w:t xml:space="preserve"> </w:t>
      </w:r>
      <w:r>
        <w:rPr>
          <w:spacing w:val="4"/>
        </w:rPr>
        <w:t>the</w:t>
      </w:r>
      <w:r>
        <w:rPr>
          <w:spacing w:val="22"/>
          <w:w w:val="101"/>
        </w:rPr>
        <w:t xml:space="preserve"> </w:t>
      </w:r>
      <w:r>
        <w:rPr>
          <w:spacing w:val="4"/>
        </w:rPr>
        <w:t>classroom.</w:t>
      </w:r>
      <w:r>
        <w:rPr>
          <w:spacing w:val="22"/>
          <w:w w:val="101"/>
        </w:rPr>
        <w:t xml:space="preserve"> </w:t>
      </w:r>
      <w:r>
        <w:rPr>
          <w:spacing w:val="4"/>
        </w:rPr>
        <w:t>Indeed,</w:t>
      </w:r>
      <w:r>
        <w:rPr>
          <w:spacing w:val="21"/>
          <w:w w:val="102"/>
        </w:rPr>
        <w:t xml:space="preserve"> </w:t>
      </w:r>
      <w:r>
        <w:rPr>
          <w:spacing w:val="4"/>
        </w:rPr>
        <w:t>today’s</w:t>
      </w:r>
      <w:r>
        <w:rPr>
          <w:spacing w:val="21"/>
        </w:rPr>
        <w:t xml:space="preserve"> </w:t>
      </w:r>
      <w:r>
        <w:rPr>
          <w:spacing w:val="4"/>
        </w:rPr>
        <w:t>tech-</w:t>
      </w:r>
      <w:r>
        <w:t xml:space="preserve"> </w:t>
      </w:r>
      <w:r>
        <w:rPr>
          <w:spacing w:val="5"/>
        </w:rPr>
        <w:t>nology’s</w:t>
      </w:r>
      <w:r>
        <w:rPr>
          <w:spacing w:val="22"/>
          <w:w w:val="101"/>
        </w:rPr>
        <w:t xml:space="preserve"> </w:t>
      </w:r>
      <w:r>
        <w:rPr>
          <w:spacing w:val="5"/>
        </w:rPr>
        <w:t>adaptability</w:t>
      </w:r>
      <w:r>
        <w:rPr>
          <w:spacing w:val="22"/>
        </w:rPr>
        <w:t xml:space="preserve"> </w:t>
      </w:r>
      <w:r>
        <w:rPr>
          <w:spacing w:val="5"/>
        </w:rPr>
        <w:t>and</w:t>
      </w:r>
      <w:r>
        <w:rPr>
          <w:spacing w:val="20"/>
          <w:w w:val="101"/>
        </w:rPr>
        <w:t xml:space="preserve"> </w:t>
      </w:r>
      <w:r>
        <w:rPr>
          <w:spacing w:val="5"/>
        </w:rPr>
        <w:t>non-intrusive</w:t>
      </w:r>
      <w:r>
        <w:rPr>
          <w:spacing w:val="22"/>
          <w:w w:val="101"/>
        </w:rPr>
        <w:t xml:space="preserve"> </w:t>
      </w:r>
      <w:r>
        <w:rPr>
          <w:spacing w:val="5"/>
        </w:rPr>
        <w:t>character</w:t>
      </w:r>
      <w:r>
        <w:rPr>
          <w:spacing w:val="20"/>
          <w:w w:val="101"/>
        </w:rPr>
        <w:t xml:space="preserve"> </w:t>
      </w:r>
      <w:r>
        <w:rPr>
          <w:spacing w:val="5"/>
        </w:rPr>
        <w:t>make</w:t>
      </w:r>
      <w:r>
        <w:rPr>
          <w:spacing w:val="21"/>
          <w:w w:val="101"/>
        </w:rPr>
        <w:t xml:space="preserve"> </w:t>
      </w:r>
      <w:r>
        <w:rPr>
          <w:spacing w:val="5"/>
        </w:rPr>
        <w:t>l</w:t>
      </w:r>
      <w:r>
        <w:rPr>
          <w:spacing w:val="4"/>
        </w:rPr>
        <w:t>earning</w:t>
      </w:r>
      <w:r>
        <w:rPr>
          <w:spacing w:val="20"/>
        </w:rPr>
        <w:t xml:space="preserve"> </w:t>
      </w:r>
      <w:r>
        <w:rPr>
          <w:spacing w:val="4"/>
        </w:rPr>
        <w:t>more</w:t>
      </w:r>
      <w:r>
        <w:t xml:space="preserve"> </w:t>
      </w:r>
      <w:r>
        <w:rPr>
          <w:spacing w:val="4"/>
        </w:rPr>
        <w:t>appealing to the next generation. However, it may be a fo</w:t>
      </w:r>
      <w:r>
        <w:rPr>
          <w:spacing w:val="3"/>
        </w:rPr>
        <w:t>rmidable tech-</w:t>
      </w:r>
      <w:r>
        <w:t xml:space="preserve"> </w:t>
      </w:r>
      <w:r>
        <w:rPr>
          <w:spacing w:val="5"/>
        </w:rPr>
        <w:t>nique</w:t>
      </w:r>
      <w:r>
        <w:rPr>
          <w:spacing w:val="42"/>
        </w:rPr>
        <w:t xml:space="preserve"> </w:t>
      </w:r>
      <w:r>
        <w:rPr>
          <w:spacing w:val="5"/>
        </w:rPr>
        <w:t>to</w:t>
      </w:r>
      <w:r>
        <w:rPr>
          <w:spacing w:val="30"/>
        </w:rPr>
        <w:t xml:space="preserve"> </w:t>
      </w:r>
      <w:r>
        <w:rPr>
          <w:spacing w:val="5"/>
        </w:rPr>
        <w:t>manage</w:t>
      </w:r>
      <w:r>
        <w:rPr>
          <w:spacing w:val="32"/>
        </w:rPr>
        <w:t xml:space="preserve"> </w:t>
      </w:r>
      <w:r>
        <w:rPr>
          <w:spacing w:val="5"/>
        </w:rPr>
        <w:t>initially</w:t>
      </w:r>
      <w:r>
        <w:rPr>
          <w:spacing w:val="32"/>
          <w:w w:val="101"/>
        </w:rPr>
        <w:t xml:space="preserve"> </w:t>
      </w:r>
      <w:r>
        <w:rPr>
          <w:spacing w:val="5"/>
        </w:rPr>
        <w:t>since</w:t>
      </w:r>
      <w:r>
        <w:rPr>
          <w:spacing w:val="31"/>
          <w:w w:val="101"/>
        </w:rPr>
        <w:t xml:space="preserve"> </w:t>
      </w:r>
      <w:r>
        <w:rPr>
          <w:spacing w:val="5"/>
        </w:rPr>
        <w:t>traditional</w:t>
      </w:r>
      <w:r>
        <w:rPr>
          <w:spacing w:val="32"/>
        </w:rPr>
        <w:t xml:space="preserve"> </w:t>
      </w:r>
      <w:r>
        <w:rPr>
          <w:spacing w:val="5"/>
        </w:rPr>
        <w:t>instructors</w:t>
      </w:r>
      <w:r>
        <w:rPr>
          <w:spacing w:val="32"/>
        </w:rPr>
        <w:t xml:space="preserve"> </w:t>
      </w:r>
      <w:r>
        <w:rPr>
          <w:spacing w:val="5"/>
        </w:rPr>
        <w:t>are</w:t>
      </w:r>
      <w:r>
        <w:rPr>
          <w:spacing w:val="29"/>
          <w:w w:val="102"/>
        </w:rPr>
        <w:t xml:space="preserve"> </w:t>
      </w:r>
      <w:r>
        <w:rPr>
          <w:spacing w:val="5"/>
        </w:rPr>
        <w:t>hesitant</w:t>
      </w:r>
      <w:r>
        <w:rPr>
          <w:spacing w:val="31"/>
          <w:w w:val="101"/>
        </w:rPr>
        <w:t xml:space="preserve"> </w:t>
      </w:r>
      <w:r>
        <w:rPr>
          <w:spacing w:val="5"/>
        </w:rPr>
        <w:t>to</w:t>
      </w:r>
      <w:r>
        <w:t xml:space="preserve"> </w:t>
      </w:r>
      <w:r>
        <w:rPr>
          <w:spacing w:val="5"/>
        </w:rPr>
        <w:t>include contemporary technology and</w:t>
      </w:r>
      <w:r>
        <w:rPr>
          <w:spacing w:val="14"/>
        </w:rPr>
        <w:t xml:space="preserve"> </w:t>
      </w:r>
      <w:r>
        <w:rPr>
          <w:spacing w:val="5"/>
        </w:rPr>
        <w:t>gadgets</w:t>
      </w:r>
      <w:r>
        <w:rPr>
          <w:spacing w:val="13"/>
          <w:w w:val="101"/>
        </w:rPr>
        <w:t xml:space="preserve"> </w:t>
      </w:r>
      <w:r>
        <w:rPr>
          <w:spacing w:val="5"/>
        </w:rPr>
        <w:t>in</w:t>
      </w:r>
      <w:r>
        <w:rPr>
          <w:spacing w:val="13"/>
          <w:w w:val="101"/>
        </w:rPr>
        <w:t xml:space="preserve"> </w:t>
      </w:r>
      <w:r>
        <w:rPr>
          <w:spacing w:val="5"/>
        </w:rPr>
        <w:t>school, vie</w:t>
      </w:r>
      <w:r>
        <w:rPr>
          <w:spacing w:val="4"/>
        </w:rPr>
        <w:t>wing</w:t>
      </w:r>
      <w:r>
        <w:rPr>
          <w:spacing w:val="12"/>
          <w:w w:val="101"/>
        </w:rPr>
        <w:t xml:space="preserve"> </w:t>
      </w:r>
      <w:r>
        <w:rPr>
          <w:spacing w:val="4"/>
        </w:rPr>
        <w:t>them</w:t>
      </w:r>
      <w:r>
        <w:t xml:space="preserve"> </w:t>
      </w:r>
      <w:r>
        <w:rPr>
          <w:spacing w:val="6"/>
        </w:rPr>
        <w:t>as</w:t>
      </w:r>
      <w:r>
        <w:rPr>
          <w:spacing w:val="15"/>
          <w:w w:val="101"/>
        </w:rPr>
        <w:t xml:space="preserve"> </w:t>
      </w:r>
      <w:r>
        <w:rPr>
          <w:spacing w:val="6"/>
        </w:rPr>
        <w:t>a</w:t>
      </w:r>
      <w:r>
        <w:rPr>
          <w:spacing w:val="15"/>
          <w:w w:val="101"/>
        </w:rPr>
        <w:t xml:space="preserve"> </w:t>
      </w:r>
      <w:r>
        <w:rPr>
          <w:spacing w:val="6"/>
        </w:rPr>
        <w:t>distraction rather than</w:t>
      </w:r>
      <w:r>
        <w:rPr>
          <w:spacing w:val="15"/>
        </w:rPr>
        <w:t xml:space="preserve"> </w:t>
      </w:r>
      <w:r>
        <w:rPr>
          <w:spacing w:val="6"/>
        </w:rPr>
        <w:t>an</w:t>
      </w:r>
      <w:r>
        <w:rPr>
          <w:spacing w:val="15"/>
        </w:rPr>
        <w:t xml:space="preserve"> </w:t>
      </w:r>
      <w:r>
        <w:rPr>
          <w:spacing w:val="6"/>
        </w:rPr>
        <w:t>intelligent learning</w:t>
      </w:r>
      <w:r>
        <w:rPr>
          <w:spacing w:val="15"/>
          <w:w w:val="101"/>
        </w:rPr>
        <w:t xml:space="preserve"> </w:t>
      </w:r>
      <w:r>
        <w:rPr>
          <w:spacing w:val="6"/>
        </w:rPr>
        <w:t>aid</w:t>
      </w:r>
      <w:r>
        <w:rPr>
          <w:spacing w:val="31"/>
        </w:rPr>
        <w:t xml:space="preserve"> </w:t>
      </w:r>
      <w:hyperlink w:anchor="bookmark5" w:history="1">
        <w:r>
          <w:rPr>
            <w:spacing w:val="6"/>
          </w:rPr>
          <w:t>[</w:t>
        </w:r>
        <w:r>
          <w:rPr>
            <w:color w:val="0080AC"/>
            <w:spacing w:val="6"/>
          </w:rPr>
          <w:t>6</w:t>
        </w:r>
        <w:r>
          <w:rPr>
            <w:spacing w:val="5"/>
          </w:rPr>
          <w:t>,</w:t>
        </w:r>
        <w:r>
          <w:rPr>
            <w:color w:val="0080AC"/>
            <w:spacing w:val="5"/>
          </w:rPr>
          <w:t>7</w:t>
        </w:r>
        <w:r>
          <w:rPr>
            <w:spacing w:val="5"/>
          </w:rPr>
          <w:t>].</w:t>
        </w:r>
      </w:hyperlink>
      <w:r>
        <w:rPr>
          <w:spacing w:val="5"/>
        </w:rPr>
        <w:t xml:space="preserve"> An</w:t>
      </w:r>
      <w:r>
        <w:rPr>
          <w:spacing w:val="15"/>
          <w:w w:val="101"/>
        </w:rPr>
        <w:t xml:space="preserve"> </w:t>
      </w:r>
      <w:r>
        <w:rPr>
          <w:spacing w:val="5"/>
        </w:rPr>
        <w:t>online</w:t>
      </w:r>
      <w:r>
        <w:t xml:space="preserve"> </w:t>
      </w:r>
      <w:r>
        <w:rPr>
          <w:spacing w:val="3"/>
        </w:rPr>
        <w:t>classroom</w:t>
      </w:r>
      <w:r>
        <w:rPr>
          <w:spacing w:val="13"/>
          <w:w w:val="101"/>
        </w:rPr>
        <w:t xml:space="preserve"> </w:t>
      </w:r>
      <w:r>
        <w:rPr>
          <w:spacing w:val="3"/>
        </w:rPr>
        <w:t>calendar, w</w:t>
      </w:r>
      <w:r>
        <w:rPr>
          <w:spacing w:val="2"/>
        </w:rPr>
        <w:t>here we may</w:t>
      </w:r>
      <w:r>
        <w:rPr>
          <w:spacing w:val="12"/>
          <w:w w:val="101"/>
        </w:rPr>
        <w:t xml:space="preserve"> </w:t>
      </w:r>
      <w:r>
        <w:rPr>
          <w:spacing w:val="2"/>
        </w:rPr>
        <w:t>display</w:t>
      </w:r>
      <w:r>
        <w:rPr>
          <w:spacing w:val="13"/>
        </w:rPr>
        <w:t xml:space="preserve"> </w:t>
      </w:r>
      <w:r>
        <w:rPr>
          <w:spacing w:val="2"/>
        </w:rPr>
        <w:t>class</w:t>
      </w:r>
      <w:r>
        <w:rPr>
          <w:spacing w:val="13"/>
        </w:rPr>
        <w:t xml:space="preserve"> </w:t>
      </w:r>
      <w:r>
        <w:rPr>
          <w:spacing w:val="2"/>
        </w:rPr>
        <w:t>schedules,</w:t>
      </w:r>
      <w:r>
        <w:rPr>
          <w:spacing w:val="13"/>
          <w:w w:val="101"/>
        </w:rPr>
        <w:t xml:space="preserve"> </w:t>
      </w:r>
      <w:r>
        <w:rPr>
          <w:spacing w:val="2"/>
        </w:rPr>
        <w:t>assignment</w:t>
      </w:r>
      <w:r>
        <w:t xml:space="preserve"> </w:t>
      </w:r>
      <w:r>
        <w:rPr>
          <w:spacing w:val="2"/>
        </w:rPr>
        <w:t>schedules,</w:t>
      </w:r>
      <w:r>
        <w:rPr>
          <w:spacing w:val="15"/>
          <w:w w:val="101"/>
        </w:rPr>
        <w:t xml:space="preserve"> </w:t>
      </w:r>
      <w:r>
        <w:rPr>
          <w:spacing w:val="2"/>
        </w:rPr>
        <w:t>ﬁeld</w:t>
      </w:r>
      <w:r>
        <w:rPr>
          <w:spacing w:val="15"/>
          <w:w w:val="102"/>
        </w:rPr>
        <w:t xml:space="preserve"> </w:t>
      </w:r>
      <w:r>
        <w:rPr>
          <w:spacing w:val="2"/>
        </w:rPr>
        <w:t>excursions,</w:t>
      </w:r>
      <w:r>
        <w:rPr>
          <w:spacing w:val="16"/>
        </w:rPr>
        <w:t xml:space="preserve"> </w:t>
      </w:r>
      <w:r>
        <w:rPr>
          <w:spacing w:val="2"/>
        </w:rPr>
        <w:t>speaker</w:t>
      </w:r>
      <w:r>
        <w:rPr>
          <w:spacing w:val="15"/>
          <w:w w:val="102"/>
        </w:rPr>
        <w:t xml:space="preserve"> </w:t>
      </w:r>
      <w:r>
        <w:rPr>
          <w:spacing w:val="2"/>
        </w:rPr>
        <w:t>events,</w:t>
      </w:r>
      <w:r>
        <w:rPr>
          <w:spacing w:val="16"/>
        </w:rPr>
        <w:t xml:space="preserve"> </w:t>
      </w:r>
      <w:r>
        <w:rPr>
          <w:spacing w:val="2"/>
        </w:rPr>
        <w:t>examinations</w:t>
      </w:r>
      <w:r>
        <w:rPr>
          <w:spacing w:val="15"/>
          <w:w w:val="101"/>
        </w:rPr>
        <w:t xml:space="preserve"> </w:t>
      </w:r>
      <w:r>
        <w:rPr>
          <w:spacing w:val="2"/>
        </w:rPr>
        <w:t>sc</w:t>
      </w:r>
      <w:r>
        <w:rPr>
          <w:spacing w:val="1"/>
        </w:rPr>
        <w:t>hedules,</w:t>
      </w:r>
      <w:r>
        <w:rPr>
          <w:spacing w:val="16"/>
        </w:rPr>
        <w:t xml:space="preserve"> </w:t>
      </w:r>
      <w:r>
        <w:rPr>
          <w:spacing w:val="1"/>
        </w:rPr>
        <w:t>or</w:t>
      </w:r>
      <w:r>
        <w:t xml:space="preserve"> </w:t>
      </w:r>
      <w:r>
        <w:rPr>
          <w:spacing w:val="3"/>
        </w:rPr>
        <w:t>semester</w:t>
      </w:r>
      <w:r>
        <w:rPr>
          <w:spacing w:val="14"/>
        </w:rPr>
        <w:t xml:space="preserve"> </w:t>
      </w:r>
      <w:r>
        <w:rPr>
          <w:spacing w:val="3"/>
        </w:rPr>
        <w:t>breaks,</w:t>
      </w:r>
      <w:r>
        <w:rPr>
          <w:spacing w:val="13"/>
        </w:rPr>
        <w:t xml:space="preserve"> </w:t>
      </w:r>
      <w:r>
        <w:rPr>
          <w:spacing w:val="3"/>
        </w:rPr>
        <w:t>will</w:t>
      </w:r>
      <w:r>
        <w:rPr>
          <w:spacing w:val="13"/>
          <w:w w:val="101"/>
        </w:rPr>
        <w:t xml:space="preserve"> </w:t>
      </w:r>
      <w:r>
        <w:rPr>
          <w:spacing w:val="3"/>
        </w:rPr>
        <w:t>help</w:t>
      </w:r>
      <w:r>
        <w:rPr>
          <w:spacing w:val="17"/>
        </w:rPr>
        <w:t xml:space="preserve"> </w:t>
      </w:r>
      <w:r>
        <w:rPr>
          <w:spacing w:val="3"/>
        </w:rPr>
        <w:t>students</w:t>
      </w:r>
      <w:r>
        <w:rPr>
          <w:spacing w:val="14"/>
          <w:w w:val="101"/>
        </w:rPr>
        <w:t xml:space="preserve"> </w:t>
      </w:r>
      <w:r>
        <w:rPr>
          <w:spacing w:val="3"/>
        </w:rPr>
        <w:t>plan</w:t>
      </w:r>
      <w:r>
        <w:rPr>
          <w:spacing w:val="16"/>
          <w:w w:val="101"/>
        </w:rPr>
        <w:t xml:space="preserve"> </w:t>
      </w:r>
      <w:r>
        <w:rPr>
          <w:spacing w:val="3"/>
        </w:rPr>
        <w:t>accordingly.</w:t>
      </w:r>
      <w:r>
        <w:rPr>
          <w:spacing w:val="17"/>
          <w:w w:val="102"/>
        </w:rPr>
        <w:t xml:space="preserve"> </w:t>
      </w:r>
      <w:r>
        <w:rPr>
          <w:spacing w:val="3"/>
        </w:rPr>
        <w:t>Student</w:t>
      </w:r>
      <w:r>
        <w:rPr>
          <w:spacing w:val="14"/>
          <w:w w:val="102"/>
        </w:rPr>
        <w:t xml:space="preserve"> </w:t>
      </w:r>
      <w:r>
        <w:rPr>
          <w:spacing w:val="3"/>
        </w:rPr>
        <w:t>res</w:t>
      </w:r>
      <w:r>
        <w:rPr>
          <w:spacing w:val="2"/>
        </w:rPr>
        <w:t>ponse</w:t>
      </w:r>
      <w:r>
        <w:t xml:space="preserve"> </w:t>
      </w:r>
      <w:r>
        <w:rPr>
          <w:spacing w:val="2"/>
        </w:rPr>
        <w:t>systems,</w:t>
      </w:r>
      <w:r>
        <w:rPr>
          <w:spacing w:val="16"/>
          <w:w w:val="101"/>
        </w:rPr>
        <w:t xml:space="preserve"> </w:t>
      </w:r>
      <w:r>
        <w:rPr>
          <w:spacing w:val="2"/>
        </w:rPr>
        <w:t>such</w:t>
      </w:r>
      <w:r>
        <w:rPr>
          <w:spacing w:val="16"/>
        </w:rPr>
        <w:t xml:space="preserve"> </w:t>
      </w:r>
      <w:r>
        <w:rPr>
          <w:spacing w:val="2"/>
        </w:rPr>
        <w:t>as</w:t>
      </w:r>
      <w:r>
        <w:rPr>
          <w:spacing w:val="15"/>
          <w:w w:val="101"/>
        </w:rPr>
        <w:t xml:space="preserve"> </w:t>
      </w:r>
      <w:r>
        <w:rPr>
          <w:spacing w:val="2"/>
        </w:rPr>
        <w:t>smartphones</w:t>
      </w:r>
      <w:r>
        <w:rPr>
          <w:spacing w:val="16"/>
        </w:rPr>
        <w:t xml:space="preserve"> </w:t>
      </w:r>
      <w:r>
        <w:rPr>
          <w:spacing w:val="2"/>
        </w:rPr>
        <w:t>and</w:t>
      </w:r>
      <w:r>
        <w:rPr>
          <w:spacing w:val="15"/>
          <w:w w:val="101"/>
        </w:rPr>
        <w:t xml:space="preserve"> </w:t>
      </w:r>
      <w:r>
        <w:rPr>
          <w:spacing w:val="2"/>
        </w:rPr>
        <w:t>clicker</w:t>
      </w:r>
      <w:r>
        <w:rPr>
          <w:spacing w:val="16"/>
        </w:rPr>
        <w:t xml:space="preserve"> </w:t>
      </w:r>
      <w:r>
        <w:rPr>
          <w:spacing w:val="2"/>
        </w:rPr>
        <w:t>devices,</w:t>
      </w:r>
      <w:r>
        <w:rPr>
          <w:spacing w:val="13"/>
          <w:w w:val="102"/>
        </w:rPr>
        <w:t xml:space="preserve"> </w:t>
      </w:r>
      <w:r>
        <w:rPr>
          <w:spacing w:val="2"/>
        </w:rPr>
        <w:t>provide</w:t>
      </w:r>
      <w:r>
        <w:rPr>
          <w:spacing w:val="16"/>
        </w:rPr>
        <w:t xml:space="preserve"> </w:t>
      </w:r>
      <w:r>
        <w:rPr>
          <w:spacing w:val="2"/>
        </w:rPr>
        <w:t>a</w:t>
      </w:r>
      <w:r>
        <w:rPr>
          <w:spacing w:val="15"/>
          <w:w w:val="101"/>
        </w:rPr>
        <w:t xml:space="preserve"> </w:t>
      </w:r>
      <w:r>
        <w:rPr>
          <w:spacing w:val="2"/>
        </w:rPr>
        <w:t>quic</w:t>
      </w:r>
      <w:r>
        <w:rPr>
          <w:spacing w:val="1"/>
        </w:rPr>
        <w:t>k</w:t>
      </w:r>
      <w:r>
        <w:rPr>
          <w:spacing w:val="15"/>
          <w:w w:val="102"/>
        </w:rPr>
        <w:t xml:space="preserve"> </w:t>
      </w:r>
      <w:r>
        <w:rPr>
          <w:spacing w:val="1"/>
        </w:rPr>
        <w:t>and</w:t>
      </w:r>
    </w:p>
    <w:p>
      <w:pPr>
        <w:spacing w:line="289" w:lineRule="auto"/>
        <w:sectPr>
          <w:type w:val="continuous"/>
          <w:pgSz w:w="11905" w:h="15879"/>
          <w:pgMar w:top="714" w:right="729" w:bottom="0" w:left="756" w:header="0" w:footer="0" w:gutter="0"/>
          <w:pgNumType w:start="2"/>
          <w:cols w:num="2" w:space="708" w:equalWidth="0">
            <w:col w:w="5285" w:space="100"/>
            <w:col w:w="5035" w:space="0"/>
          </w:cols>
        </w:sectPr>
      </w:pPr>
    </w:p>
    <w:p>
      <w:pPr>
        <w:pStyle w:val="BodyText"/>
        <w:spacing w:line="258" w:lineRule="auto"/>
        <w:rPr>
          <w:sz w:val="21"/>
        </w:rPr>
      </w:pPr>
    </w:p>
    <w:p>
      <w:pPr>
        <w:pStyle w:val="BodyText"/>
        <w:tabs>
          <w:tab w:val="left" w:pos="719"/>
        </w:tabs>
        <w:spacing w:before="61" w:line="241" w:lineRule="exact"/>
        <w:ind w:left="1"/>
        <w:rPr>
          <w:sz w:val="21"/>
        </w:rPr>
        <w:sectPr>
          <w:type w:val="continuous"/>
          <w:pgSz w:w="11905" w:h="15879"/>
          <w:pgMar w:top="714" w:right="729" w:bottom="0" w:left="756" w:header="0" w:footer="0" w:gutter="0"/>
          <w:pgNumType w:start="3"/>
          <w:cols w:num="1" w:space="708" w:equalWidth="0">
            <w:col w:w="10420" w:space="0"/>
          </w:cols>
        </w:sectPr>
      </w:pPr>
      <w:r>
        <w:rPr>
          <w:sz w:val="21"/>
          <w:szCs w:val="21"/>
          <w:u w:val="single" w:color="auto"/>
        </w:rPr>
        <w:tab/>
      </w:r>
    </w:p>
    <w:p>
      <w:pPr>
        <w:pStyle w:val="BodyText"/>
        <w:spacing w:before="17" w:line="230" w:lineRule="auto"/>
        <w:ind w:left="125"/>
        <w:rPr>
          <w:sz w:val="14"/>
          <w:szCs w:val="14"/>
        </w:rPr>
      </w:pPr>
      <w:bookmarkStart w:id="1" w:name="bookmark2"/>
      <w:bookmarkEnd w:id="1"/>
      <w:r>
        <w:rPr>
          <w:rFonts w:ascii="Times New Roman" w:eastAsia="Times New Roman" w:hAnsi="Times New Roman" w:cs="Times New Roman"/>
          <w:spacing w:val="2"/>
          <w:position w:val="5"/>
          <w:sz w:val="10"/>
          <w:szCs w:val="10"/>
        </w:rPr>
        <w:t xml:space="preserve">*   </w:t>
      </w:r>
      <w:r>
        <w:rPr>
          <w:spacing w:val="2"/>
          <w:sz w:val="14"/>
          <w:szCs w:val="14"/>
        </w:rPr>
        <w:t>Corresponding author at: Mechanical Engineering, Jamia</w:t>
      </w:r>
      <w:r>
        <w:rPr>
          <w:spacing w:val="21"/>
          <w:w w:val="102"/>
          <w:sz w:val="14"/>
          <w:szCs w:val="14"/>
        </w:rPr>
        <w:t xml:space="preserve"> </w:t>
      </w:r>
      <w:r>
        <w:rPr>
          <w:spacing w:val="2"/>
          <w:sz w:val="14"/>
          <w:szCs w:val="14"/>
        </w:rPr>
        <w:t>Millia</w:t>
      </w:r>
      <w:r>
        <w:rPr>
          <w:spacing w:val="8"/>
          <w:sz w:val="14"/>
          <w:szCs w:val="14"/>
        </w:rPr>
        <w:t xml:space="preserve"> </w:t>
      </w:r>
      <w:r>
        <w:rPr>
          <w:spacing w:val="2"/>
          <w:sz w:val="14"/>
          <w:szCs w:val="14"/>
        </w:rPr>
        <w:t>Islamia,</w:t>
      </w:r>
      <w:r>
        <w:rPr>
          <w:spacing w:val="8"/>
          <w:sz w:val="14"/>
          <w:szCs w:val="14"/>
        </w:rPr>
        <w:t xml:space="preserve"> </w:t>
      </w:r>
      <w:r>
        <w:rPr>
          <w:spacing w:val="2"/>
          <w:sz w:val="14"/>
          <w:szCs w:val="14"/>
        </w:rPr>
        <w:t>India</w:t>
      </w:r>
    </w:p>
    <w:p>
      <w:pPr>
        <w:pStyle w:val="BodyText"/>
        <w:spacing w:before="17" w:line="262" w:lineRule="auto"/>
        <w:ind w:left="7" w:right="9" w:firstLine="231"/>
        <w:rPr>
          <w:sz w:val="14"/>
          <w:szCs w:val="14"/>
        </w:rPr>
      </w:pPr>
      <w:r>
        <w:rPr>
          <w:rFonts w:ascii="Times New Roman" w:eastAsia="Times New Roman" w:hAnsi="Times New Roman" w:cs="Times New Roman"/>
          <w:i/>
          <w:iCs/>
          <w:spacing w:val="7"/>
          <w:sz w:val="14"/>
          <w:szCs w:val="14"/>
        </w:rPr>
        <w:t>E-</w:t>
      </w:r>
      <w:r>
        <w:rPr>
          <w:rFonts w:ascii="Times New Roman" w:eastAsia="Times New Roman" w:hAnsi="Times New Roman" w:cs="Times New Roman"/>
          <w:i/>
          <w:iCs/>
          <w:sz w:val="14"/>
          <w:szCs w:val="14"/>
        </w:rPr>
        <w:t>mail</w:t>
      </w:r>
      <w:r>
        <w:rPr>
          <w:rFonts w:ascii="Times New Roman" w:eastAsia="Times New Roman" w:hAnsi="Times New Roman" w:cs="Times New Roman"/>
          <w:i/>
          <w:iCs/>
          <w:spacing w:val="43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4"/>
          <w:szCs w:val="14"/>
        </w:rPr>
        <w:t>addresses</w:t>
      </w:r>
      <w:r>
        <w:rPr>
          <w:rFonts w:ascii="Times New Roman" w:eastAsia="Times New Roman" w:hAnsi="Times New Roman" w:cs="Times New Roman"/>
          <w:i/>
          <w:iCs/>
          <w:spacing w:val="7"/>
          <w:sz w:val="14"/>
          <w:szCs w:val="14"/>
        </w:rPr>
        <w:t>:</w:t>
      </w:r>
      <w:r>
        <w:rPr>
          <w:rFonts w:ascii="Times New Roman" w:eastAsia="Times New Roman" w:hAnsi="Times New Roman" w:cs="Times New Roman"/>
          <w:i/>
          <w:iCs/>
          <w:spacing w:val="13"/>
          <w:sz w:val="14"/>
          <w:szCs w:val="14"/>
        </w:rPr>
        <w:t xml:space="preserve">  </w:t>
      </w:r>
      <w:hyperlink r:id="rId13" w:history="1">
        <w:r>
          <w:rPr>
            <w:color w:val="0080AC"/>
            <w:sz w:val="14"/>
            <w:szCs w:val="14"/>
          </w:rPr>
          <w:t>ahaleem</w:t>
        </w:r>
        <w:r>
          <w:rPr>
            <w:color w:val="0080AC"/>
            <w:spacing w:val="7"/>
            <w:sz w:val="14"/>
            <w:szCs w:val="14"/>
          </w:rPr>
          <w:t>@</w:t>
        </w:r>
        <w:r>
          <w:rPr>
            <w:color w:val="0080AC"/>
            <w:sz w:val="14"/>
            <w:szCs w:val="14"/>
          </w:rPr>
          <w:t>jmi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ac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in</w:t>
        </w:r>
      </w:hyperlink>
      <w:r>
        <w:rPr>
          <w:color w:val="0080AC"/>
          <w:spacing w:val="27"/>
          <w:sz w:val="14"/>
          <w:szCs w:val="14"/>
        </w:rPr>
        <w:t xml:space="preserve"> </w:t>
      </w:r>
      <w:r>
        <w:rPr>
          <w:spacing w:val="7"/>
          <w:sz w:val="14"/>
          <w:szCs w:val="14"/>
        </w:rPr>
        <w:t>(A.</w:t>
      </w:r>
      <w:r>
        <w:rPr>
          <w:spacing w:val="24"/>
          <w:sz w:val="14"/>
          <w:szCs w:val="14"/>
        </w:rPr>
        <w:t xml:space="preserve"> </w:t>
      </w:r>
      <w:r>
        <w:rPr>
          <w:sz w:val="14"/>
          <w:szCs w:val="14"/>
        </w:rPr>
        <w:t>Haleem</w:t>
      </w:r>
      <w:r>
        <w:rPr>
          <w:spacing w:val="7"/>
          <w:sz w:val="14"/>
          <w:szCs w:val="14"/>
        </w:rPr>
        <w:t xml:space="preserve">), </w:t>
      </w:r>
      <w:hyperlink r:id="rId14" w:history="1">
        <w:r>
          <w:rPr>
            <w:color w:val="0080AC"/>
            <w:sz w:val="14"/>
            <w:szCs w:val="14"/>
          </w:rPr>
          <w:t>mjavaid</w:t>
        </w:r>
        <w:r>
          <w:rPr>
            <w:color w:val="0080AC"/>
            <w:spacing w:val="7"/>
            <w:sz w:val="14"/>
            <w:szCs w:val="14"/>
          </w:rPr>
          <w:t>@</w:t>
        </w:r>
        <w:r>
          <w:rPr>
            <w:color w:val="0080AC"/>
            <w:sz w:val="14"/>
            <w:szCs w:val="14"/>
          </w:rPr>
          <w:t>jmi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ac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in</w:t>
        </w:r>
      </w:hyperlink>
      <w:r>
        <w:rPr>
          <w:color w:val="0080AC"/>
          <w:spacing w:val="27"/>
          <w:sz w:val="14"/>
          <w:szCs w:val="14"/>
        </w:rPr>
        <w:t xml:space="preserve"> </w:t>
      </w:r>
      <w:r>
        <w:rPr>
          <w:spacing w:val="7"/>
          <w:sz w:val="14"/>
          <w:szCs w:val="14"/>
        </w:rPr>
        <w:t>(M.</w:t>
      </w:r>
      <w:r>
        <w:rPr>
          <w:spacing w:val="22"/>
          <w:w w:val="102"/>
          <w:sz w:val="14"/>
          <w:szCs w:val="14"/>
        </w:rPr>
        <w:t xml:space="preserve"> </w:t>
      </w:r>
      <w:r>
        <w:rPr>
          <w:sz w:val="14"/>
          <w:szCs w:val="14"/>
        </w:rPr>
        <w:t>Javaid</w:t>
      </w:r>
      <w:r>
        <w:rPr>
          <w:spacing w:val="7"/>
          <w:sz w:val="14"/>
          <w:szCs w:val="14"/>
        </w:rPr>
        <w:t xml:space="preserve">), </w:t>
      </w:r>
      <w:hyperlink r:id="rId15" w:history="1">
        <w:r>
          <w:rPr>
            <w:color w:val="0080AC"/>
            <w:sz w:val="14"/>
            <w:szCs w:val="14"/>
          </w:rPr>
          <w:t>qadriasim</w:t>
        </w:r>
        <w:r>
          <w:rPr>
            <w:color w:val="0080AC"/>
            <w:spacing w:val="7"/>
            <w:sz w:val="14"/>
            <w:szCs w:val="14"/>
          </w:rPr>
          <w:t>72@</w:t>
        </w:r>
        <w:r>
          <w:rPr>
            <w:color w:val="0080AC"/>
            <w:sz w:val="14"/>
            <w:szCs w:val="14"/>
          </w:rPr>
          <w:t>gmail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com</w:t>
        </w:r>
      </w:hyperlink>
      <w:r>
        <w:rPr>
          <w:color w:val="0080AC"/>
          <w:spacing w:val="26"/>
          <w:w w:val="102"/>
          <w:sz w:val="14"/>
          <w:szCs w:val="14"/>
        </w:rPr>
        <w:t xml:space="preserve"> </w:t>
      </w:r>
      <w:r>
        <w:rPr>
          <w:spacing w:val="7"/>
          <w:sz w:val="14"/>
          <w:szCs w:val="14"/>
        </w:rPr>
        <w:t>(M.A.</w:t>
      </w:r>
      <w:r>
        <w:rPr>
          <w:spacing w:val="24"/>
          <w:w w:val="102"/>
          <w:sz w:val="14"/>
          <w:szCs w:val="14"/>
        </w:rPr>
        <w:t xml:space="preserve"> </w:t>
      </w:r>
      <w:r>
        <w:rPr>
          <w:sz w:val="14"/>
          <w:szCs w:val="14"/>
        </w:rPr>
        <w:t>Qadri</w:t>
      </w:r>
      <w:r>
        <w:rPr>
          <w:spacing w:val="7"/>
          <w:sz w:val="14"/>
          <w:szCs w:val="14"/>
        </w:rPr>
        <w:t xml:space="preserve">), </w:t>
      </w:r>
      <w:hyperlink r:id="rId16" w:history="1">
        <w:r>
          <w:rPr>
            <w:color w:val="0080AC"/>
            <w:sz w:val="14"/>
            <w:szCs w:val="14"/>
          </w:rPr>
          <w:t>dr</w:t>
        </w:r>
        <w:r>
          <w:rPr>
            <w:color w:val="0080AC"/>
            <w:spacing w:val="7"/>
            <w:sz w:val="14"/>
            <w:szCs w:val="14"/>
          </w:rPr>
          <w:t>.r.</w:t>
        </w:r>
        <w:r>
          <w:rPr>
            <w:color w:val="0080AC"/>
            <w:sz w:val="14"/>
            <w:szCs w:val="14"/>
          </w:rPr>
          <w:t>suman</w:t>
        </w:r>
        <w:r>
          <w:rPr>
            <w:color w:val="0080AC"/>
            <w:spacing w:val="7"/>
            <w:sz w:val="14"/>
            <w:szCs w:val="14"/>
          </w:rPr>
          <w:t>@</w:t>
        </w:r>
        <w:r>
          <w:rPr>
            <w:color w:val="0080AC"/>
            <w:sz w:val="14"/>
            <w:szCs w:val="14"/>
          </w:rPr>
          <w:t>gbpuat</w:t>
        </w:r>
        <w:r>
          <w:rPr>
            <w:color w:val="0080AC"/>
            <w:spacing w:val="7"/>
            <w:sz w:val="14"/>
            <w:szCs w:val="14"/>
          </w:rPr>
          <w:t>-</w:t>
        </w:r>
        <w:r>
          <w:rPr>
            <w:color w:val="0080AC"/>
            <w:sz w:val="14"/>
            <w:szCs w:val="14"/>
          </w:rPr>
          <w:t>tech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ac</w:t>
        </w:r>
        <w:r>
          <w:rPr>
            <w:color w:val="0080AC"/>
            <w:spacing w:val="7"/>
            <w:sz w:val="14"/>
            <w:szCs w:val="14"/>
          </w:rPr>
          <w:t>.</w:t>
        </w:r>
        <w:r>
          <w:rPr>
            <w:color w:val="0080AC"/>
            <w:sz w:val="14"/>
            <w:szCs w:val="14"/>
          </w:rPr>
          <w:t>in</w:t>
        </w:r>
      </w:hyperlink>
      <w:r>
        <w:rPr>
          <w:color w:val="0080AC"/>
          <w:spacing w:val="26"/>
          <w:w w:val="101"/>
          <w:sz w:val="14"/>
          <w:szCs w:val="14"/>
        </w:rPr>
        <w:t xml:space="preserve"> </w:t>
      </w:r>
      <w:r>
        <w:rPr>
          <w:spacing w:val="7"/>
          <w:sz w:val="14"/>
          <w:szCs w:val="14"/>
        </w:rPr>
        <w:t>(R.</w:t>
      </w:r>
      <w:r>
        <w:rPr>
          <w:sz w:val="14"/>
          <w:szCs w:val="14"/>
        </w:rPr>
        <w:t xml:space="preserve"> </w:t>
      </w:r>
      <w:r>
        <w:rPr>
          <w:sz w:val="14"/>
          <w:szCs w:val="14"/>
        </w:rPr>
        <w:t>Suman).</w:t>
      </w:r>
    </w:p>
    <w:p>
      <w:pPr>
        <w:pStyle w:val="BodyText"/>
        <w:spacing w:before="192" w:line="166" w:lineRule="exact"/>
        <w:ind w:left="4"/>
        <w:rPr>
          <w:sz w:val="14"/>
          <w:szCs w:val="14"/>
        </w:rPr>
      </w:pPr>
      <w:hyperlink r:id="rId5" w:history="1">
        <w:r>
          <w:rPr>
            <w:color w:val="0080AC"/>
            <w:position w:val="1"/>
            <w:sz w:val="14"/>
            <w:szCs w:val="14"/>
          </w:rPr>
          <w:t>https</w:t>
        </w:r>
        <w:r>
          <w:rPr>
            <w:color w:val="0080AC"/>
            <w:spacing w:val="7"/>
            <w:position w:val="1"/>
            <w:sz w:val="14"/>
            <w:szCs w:val="14"/>
          </w:rPr>
          <w:t>://</w:t>
        </w:r>
        <w:r>
          <w:rPr>
            <w:color w:val="0080AC"/>
            <w:position w:val="1"/>
            <w:sz w:val="14"/>
            <w:szCs w:val="14"/>
          </w:rPr>
          <w:t>doi</w:t>
        </w:r>
        <w:r>
          <w:rPr>
            <w:color w:val="0080AC"/>
            <w:spacing w:val="7"/>
            <w:position w:val="1"/>
            <w:sz w:val="14"/>
            <w:szCs w:val="14"/>
          </w:rPr>
          <w:t>.</w:t>
        </w:r>
        <w:r>
          <w:rPr>
            <w:color w:val="0080AC"/>
            <w:position w:val="1"/>
            <w:sz w:val="14"/>
            <w:szCs w:val="14"/>
          </w:rPr>
          <w:t>org</w:t>
        </w:r>
        <w:r>
          <w:rPr>
            <w:color w:val="0080AC"/>
            <w:spacing w:val="7"/>
            <w:position w:val="1"/>
            <w:sz w:val="14"/>
            <w:szCs w:val="14"/>
          </w:rPr>
          <w:t>/10.1016/j.</w:t>
        </w:r>
        <w:r>
          <w:rPr>
            <w:color w:val="0080AC"/>
            <w:position w:val="1"/>
            <w:sz w:val="14"/>
            <w:szCs w:val="14"/>
          </w:rPr>
          <w:t>susoc</w:t>
        </w:r>
        <w:r>
          <w:rPr>
            <w:color w:val="0080AC"/>
            <w:spacing w:val="7"/>
            <w:position w:val="1"/>
            <w:sz w:val="14"/>
            <w:szCs w:val="14"/>
          </w:rPr>
          <w:t>.2022.05.004</w:t>
        </w:r>
      </w:hyperlink>
    </w:p>
    <w:p>
      <w:pPr>
        <w:pStyle w:val="BodyText"/>
        <w:spacing w:before="25" w:line="191" w:lineRule="exact"/>
        <w:ind w:left="6"/>
        <w:rPr>
          <w:sz w:val="14"/>
          <w:szCs w:val="14"/>
        </w:rPr>
      </w:pPr>
      <w:r>
        <w:rPr>
          <w:position w:val="3"/>
          <w:sz w:val="14"/>
          <w:szCs w:val="14"/>
        </w:rPr>
        <w:t>Received</w:t>
      </w:r>
      <w:r>
        <w:rPr>
          <w:spacing w:val="20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 xml:space="preserve">12 </w:t>
      </w:r>
      <w:r>
        <w:rPr>
          <w:position w:val="3"/>
          <w:sz w:val="14"/>
          <w:szCs w:val="14"/>
        </w:rPr>
        <w:t>February</w:t>
      </w:r>
      <w:r>
        <w:rPr>
          <w:spacing w:val="10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 xml:space="preserve">2022; </w:t>
      </w:r>
      <w:r>
        <w:rPr>
          <w:position w:val="3"/>
          <w:sz w:val="14"/>
          <w:szCs w:val="14"/>
        </w:rPr>
        <w:t>Received</w:t>
      </w:r>
      <w:r>
        <w:rPr>
          <w:spacing w:val="2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in</w:t>
      </w:r>
      <w:r>
        <w:rPr>
          <w:spacing w:val="2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revised</w:t>
      </w:r>
      <w:r>
        <w:rPr>
          <w:spacing w:val="2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form</w:t>
      </w:r>
      <w:r>
        <w:rPr>
          <w:spacing w:val="15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>14</w:t>
      </w:r>
      <w:r>
        <w:rPr>
          <w:spacing w:val="7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May</w:t>
      </w:r>
      <w:r>
        <w:rPr>
          <w:spacing w:val="11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>2022;</w:t>
      </w:r>
      <w:r>
        <w:rPr>
          <w:spacing w:val="4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Accepted</w:t>
      </w:r>
      <w:r>
        <w:rPr>
          <w:spacing w:val="10"/>
          <w:w w:val="101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>22</w:t>
      </w:r>
      <w:r>
        <w:rPr>
          <w:spacing w:val="7"/>
          <w:position w:val="3"/>
          <w:sz w:val="14"/>
          <w:szCs w:val="14"/>
        </w:rPr>
        <w:t xml:space="preserve"> </w:t>
      </w:r>
      <w:r>
        <w:rPr>
          <w:position w:val="3"/>
          <w:sz w:val="14"/>
          <w:szCs w:val="14"/>
        </w:rPr>
        <w:t>May</w:t>
      </w:r>
      <w:r>
        <w:rPr>
          <w:spacing w:val="11"/>
          <w:position w:val="3"/>
          <w:sz w:val="14"/>
          <w:szCs w:val="14"/>
        </w:rPr>
        <w:t xml:space="preserve"> </w:t>
      </w:r>
      <w:r>
        <w:rPr>
          <w:spacing w:val="2"/>
          <w:position w:val="3"/>
          <w:sz w:val="14"/>
          <w:szCs w:val="14"/>
        </w:rPr>
        <w:t>2022</w:t>
      </w:r>
    </w:p>
    <w:p>
      <w:pPr>
        <w:pStyle w:val="BodyText"/>
        <w:spacing w:line="166" w:lineRule="exact"/>
        <w:ind w:left="2"/>
        <w:rPr>
          <w:sz w:val="14"/>
          <w:szCs w:val="14"/>
        </w:rPr>
      </w:pPr>
      <w:r>
        <w:rPr>
          <w:position w:val="1"/>
          <w:sz w:val="14"/>
          <w:szCs w:val="14"/>
        </w:rPr>
        <w:t>Available</w:t>
      </w:r>
      <w:r>
        <w:rPr>
          <w:spacing w:val="9"/>
          <w:position w:val="1"/>
          <w:sz w:val="14"/>
          <w:szCs w:val="14"/>
        </w:rPr>
        <w:t xml:space="preserve"> </w:t>
      </w:r>
      <w:r>
        <w:rPr>
          <w:position w:val="1"/>
          <w:sz w:val="14"/>
          <w:szCs w:val="14"/>
        </w:rPr>
        <w:t>online</w:t>
      </w:r>
      <w:r>
        <w:rPr>
          <w:spacing w:val="11"/>
          <w:position w:val="1"/>
          <w:sz w:val="14"/>
          <w:szCs w:val="14"/>
        </w:rPr>
        <w:t xml:space="preserve"> </w:t>
      </w:r>
      <w:r>
        <w:rPr>
          <w:spacing w:val="9"/>
          <w:position w:val="1"/>
          <w:sz w:val="14"/>
          <w:szCs w:val="14"/>
        </w:rPr>
        <w:t xml:space="preserve">23 </w:t>
      </w:r>
      <w:r>
        <w:rPr>
          <w:position w:val="1"/>
          <w:sz w:val="14"/>
          <w:szCs w:val="14"/>
        </w:rPr>
        <w:t>May</w:t>
      </w:r>
      <w:r>
        <w:rPr>
          <w:spacing w:val="10"/>
          <w:position w:val="1"/>
          <w:sz w:val="14"/>
          <w:szCs w:val="14"/>
        </w:rPr>
        <w:t xml:space="preserve"> </w:t>
      </w:r>
      <w:r>
        <w:rPr>
          <w:spacing w:val="9"/>
          <w:position w:val="1"/>
          <w:sz w:val="14"/>
          <w:szCs w:val="14"/>
        </w:rPr>
        <w:t>2022</w:t>
      </w:r>
    </w:p>
    <w:p>
      <w:pPr>
        <w:pStyle w:val="BodyText"/>
        <w:spacing w:before="26" w:line="266" w:lineRule="auto"/>
        <w:ind w:left="9" w:right="193" w:hanging="1"/>
        <w:rPr>
          <w:sz w:val="14"/>
          <w:szCs w:val="14"/>
        </w:rPr>
      </w:pPr>
      <w:r>
        <w:rPr>
          <w:spacing w:val="3"/>
          <w:sz w:val="14"/>
          <w:szCs w:val="14"/>
        </w:rPr>
        <w:t xml:space="preserve">2666-4127/© 2022 </w:t>
      </w:r>
      <w:r>
        <w:rPr>
          <w:sz w:val="14"/>
          <w:szCs w:val="14"/>
        </w:rPr>
        <w:t>The</w:t>
      </w:r>
      <w:r>
        <w:rPr>
          <w:spacing w:val="3"/>
          <w:sz w:val="14"/>
          <w:szCs w:val="14"/>
        </w:rPr>
        <w:t xml:space="preserve"> </w:t>
      </w:r>
      <w:r>
        <w:rPr>
          <w:sz w:val="14"/>
          <w:szCs w:val="14"/>
        </w:rPr>
        <w:t>Author</w:t>
      </w:r>
      <w:r>
        <w:rPr>
          <w:spacing w:val="3"/>
          <w:sz w:val="14"/>
          <w:szCs w:val="14"/>
        </w:rPr>
        <w:t xml:space="preserve">(s). </w:t>
      </w:r>
      <w:r>
        <w:rPr>
          <w:sz w:val="14"/>
          <w:szCs w:val="14"/>
        </w:rPr>
        <w:t>Published</w:t>
      </w:r>
      <w:r>
        <w:rPr>
          <w:spacing w:val="3"/>
          <w:sz w:val="14"/>
          <w:szCs w:val="14"/>
        </w:rPr>
        <w:t xml:space="preserve"> </w:t>
      </w:r>
      <w:r>
        <w:rPr>
          <w:sz w:val="14"/>
          <w:szCs w:val="14"/>
        </w:rPr>
        <w:t>by</w:t>
      </w:r>
      <w:r>
        <w:rPr>
          <w:spacing w:val="3"/>
          <w:sz w:val="14"/>
          <w:szCs w:val="14"/>
        </w:rPr>
        <w:t xml:space="preserve"> </w:t>
      </w:r>
      <w:r>
        <w:rPr>
          <w:sz w:val="14"/>
          <w:szCs w:val="14"/>
        </w:rPr>
        <w:t>Elsevier</w:t>
      </w:r>
      <w:r>
        <w:rPr>
          <w:spacing w:val="12"/>
          <w:w w:val="101"/>
          <w:sz w:val="14"/>
          <w:szCs w:val="14"/>
        </w:rPr>
        <w:t xml:space="preserve"> </w:t>
      </w:r>
      <w:r>
        <w:rPr>
          <w:sz w:val="14"/>
          <w:szCs w:val="14"/>
        </w:rPr>
        <w:t>B</w:t>
      </w:r>
      <w:r>
        <w:rPr>
          <w:spacing w:val="3"/>
          <w:sz w:val="14"/>
          <w:szCs w:val="14"/>
        </w:rPr>
        <w:t>.V.</w:t>
      </w:r>
      <w:r>
        <w:rPr>
          <w:spacing w:val="8"/>
          <w:sz w:val="14"/>
          <w:szCs w:val="14"/>
        </w:rPr>
        <w:t xml:space="preserve"> </w:t>
      </w:r>
      <w:r>
        <w:rPr>
          <w:sz w:val="14"/>
          <w:szCs w:val="14"/>
        </w:rPr>
        <w:t>on</w:t>
      </w:r>
      <w:r>
        <w:rPr>
          <w:spacing w:val="6"/>
          <w:sz w:val="14"/>
          <w:szCs w:val="14"/>
        </w:rPr>
        <w:t xml:space="preserve"> </w:t>
      </w:r>
      <w:r>
        <w:rPr>
          <w:sz w:val="14"/>
          <w:szCs w:val="14"/>
        </w:rPr>
        <w:t>behalf</w:t>
      </w:r>
      <w:r>
        <w:rPr>
          <w:spacing w:val="3"/>
          <w:sz w:val="14"/>
          <w:szCs w:val="14"/>
        </w:rPr>
        <w:t xml:space="preserve"> </w:t>
      </w:r>
      <w:r>
        <w:rPr>
          <w:sz w:val="14"/>
          <w:szCs w:val="14"/>
        </w:rPr>
        <w:t>of</w:t>
      </w:r>
      <w:r>
        <w:rPr>
          <w:spacing w:val="3"/>
          <w:sz w:val="14"/>
          <w:szCs w:val="14"/>
        </w:rPr>
        <w:t xml:space="preserve"> </w:t>
      </w:r>
      <w:r>
        <w:rPr>
          <w:sz w:val="14"/>
          <w:szCs w:val="14"/>
        </w:rPr>
        <w:t>KeAi</w:t>
      </w:r>
      <w:r>
        <w:rPr>
          <w:spacing w:val="9"/>
          <w:w w:val="101"/>
          <w:sz w:val="14"/>
          <w:szCs w:val="14"/>
        </w:rPr>
        <w:t xml:space="preserve"> </w:t>
      </w:r>
      <w:r>
        <w:rPr>
          <w:sz w:val="14"/>
          <w:szCs w:val="14"/>
        </w:rPr>
        <w:t>Communications</w:t>
      </w:r>
      <w:r>
        <w:rPr>
          <w:spacing w:val="9"/>
          <w:sz w:val="14"/>
          <w:szCs w:val="14"/>
        </w:rPr>
        <w:t xml:space="preserve"> </w:t>
      </w:r>
      <w:r>
        <w:rPr>
          <w:sz w:val="14"/>
          <w:szCs w:val="14"/>
        </w:rPr>
        <w:t>Co</w:t>
      </w:r>
      <w:r>
        <w:rPr>
          <w:spacing w:val="3"/>
          <w:sz w:val="14"/>
          <w:szCs w:val="14"/>
        </w:rPr>
        <w:t>.,</w:t>
      </w:r>
      <w:r>
        <w:rPr>
          <w:spacing w:val="7"/>
          <w:sz w:val="14"/>
          <w:szCs w:val="14"/>
        </w:rPr>
        <w:t xml:space="preserve"> </w:t>
      </w:r>
      <w:r>
        <w:rPr>
          <w:sz w:val="14"/>
          <w:szCs w:val="14"/>
        </w:rPr>
        <w:t>Ltd</w:t>
      </w:r>
      <w:r>
        <w:rPr>
          <w:spacing w:val="3"/>
          <w:sz w:val="14"/>
          <w:szCs w:val="14"/>
        </w:rPr>
        <w:t>.</w:t>
      </w:r>
      <w:r>
        <w:rPr>
          <w:spacing w:val="6"/>
          <w:sz w:val="14"/>
          <w:szCs w:val="14"/>
        </w:rPr>
        <w:t xml:space="preserve"> </w:t>
      </w:r>
      <w:r>
        <w:rPr>
          <w:sz w:val="14"/>
          <w:szCs w:val="14"/>
        </w:rPr>
        <w:t>This</w:t>
      </w:r>
      <w:r>
        <w:rPr>
          <w:spacing w:val="8"/>
          <w:sz w:val="14"/>
          <w:szCs w:val="14"/>
        </w:rPr>
        <w:t xml:space="preserve"> </w:t>
      </w:r>
      <w:r>
        <w:rPr>
          <w:sz w:val="14"/>
          <w:szCs w:val="14"/>
        </w:rPr>
        <w:t>is</w:t>
      </w:r>
      <w:r>
        <w:rPr>
          <w:spacing w:val="9"/>
          <w:sz w:val="14"/>
          <w:szCs w:val="14"/>
        </w:rPr>
        <w:t xml:space="preserve"> </w:t>
      </w:r>
      <w:r>
        <w:rPr>
          <w:sz w:val="14"/>
          <w:szCs w:val="14"/>
        </w:rPr>
        <w:t>an</w:t>
      </w:r>
      <w:r>
        <w:rPr>
          <w:spacing w:val="8"/>
          <w:sz w:val="14"/>
          <w:szCs w:val="14"/>
        </w:rPr>
        <w:t xml:space="preserve"> </w:t>
      </w:r>
      <w:r>
        <w:rPr>
          <w:sz w:val="14"/>
          <w:szCs w:val="14"/>
        </w:rPr>
        <w:t>open</w:t>
      </w:r>
      <w:r>
        <w:rPr>
          <w:spacing w:val="9"/>
          <w:sz w:val="14"/>
          <w:szCs w:val="14"/>
        </w:rPr>
        <w:t xml:space="preserve"> </w:t>
      </w:r>
      <w:r>
        <w:rPr>
          <w:sz w:val="14"/>
          <w:szCs w:val="14"/>
        </w:rPr>
        <w:t>access</w:t>
      </w:r>
      <w:r>
        <w:rPr>
          <w:spacing w:val="8"/>
          <w:sz w:val="14"/>
          <w:szCs w:val="14"/>
        </w:rPr>
        <w:t xml:space="preserve"> </w:t>
      </w:r>
      <w:r>
        <w:rPr>
          <w:sz w:val="14"/>
          <w:szCs w:val="14"/>
        </w:rPr>
        <w:t>article</w:t>
      </w:r>
      <w:r>
        <w:rPr>
          <w:spacing w:val="7"/>
          <w:sz w:val="14"/>
          <w:szCs w:val="14"/>
        </w:rPr>
        <w:t xml:space="preserve"> </w:t>
      </w:r>
      <w:r>
        <w:rPr>
          <w:sz w:val="14"/>
          <w:szCs w:val="14"/>
        </w:rPr>
        <w:t>under</w:t>
      </w:r>
      <w:r>
        <w:rPr>
          <w:spacing w:val="7"/>
          <w:sz w:val="14"/>
          <w:szCs w:val="14"/>
        </w:rPr>
        <w:t xml:space="preserve"> </w:t>
      </w:r>
      <w:r>
        <w:rPr>
          <w:sz w:val="14"/>
          <w:szCs w:val="14"/>
        </w:rPr>
        <w:t>the</w:t>
      </w:r>
      <w:r>
        <w:rPr>
          <w:spacing w:val="9"/>
          <w:w w:val="102"/>
          <w:sz w:val="14"/>
          <w:szCs w:val="14"/>
        </w:rPr>
        <w:t xml:space="preserve"> </w:t>
      </w:r>
      <w:r>
        <w:rPr>
          <w:sz w:val="14"/>
          <w:szCs w:val="14"/>
        </w:rPr>
        <w:t>CC</w:t>
      </w:r>
      <w:r>
        <w:rPr>
          <w:spacing w:val="8"/>
          <w:sz w:val="14"/>
          <w:szCs w:val="14"/>
        </w:rPr>
        <w:t xml:space="preserve"> </w:t>
      </w:r>
      <w:r>
        <w:rPr>
          <w:sz w:val="14"/>
          <w:szCs w:val="14"/>
        </w:rPr>
        <w:t>BY</w:t>
      </w:r>
      <w:r>
        <w:rPr>
          <w:spacing w:val="7"/>
          <w:sz w:val="14"/>
          <w:szCs w:val="14"/>
        </w:rPr>
        <w:t xml:space="preserve"> </w:t>
      </w:r>
      <w:r>
        <w:rPr>
          <w:sz w:val="14"/>
          <w:szCs w:val="14"/>
        </w:rPr>
        <w:t xml:space="preserve">license </w:t>
      </w:r>
      <w:hyperlink r:id="rId17" w:history="1">
        <w:r>
          <w:rPr>
            <w:spacing w:val="5"/>
            <w:sz w:val="14"/>
            <w:szCs w:val="14"/>
          </w:rPr>
          <w:t>(</w:t>
        </w:r>
        <w:r>
          <w:rPr>
            <w:color w:val="0080AC"/>
            <w:spacing w:val="5"/>
            <w:sz w:val="14"/>
            <w:szCs w:val="14"/>
          </w:rPr>
          <w:t>http://creativecommons.org/licenses/by/4.0/</w:t>
        </w:r>
        <w:r>
          <w:rPr>
            <w:spacing w:val="5"/>
            <w:sz w:val="14"/>
            <w:szCs w:val="14"/>
          </w:rPr>
          <w:t>)</w:t>
        </w:r>
      </w:hyperlink>
    </w:p>
    <w:p>
      <w:pPr>
        <w:spacing w:line="266" w:lineRule="auto"/>
        <w:rPr>
          <w:sz w:val="14"/>
          <w:szCs w:val="14"/>
        </w:rPr>
        <w:sectPr>
          <w:type w:val="nextPage"/>
          <w:pgSz w:w="11905" w:h="15879"/>
          <w:pgMar w:top="714" w:right="729" w:bottom="0" w:left="756" w:header="0" w:footer="0" w:gutter="0"/>
          <w:pgNumType w:start="4"/>
          <w:cols w:num="1" w:space="708" w:equalWidth="0">
            <w:col w:w="10420" w:space="0"/>
          </w:cols>
          <w:titlePg w:val="0"/>
        </w:sectPr>
      </w:pPr>
    </w:p>
    <w:p>
      <w:pPr>
        <w:spacing w:before="24" w:line="214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A. Haleem, M. Javaid, M.A.</w:t>
      </w:r>
      <w:r>
        <w:rPr>
          <w:rFonts w:ascii="Times New Roman" w:eastAsia="Times New Roman" w:hAnsi="Times New Roman" w:cs="Times New Roman"/>
          <w:i/>
          <w:iCs/>
          <w:spacing w:val="14"/>
          <w:w w:val="10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Qad</w:t>
      </w:r>
      <w:r>
        <w:rPr>
          <w:rFonts w:ascii="Times New Roman" w:eastAsia="Times New Roman" w:hAnsi="Times New Roman" w:cs="Times New Roman"/>
          <w:i/>
          <w:iCs/>
          <w:spacing w:val="5"/>
          <w:sz w:val="12"/>
          <w:szCs w:val="12"/>
        </w:rPr>
        <w:t>ri</w:t>
      </w:r>
      <w:r>
        <w:rPr>
          <w:rFonts w:ascii="Times New Roman" w:eastAsia="Times New Roman" w:hAnsi="Times New Roman" w:cs="Times New Roman"/>
          <w:i/>
          <w:iCs/>
          <w:spacing w:val="1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5"/>
          <w:sz w:val="12"/>
          <w:szCs w:val="12"/>
        </w:rPr>
        <w:t>et al.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" w:line="214" w:lineRule="auto"/>
        <w:jc w:val="right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Sustainable</w:t>
      </w:r>
      <w:r>
        <w:rPr>
          <w:rFonts w:ascii="Times New Roman" w:eastAsia="Times New Roman" w:hAnsi="Times New Roman" w:cs="Times New Roman"/>
          <w:i/>
          <w:iCs/>
          <w:spacing w:val="14"/>
          <w:w w:val="10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Operations</w:t>
      </w:r>
      <w:r>
        <w:rPr>
          <w:rFonts w:ascii="Times New Roman" w:eastAsia="Times New Roman" w:hAnsi="Times New Roman" w:cs="Times New Roman"/>
          <w:i/>
          <w:iCs/>
          <w:spacing w:val="1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and</w:t>
      </w:r>
      <w:r>
        <w:rPr>
          <w:rFonts w:ascii="Times New Roman" w:eastAsia="Times New Roman" w:hAnsi="Times New Roman" w:cs="Times New Roman"/>
          <w:i/>
          <w:iCs/>
          <w:spacing w:val="13"/>
          <w:w w:val="102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sz w:val="12"/>
          <w:szCs w:val="12"/>
        </w:rPr>
        <w:t>Computer</w:t>
      </w:r>
      <w:r>
        <w:rPr>
          <w:rFonts w:ascii="Times New Roman" w:eastAsia="Times New Roman" w:hAnsi="Times New Roman" w:cs="Times New Roman"/>
          <w:i/>
          <w:iCs/>
          <w:spacing w:val="5"/>
          <w:sz w:val="12"/>
          <w:szCs w:val="12"/>
        </w:rPr>
        <w:t>s 3</w:t>
      </w:r>
      <w:r>
        <w:rPr>
          <w:rFonts w:ascii="Times New Roman" w:eastAsia="Times New Roman" w:hAnsi="Times New Roman" w:cs="Times New Roman"/>
          <w:i/>
          <w:iCs/>
          <w:spacing w:val="17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5"/>
          <w:sz w:val="12"/>
          <w:szCs w:val="12"/>
        </w:rPr>
        <w:t>(2022) 275–285</w:t>
      </w:r>
    </w:p>
    <w:p>
      <w:pPr>
        <w:spacing w:line="214" w:lineRule="auto"/>
        <w:rPr>
          <w:rFonts w:ascii="Times New Roman" w:eastAsia="Times New Roman" w:hAnsi="Times New Roman" w:cs="Times New Roman"/>
          <w:sz w:val="12"/>
          <w:szCs w:val="12"/>
        </w:rPr>
        <w:sectPr>
          <w:footerReference w:type="default" r:id="rId18"/>
          <w:pgSz w:w="11905" w:h="15879"/>
          <w:pgMar w:top="720" w:right="737" w:bottom="660" w:left="751" w:header="0" w:footer="547" w:gutter="0"/>
          <w:pgNumType w:start="5"/>
          <w:cols w:num="2" w:space="708" w:equalWidth="0">
            <w:col w:w="7194" w:space="100"/>
            <w:col w:w="3123" w:space="0"/>
          </w:cols>
        </w:sectPr>
      </w:pPr>
    </w:p>
    <w:p>
      <w:pPr>
        <w:spacing w:line="224" w:lineRule="exact"/>
      </w:pPr>
    </w:p>
    <w:p>
      <w:pPr>
        <w:spacing w:line="224" w:lineRule="exact"/>
        <w:sectPr>
          <w:footerReference w:type="default" r:id="rId19"/>
          <w:type w:val="continuous"/>
          <w:pgSz w:w="11905" w:h="15879"/>
          <w:pgMar w:top="720" w:right="737" w:bottom="660" w:left="751" w:header="0" w:footer="547" w:gutter="0"/>
          <w:pgNumType w:start="6"/>
          <w:cols w:num="1" w:space="708" w:equalWidth="0">
            <w:col w:w="10416" w:space="0"/>
          </w:cols>
        </w:sectPr>
      </w:pPr>
    </w:p>
    <w:p>
      <w:pPr>
        <w:pStyle w:val="BodyText"/>
        <w:spacing w:before="36" w:line="288" w:lineRule="auto"/>
        <w:ind w:left="12" w:right="251"/>
      </w:pPr>
      <w:r>
        <w:rPr>
          <w:spacing w:val="4"/>
        </w:rPr>
        <w:t>easy</w:t>
      </w:r>
      <w:r>
        <w:rPr>
          <w:spacing w:val="16"/>
          <w:w w:val="101"/>
        </w:rPr>
        <w:t xml:space="preserve"> </w:t>
      </w:r>
      <w:r>
        <w:rPr>
          <w:spacing w:val="4"/>
        </w:rPr>
        <w:t>technique</w:t>
      </w:r>
      <w:r>
        <w:rPr>
          <w:spacing w:val="17"/>
        </w:rPr>
        <w:t xml:space="preserve"> </w:t>
      </w:r>
      <w:r>
        <w:rPr>
          <w:spacing w:val="4"/>
        </w:rPr>
        <w:t>for</w:t>
      </w:r>
      <w:r>
        <w:rPr>
          <w:spacing w:val="16"/>
          <w:w w:val="101"/>
        </w:rPr>
        <w:t xml:space="preserve"> </w:t>
      </w:r>
      <w:r>
        <w:rPr>
          <w:spacing w:val="4"/>
        </w:rPr>
        <w:t>teache</w:t>
      </w:r>
      <w:r>
        <w:rPr>
          <w:spacing w:val="3"/>
        </w:rPr>
        <w:t>rs</w:t>
      </w:r>
      <w:r>
        <w:rPr>
          <w:spacing w:val="16"/>
          <w:w w:val="101"/>
        </w:rPr>
        <w:t xml:space="preserve"> </w:t>
      </w:r>
      <w:r>
        <w:rPr>
          <w:spacing w:val="3"/>
        </w:rPr>
        <w:t>to</w:t>
      </w:r>
      <w:r>
        <w:rPr>
          <w:spacing w:val="17"/>
          <w:w w:val="102"/>
        </w:rPr>
        <w:t xml:space="preserve"> </w:t>
      </w:r>
      <w:r>
        <w:rPr>
          <w:spacing w:val="3"/>
        </w:rPr>
        <w:t>determine</w:t>
      </w:r>
      <w:r>
        <w:rPr>
          <w:spacing w:val="17"/>
          <w:w w:val="101"/>
        </w:rPr>
        <w:t xml:space="preserve"> </w:t>
      </w:r>
      <w:r>
        <w:rPr>
          <w:spacing w:val="3"/>
        </w:rPr>
        <w:t>students’</w:t>
      </w:r>
      <w:r>
        <w:rPr>
          <w:spacing w:val="16"/>
          <w:w w:val="101"/>
        </w:rPr>
        <w:t xml:space="preserve"> </w:t>
      </w:r>
      <w:r>
        <w:rPr>
          <w:spacing w:val="3"/>
        </w:rPr>
        <w:t>learning</w:t>
      </w:r>
      <w:r>
        <w:rPr>
          <w:spacing w:val="17"/>
          <w:w w:val="101"/>
        </w:rPr>
        <w:t xml:space="preserve"> </w:t>
      </w:r>
      <w:r>
        <w:rPr>
          <w:spacing w:val="3"/>
        </w:rPr>
        <w:t>of the</w:t>
      </w:r>
      <w:r>
        <w:rPr>
          <w:spacing w:val="15"/>
          <w:w w:val="102"/>
        </w:rPr>
        <w:t xml:space="preserve"> </w:t>
      </w:r>
      <w:r>
        <w:rPr>
          <w:spacing w:val="3"/>
        </w:rPr>
        <w:t>pre-</w:t>
      </w:r>
      <w:r>
        <w:t xml:space="preserve"> </w:t>
      </w:r>
      <w:r>
        <w:rPr>
          <w:spacing w:val="5"/>
        </w:rPr>
        <w:t>sented content quickly and whether more explanation is require</w:t>
      </w:r>
      <w:r>
        <w:rPr>
          <w:spacing w:val="4"/>
        </w:rPr>
        <w:t>d</w:t>
      </w:r>
      <w:r>
        <w:rPr>
          <w:spacing w:val="23"/>
        </w:rPr>
        <w:t xml:space="preserve"> </w:t>
      </w:r>
      <w:hyperlink w:anchor="bookmark6" w:history="1">
        <w:r>
          <w:rPr>
            <w:spacing w:val="4"/>
          </w:rPr>
          <w:t>[</w:t>
        </w:r>
        <w:r>
          <w:rPr>
            <w:color w:val="0080AC"/>
            <w:spacing w:val="4"/>
          </w:rPr>
          <w:t>8</w:t>
        </w:r>
        <w:r>
          <w:rPr>
            <w:spacing w:val="4"/>
          </w:rPr>
          <w:t>,</w:t>
        </w:r>
        <w:r>
          <w:rPr>
            <w:color w:val="0080AC"/>
            <w:spacing w:val="4"/>
          </w:rPr>
          <w:t>9</w:t>
        </w:r>
        <w:r>
          <w:rPr>
            <w:spacing w:val="4"/>
          </w:rPr>
          <w:t>]</w:t>
        </w:r>
      </w:hyperlink>
      <w:r>
        <w:rPr>
          <w:spacing w:val="4"/>
        </w:rPr>
        <w:t>.</w:t>
      </w:r>
    </w:p>
    <w:p>
      <w:pPr>
        <w:pStyle w:val="BodyText"/>
        <w:spacing w:before="3" w:line="291" w:lineRule="auto"/>
        <w:ind w:left="8" w:right="251" w:firstLine="241"/>
        <w:jc w:val="both"/>
      </w:pPr>
      <w:r>
        <w:rPr>
          <w:spacing w:val="6"/>
        </w:rPr>
        <w:t>Digital technologies inﬂuence agricultural operations, and</w:t>
      </w:r>
      <w:r>
        <w:rPr>
          <w:spacing w:val="10"/>
        </w:rPr>
        <w:t xml:space="preserve"> </w:t>
      </w:r>
      <w:r>
        <w:rPr>
          <w:spacing w:val="6"/>
        </w:rPr>
        <w:t>they</w:t>
      </w:r>
      <w:r>
        <w:rPr>
          <w:spacing w:val="7"/>
        </w:rPr>
        <w:t xml:space="preserve"> </w:t>
      </w:r>
      <w:r>
        <w:rPr>
          <w:spacing w:val="6"/>
        </w:rPr>
        <w:t>w</w:t>
      </w:r>
      <w:r>
        <w:rPr>
          <w:spacing w:val="5"/>
        </w:rPr>
        <w:t>ill</w:t>
      </w:r>
      <w:r>
        <w:t xml:space="preserve"> </w:t>
      </w:r>
      <w:r>
        <w:rPr>
          <w:spacing w:val="4"/>
        </w:rPr>
        <w:t>soon</w:t>
      </w:r>
      <w:r>
        <w:rPr>
          <w:spacing w:val="27"/>
          <w:w w:val="101"/>
        </w:rPr>
        <w:t xml:space="preserve"> </w:t>
      </w:r>
      <w:r>
        <w:rPr>
          <w:spacing w:val="4"/>
        </w:rPr>
        <w:t>revolutionise how</w:t>
      </w:r>
      <w:r>
        <w:rPr>
          <w:spacing w:val="15"/>
        </w:rPr>
        <w:t xml:space="preserve"> </w:t>
      </w:r>
      <w:r>
        <w:rPr>
          <w:spacing w:val="4"/>
        </w:rPr>
        <w:t>farming</w:t>
      </w:r>
      <w:r>
        <w:rPr>
          <w:spacing w:val="15"/>
          <w:w w:val="101"/>
        </w:rPr>
        <w:t xml:space="preserve"> </w:t>
      </w:r>
      <w:r>
        <w:rPr>
          <w:spacing w:val="4"/>
        </w:rPr>
        <w:t>is</w:t>
      </w:r>
      <w:r>
        <w:rPr>
          <w:spacing w:val="15"/>
          <w:w w:val="101"/>
        </w:rPr>
        <w:t xml:space="preserve"> </w:t>
      </w:r>
      <w:r>
        <w:rPr>
          <w:spacing w:val="4"/>
        </w:rPr>
        <w:t>done</w:t>
      </w:r>
      <w:r>
        <w:rPr>
          <w:spacing w:val="15"/>
          <w:w w:val="101"/>
        </w:rPr>
        <w:t xml:space="preserve"> </w:t>
      </w:r>
      <w:r>
        <w:rPr>
          <w:spacing w:val="4"/>
        </w:rPr>
        <w:t>in</w:t>
      </w:r>
      <w:r>
        <w:rPr>
          <w:spacing w:val="15"/>
          <w:w w:val="102"/>
        </w:rPr>
        <w:t xml:space="preserve"> </w:t>
      </w:r>
      <w:r>
        <w:rPr>
          <w:spacing w:val="4"/>
        </w:rPr>
        <w:t>developed</w:t>
      </w:r>
      <w:r>
        <w:rPr>
          <w:spacing w:val="16"/>
        </w:rPr>
        <w:t xml:space="preserve"> </w:t>
      </w:r>
      <w:r>
        <w:rPr>
          <w:spacing w:val="4"/>
        </w:rPr>
        <w:t>countries,</w:t>
      </w:r>
      <w:r>
        <w:rPr>
          <w:spacing w:val="13"/>
          <w:w w:val="102"/>
        </w:rPr>
        <w:t xml:space="preserve"> </w:t>
      </w:r>
      <w:r>
        <w:rPr>
          <w:spacing w:val="4"/>
        </w:rPr>
        <w:t>reduc-</w:t>
      </w:r>
      <w:r>
        <w:t xml:space="preserve"> </w:t>
      </w:r>
      <w:r>
        <w:rPr>
          <w:spacing w:val="4"/>
        </w:rPr>
        <w:t>ing</w:t>
      </w:r>
      <w:r>
        <w:rPr>
          <w:spacing w:val="23"/>
        </w:rPr>
        <w:t xml:space="preserve"> </w:t>
      </w:r>
      <w:r>
        <w:rPr>
          <w:spacing w:val="4"/>
        </w:rPr>
        <w:t>our</w:t>
      </w:r>
      <w:r>
        <w:rPr>
          <w:spacing w:val="22"/>
        </w:rPr>
        <w:t xml:space="preserve"> </w:t>
      </w:r>
      <w:r>
        <w:rPr>
          <w:spacing w:val="4"/>
        </w:rPr>
        <w:t>dependency</w:t>
      </w:r>
      <w:r>
        <w:rPr>
          <w:spacing w:val="23"/>
        </w:rPr>
        <w:t xml:space="preserve"> </w:t>
      </w:r>
      <w:r>
        <w:rPr>
          <w:spacing w:val="4"/>
        </w:rPr>
        <w:t>on</w:t>
      </w:r>
      <w:r>
        <w:rPr>
          <w:spacing w:val="20"/>
          <w:w w:val="101"/>
        </w:rPr>
        <w:t xml:space="preserve"> </w:t>
      </w:r>
      <w:r>
        <w:rPr>
          <w:spacing w:val="4"/>
        </w:rPr>
        <w:t>pesticides</w:t>
      </w:r>
      <w:r>
        <w:rPr>
          <w:spacing w:val="22"/>
          <w:w w:val="101"/>
        </w:rPr>
        <w:t xml:space="preserve"> </w:t>
      </w:r>
      <w:r>
        <w:rPr>
          <w:spacing w:val="4"/>
        </w:rPr>
        <w:t>and</w:t>
      </w:r>
      <w:r>
        <w:rPr>
          <w:spacing w:val="22"/>
          <w:w w:val="101"/>
        </w:rPr>
        <w:t xml:space="preserve"> </w:t>
      </w:r>
      <w:r>
        <w:rPr>
          <w:spacing w:val="4"/>
        </w:rPr>
        <w:t>substan</w:t>
      </w:r>
      <w:r>
        <w:rPr>
          <w:spacing w:val="3"/>
        </w:rPr>
        <w:t>tially</w:t>
      </w:r>
      <w:r>
        <w:rPr>
          <w:spacing w:val="21"/>
          <w:w w:val="102"/>
        </w:rPr>
        <w:t xml:space="preserve"> </w:t>
      </w:r>
      <w:r>
        <w:rPr>
          <w:spacing w:val="3"/>
        </w:rPr>
        <w:t>cutting</w:t>
      </w:r>
      <w:r>
        <w:rPr>
          <w:spacing w:val="18"/>
          <w:w w:val="101"/>
        </w:rPr>
        <w:t xml:space="preserve"> </w:t>
      </w:r>
      <w:r>
        <w:rPr>
          <w:spacing w:val="3"/>
        </w:rPr>
        <w:t>water</w:t>
      </w:r>
      <w:r>
        <w:rPr>
          <w:spacing w:val="20"/>
        </w:rPr>
        <w:t xml:space="preserve"> </w:t>
      </w:r>
      <w:r>
        <w:rPr>
          <w:spacing w:val="3"/>
        </w:rPr>
        <w:t>use.</w:t>
      </w:r>
      <w:r>
        <w:t xml:space="preserve"> </w:t>
      </w:r>
      <w:r>
        <w:rPr>
          <w:spacing w:val="4"/>
        </w:rPr>
        <w:t>COVID-19 Pandemic, lockdown, and quarantine are thre</w:t>
      </w:r>
      <w:r>
        <w:rPr>
          <w:spacing w:val="3"/>
        </w:rPr>
        <w:t>e concepts that</w:t>
      </w:r>
      <w:r>
        <w:t xml:space="preserve"> </w:t>
      </w:r>
      <w:r>
        <w:rPr>
          <w:spacing w:val="5"/>
        </w:rPr>
        <w:t>have</w:t>
      </w:r>
      <w:r>
        <w:rPr>
          <w:spacing w:val="18"/>
          <w:w w:val="102"/>
        </w:rPr>
        <w:t xml:space="preserve"> </w:t>
      </w:r>
      <w:r>
        <w:rPr>
          <w:spacing w:val="5"/>
        </w:rPr>
        <w:t>recently</w:t>
      </w:r>
      <w:r>
        <w:rPr>
          <w:spacing w:val="20"/>
        </w:rPr>
        <w:t xml:space="preserve"> </w:t>
      </w:r>
      <w:r>
        <w:rPr>
          <w:spacing w:val="5"/>
        </w:rPr>
        <w:t>entered</w:t>
      </w:r>
      <w:r>
        <w:rPr>
          <w:spacing w:val="20"/>
          <w:w w:val="101"/>
        </w:rPr>
        <w:t xml:space="preserve"> </w:t>
      </w:r>
      <w:r>
        <w:rPr>
          <w:spacing w:val="4"/>
        </w:rPr>
        <w:t>our</w:t>
      </w:r>
      <w:r>
        <w:rPr>
          <w:spacing w:val="19"/>
        </w:rPr>
        <w:t xml:space="preserve"> </w:t>
      </w:r>
      <w:r>
        <w:rPr>
          <w:spacing w:val="4"/>
        </w:rPr>
        <w:t>lexicon.</w:t>
      </w:r>
      <w:r>
        <w:rPr>
          <w:spacing w:val="18"/>
          <w:w w:val="102"/>
        </w:rPr>
        <w:t xml:space="preserve"> </w:t>
      </w:r>
      <w:r>
        <w:rPr>
          <w:spacing w:val="4"/>
        </w:rPr>
        <w:t>People</w:t>
      </w:r>
      <w:r>
        <w:rPr>
          <w:spacing w:val="16"/>
          <w:w w:val="101"/>
        </w:rPr>
        <w:t xml:space="preserve"> </w:t>
      </w:r>
      <w:r>
        <w:rPr>
          <w:spacing w:val="4"/>
        </w:rPr>
        <w:t>worldwide</w:t>
      </w:r>
      <w:r>
        <w:rPr>
          <w:spacing w:val="20"/>
        </w:rPr>
        <w:t xml:space="preserve"> </w:t>
      </w:r>
      <w:r>
        <w:rPr>
          <w:spacing w:val="4"/>
        </w:rPr>
        <w:t>are</w:t>
      </w:r>
      <w:r>
        <w:rPr>
          <w:spacing w:val="20"/>
          <w:w w:val="101"/>
        </w:rPr>
        <w:t xml:space="preserve"> </w:t>
      </w:r>
      <w:r>
        <w:rPr>
          <w:spacing w:val="4"/>
        </w:rPr>
        <w:t>aware</w:t>
      </w:r>
      <w:r>
        <w:rPr>
          <w:spacing w:val="20"/>
        </w:rPr>
        <w:t xml:space="preserve"> </w:t>
      </w:r>
      <w:r>
        <w:rPr>
          <w:spacing w:val="4"/>
        </w:rPr>
        <w:t>of the</w:t>
      </w:r>
      <w:r>
        <w:t xml:space="preserve"> </w:t>
      </w:r>
      <w:r>
        <w:rPr>
          <w:spacing w:val="4"/>
        </w:rPr>
        <w:t>catastrophe</w:t>
      </w:r>
      <w:r>
        <w:rPr>
          <w:spacing w:val="26"/>
          <w:w w:val="101"/>
        </w:rPr>
        <w:t xml:space="preserve"> </w:t>
      </w:r>
      <w:r>
        <w:rPr>
          <w:spacing w:val="4"/>
        </w:rPr>
        <w:t>caused</w:t>
      </w:r>
      <w:r>
        <w:rPr>
          <w:spacing w:val="23"/>
        </w:rPr>
        <w:t xml:space="preserve"> </w:t>
      </w:r>
      <w:r>
        <w:rPr>
          <w:spacing w:val="4"/>
        </w:rPr>
        <w:t>by</w:t>
      </w:r>
      <w:r>
        <w:rPr>
          <w:spacing w:val="25"/>
        </w:rPr>
        <w:t xml:space="preserve"> </w:t>
      </w:r>
      <w:r>
        <w:rPr>
          <w:spacing w:val="4"/>
        </w:rPr>
        <w:t>the</w:t>
      </w:r>
      <w:r>
        <w:rPr>
          <w:spacing w:val="26"/>
        </w:rPr>
        <w:t xml:space="preserve"> </w:t>
      </w:r>
      <w:r>
        <w:rPr>
          <w:spacing w:val="4"/>
        </w:rPr>
        <w:t>coronavirus</w:t>
      </w:r>
      <w:r>
        <w:rPr>
          <w:spacing w:val="26"/>
        </w:rPr>
        <w:t xml:space="preserve"> </w:t>
      </w:r>
      <w:r>
        <w:rPr>
          <w:spacing w:val="4"/>
        </w:rPr>
        <w:t>epidemic.</w:t>
      </w:r>
      <w:r>
        <w:rPr>
          <w:spacing w:val="26"/>
        </w:rPr>
        <w:t xml:space="preserve"> </w:t>
      </w:r>
      <w:r>
        <w:rPr>
          <w:spacing w:val="4"/>
        </w:rPr>
        <w:t>In</w:t>
      </w:r>
      <w:r>
        <w:rPr>
          <w:spacing w:val="25"/>
        </w:rPr>
        <w:t xml:space="preserve"> </w:t>
      </w:r>
      <w:r>
        <w:rPr>
          <w:spacing w:val="4"/>
        </w:rPr>
        <w:t>thi</w:t>
      </w:r>
      <w:r>
        <w:rPr>
          <w:spacing w:val="3"/>
        </w:rPr>
        <w:t>s</w:t>
      </w:r>
      <w:r>
        <w:rPr>
          <w:spacing w:val="26"/>
        </w:rPr>
        <w:t xml:space="preserve"> </w:t>
      </w:r>
      <w:r>
        <w:rPr>
          <w:spacing w:val="3"/>
        </w:rPr>
        <w:t>crisis,</w:t>
      </w:r>
      <w:r>
        <w:rPr>
          <w:spacing w:val="26"/>
        </w:rPr>
        <w:t xml:space="preserve"> </w:t>
      </w:r>
      <w:r>
        <w:rPr>
          <w:spacing w:val="3"/>
        </w:rPr>
        <w:t>digital</w:t>
      </w:r>
      <w:r>
        <w:t xml:space="preserve"> </w:t>
      </w:r>
      <w:r>
        <w:rPr>
          <w:spacing w:val="3"/>
        </w:rPr>
        <w:t>technologies</w:t>
      </w:r>
      <w:r>
        <w:rPr>
          <w:spacing w:val="37"/>
        </w:rPr>
        <w:t xml:space="preserve"> </w:t>
      </w:r>
      <w:r>
        <w:rPr>
          <w:spacing w:val="3"/>
        </w:rPr>
        <w:t>are</w:t>
      </w:r>
      <w:r>
        <w:rPr>
          <w:spacing w:val="36"/>
          <w:w w:val="101"/>
        </w:rPr>
        <w:t xml:space="preserve"> </w:t>
      </w:r>
      <w:r>
        <w:rPr>
          <w:spacing w:val="3"/>
        </w:rPr>
        <w:t>at</w:t>
      </w:r>
      <w:r>
        <w:rPr>
          <w:spacing w:val="35"/>
          <w:w w:val="102"/>
        </w:rPr>
        <w:t xml:space="preserve"> </w:t>
      </w:r>
      <w:r>
        <w:rPr>
          <w:spacing w:val="3"/>
        </w:rPr>
        <w:t>least</w:t>
      </w:r>
      <w:r>
        <w:rPr>
          <w:spacing w:val="33"/>
          <w:w w:val="101"/>
        </w:rPr>
        <w:t xml:space="preserve"> </w:t>
      </w:r>
      <w:r>
        <w:rPr>
          <w:spacing w:val="3"/>
        </w:rPr>
        <w:t>keeping</w:t>
      </w:r>
      <w:r>
        <w:rPr>
          <w:spacing w:val="36"/>
        </w:rPr>
        <w:t xml:space="preserve"> </w:t>
      </w:r>
      <w:r>
        <w:rPr>
          <w:spacing w:val="3"/>
        </w:rPr>
        <w:t>the</w:t>
      </w:r>
      <w:r>
        <w:rPr>
          <w:spacing w:val="37"/>
        </w:rPr>
        <w:t xml:space="preserve"> </w:t>
      </w:r>
      <w:r>
        <w:rPr>
          <w:spacing w:val="3"/>
        </w:rPr>
        <w:t>educationa</w:t>
      </w:r>
      <w:r>
        <w:rPr>
          <w:spacing w:val="2"/>
        </w:rPr>
        <w:t>l</w:t>
      </w:r>
      <w:r>
        <w:rPr>
          <w:spacing w:val="36"/>
          <w:w w:val="102"/>
        </w:rPr>
        <w:t xml:space="preserve"> </w:t>
      </w:r>
      <w:r>
        <w:rPr>
          <w:spacing w:val="2"/>
        </w:rPr>
        <w:t>system</w:t>
      </w:r>
      <w:r>
        <w:rPr>
          <w:spacing w:val="37"/>
        </w:rPr>
        <w:t xml:space="preserve"> </w:t>
      </w:r>
      <w:r>
        <w:rPr>
          <w:spacing w:val="2"/>
        </w:rPr>
        <w:t>aﬂoat.</w:t>
      </w:r>
      <w:r>
        <w:rPr>
          <w:spacing w:val="37"/>
          <w:w w:val="101"/>
        </w:rPr>
        <w:t xml:space="preserve"> </w:t>
      </w:r>
      <w:r>
        <w:rPr>
          <w:spacing w:val="2"/>
        </w:rPr>
        <w:t>Stu-</w:t>
      </w:r>
      <w:r>
        <w:t xml:space="preserve"> </w:t>
      </w:r>
      <w:r>
        <w:rPr>
          <w:spacing w:val="5"/>
        </w:rPr>
        <w:t>dents</w:t>
      </w:r>
      <w:r>
        <w:rPr>
          <w:spacing w:val="24"/>
        </w:rPr>
        <w:t xml:space="preserve"> </w:t>
      </w:r>
      <w:r>
        <w:rPr>
          <w:spacing w:val="5"/>
        </w:rPr>
        <w:t>are</w:t>
      </w:r>
      <w:r>
        <w:rPr>
          <w:spacing w:val="22"/>
          <w:w w:val="101"/>
        </w:rPr>
        <w:t xml:space="preserve"> </w:t>
      </w:r>
      <w:r>
        <w:rPr>
          <w:spacing w:val="5"/>
        </w:rPr>
        <w:t>learning</w:t>
      </w:r>
      <w:r>
        <w:rPr>
          <w:spacing w:val="23"/>
        </w:rPr>
        <w:t xml:space="preserve"> </w:t>
      </w:r>
      <w:r>
        <w:rPr>
          <w:spacing w:val="5"/>
        </w:rPr>
        <w:t>from</w:t>
      </w:r>
      <w:r>
        <w:rPr>
          <w:spacing w:val="22"/>
          <w:w w:val="102"/>
        </w:rPr>
        <w:t xml:space="preserve"> </w:t>
      </w:r>
      <w:r>
        <w:rPr>
          <w:spacing w:val="5"/>
        </w:rPr>
        <w:t>the</w:t>
      </w:r>
      <w:r>
        <w:rPr>
          <w:spacing w:val="23"/>
          <w:w w:val="102"/>
        </w:rPr>
        <w:t xml:space="preserve"> </w:t>
      </w:r>
      <w:r>
        <w:rPr>
          <w:spacing w:val="5"/>
        </w:rPr>
        <w:t>convenien</w:t>
      </w:r>
      <w:r>
        <w:rPr>
          <w:spacing w:val="4"/>
        </w:rPr>
        <w:t>ce</w:t>
      </w:r>
      <w:r>
        <w:rPr>
          <w:spacing w:val="23"/>
          <w:w w:val="102"/>
        </w:rPr>
        <w:t xml:space="preserve"> </w:t>
      </w:r>
      <w:r>
        <w:rPr>
          <w:spacing w:val="4"/>
        </w:rPr>
        <w:t>of their</w:t>
      </w:r>
      <w:r>
        <w:rPr>
          <w:spacing w:val="24"/>
        </w:rPr>
        <w:t xml:space="preserve"> </w:t>
      </w:r>
      <w:r>
        <w:rPr>
          <w:spacing w:val="4"/>
        </w:rPr>
        <w:t>own</w:t>
      </w:r>
      <w:r>
        <w:rPr>
          <w:spacing w:val="20"/>
          <w:w w:val="101"/>
        </w:rPr>
        <w:t xml:space="preserve"> </w:t>
      </w:r>
      <w:r>
        <w:rPr>
          <w:spacing w:val="4"/>
        </w:rPr>
        <w:t xml:space="preserve">homes  </w:t>
      </w:r>
      <w:hyperlink w:anchor="bookmark7" w:history="1">
        <w:r>
          <w:rPr>
            <w:spacing w:val="4"/>
          </w:rPr>
          <w:t>[</w:t>
        </w:r>
        <w:r>
          <w:rPr>
            <w:color w:val="0080AC"/>
            <w:spacing w:val="4"/>
          </w:rPr>
          <w:t>10</w:t>
        </w:r>
        <w:r>
          <w:rPr>
            <w:spacing w:val="4"/>
          </w:rPr>
          <w:t>,</w:t>
        </w:r>
        <w:r>
          <w:rPr>
            <w:color w:val="0080AC"/>
            <w:spacing w:val="4"/>
          </w:rPr>
          <w:t>11</w:t>
        </w:r>
        <w:r>
          <w:rPr>
            <w:spacing w:val="4"/>
          </w:rPr>
          <w:t>]</w:t>
        </w:r>
      </w:hyperlink>
      <w:r>
        <w:rPr>
          <w:spacing w:val="4"/>
        </w:rPr>
        <w:t>.</w:t>
      </w:r>
      <w:r>
        <w:t xml:space="preserve"> </w:t>
      </w:r>
      <w:r>
        <w:rPr>
          <w:spacing w:val="5"/>
        </w:rPr>
        <w:t xml:space="preserve">Integrating technology into education provides </w:t>
      </w:r>
      <w:r>
        <w:rPr>
          <w:spacing w:val="4"/>
        </w:rPr>
        <w:t>students with an engag-</w:t>
      </w:r>
      <w:r>
        <w:t xml:space="preserve"> </w:t>
      </w:r>
      <w:r>
        <w:rPr>
          <w:spacing w:val="5"/>
        </w:rPr>
        <w:t>ing learning experience, all</w:t>
      </w:r>
      <w:r>
        <w:rPr>
          <w:spacing w:val="4"/>
        </w:rPr>
        <w:t>owing them to remain more interested in the</w:t>
      </w:r>
      <w:r>
        <w:t xml:space="preserve"> </w:t>
      </w:r>
      <w:r>
        <w:rPr>
          <w:spacing w:val="6"/>
        </w:rPr>
        <w:t>subject without being distracted. The</w:t>
      </w:r>
      <w:r>
        <w:rPr>
          <w:spacing w:val="12"/>
          <w:w w:val="101"/>
        </w:rPr>
        <w:t xml:space="preserve"> </w:t>
      </w:r>
      <w:r>
        <w:rPr>
          <w:spacing w:val="6"/>
        </w:rPr>
        <w:t>utilis</w:t>
      </w:r>
      <w:r>
        <w:rPr>
          <w:spacing w:val="5"/>
        </w:rPr>
        <w:t>ation</w:t>
      </w:r>
      <w:r>
        <w:rPr>
          <w:spacing w:val="14"/>
        </w:rPr>
        <w:t xml:space="preserve"> </w:t>
      </w:r>
      <w:r>
        <w:rPr>
          <w:spacing w:val="5"/>
        </w:rPr>
        <w:t>of projectors,</w:t>
      </w:r>
      <w:r>
        <w:rPr>
          <w:spacing w:val="14"/>
        </w:rPr>
        <w:t xml:space="preserve"> </w:t>
      </w:r>
      <w:r>
        <w:rPr>
          <w:spacing w:val="5"/>
        </w:rPr>
        <w:t>comput-</w:t>
      </w:r>
      <w:r>
        <w:t xml:space="preserve"> </w:t>
      </w:r>
      <w:r>
        <w:rPr>
          <w:spacing w:val="3"/>
        </w:rPr>
        <w:t>ers,</w:t>
      </w:r>
      <w:r>
        <w:rPr>
          <w:spacing w:val="26"/>
          <w:w w:val="101"/>
        </w:rPr>
        <w:t xml:space="preserve"> </w:t>
      </w:r>
      <w:r>
        <w:rPr>
          <w:spacing w:val="3"/>
        </w:rPr>
        <w:t>and</w:t>
      </w:r>
      <w:r>
        <w:rPr>
          <w:spacing w:val="21"/>
          <w:w w:val="101"/>
        </w:rPr>
        <w:t xml:space="preserve"> </w:t>
      </w:r>
      <w:r>
        <w:rPr>
          <w:spacing w:val="3"/>
        </w:rPr>
        <w:t>other</w:t>
      </w:r>
      <w:r>
        <w:rPr>
          <w:spacing w:val="21"/>
          <w:w w:val="102"/>
        </w:rPr>
        <w:t xml:space="preserve"> </w:t>
      </w:r>
      <w:r>
        <w:rPr>
          <w:spacing w:val="3"/>
        </w:rPr>
        <w:t>cutting-edge</w:t>
      </w:r>
      <w:r>
        <w:rPr>
          <w:spacing w:val="20"/>
          <w:w w:val="101"/>
        </w:rPr>
        <w:t xml:space="preserve"> </w:t>
      </w:r>
      <w:r>
        <w:rPr>
          <w:spacing w:val="3"/>
        </w:rPr>
        <w:t>technical</w:t>
      </w:r>
      <w:r>
        <w:rPr>
          <w:spacing w:val="21"/>
          <w:w w:val="102"/>
        </w:rPr>
        <w:t xml:space="preserve"> </w:t>
      </w:r>
      <w:r>
        <w:rPr>
          <w:spacing w:val="3"/>
        </w:rPr>
        <w:t>gear</w:t>
      </w:r>
      <w:r>
        <w:rPr>
          <w:spacing w:val="21"/>
          <w:w w:val="101"/>
        </w:rPr>
        <w:t xml:space="preserve"> </w:t>
      </w:r>
      <w:r>
        <w:rPr>
          <w:spacing w:val="3"/>
        </w:rPr>
        <w:t>in</w:t>
      </w:r>
      <w:r>
        <w:rPr>
          <w:spacing w:val="20"/>
          <w:w w:val="101"/>
        </w:rPr>
        <w:t xml:space="preserve"> </w:t>
      </w:r>
      <w:r>
        <w:rPr>
          <w:spacing w:val="3"/>
        </w:rPr>
        <w:t>the</w:t>
      </w:r>
      <w:r>
        <w:rPr>
          <w:spacing w:val="21"/>
          <w:w w:val="101"/>
        </w:rPr>
        <w:t xml:space="preserve"> </w:t>
      </w:r>
      <w:r>
        <w:rPr>
          <w:spacing w:val="3"/>
        </w:rPr>
        <w:t>classroom</w:t>
      </w:r>
      <w:r>
        <w:rPr>
          <w:spacing w:val="19"/>
          <w:w w:val="101"/>
        </w:rPr>
        <w:t xml:space="preserve"> </w:t>
      </w:r>
      <w:r>
        <w:rPr>
          <w:spacing w:val="3"/>
        </w:rPr>
        <w:t>may</w:t>
      </w:r>
      <w:r>
        <w:rPr>
          <w:spacing w:val="19"/>
        </w:rPr>
        <w:t xml:space="preserve"> </w:t>
      </w:r>
      <w:r>
        <w:rPr>
          <w:spacing w:val="3"/>
        </w:rPr>
        <w:t>make</w:t>
      </w:r>
      <w:r>
        <w:t xml:space="preserve"> </w:t>
      </w:r>
      <w:r>
        <w:rPr>
          <w:spacing w:val="4"/>
        </w:rPr>
        <w:t>studying fascinating and entertaining for students. Student learning can</w:t>
      </w:r>
      <w:r>
        <w:rPr>
          <w:spacing w:val="14"/>
          <w:w w:val="101"/>
        </w:rPr>
        <w:t xml:space="preserve"> </w:t>
      </w:r>
      <w:r>
        <w:rPr>
          <w:spacing w:val="3"/>
        </w:rPr>
        <w:t>become</w:t>
      </w:r>
      <w:r>
        <w:rPr>
          <w:spacing w:val="12"/>
          <w:w w:val="101"/>
        </w:rPr>
        <w:t xml:space="preserve"> </w:t>
      </w:r>
      <w:r>
        <w:rPr>
          <w:spacing w:val="3"/>
        </w:rPr>
        <w:t>more</w:t>
      </w:r>
      <w:r>
        <w:rPr>
          <w:spacing w:val="15"/>
        </w:rPr>
        <w:t xml:space="preserve"> </w:t>
      </w:r>
      <w:r>
        <w:rPr>
          <w:spacing w:val="3"/>
        </w:rPr>
        <w:t>dynamic</w:t>
      </w:r>
      <w:r>
        <w:rPr>
          <w:spacing w:val="14"/>
          <w:w w:val="101"/>
        </w:rPr>
        <w:t xml:space="preserve"> </w:t>
      </w:r>
      <w:r>
        <w:rPr>
          <w:spacing w:val="3"/>
        </w:rPr>
        <w:t>and</w:t>
      </w:r>
      <w:r>
        <w:rPr>
          <w:spacing w:val="14"/>
          <w:w w:val="102"/>
        </w:rPr>
        <w:t xml:space="preserve"> </w:t>
      </w:r>
      <w:r>
        <w:rPr>
          <w:spacing w:val="3"/>
        </w:rPr>
        <w:t>engaging by</w:t>
      </w:r>
      <w:r>
        <w:rPr>
          <w:spacing w:val="14"/>
          <w:w w:val="102"/>
        </w:rPr>
        <w:t xml:space="preserve"> </w:t>
      </w:r>
      <w:r>
        <w:rPr>
          <w:spacing w:val="3"/>
        </w:rPr>
        <w:t>establishing</w:t>
      </w:r>
      <w:r>
        <w:rPr>
          <w:spacing w:val="13"/>
          <w:w w:val="101"/>
        </w:rPr>
        <w:t xml:space="preserve"> </w:t>
      </w:r>
      <w:r>
        <w:rPr>
          <w:spacing w:val="3"/>
        </w:rPr>
        <w:t>tasks</w:t>
      </w:r>
      <w:r>
        <w:rPr>
          <w:spacing w:val="14"/>
          <w:w w:val="101"/>
        </w:rPr>
        <w:t xml:space="preserve"> </w:t>
      </w:r>
      <w:r>
        <w:rPr>
          <w:spacing w:val="3"/>
        </w:rPr>
        <w:t>in</w:t>
      </w:r>
      <w:r>
        <w:rPr>
          <w:spacing w:val="15"/>
        </w:rPr>
        <w:t xml:space="preserve"> </w:t>
      </w:r>
      <w:r>
        <w:rPr>
          <w:spacing w:val="2"/>
        </w:rPr>
        <w:t>class</w:t>
      </w:r>
      <w:r>
        <w:rPr>
          <w:spacing w:val="13"/>
          <w:w w:val="101"/>
        </w:rPr>
        <w:t xml:space="preserve"> </w:t>
      </w:r>
      <w:r>
        <w:rPr>
          <w:spacing w:val="2"/>
        </w:rPr>
        <w:t>that</w:t>
      </w:r>
      <w:r>
        <w:t xml:space="preserve"> </w:t>
      </w:r>
      <w:r>
        <w:rPr>
          <w:spacing w:val="4"/>
        </w:rPr>
        <w:t>incorporate technology resources, oral presentations, and</w:t>
      </w:r>
      <w:r>
        <w:rPr>
          <w:spacing w:val="25"/>
          <w:w w:val="101"/>
        </w:rPr>
        <w:t xml:space="preserve"> </w:t>
      </w:r>
      <w:r>
        <w:rPr>
          <w:spacing w:val="4"/>
        </w:rPr>
        <w:t>group</w:t>
      </w:r>
      <w:r>
        <w:rPr>
          <w:spacing w:val="9"/>
        </w:rPr>
        <w:t xml:space="preserve"> </w:t>
      </w:r>
      <w:r>
        <w:rPr>
          <w:spacing w:val="4"/>
        </w:rPr>
        <w:t>partic-</w:t>
      </w:r>
      <w:r>
        <w:t xml:space="preserve"> </w:t>
      </w:r>
      <w:r>
        <w:rPr>
          <w:spacing w:val="5"/>
        </w:rPr>
        <w:t>ipation. Participation can extend beyond verbal communication as well</w:t>
      </w:r>
      <w:r>
        <w:rPr>
          <w:spacing w:val="16"/>
          <w:w w:val="101"/>
        </w:rPr>
        <w:t xml:space="preserve"> </w:t>
      </w:r>
      <w:hyperlink w:anchor="bookmark8" w:history="1">
        <w:r>
          <w:rPr>
            <w:spacing w:val="10"/>
          </w:rPr>
          <w:t>[</w:t>
        </w:r>
        <w:r>
          <w:rPr>
            <w:color w:val="0080AC"/>
            <w:spacing w:val="10"/>
          </w:rPr>
          <w:t>12–15</w:t>
        </w:r>
        <w:r>
          <w:rPr>
            <w:spacing w:val="10"/>
          </w:rPr>
          <w:t>]</w:t>
        </w:r>
      </w:hyperlink>
      <w:r>
        <w:rPr>
          <w:spacing w:val="10"/>
        </w:rPr>
        <w:t>.</w:t>
      </w:r>
    </w:p>
    <w:p>
      <w:pPr>
        <w:pStyle w:val="BodyText"/>
        <w:spacing w:before="6" w:line="290" w:lineRule="auto"/>
        <w:ind w:left="8" w:right="252" w:firstLine="241"/>
        <w:jc w:val="both"/>
      </w:pPr>
      <w:r>
        <w:rPr>
          <w:spacing w:val="4"/>
        </w:rPr>
        <w:t>From the environmental impact of</w:t>
      </w:r>
      <w:r>
        <w:rPr>
          <w:spacing w:val="-8"/>
        </w:rPr>
        <w:t xml:space="preserve"> </w:t>
      </w:r>
      <w:r>
        <w:rPr>
          <w:spacing w:val="4"/>
        </w:rPr>
        <w:t>using less paper for handout</w:t>
      </w:r>
      <w:r>
        <w:rPr>
          <w:spacing w:val="3"/>
        </w:rPr>
        <w:t>s and</w:t>
      </w:r>
      <w:r>
        <w:t xml:space="preserve"> </w:t>
      </w:r>
      <w:r>
        <w:rPr>
          <w:spacing w:val="4"/>
        </w:rPr>
        <w:t>books to the time savings</w:t>
      </w:r>
      <w:r>
        <w:rPr>
          <w:spacing w:val="11"/>
        </w:rPr>
        <w:t xml:space="preserve"> </w:t>
      </w:r>
      <w:r>
        <w:rPr>
          <w:spacing w:val="4"/>
        </w:rPr>
        <w:t>and</w:t>
      </w:r>
      <w:r>
        <w:rPr>
          <w:spacing w:val="11"/>
        </w:rPr>
        <w:t xml:space="preserve"> </w:t>
      </w:r>
      <w:r>
        <w:rPr>
          <w:spacing w:val="4"/>
        </w:rPr>
        <w:t>convenience</w:t>
      </w:r>
      <w:r>
        <w:rPr>
          <w:spacing w:val="11"/>
          <w:w w:val="101"/>
        </w:rPr>
        <w:t xml:space="preserve"> </w:t>
      </w:r>
      <w:r>
        <w:rPr>
          <w:spacing w:val="4"/>
        </w:rPr>
        <w:t>of research,</w:t>
      </w:r>
      <w:r>
        <w:rPr>
          <w:spacing w:val="11"/>
          <w:w w:val="101"/>
        </w:rPr>
        <w:t xml:space="preserve"> </w:t>
      </w:r>
      <w:r>
        <w:rPr>
          <w:spacing w:val="4"/>
        </w:rPr>
        <w:t>digital learning</w:t>
      </w:r>
      <w:r>
        <w:t xml:space="preserve"> </w:t>
      </w:r>
      <w:r>
        <w:rPr>
          <w:spacing w:val="3"/>
        </w:rPr>
        <w:t>is</w:t>
      </w:r>
      <w:r>
        <w:rPr>
          <w:spacing w:val="36"/>
          <w:w w:val="101"/>
        </w:rPr>
        <w:t xml:space="preserve"> </w:t>
      </w:r>
      <w:r>
        <w:rPr>
          <w:spacing w:val="3"/>
        </w:rPr>
        <w:t>a</w:t>
      </w:r>
      <w:r>
        <w:rPr>
          <w:spacing w:val="20"/>
          <w:w w:val="101"/>
        </w:rPr>
        <w:t xml:space="preserve"> </w:t>
      </w:r>
      <w:r>
        <w:rPr>
          <w:spacing w:val="3"/>
        </w:rPr>
        <w:t>wonderful</w:t>
      </w:r>
      <w:r>
        <w:rPr>
          <w:spacing w:val="20"/>
        </w:rPr>
        <w:t xml:space="preserve"> </w:t>
      </w:r>
      <w:r>
        <w:rPr>
          <w:spacing w:val="3"/>
        </w:rPr>
        <w:t>way</w:t>
      </w:r>
      <w:r>
        <w:rPr>
          <w:spacing w:val="23"/>
        </w:rPr>
        <w:t xml:space="preserve"> </w:t>
      </w:r>
      <w:r>
        <w:rPr>
          <w:spacing w:val="3"/>
        </w:rPr>
        <w:t>to</w:t>
      </w:r>
      <w:r>
        <w:rPr>
          <w:spacing w:val="24"/>
        </w:rPr>
        <w:t xml:space="preserve"> </w:t>
      </w:r>
      <w:r>
        <w:rPr>
          <w:spacing w:val="3"/>
        </w:rPr>
        <w:t>cut</w:t>
      </w:r>
      <w:r>
        <w:rPr>
          <w:spacing w:val="24"/>
        </w:rPr>
        <w:t xml:space="preserve"> </w:t>
      </w:r>
      <w:r>
        <w:rPr>
          <w:spacing w:val="3"/>
        </w:rPr>
        <w:t>costs,</w:t>
      </w:r>
      <w:r>
        <w:rPr>
          <w:spacing w:val="21"/>
        </w:rPr>
        <w:t xml:space="preserve"> </w:t>
      </w:r>
      <w:r>
        <w:rPr>
          <w:spacing w:val="3"/>
        </w:rPr>
        <w:t>better</w:t>
      </w:r>
      <w:r>
        <w:rPr>
          <w:spacing w:val="22"/>
        </w:rPr>
        <w:t xml:space="preserve"> </w:t>
      </w:r>
      <w:r>
        <w:rPr>
          <w:spacing w:val="3"/>
        </w:rPr>
        <w:t>utilise</w:t>
      </w:r>
      <w:r>
        <w:rPr>
          <w:spacing w:val="22"/>
        </w:rPr>
        <w:t xml:space="preserve"> </w:t>
      </w:r>
      <w:r>
        <w:rPr>
          <w:spacing w:val="3"/>
        </w:rPr>
        <w:t>resources,</w:t>
      </w:r>
      <w:r>
        <w:rPr>
          <w:spacing w:val="22"/>
          <w:w w:val="101"/>
        </w:rPr>
        <w:t xml:space="preserve"> </w:t>
      </w:r>
      <w:r>
        <w:rPr>
          <w:spacing w:val="3"/>
        </w:rPr>
        <w:t>promote</w:t>
      </w:r>
      <w:r>
        <w:rPr>
          <w:spacing w:val="24"/>
        </w:rPr>
        <w:t xml:space="preserve"> </w:t>
      </w:r>
      <w:r>
        <w:rPr>
          <w:spacing w:val="3"/>
        </w:rPr>
        <w:t>sus-</w:t>
      </w:r>
      <w:r>
        <w:t xml:space="preserve"> </w:t>
      </w:r>
      <w:r>
        <w:rPr>
          <w:spacing w:val="4"/>
        </w:rPr>
        <w:t>tainability</w:t>
      </w:r>
      <w:r>
        <w:rPr>
          <w:spacing w:val="32"/>
          <w:w w:val="101"/>
        </w:rPr>
        <w:t xml:space="preserve"> </w:t>
      </w:r>
      <w:r>
        <w:rPr>
          <w:spacing w:val="4"/>
        </w:rPr>
        <w:t>and</w:t>
      </w:r>
      <w:r>
        <w:rPr>
          <w:spacing w:val="23"/>
          <w:w w:val="102"/>
        </w:rPr>
        <w:t xml:space="preserve"> </w:t>
      </w:r>
      <w:r>
        <w:rPr>
          <w:spacing w:val="4"/>
        </w:rPr>
        <w:t>expand</w:t>
      </w:r>
      <w:r>
        <w:rPr>
          <w:spacing w:val="20"/>
          <w:w w:val="101"/>
        </w:rPr>
        <w:t xml:space="preserve"> </w:t>
      </w:r>
      <w:r>
        <w:rPr>
          <w:spacing w:val="4"/>
        </w:rPr>
        <w:t>both</w:t>
      </w:r>
      <w:r>
        <w:rPr>
          <w:spacing w:val="22"/>
        </w:rPr>
        <w:t xml:space="preserve"> </w:t>
      </w:r>
      <w:r>
        <w:rPr>
          <w:spacing w:val="4"/>
        </w:rPr>
        <w:t>reach</w:t>
      </w:r>
      <w:r>
        <w:rPr>
          <w:spacing w:val="24"/>
        </w:rPr>
        <w:t xml:space="preserve"> </w:t>
      </w:r>
      <w:r>
        <w:rPr>
          <w:spacing w:val="4"/>
        </w:rPr>
        <w:t>and</w:t>
      </w:r>
      <w:r>
        <w:rPr>
          <w:spacing w:val="23"/>
          <w:w w:val="101"/>
        </w:rPr>
        <w:t xml:space="preserve"> </w:t>
      </w:r>
      <w:r>
        <w:rPr>
          <w:spacing w:val="4"/>
        </w:rPr>
        <w:t>impact</w:t>
      </w:r>
      <w:r>
        <w:rPr>
          <w:spacing w:val="23"/>
        </w:rPr>
        <w:t xml:space="preserve"> </w:t>
      </w:r>
      <w:r>
        <w:rPr>
          <w:spacing w:val="4"/>
        </w:rPr>
        <w:t>for</w:t>
      </w:r>
      <w:r>
        <w:rPr>
          <w:spacing w:val="23"/>
          <w:w w:val="102"/>
        </w:rPr>
        <w:t xml:space="preserve"> </w:t>
      </w:r>
      <w:r>
        <w:rPr>
          <w:spacing w:val="4"/>
        </w:rPr>
        <w:t>students</w:t>
      </w:r>
      <w:r>
        <w:rPr>
          <w:spacing w:val="23"/>
          <w:w w:val="101"/>
        </w:rPr>
        <w:t xml:space="preserve"> </w:t>
      </w:r>
      <w:r>
        <w:rPr>
          <w:spacing w:val="4"/>
        </w:rPr>
        <w:t>and</w:t>
      </w:r>
      <w:r>
        <w:rPr>
          <w:spacing w:val="22"/>
          <w:w w:val="102"/>
        </w:rPr>
        <w:t xml:space="preserve"> </w:t>
      </w:r>
      <w:r>
        <w:rPr>
          <w:spacing w:val="4"/>
        </w:rPr>
        <w:t>teach-</w:t>
      </w:r>
      <w:r>
        <w:t xml:space="preserve"> </w:t>
      </w:r>
      <w:r>
        <w:rPr>
          <w:spacing w:val="4"/>
        </w:rPr>
        <w:t>ers.</w:t>
      </w:r>
      <w:r>
        <w:rPr>
          <w:spacing w:val="34"/>
        </w:rPr>
        <w:t xml:space="preserve"> </w:t>
      </w:r>
      <w:hyperlink w:anchor="bookmark9" w:history="1">
        <w:r>
          <w:rPr>
            <w:spacing w:val="4"/>
          </w:rPr>
          <w:t>[</w:t>
        </w:r>
        <w:r>
          <w:rPr>
            <w:color w:val="0080AC"/>
            <w:spacing w:val="4"/>
          </w:rPr>
          <w:t>16</w:t>
        </w:r>
        <w:r>
          <w:rPr>
            <w:spacing w:val="4"/>
          </w:rPr>
          <w:t>,</w:t>
        </w:r>
        <w:r>
          <w:rPr>
            <w:color w:val="0080AC"/>
            <w:spacing w:val="4"/>
          </w:rPr>
          <w:t>17</w:t>
        </w:r>
        <w:r>
          <w:rPr>
            <w:spacing w:val="4"/>
          </w:rPr>
          <w:t>].</w:t>
        </w:r>
      </w:hyperlink>
      <w:r>
        <w:rPr>
          <w:spacing w:val="13"/>
          <w:w w:val="102"/>
        </w:rPr>
        <w:t xml:space="preserve"> </w:t>
      </w:r>
      <w:r>
        <w:rPr>
          <w:spacing w:val="4"/>
        </w:rPr>
        <w:t>Technology</w:t>
      </w:r>
      <w:r>
        <w:rPr>
          <w:spacing w:val="17"/>
        </w:rPr>
        <w:t xml:space="preserve"> </w:t>
      </w:r>
      <w:r>
        <w:rPr>
          <w:spacing w:val="4"/>
        </w:rPr>
        <w:t>is</w:t>
      </w:r>
      <w:r>
        <w:rPr>
          <w:spacing w:val="15"/>
        </w:rPr>
        <w:t xml:space="preserve"> </w:t>
      </w:r>
      <w:r>
        <w:rPr>
          <w:spacing w:val="4"/>
        </w:rPr>
        <w:t>pervasive</w:t>
      </w:r>
      <w:r>
        <w:rPr>
          <w:spacing w:val="17"/>
          <w:w w:val="101"/>
        </w:rPr>
        <w:t xml:space="preserve"> </w:t>
      </w:r>
      <w:r>
        <w:rPr>
          <w:spacing w:val="4"/>
        </w:rPr>
        <w:t>and</w:t>
      </w:r>
      <w:r>
        <w:rPr>
          <w:spacing w:val="17"/>
        </w:rPr>
        <w:t xml:space="preserve"> </w:t>
      </w:r>
      <w:r>
        <w:rPr>
          <w:spacing w:val="4"/>
        </w:rPr>
        <w:t>intertwined</w:t>
      </w:r>
      <w:r>
        <w:rPr>
          <w:spacing w:val="17"/>
        </w:rPr>
        <w:t xml:space="preserve"> </w:t>
      </w:r>
      <w:r>
        <w:rPr>
          <w:spacing w:val="4"/>
        </w:rPr>
        <w:t>in</w:t>
      </w:r>
      <w:r>
        <w:rPr>
          <w:spacing w:val="15"/>
        </w:rPr>
        <w:t xml:space="preserve"> </w:t>
      </w:r>
      <w:r>
        <w:rPr>
          <w:spacing w:val="4"/>
        </w:rPr>
        <w:t>many</w:t>
      </w:r>
      <w:r>
        <w:rPr>
          <w:spacing w:val="16"/>
          <w:w w:val="102"/>
        </w:rPr>
        <w:t xml:space="preserve"> </w:t>
      </w:r>
      <w:r>
        <w:rPr>
          <w:spacing w:val="4"/>
        </w:rPr>
        <w:t>as</w:t>
      </w:r>
      <w:r>
        <w:rPr>
          <w:spacing w:val="3"/>
        </w:rPr>
        <w:t>pects</w:t>
      </w:r>
      <w:r>
        <w:t xml:space="preserve"> </w:t>
      </w:r>
      <w:r>
        <w:rPr>
          <w:spacing w:val="5"/>
        </w:rPr>
        <w:t>of modern</w:t>
      </w:r>
      <w:r>
        <w:rPr>
          <w:spacing w:val="17"/>
          <w:w w:val="102"/>
        </w:rPr>
        <w:t xml:space="preserve"> </w:t>
      </w:r>
      <w:r>
        <w:rPr>
          <w:spacing w:val="5"/>
        </w:rPr>
        <w:t>life</w:t>
      </w:r>
      <w:r>
        <w:rPr>
          <w:spacing w:val="18"/>
          <w:w w:val="101"/>
        </w:rPr>
        <w:t xml:space="preserve"> </w:t>
      </w:r>
      <w:r>
        <w:rPr>
          <w:spacing w:val="5"/>
        </w:rPr>
        <w:t>and</w:t>
      </w:r>
      <w:r>
        <w:rPr>
          <w:spacing w:val="18"/>
          <w:w w:val="102"/>
        </w:rPr>
        <w:t xml:space="preserve"> </w:t>
      </w:r>
      <w:r>
        <w:rPr>
          <w:spacing w:val="5"/>
        </w:rPr>
        <w:t>society.</w:t>
      </w:r>
      <w:r>
        <w:rPr>
          <w:spacing w:val="15"/>
          <w:w w:val="101"/>
        </w:rPr>
        <w:t xml:space="preserve"> </w:t>
      </w:r>
      <w:r>
        <w:rPr>
          <w:spacing w:val="5"/>
        </w:rPr>
        <w:t>The</w:t>
      </w:r>
      <w:r>
        <w:rPr>
          <w:spacing w:val="19"/>
        </w:rPr>
        <w:t xml:space="preserve"> </w:t>
      </w:r>
      <w:r>
        <w:rPr>
          <w:spacing w:val="5"/>
        </w:rPr>
        <w:t>digital</w:t>
      </w:r>
      <w:r>
        <w:rPr>
          <w:spacing w:val="16"/>
          <w:w w:val="102"/>
        </w:rPr>
        <w:t xml:space="preserve"> </w:t>
      </w:r>
      <w:r>
        <w:rPr>
          <w:spacing w:val="5"/>
        </w:rPr>
        <w:t>revolution</w:t>
      </w:r>
      <w:r>
        <w:rPr>
          <w:spacing w:val="17"/>
        </w:rPr>
        <w:t xml:space="preserve"> </w:t>
      </w:r>
      <w:r>
        <w:rPr>
          <w:spacing w:val="5"/>
        </w:rPr>
        <w:t>that</w:t>
      </w:r>
      <w:r>
        <w:rPr>
          <w:spacing w:val="18"/>
          <w:w w:val="102"/>
        </w:rPr>
        <w:t xml:space="preserve"> </w:t>
      </w:r>
      <w:r>
        <w:rPr>
          <w:spacing w:val="5"/>
        </w:rPr>
        <w:t>is</w:t>
      </w:r>
      <w:r>
        <w:rPr>
          <w:spacing w:val="18"/>
          <w:w w:val="101"/>
        </w:rPr>
        <w:t xml:space="preserve"> </w:t>
      </w:r>
      <w:r>
        <w:rPr>
          <w:spacing w:val="5"/>
        </w:rPr>
        <w:t>sweeping</w:t>
      </w:r>
      <w:r>
        <w:rPr>
          <w:spacing w:val="17"/>
          <w:w w:val="102"/>
        </w:rPr>
        <w:t xml:space="preserve"> </w:t>
      </w:r>
      <w:r>
        <w:rPr>
          <w:spacing w:val="4"/>
        </w:rPr>
        <w:t>the</w:t>
      </w:r>
      <w:r>
        <w:t xml:space="preserve"> </w:t>
      </w:r>
      <w:r>
        <w:rPr>
          <w:spacing w:val="6"/>
        </w:rPr>
        <w:t>world has begun to inﬁltrate the realm</w:t>
      </w:r>
      <w:r>
        <w:rPr>
          <w:spacing w:val="11"/>
        </w:rPr>
        <w:t xml:space="preserve"> </w:t>
      </w:r>
      <w:r>
        <w:rPr>
          <w:spacing w:val="6"/>
        </w:rPr>
        <w:t>of education. It</w:t>
      </w:r>
      <w:r>
        <w:rPr>
          <w:spacing w:val="11"/>
        </w:rPr>
        <w:t xml:space="preserve"> </w:t>
      </w:r>
      <w:r>
        <w:rPr>
          <w:spacing w:val="5"/>
        </w:rPr>
        <w:t>is</w:t>
      </w:r>
      <w:r>
        <w:rPr>
          <w:spacing w:val="9"/>
        </w:rPr>
        <w:t xml:space="preserve"> </w:t>
      </w:r>
      <w:r>
        <w:rPr>
          <w:spacing w:val="5"/>
        </w:rPr>
        <w:t>rapidly</w:t>
      </w:r>
      <w:r>
        <w:rPr>
          <w:spacing w:val="9"/>
        </w:rPr>
        <w:t xml:space="preserve"> </w:t>
      </w:r>
      <w:r>
        <w:rPr>
          <w:spacing w:val="5"/>
        </w:rPr>
        <w:t>trans-</w:t>
      </w:r>
      <w:r>
        <w:t xml:space="preserve"> </w:t>
      </w:r>
      <w:r>
        <w:rPr>
          <w:spacing w:val="4"/>
        </w:rPr>
        <w:t>forming the way students learn,</w:t>
      </w:r>
      <w:r>
        <w:rPr>
          <w:spacing w:val="11"/>
          <w:w w:val="102"/>
        </w:rPr>
        <w:t xml:space="preserve"> </w:t>
      </w:r>
      <w:r>
        <w:rPr>
          <w:spacing w:val="4"/>
        </w:rPr>
        <w:t>and</w:t>
      </w:r>
      <w:r>
        <w:rPr>
          <w:spacing w:val="11"/>
          <w:w w:val="101"/>
        </w:rPr>
        <w:t xml:space="preserve"> </w:t>
      </w:r>
      <w:r>
        <w:rPr>
          <w:spacing w:val="4"/>
        </w:rPr>
        <w:t>as</w:t>
      </w:r>
      <w:r>
        <w:rPr>
          <w:spacing w:val="11"/>
          <w:w w:val="101"/>
        </w:rPr>
        <w:t xml:space="preserve"> </w:t>
      </w:r>
      <w:r>
        <w:rPr>
          <w:spacing w:val="4"/>
        </w:rPr>
        <w:t>a resu</w:t>
      </w:r>
      <w:r>
        <w:rPr>
          <w:spacing w:val="3"/>
        </w:rPr>
        <w:t>lt,</w:t>
      </w:r>
      <w:r>
        <w:rPr>
          <w:spacing w:val="10"/>
          <w:w w:val="101"/>
        </w:rPr>
        <w:t xml:space="preserve"> </w:t>
      </w:r>
      <w:r>
        <w:rPr>
          <w:spacing w:val="3"/>
        </w:rPr>
        <w:t>technology</w:t>
      </w:r>
      <w:r>
        <w:rPr>
          <w:spacing w:val="11"/>
          <w:w w:val="101"/>
        </w:rPr>
        <w:t xml:space="preserve"> </w:t>
      </w:r>
      <w:r>
        <w:rPr>
          <w:spacing w:val="3"/>
        </w:rPr>
        <w:t>is</w:t>
      </w:r>
      <w:r>
        <w:rPr>
          <w:spacing w:val="11"/>
          <w:w w:val="101"/>
        </w:rPr>
        <w:t xml:space="preserve"> </w:t>
      </w:r>
      <w:r>
        <w:rPr>
          <w:spacing w:val="3"/>
        </w:rPr>
        <w:t>expected</w:t>
      </w:r>
      <w:r>
        <w:t xml:space="preserve"> </w:t>
      </w:r>
      <w:r>
        <w:rPr>
          <w:spacing w:val="5"/>
        </w:rPr>
        <w:t>to</w:t>
      </w:r>
      <w:r>
        <w:rPr>
          <w:spacing w:val="28"/>
          <w:w w:val="102"/>
        </w:rPr>
        <w:t xml:space="preserve"> </w:t>
      </w:r>
      <w:r>
        <w:rPr>
          <w:spacing w:val="5"/>
        </w:rPr>
        <w:t>improve</w:t>
      </w:r>
      <w:r>
        <w:rPr>
          <w:spacing w:val="26"/>
          <w:w w:val="101"/>
        </w:rPr>
        <w:t xml:space="preserve"> </w:t>
      </w:r>
      <w:r>
        <w:rPr>
          <w:spacing w:val="5"/>
        </w:rPr>
        <w:t>the</w:t>
      </w:r>
      <w:r>
        <w:rPr>
          <w:spacing w:val="27"/>
          <w:w w:val="101"/>
        </w:rPr>
        <w:t xml:space="preserve"> </w:t>
      </w:r>
      <w:r>
        <w:rPr>
          <w:spacing w:val="5"/>
        </w:rPr>
        <w:t>face</w:t>
      </w:r>
      <w:r>
        <w:rPr>
          <w:spacing w:val="28"/>
        </w:rPr>
        <w:t xml:space="preserve"> </w:t>
      </w:r>
      <w:r>
        <w:rPr>
          <w:spacing w:val="5"/>
        </w:rPr>
        <w:t>of</w:t>
      </w:r>
      <w:r>
        <w:rPr>
          <w:spacing w:val="18"/>
        </w:rPr>
        <w:t xml:space="preserve"> </w:t>
      </w:r>
      <w:r>
        <w:rPr>
          <w:spacing w:val="5"/>
        </w:rPr>
        <w:t>education</w:t>
      </w:r>
      <w:r>
        <w:rPr>
          <w:spacing w:val="24"/>
          <w:w w:val="101"/>
        </w:rPr>
        <w:t xml:space="preserve"> </w:t>
      </w:r>
      <w:r>
        <w:rPr>
          <w:spacing w:val="5"/>
        </w:rPr>
        <w:t>by</w:t>
      </w:r>
      <w:r>
        <w:rPr>
          <w:spacing w:val="26"/>
        </w:rPr>
        <w:t xml:space="preserve"> </w:t>
      </w:r>
      <w:r>
        <w:rPr>
          <w:spacing w:val="5"/>
        </w:rPr>
        <w:t>m</w:t>
      </w:r>
      <w:r>
        <w:rPr>
          <w:spacing w:val="4"/>
        </w:rPr>
        <w:t>aking</w:t>
      </w:r>
      <w:r>
        <w:rPr>
          <w:spacing w:val="28"/>
        </w:rPr>
        <w:t xml:space="preserve"> </w:t>
      </w:r>
      <w:r>
        <w:rPr>
          <w:spacing w:val="4"/>
        </w:rPr>
        <w:t>it</w:t>
      </w:r>
      <w:r>
        <w:rPr>
          <w:spacing w:val="25"/>
          <w:w w:val="101"/>
        </w:rPr>
        <w:t xml:space="preserve"> </w:t>
      </w:r>
      <w:r>
        <w:rPr>
          <w:spacing w:val="4"/>
        </w:rPr>
        <w:t>more</w:t>
      </w:r>
      <w:r>
        <w:rPr>
          <w:spacing w:val="28"/>
        </w:rPr>
        <w:t xml:space="preserve"> </w:t>
      </w:r>
      <w:r>
        <w:rPr>
          <w:spacing w:val="4"/>
        </w:rPr>
        <w:t>inexpensive</w:t>
      </w:r>
      <w:r>
        <w:rPr>
          <w:spacing w:val="28"/>
          <w:w w:val="101"/>
        </w:rPr>
        <w:t xml:space="preserve"> </w:t>
      </w:r>
      <w:r>
        <w:rPr>
          <w:spacing w:val="4"/>
        </w:rPr>
        <w:t>and</w:t>
      </w:r>
      <w:r>
        <w:t xml:space="preserve"> </w:t>
      </w:r>
      <w:r>
        <w:rPr>
          <w:spacing w:val="4"/>
        </w:rPr>
        <w:t>accessible</w:t>
      </w:r>
      <w:r>
        <w:rPr>
          <w:spacing w:val="7"/>
        </w:rPr>
        <w:t xml:space="preserve">  </w:t>
      </w:r>
      <w:hyperlink w:anchor="bookmark10" w:history="1">
        <w:r>
          <w:rPr>
            <w:spacing w:val="4"/>
          </w:rPr>
          <w:t>[</w:t>
        </w:r>
        <w:r>
          <w:rPr>
            <w:color w:val="0080AC"/>
            <w:spacing w:val="4"/>
          </w:rPr>
          <w:t>18–20</w:t>
        </w:r>
        <w:r>
          <w:rPr>
            <w:spacing w:val="4"/>
          </w:rPr>
          <w:t>].</w:t>
        </w:r>
      </w:hyperlink>
      <w:r>
        <w:rPr>
          <w:spacing w:val="24"/>
          <w:w w:val="102"/>
        </w:rPr>
        <w:t xml:space="preserve"> </w:t>
      </w:r>
      <w:r>
        <w:rPr>
          <w:spacing w:val="4"/>
        </w:rPr>
        <w:t>This</w:t>
      </w:r>
      <w:r>
        <w:rPr>
          <w:spacing w:val="25"/>
        </w:rPr>
        <w:t xml:space="preserve"> </w:t>
      </w:r>
      <w:r>
        <w:rPr>
          <w:spacing w:val="4"/>
        </w:rPr>
        <w:t>paper</w:t>
      </w:r>
      <w:r>
        <w:rPr>
          <w:spacing w:val="27"/>
        </w:rPr>
        <w:t xml:space="preserve"> </w:t>
      </w:r>
      <w:r>
        <w:rPr>
          <w:spacing w:val="4"/>
        </w:rPr>
        <w:t>is</w:t>
      </w:r>
      <w:r>
        <w:rPr>
          <w:spacing w:val="24"/>
        </w:rPr>
        <w:t xml:space="preserve"> </w:t>
      </w:r>
      <w:r>
        <w:rPr>
          <w:spacing w:val="4"/>
        </w:rPr>
        <w:t>brief</w:t>
      </w:r>
      <w:r>
        <w:rPr>
          <w:spacing w:val="17"/>
        </w:rPr>
        <w:t xml:space="preserve"> </w:t>
      </w:r>
      <w:r>
        <w:rPr>
          <w:spacing w:val="4"/>
        </w:rPr>
        <w:t>about</w:t>
      </w:r>
      <w:r>
        <w:rPr>
          <w:spacing w:val="25"/>
          <w:w w:val="102"/>
        </w:rPr>
        <w:t xml:space="preserve"> </w:t>
      </w:r>
      <w:r>
        <w:rPr>
          <w:spacing w:val="4"/>
        </w:rPr>
        <w:t>the</w:t>
      </w:r>
      <w:r>
        <w:rPr>
          <w:spacing w:val="27"/>
        </w:rPr>
        <w:t xml:space="preserve"> </w:t>
      </w:r>
      <w:r>
        <w:rPr>
          <w:spacing w:val="4"/>
        </w:rPr>
        <w:t>applications</w:t>
      </w:r>
      <w:r>
        <w:rPr>
          <w:spacing w:val="26"/>
          <w:w w:val="102"/>
        </w:rPr>
        <w:t xml:space="preserve"> </w:t>
      </w:r>
      <w:r>
        <w:rPr>
          <w:spacing w:val="4"/>
        </w:rPr>
        <w:t>of</w:t>
      </w:r>
      <w:r>
        <w:rPr>
          <w:spacing w:val="17"/>
        </w:rPr>
        <w:t xml:space="preserve"> </w:t>
      </w:r>
      <w:r>
        <w:rPr>
          <w:spacing w:val="4"/>
        </w:rPr>
        <w:t>digi-</w:t>
      </w:r>
    </w:p>
    <w:p>
      <w:pPr>
        <w:pStyle w:val="BodyText"/>
        <w:spacing w:before="4" w:line="184" w:lineRule="exact"/>
        <w:ind w:left="10"/>
        <w:outlineLvl w:val="1"/>
      </w:pPr>
      <w:r>
        <w:rPr>
          <w:spacing w:val="3"/>
          <w:position w:val="2"/>
        </w:rPr>
        <w:t>tal</w:t>
      </w:r>
      <w:r>
        <w:rPr>
          <w:spacing w:val="16"/>
          <w:w w:val="101"/>
          <w:position w:val="2"/>
        </w:rPr>
        <w:t xml:space="preserve"> </w:t>
      </w:r>
      <w:r>
        <w:rPr>
          <w:spacing w:val="3"/>
          <w:position w:val="2"/>
        </w:rPr>
        <w:t>technologies</w:t>
      </w:r>
      <w:r>
        <w:rPr>
          <w:spacing w:val="17"/>
          <w:w w:val="101"/>
          <w:position w:val="2"/>
        </w:rPr>
        <w:t xml:space="preserve"> </w:t>
      </w:r>
      <w:r>
        <w:rPr>
          <w:spacing w:val="3"/>
          <w:position w:val="2"/>
        </w:rPr>
        <w:t>in</w:t>
      </w:r>
      <w:r>
        <w:rPr>
          <w:spacing w:val="17"/>
          <w:w w:val="101"/>
          <w:position w:val="2"/>
        </w:rPr>
        <w:t xml:space="preserve"> </w:t>
      </w:r>
      <w:r>
        <w:rPr>
          <w:spacing w:val="3"/>
          <w:position w:val="2"/>
        </w:rPr>
        <w:t>education.</w:t>
      </w:r>
      <w:r>
        <w:rPr>
          <w:spacing w:val="14"/>
          <w:w w:val="102"/>
          <w:position w:val="2"/>
        </w:rPr>
        <w:t xml:space="preserve"> </w:t>
      </w:r>
      <w:r>
        <w:rPr>
          <w:spacing w:val="3"/>
          <w:position w:val="2"/>
        </w:rPr>
        <w:t>The</w:t>
      </w:r>
      <w:r>
        <w:rPr>
          <w:spacing w:val="15"/>
          <w:w w:val="101"/>
          <w:position w:val="2"/>
        </w:rPr>
        <w:t xml:space="preserve"> </w:t>
      </w:r>
      <w:r>
        <w:rPr>
          <w:spacing w:val="3"/>
          <w:position w:val="2"/>
        </w:rPr>
        <w:t>n</w:t>
      </w:r>
      <w:r>
        <w:rPr>
          <w:spacing w:val="2"/>
          <w:position w:val="2"/>
        </w:rPr>
        <w:t>ext</w:t>
      </w:r>
      <w:r>
        <w:rPr>
          <w:spacing w:val="16"/>
          <w:w w:val="101"/>
          <w:position w:val="2"/>
        </w:rPr>
        <w:t xml:space="preserve"> </w:t>
      </w:r>
      <w:r>
        <w:rPr>
          <w:spacing w:val="2"/>
          <w:position w:val="2"/>
        </w:rPr>
        <w:t>three</w:t>
      </w:r>
      <w:r>
        <w:rPr>
          <w:spacing w:val="17"/>
          <w:w w:val="102"/>
          <w:position w:val="2"/>
        </w:rPr>
        <w:t xml:space="preserve"> </w:t>
      </w:r>
      <w:r>
        <w:rPr>
          <w:spacing w:val="2"/>
          <w:position w:val="2"/>
        </w:rPr>
        <w:t>sections</w:t>
      </w:r>
      <w:r>
        <w:rPr>
          <w:spacing w:val="17"/>
          <w:w w:val="101"/>
          <w:position w:val="2"/>
        </w:rPr>
        <w:t xml:space="preserve"> </w:t>
      </w:r>
      <w:r>
        <w:rPr>
          <w:spacing w:val="2"/>
          <w:position w:val="2"/>
        </w:rPr>
        <w:t>discuss</w:t>
      </w:r>
      <w:r>
        <w:rPr>
          <w:spacing w:val="16"/>
          <w:w w:val="102"/>
          <w:position w:val="2"/>
        </w:rPr>
        <w:t xml:space="preserve"> </w:t>
      </w:r>
      <w:r>
        <w:rPr>
          <w:spacing w:val="2"/>
          <w:position w:val="2"/>
        </w:rPr>
        <w:t>the</w:t>
      </w:r>
      <w:r>
        <w:rPr>
          <w:spacing w:val="15"/>
          <w:w w:val="101"/>
          <w:position w:val="2"/>
        </w:rPr>
        <w:t xml:space="preserve"> </w:t>
      </w:r>
      <w:r>
        <w:rPr>
          <w:spacing w:val="2"/>
          <w:position w:val="2"/>
        </w:rPr>
        <w:t>need</w:t>
      </w:r>
    </w:p>
    <w:p>
      <w:pPr>
        <w:pStyle w:val="BodyText"/>
        <w:spacing w:before="24" w:line="283" w:lineRule="auto"/>
        <w:ind w:left="10" w:right="253"/>
        <w:jc w:val="both"/>
      </w:pPr>
      <w:r>
        <w:rPr>
          <w:spacing w:val="5"/>
        </w:rPr>
        <w:t>for</w:t>
      </w:r>
      <w:r>
        <w:rPr>
          <w:spacing w:val="23"/>
        </w:rPr>
        <w:t xml:space="preserve"> </w:t>
      </w:r>
      <w:r>
        <w:rPr>
          <w:spacing w:val="5"/>
        </w:rPr>
        <w:t>digital</w:t>
      </w:r>
      <w:r>
        <w:rPr>
          <w:spacing w:val="21"/>
          <w:w w:val="101"/>
        </w:rPr>
        <w:t xml:space="preserve"> </w:t>
      </w:r>
      <w:r>
        <w:rPr>
          <w:spacing w:val="5"/>
        </w:rPr>
        <w:t>technologies</w:t>
      </w:r>
      <w:r>
        <w:rPr>
          <w:spacing w:val="22"/>
          <w:w w:val="101"/>
        </w:rPr>
        <w:t xml:space="preserve"> </w:t>
      </w:r>
      <w:r>
        <w:rPr>
          <w:spacing w:val="5"/>
        </w:rPr>
        <w:t>in</w:t>
      </w:r>
      <w:r>
        <w:rPr>
          <w:spacing w:val="22"/>
          <w:w w:val="101"/>
        </w:rPr>
        <w:t xml:space="preserve"> </w:t>
      </w:r>
      <w:r>
        <w:rPr>
          <w:spacing w:val="5"/>
        </w:rPr>
        <w:t>education</w:t>
      </w:r>
      <w:r>
        <w:rPr>
          <w:spacing w:val="22"/>
        </w:rPr>
        <w:t xml:space="preserve"> </w:t>
      </w:r>
      <w:r>
        <w:rPr>
          <w:spacing w:val="5"/>
        </w:rPr>
        <w:t>and</w:t>
      </w:r>
      <w:r>
        <w:rPr>
          <w:spacing w:val="19"/>
          <w:w w:val="101"/>
        </w:rPr>
        <w:t xml:space="preserve"> </w:t>
      </w:r>
      <w:r>
        <w:rPr>
          <w:spacing w:val="5"/>
        </w:rPr>
        <w:t>brief abo</w:t>
      </w:r>
      <w:r>
        <w:rPr>
          <w:spacing w:val="4"/>
        </w:rPr>
        <w:t>ut</w:t>
      </w:r>
      <w:r>
        <w:rPr>
          <w:spacing w:val="21"/>
        </w:rPr>
        <w:t xml:space="preserve"> </w:t>
      </w:r>
      <w:r>
        <w:rPr>
          <w:spacing w:val="4"/>
        </w:rPr>
        <w:t>the</w:t>
      </w:r>
      <w:r>
        <w:rPr>
          <w:spacing w:val="22"/>
          <w:w w:val="101"/>
        </w:rPr>
        <w:t xml:space="preserve"> </w:t>
      </w:r>
      <w:r>
        <w:rPr>
          <w:spacing w:val="4"/>
        </w:rPr>
        <w:t>Digital</w:t>
      </w:r>
      <w:r>
        <w:rPr>
          <w:spacing w:val="22"/>
        </w:rPr>
        <w:t xml:space="preserve"> </w:t>
      </w:r>
      <w:r>
        <w:rPr>
          <w:spacing w:val="4"/>
        </w:rPr>
        <w:t>class-</w:t>
      </w:r>
      <w:r>
        <w:t xml:space="preserve"> </w:t>
      </w:r>
      <w:r>
        <w:rPr>
          <w:spacing w:val="5"/>
        </w:rPr>
        <w:t>rooms</w:t>
      </w:r>
      <w:r>
        <w:rPr>
          <w:spacing w:val="31"/>
        </w:rPr>
        <w:t xml:space="preserve"> </w:t>
      </w:r>
      <w:r>
        <w:rPr>
          <w:spacing w:val="5"/>
        </w:rPr>
        <w:t>and</w:t>
      </w:r>
      <w:r>
        <w:rPr>
          <w:spacing w:val="31"/>
        </w:rPr>
        <w:t xml:space="preserve"> </w:t>
      </w:r>
      <w:r>
        <w:rPr>
          <w:spacing w:val="5"/>
        </w:rPr>
        <w:t>applications</w:t>
      </w:r>
      <w:r>
        <w:rPr>
          <w:spacing w:val="30"/>
        </w:rPr>
        <w:t xml:space="preserve"> </w:t>
      </w:r>
      <w:r>
        <w:rPr>
          <w:spacing w:val="5"/>
        </w:rPr>
        <w:t>of</w:t>
      </w:r>
      <w:r>
        <w:rPr>
          <w:spacing w:val="21"/>
        </w:rPr>
        <w:t xml:space="preserve"> </w:t>
      </w:r>
      <w:r>
        <w:rPr>
          <w:spacing w:val="5"/>
        </w:rPr>
        <w:t>digital</w:t>
      </w:r>
      <w:r>
        <w:rPr>
          <w:spacing w:val="29"/>
          <w:w w:val="101"/>
        </w:rPr>
        <w:t xml:space="preserve"> </w:t>
      </w:r>
      <w:r>
        <w:rPr>
          <w:spacing w:val="5"/>
        </w:rPr>
        <w:t>technologi</w:t>
      </w:r>
      <w:r>
        <w:rPr>
          <w:spacing w:val="4"/>
        </w:rPr>
        <w:t>es</w:t>
      </w:r>
      <w:r>
        <w:rPr>
          <w:spacing w:val="30"/>
          <w:w w:val="101"/>
        </w:rPr>
        <w:t xml:space="preserve"> </w:t>
      </w:r>
      <w:r>
        <w:rPr>
          <w:spacing w:val="4"/>
        </w:rPr>
        <w:t>in</w:t>
      </w:r>
      <w:r>
        <w:rPr>
          <w:spacing w:val="30"/>
          <w:w w:val="102"/>
        </w:rPr>
        <w:t xml:space="preserve"> </w:t>
      </w:r>
      <w:r>
        <w:rPr>
          <w:spacing w:val="4"/>
        </w:rPr>
        <w:t>education.</w:t>
      </w:r>
      <w:r>
        <w:rPr>
          <w:spacing w:val="30"/>
          <w:w w:val="101"/>
        </w:rPr>
        <w:t xml:space="preserve"> </w:t>
      </w:r>
      <w:r>
        <w:rPr>
          <w:spacing w:val="4"/>
        </w:rPr>
        <w:t>It</w:t>
      </w:r>
      <w:r>
        <w:rPr>
          <w:spacing w:val="30"/>
          <w:w w:val="102"/>
        </w:rPr>
        <w:t xml:space="preserve"> </w:t>
      </w:r>
      <w:r>
        <w:rPr>
          <w:spacing w:val="4"/>
        </w:rPr>
        <w:t>is</w:t>
      </w:r>
      <w:r>
        <w:rPr>
          <w:spacing w:val="30"/>
        </w:rPr>
        <w:t xml:space="preserve"> </w:t>
      </w:r>
      <w:r>
        <w:rPr>
          <w:spacing w:val="4"/>
        </w:rPr>
        <w:t>fol-</w:t>
      </w:r>
      <w:r>
        <w:t xml:space="preserve"> </w:t>
      </w:r>
      <w:r>
        <w:rPr>
          <w:spacing w:val="4"/>
        </w:rPr>
        <w:t>lowed</w:t>
      </w:r>
      <w:r>
        <w:rPr>
          <w:spacing w:val="32"/>
          <w:w w:val="101"/>
        </w:rPr>
        <w:t xml:space="preserve"> </w:t>
      </w:r>
      <w:r>
        <w:rPr>
          <w:spacing w:val="4"/>
        </w:rPr>
        <w:t>by</w:t>
      </w:r>
      <w:r>
        <w:rPr>
          <w:spacing w:val="35"/>
          <w:w w:val="102"/>
        </w:rPr>
        <w:t xml:space="preserve"> </w:t>
      </w:r>
      <w:r>
        <w:rPr>
          <w:spacing w:val="4"/>
        </w:rPr>
        <w:t>a</w:t>
      </w:r>
      <w:r>
        <w:rPr>
          <w:spacing w:val="35"/>
          <w:w w:val="101"/>
        </w:rPr>
        <w:t xml:space="preserve"> </w:t>
      </w:r>
      <w:r>
        <w:rPr>
          <w:spacing w:val="4"/>
        </w:rPr>
        <w:t>section</w:t>
      </w:r>
      <w:r>
        <w:rPr>
          <w:spacing w:val="36"/>
        </w:rPr>
        <w:t xml:space="preserve"> </w:t>
      </w:r>
      <w:r>
        <w:rPr>
          <w:spacing w:val="4"/>
        </w:rPr>
        <w:t>on</w:t>
      </w:r>
      <w:r>
        <w:rPr>
          <w:spacing w:val="34"/>
          <w:w w:val="101"/>
        </w:rPr>
        <w:t xml:space="preserve"> </w:t>
      </w:r>
      <w:r>
        <w:rPr>
          <w:spacing w:val="4"/>
        </w:rPr>
        <w:t>the</w:t>
      </w:r>
      <w:r>
        <w:rPr>
          <w:spacing w:val="35"/>
          <w:w w:val="102"/>
        </w:rPr>
        <w:t xml:space="preserve"> </w:t>
      </w:r>
      <w:r>
        <w:rPr>
          <w:spacing w:val="4"/>
        </w:rPr>
        <w:t>challenges</w:t>
      </w:r>
      <w:r>
        <w:rPr>
          <w:spacing w:val="36"/>
        </w:rPr>
        <w:t xml:space="preserve"> </w:t>
      </w:r>
      <w:r>
        <w:rPr>
          <w:spacing w:val="4"/>
        </w:rPr>
        <w:t>of</w:t>
      </w:r>
      <w:r>
        <w:rPr>
          <w:spacing w:val="25"/>
          <w:w w:val="101"/>
        </w:rPr>
        <w:t xml:space="preserve"> </w:t>
      </w:r>
      <w:r>
        <w:rPr>
          <w:spacing w:val="4"/>
        </w:rPr>
        <w:t>digita</w:t>
      </w:r>
      <w:r>
        <w:rPr>
          <w:spacing w:val="3"/>
        </w:rPr>
        <w:t>l</w:t>
      </w:r>
      <w:r>
        <w:rPr>
          <w:spacing w:val="34"/>
          <w:w w:val="101"/>
        </w:rPr>
        <w:t xml:space="preserve"> </w:t>
      </w:r>
      <w:r>
        <w:rPr>
          <w:spacing w:val="3"/>
        </w:rPr>
        <w:t>technologies</w:t>
      </w:r>
      <w:r>
        <w:rPr>
          <w:spacing w:val="35"/>
          <w:w w:val="102"/>
        </w:rPr>
        <w:t xml:space="preserve"> </w:t>
      </w:r>
      <w:r>
        <w:rPr>
          <w:spacing w:val="3"/>
        </w:rPr>
        <w:t>in</w:t>
      </w:r>
      <w:r>
        <w:rPr>
          <w:spacing w:val="35"/>
          <w:w w:val="102"/>
        </w:rPr>
        <w:t xml:space="preserve"> </w:t>
      </w:r>
      <w:r>
        <w:rPr>
          <w:spacing w:val="3"/>
        </w:rPr>
        <w:t>edu-</w:t>
      </w:r>
      <w:r>
        <w:t xml:space="preserve"> </w:t>
      </w:r>
      <w:r>
        <w:rPr>
          <w:spacing w:val="5"/>
        </w:rPr>
        <w:t>cation</w:t>
      </w:r>
      <w:r>
        <w:rPr>
          <w:spacing w:val="41"/>
          <w:w w:val="102"/>
        </w:rPr>
        <w:t xml:space="preserve"> </w:t>
      </w:r>
      <w:r>
        <w:rPr>
          <w:spacing w:val="5"/>
        </w:rPr>
        <w:t>along</w:t>
      </w:r>
      <w:r>
        <w:rPr>
          <w:spacing w:val="37"/>
          <w:w w:val="102"/>
        </w:rPr>
        <w:t xml:space="preserve"> </w:t>
      </w:r>
      <w:r>
        <w:rPr>
          <w:spacing w:val="5"/>
        </w:rPr>
        <w:t>with</w:t>
      </w:r>
      <w:r>
        <w:t xml:space="preserve">  </w:t>
      </w:r>
      <w:r>
        <w:rPr>
          <w:spacing w:val="5"/>
        </w:rPr>
        <w:t>a</w:t>
      </w:r>
      <w:r>
        <w:t xml:space="preserve">  </w:t>
      </w:r>
      <w:r>
        <w:rPr>
          <w:spacing w:val="5"/>
        </w:rPr>
        <w:t>discussion</w:t>
      </w:r>
      <w:r>
        <w:t xml:space="preserve">  </w:t>
      </w:r>
      <w:r>
        <w:rPr>
          <w:spacing w:val="5"/>
        </w:rPr>
        <w:t>on</w:t>
      </w:r>
      <w:r>
        <w:rPr>
          <w:spacing w:val="40"/>
          <w:w w:val="101"/>
        </w:rPr>
        <w:t xml:space="preserve"> </w:t>
      </w:r>
      <w:r>
        <w:rPr>
          <w:spacing w:val="5"/>
        </w:rPr>
        <w:t>the</w:t>
      </w:r>
      <w:r>
        <w:rPr>
          <w:spacing w:val="41"/>
        </w:rPr>
        <w:t xml:space="preserve"> </w:t>
      </w:r>
      <w:r>
        <w:rPr>
          <w:spacing w:val="5"/>
        </w:rPr>
        <w:t>future</w:t>
      </w:r>
      <w:r>
        <w:t xml:space="preserve">  </w:t>
      </w:r>
      <w:r>
        <w:rPr>
          <w:spacing w:val="4"/>
        </w:rPr>
        <w:t>of</w:t>
      </w:r>
      <w:r>
        <w:rPr>
          <w:spacing w:val="32"/>
        </w:rPr>
        <w:t xml:space="preserve"> </w:t>
      </w:r>
      <w:r>
        <w:rPr>
          <w:spacing w:val="4"/>
        </w:rPr>
        <w:t>digital</w:t>
      </w:r>
      <w:r>
        <w:rPr>
          <w:spacing w:val="40"/>
          <w:w w:val="101"/>
        </w:rPr>
        <w:t xml:space="preserve"> </w:t>
      </w:r>
      <w:r>
        <w:rPr>
          <w:spacing w:val="4"/>
        </w:rPr>
        <w:t>technologies</w:t>
      </w:r>
    </w:p>
    <w:p>
      <w:pPr>
        <w:pStyle w:val="BodyText"/>
        <w:spacing w:before="25" w:line="184" w:lineRule="exact"/>
        <w:ind w:left="12"/>
        <w:outlineLvl w:val="2"/>
      </w:pPr>
      <w:r>
        <w:rPr>
          <w:spacing w:val="4"/>
        </w:rPr>
        <w:t>in</w:t>
      </w:r>
      <w:r>
        <w:rPr>
          <w:spacing w:val="19"/>
        </w:rPr>
        <w:t xml:space="preserve"> </w:t>
      </w:r>
      <w:r>
        <w:rPr>
          <w:spacing w:val="4"/>
        </w:rPr>
        <w:t>education.</w:t>
      </w:r>
    </w:p>
    <w:p>
      <w:pPr>
        <w:pStyle w:val="BodyText"/>
        <w:spacing w:line="329" w:lineRule="auto"/>
        <w:rPr>
          <w:sz w:val="21"/>
        </w:rPr>
      </w:pPr>
    </w:p>
    <w:p>
      <w:pPr>
        <w:spacing w:before="43" w:line="214" w:lineRule="auto"/>
        <w:ind w:left="2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i/>
          <w:iCs/>
          <w:spacing w:val="4"/>
          <w:sz w:val="15"/>
          <w:szCs w:val="15"/>
        </w:rPr>
        <w:t>1.1.  Research</w:t>
      </w:r>
      <w:r>
        <w:rPr>
          <w:rFonts w:ascii="Times New Roman" w:eastAsia="Times New Roman" w:hAnsi="Times New Roman" w:cs="Times New Roman"/>
          <w:i/>
          <w:iCs/>
          <w:spacing w:val="16"/>
          <w:w w:val="10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15"/>
          <w:szCs w:val="15"/>
        </w:rPr>
        <w:t>objectives</w:t>
      </w:r>
    </w:p>
    <w:p>
      <w:pPr>
        <w:pStyle w:val="BodyText"/>
        <w:spacing w:before="234" w:line="185" w:lineRule="exact"/>
        <w:ind w:left="248"/>
      </w:pPr>
      <w:r>
        <w:rPr>
          <w:spacing w:val="4"/>
          <w:position w:val="2"/>
        </w:rPr>
        <w:t>The primary research objective</w:t>
      </w:r>
      <w:r>
        <w:rPr>
          <w:spacing w:val="3"/>
          <w:position w:val="2"/>
        </w:rPr>
        <w:t>s of this</w:t>
      </w:r>
      <w:r>
        <w:rPr>
          <w:spacing w:val="9"/>
          <w:position w:val="2"/>
        </w:rPr>
        <w:t xml:space="preserve"> </w:t>
      </w:r>
      <w:r>
        <w:rPr>
          <w:spacing w:val="3"/>
          <w:position w:val="2"/>
        </w:rPr>
        <w:t>paper</w:t>
      </w:r>
      <w:r>
        <w:rPr>
          <w:spacing w:val="11"/>
          <w:w w:val="101"/>
          <w:position w:val="2"/>
        </w:rPr>
        <w:t xml:space="preserve"> </w:t>
      </w:r>
      <w:r>
        <w:rPr>
          <w:spacing w:val="3"/>
          <w:position w:val="2"/>
        </w:rPr>
        <w:t>are</w:t>
      </w:r>
      <w:r>
        <w:rPr>
          <w:spacing w:val="11"/>
          <w:position w:val="2"/>
        </w:rPr>
        <w:t xml:space="preserve"> </w:t>
      </w:r>
      <w:r>
        <w:rPr>
          <w:spacing w:val="3"/>
          <w:position w:val="2"/>
        </w:rPr>
        <w:t>as</w:t>
      </w:r>
      <w:r>
        <w:rPr>
          <w:spacing w:val="8"/>
          <w:position w:val="2"/>
        </w:rPr>
        <w:t xml:space="preserve"> </w:t>
      </w:r>
      <w:r>
        <w:rPr>
          <w:spacing w:val="3"/>
          <w:position w:val="2"/>
        </w:rPr>
        <w:t>under:</w:t>
      </w:r>
    </w:p>
    <w:p>
      <w:pPr>
        <w:pStyle w:val="BodyText"/>
        <w:spacing w:before="24" w:line="185" w:lineRule="exact"/>
        <w:ind w:left="250"/>
      </w:pPr>
      <w:r>
        <w:rPr>
          <w:rFonts w:ascii="Times New Roman" w:eastAsia="Times New Roman" w:hAnsi="Times New Roman" w:cs="Times New Roman"/>
          <w:b/>
          <w:bCs/>
          <w:spacing w:val="5"/>
          <w:position w:val="2"/>
        </w:rPr>
        <w:t>RO1: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  <w:position w:val="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position w:val="2"/>
        </w:rPr>
        <w:t xml:space="preserve">- </w:t>
      </w:r>
      <w:r>
        <w:rPr>
          <w:spacing w:val="5"/>
          <w:position w:val="2"/>
        </w:rPr>
        <w:t>To study the need</w:t>
      </w:r>
      <w:r>
        <w:rPr>
          <w:spacing w:val="10"/>
          <w:position w:val="2"/>
        </w:rPr>
        <w:t xml:space="preserve"> </w:t>
      </w:r>
      <w:r>
        <w:rPr>
          <w:spacing w:val="5"/>
          <w:position w:val="2"/>
        </w:rPr>
        <w:t>for</w:t>
      </w:r>
      <w:r>
        <w:rPr>
          <w:spacing w:val="11"/>
          <w:position w:val="2"/>
        </w:rPr>
        <w:t xml:space="preserve"> </w:t>
      </w:r>
      <w:r>
        <w:rPr>
          <w:spacing w:val="5"/>
          <w:position w:val="2"/>
        </w:rPr>
        <w:t>digital</w:t>
      </w:r>
      <w:r>
        <w:rPr>
          <w:spacing w:val="9"/>
          <w:position w:val="2"/>
        </w:rPr>
        <w:t xml:space="preserve"> </w:t>
      </w:r>
      <w:r>
        <w:rPr>
          <w:spacing w:val="5"/>
          <w:position w:val="2"/>
        </w:rPr>
        <w:t>tech</w:t>
      </w:r>
      <w:r>
        <w:rPr>
          <w:spacing w:val="4"/>
          <w:position w:val="2"/>
        </w:rPr>
        <w:t>nologies</w:t>
      </w:r>
      <w:r>
        <w:rPr>
          <w:spacing w:val="11"/>
          <w:w w:val="102"/>
          <w:position w:val="2"/>
        </w:rPr>
        <w:t xml:space="preserve"> </w:t>
      </w:r>
      <w:r>
        <w:rPr>
          <w:spacing w:val="4"/>
          <w:position w:val="2"/>
        </w:rPr>
        <w:t>in</w:t>
      </w:r>
      <w:r>
        <w:rPr>
          <w:spacing w:val="10"/>
          <w:w w:val="102"/>
          <w:position w:val="2"/>
        </w:rPr>
        <w:t xml:space="preserve"> </w:t>
      </w:r>
      <w:r>
        <w:rPr>
          <w:spacing w:val="4"/>
          <w:position w:val="2"/>
        </w:rPr>
        <w:t>education;</w:t>
      </w:r>
    </w:p>
    <w:p>
      <w:pPr>
        <w:pStyle w:val="BodyText"/>
        <w:spacing w:before="25" w:line="284" w:lineRule="auto"/>
        <w:ind w:left="10" w:right="253" w:firstLine="239"/>
        <w:jc w:val="both"/>
      </w:pPr>
      <w:r>
        <w:rPr>
          <w:rFonts w:ascii="Times New Roman" w:eastAsia="Times New Roman" w:hAnsi="Times New Roman" w:cs="Times New Roman"/>
          <w:b/>
          <w:bCs/>
          <w:spacing w:val="5"/>
        </w:rPr>
        <w:t>RO2:</w:t>
      </w:r>
      <w:r>
        <w:rPr>
          <w:rFonts w:ascii="Times New Roman" w:eastAsia="Times New Roman" w:hAnsi="Times New Roman" w:cs="Times New Roman"/>
          <w:b/>
          <w:bCs/>
          <w:spacing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>-</w:t>
      </w:r>
      <w:r>
        <w:rPr>
          <w:rFonts w:ascii="Times New Roman" w:eastAsia="Times New Roman" w:hAnsi="Times New Roman" w:cs="Times New Roman"/>
          <w:b/>
          <w:bCs/>
          <w:spacing w:val="18"/>
          <w:w w:val="102"/>
        </w:rPr>
        <w:t xml:space="preserve"> </w:t>
      </w:r>
      <w:r>
        <w:rPr>
          <w:spacing w:val="5"/>
        </w:rPr>
        <w:t>to brief about the</w:t>
      </w:r>
      <w:r>
        <w:rPr>
          <w:spacing w:val="15"/>
          <w:w w:val="101"/>
        </w:rPr>
        <w:t xml:space="preserve"> </w:t>
      </w:r>
      <w:r>
        <w:rPr>
          <w:spacing w:val="5"/>
        </w:rPr>
        <w:t>importance</w:t>
      </w:r>
      <w:r>
        <w:rPr>
          <w:spacing w:val="15"/>
          <w:w w:val="101"/>
        </w:rPr>
        <w:t xml:space="preserve"> </w:t>
      </w:r>
      <w:r>
        <w:rPr>
          <w:spacing w:val="5"/>
        </w:rPr>
        <w:t>of digital</w:t>
      </w:r>
      <w:r>
        <w:rPr>
          <w:spacing w:val="15"/>
        </w:rPr>
        <w:t xml:space="preserve"> </w:t>
      </w:r>
      <w:r>
        <w:rPr>
          <w:spacing w:val="5"/>
        </w:rPr>
        <w:t>classroom</w:t>
      </w:r>
      <w:r>
        <w:rPr>
          <w:spacing w:val="15"/>
          <w:w w:val="101"/>
        </w:rPr>
        <w:t xml:space="preserve"> </w:t>
      </w:r>
      <w:r>
        <w:rPr>
          <w:spacing w:val="5"/>
        </w:rPr>
        <w:t>in</w:t>
      </w:r>
      <w:r>
        <w:rPr>
          <w:spacing w:val="15"/>
        </w:rPr>
        <w:t xml:space="preserve"> </w:t>
      </w:r>
      <w:r>
        <w:rPr>
          <w:spacing w:val="5"/>
        </w:rPr>
        <w:t>educa-</w:t>
      </w:r>
      <w:r>
        <w:t xml:space="preserve"> </w:t>
      </w:r>
      <w:r>
        <w:rPr>
          <w:spacing w:val="6"/>
        </w:rPr>
        <w:t>tion</w:t>
      </w:r>
      <w:r>
        <w:rPr>
          <w:spacing w:val="14"/>
          <w:w w:val="102"/>
        </w:rPr>
        <w:t xml:space="preserve"> </w:t>
      </w:r>
      <w:r>
        <w:rPr>
          <w:spacing w:val="6"/>
        </w:rPr>
        <w:t>and identify the role</w:t>
      </w:r>
      <w:r>
        <w:rPr>
          <w:spacing w:val="14"/>
          <w:w w:val="102"/>
        </w:rPr>
        <w:t xml:space="preserve"> </w:t>
      </w:r>
      <w:r>
        <w:rPr>
          <w:spacing w:val="6"/>
        </w:rPr>
        <w:t>of di</w:t>
      </w:r>
      <w:r>
        <w:rPr>
          <w:spacing w:val="5"/>
        </w:rPr>
        <w:t>gital</w:t>
      </w:r>
      <w:r>
        <w:rPr>
          <w:spacing w:val="13"/>
        </w:rPr>
        <w:t xml:space="preserve"> </w:t>
      </w:r>
      <w:r>
        <w:rPr>
          <w:spacing w:val="5"/>
        </w:rPr>
        <w:t>technologies</w:t>
      </w:r>
      <w:r>
        <w:rPr>
          <w:spacing w:val="15"/>
        </w:rPr>
        <w:t xml:space="preserve"> </w:t>
      </w:r>
      <w:r>
        <w:rPr>
          <w:spacing w:val="5"/>
        </w:rPr>
        <w:t>applications</w:t>
      </w:r>
      <w:r>
        <w:rPr>
          <w:spacing w:val="14"/>
          <w:w w:val="101"/>
        </w:rPr>
        <w:t xml:space="preserve"> </w:t>
      </w:r>
      <w:r>
        <w:rPr>
          <w:spacing w:val="5"/>
        </w:rPr>
        <w:t>in</w:t>
      </w:r>
      <w:r>
        <w:rPr>
          <w:spacing w:val="14"/>
          <w:w w:val="102"/>
        </w:rPr>
        <w:t xml:space="preserve"> </w:t>
      </w:r>
      <w:r>
        <w:rPr>
          <w:spacing w:val="5"/>
        </w:rPr>
        <w:t>educa-</w:t>
      </w:r>
      <w:r>
        <w:t xml:space="preserve"> </w:t>
      </w:r>
      <w:r>
        <w:rPr>
          <w:spacing w:val="7"/>
        </w:rPr>
        <w:t>tion;</w:t>
      </w:r>
    </w:p>
    <w:p>
      <w:pPr>
        <w:pStyle w:val="BodyText"/>
        <w:spacing w:before="15" w:line="294" w:lineRule="auto"/>
        <w:ind w:left="12" w:right="254" w:firstLine="238"/>
      </w:pPr>
      <w:r>
        <w:rPr>
          <w:rFonts w:ascii="Times New Roman" w:eastAsia="Times New Roman" w:hAnsi="Times New Roman" w:cs="Times New Roman"/>
          <w:b/>
          <w:bCs/>
          <w:spacing w:val="5"/>
        </w:rPr>
        <w:t>RO3:</w:t>
      </w:r>
      <w:r>
        <w:rPr>
          <w:rFonts w:ascii="Times New Roman" w:eastAsia="Times New Roman" w:hAnsi="Times New Roman" w:cs="Times New Roman"/>
          <w:b/>
          <w:bCs/>
          <w:spacing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>-</w:t>
      </w:r>
      <w:r>
        <w:rPr>
          <w:rFonts w:ascii="Times New Roman" w:eastAsia="Times New Roman" w:hAnsi="Times New Roman" w:cs="Times New Roman"/>
          <w:b/>
          <w:bCs/>
          <w:spacing w:val="16"/>
          <w:w w:val="101"/>
        </w:rPr>
        <w:t xml:space="preserve"> </w:t>
      </w:r>
      <w:r>
        <w:rPr>
          <w:spacing w:val="5"/>
        </w:rPr>
        <w:t>To</w:t>
      </w:r>
      <w:r>
        <w:rPr>
          <w:spacing w:val="15"/>
        </w:rPr>
        <w:t xml:space="preserve"> </w:t>
      </w:r>
      <w:r>
        <w:rPr>
          <w:spacing w:val="5"/>
        </w:rPr>
        <w:t>identify the</w:t>
      </w:r>
      <w:r>
        <w:rPr>
          <w:spacing w:val="15"/>
        </w:rPr>
        <w:t xml:space="preserve"> </w:t>
      </w:r>
      <w:r>
        <w:rPr>
          <w:spacing w:val="5"/>
        </w:rPr>
        <w:t>signiﬁcant</w:t>
      </w:r>
      <w:r>
        <w:rPr>
          <w:spacing w:val="15"/>
        </w:rPr>
        <w:t xml:space="preserve"> </w:t>
      </w:r>
      <w:r>
        <w:rPr>
          <w:spacing w:val="5"/>
        </w:rPr>
        <w:t>challenges</w:t>
      </w:r>
      <w:r>
        <w:rPr>
          <w:spacing w:val="15"/>
        </w:rPr>
        <w:t xml:space="preserve"> </w:t>
      </w:r>
      <w:r>
        <w:rPr>
          <w:spacing w:val="5"/>
        </w:rPr>
        <w:t>of digital technologies</w:t>
      </w:r>
      <w:r>
        <w:t xml:space="preserve"> </w:t>
      </w:r>
      <w:r>
        <w:rPr>
          <w:spacing w:val="4"/>
        </w:rPr>
        <w:t>in</w:t>
      </w:r>
      <w:r>
        <w:rPr>
          <w:spacing w:val="19"/>
        </w:rPr>
        <w:t xml:space="preserve"> </w:t>
      </w:r>
      <w:r>
        <w:rPr>
          <w:spacing w:val="4"/>
        </w:rPr>
        <w:t>education.</w:t>
      </w:r>
    </w:p>
    <w:p>
      <w:pPr>
        <w:pStyle w:val="BodyText"/>
        <w:spacing w:line="298" w:lineRule="auto"/>
        <w:rPr>
          <w:sz w:val="21"/>
        </w:rPr>
      </w:pPr>
    </w:p>
    <w:p>
      <w:pPr>
        <w:spacing w:before="44" w:line="215" w:lineRule="auto"/>
        <w:ind w:left="13"/>
        <w:outlineLvl w:val="1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spacing w:val="13"/>
          <w:sz w:val="15"/>
          <w:szCs w:val="15"/>
        </w:rPr>
        <w:t>2.</w:t>
      </w:r>
      <w:r>
        <w:rPr>
          <w:rFonts w:ascii="Times New Roman" w:eastAsia="Times New Roman" w:hAnsi="Times New Roman" w:cs="Times New Roman"/>
          <w:b/>
          <w:bCs/>
          <w:spacing w:val="5"/>
          <w:sz w:val="15"/>
          <w:szCs w:val="15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3"/>
          <w:sz w:val="15"/>
          <w:szCs w:val="15"/>
        </w:rPr>
        <w:t>Need for digital technologies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b/>
          <w:bCs/>
          <w:spacing w:val="14"/>
          <w:w w:val="10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3"/>
          <w:sz w:val="15"/>
          <w:szCs w:val="15"/>
        </w:rPr>
        <w:t>edu</w:t>
      </w:r>
      <w:r>
        <w:rPr>
          <w:rFonts w:ascii="Times New Roman" w:eastAsia="Times New Roman" w:hAnsi="Times New Roman" w:cs="Times New Roman"/>
          <w:b/>
          <w:bCs/>
          <w:spacing w:val="12"/>
          <w:sz w:val="15"/>
          <w:szCs w:val="15"/>
        </w:rPr>
        <w:t>cation</w:t>
      </w:r>
    </w:p>
    <w:p>
      <w:pPr>
        <w:pStyle w:val="BodyText"/>
        <w:spacing w:before="235" w:line="289" w:lineRule="auto"/>
        <w:ind w:left="10" w:right="243" w:firstLine="237"/>
        <w:jc w:val="both"/>
      </w:pPr>
      <w:r>
        <w:rPr>
          <w:spacing w:val="4"/>
        </w:rPr>
        <w:t>The globalisation of education has already</w:t>
      </w:r>
      <w:r>
        <w:rPr>
          <w:spacing w:val="10"/>
        </w:rPr>
        <w:t xml:space="preserve"> </w:t>
      </w:r>
      <w:r>
        <w:rPr>
          <w:spacing w:val="4"/>
        </w:rPr>
        <w:t>nec</w:t>
      </w:r>
      <w:r>
        <w:rPr>
          <w:spacing w:val="3"/>
        </w:rPr>
        <w:t>essitated</w:t>
      </w:r>
      <w:r>
        <w:rPr>
          <w:spacing w:val="10"/>
          <w:w w:val="101"/>
        </w:rPr>
        <w:t xml:space="preserve"> </w:t>
      </w:r>
      <w:r>
        <w:rPr>
          <w:spacing w:val="3"/>
        </w:rPr>
        <w:t>the</w:t>
      </w:r>
      <w:r>
        <w:rPr>
          <w:spacing w:val="11"/>
          <w:w w:val="101"/>
        </w:rPr>
        <w:t xml:space="preserve"> </w:t>
      </w:r>
      <w:r>
        <w:rPr>
          <w:spacing w:val="3"/>
        </w:rPr>
        <w:t>applica-</w:t>
      </w:r>
      <w:r>
        <w:t xml:space="preserve"> </w:t>
      </w:r>
      <w:r>
        <w:rPr>
          <w:spacing w:val="5"/>
        </w:rPr>
        <w:t>tion</w:t>
      </w:r>
      <w:r>
        <w:rPr>
          <w:spacing w:val="37"/>
        </w:rPr>
        <w:t xml:space="preserve"> </w:t>
      </w:r>
      <w:r>
        <w:rPr>
          <w:spacing w:val="5"/>
        </w:rPr>
        <w:t>of</w:t>
      </w:r>
      <w:r>
        <w:rPr>
          <w:spacing w:val="20"/>
          <w:w w:val="101"/>
        </w:rPr>
        <w:t xml:space="preserve"> </w:t>
      </w:r>
      <w:r>
        <w:rPr>
          <w:spacing w:val="5"/>
        </w:rPr>
        <w:t>digital</w:t>
      </w:r>
      <w:r>
        <w:rPr>
          <w:spacing w:val="29"/>
          <w:w w:val="101"/>
        </w:rPr>
        <w:t xml:space="preserve"> </w:t>
      </w:r>
      <w:r>
        <w:rPr>
          <w:spacing w:val="5"/>
        </w:rPr>
        <w:t>technologies.</w:t>
      </w:r>
      <w:r>
        <w:rPr>
          <w:spacing w:val="31"/>
          <w:w w:val="101"/>
        </w:rPr>
        <w:t xml:space="preserve"> </w:t>
      </w:r>
      <w:r>
        <w:rPr>
          <w:spacing w:val="5"/>
        </w:rPr>
        <w:t>Online</w:t>
      </w:r>
      <w:r>
        <w:rPr>
          <w:spacing w:val="28"/>
          <w:w w:val="101"/>
        </w:rPr>
        <w:t xml:space="preserve"> </w:t>
      </w:r>
      <w:r>
        <w:rPr>
          <w:spacing w:val="5"/>
        </w:rPr>
        <w:t>platforms</w:t>
      </w:r>
      <w:r>
        <w:rPr>
          <w:spacing w:val="26"/>
          <w:w w:val="101"/>
        </w:rPr>
        <w:t xml:space="preserve"> </w:t>
      </w:r>
      <w:r>
        <w:rPr>
          <w:spacing w:val="5"/>
        </w:rPr>
        <w:t>were</w:t>
      </w:r>
      <w:r>
        <w:rPr>
          <w:spacing w:val="30"/>
          <w:w w:val="101"/>
        </w:rPr>
        <w:t xml:space="preserve"> </w:t>
      </w:r>
      <w:r>
        <w:rPr>
          <w:spacing w:val="5"/>
        </w:rPr>
        <w:t>available</w:t>
      </w:r>
      <w:r>
        <w:rPr>
          <w:spacing w:val="29"/>
          <w:w w:val="101"/>
        </w:rPr>
        <w:t xml:space="preserve"> </w:t>
      </w:r>
      <w:r>
        <w:rPr>
          <w:spacing w:val="5"/>
        </w:rPr>
        <w:t>for</w:t>
      </w:r>
      <w:r>
        <w:rPr>
          <w:spacing w:val="30"/>
          <w:w w:val="101"/>
        </w:rPr>
        <w:t xml:space="preserve"> </w:t>
      </w:r>
      <w:r>
        <w:rPr>
          <w:spacing w:val="5"/>
        </w:rPr>
        <w:t>con-</w:t>
      </w:r>
      <w:r>
        <w:t xml:space="preserve"> </w:t>
      </w:r>
      <w:r>
        <w:rPr>
          <w:spacing w:val="1"/>
        </w:rPr>
        <w:t>ducting</w:t>
      </w:r>
      <w:r>
        <w:rPr>
          <w:spacing w:val="28"/>
          <w:w w:val="101"/>
        </w:rPr>
        <w:t xml:space="preserve"> </w:t>
      </w:r>
      <w:r>
        <w:rPr>
          <w:spacing w:val="1"/>
        </w:rPr>
        <w:t>classes,</w:t>
      </w:r>
      <w:r>
        <w:rPr>
          <w:spacing w:val="14"/>
        </w:rPr>
        <w:t xml:space="preserve"> </w:t>
      </w:r>
      <w:r>
        <w:rPr>
          <w:spacing w:val="1"/>
        </w:rPr>
        <w:t>sharing</w:t>
      </w:r>
      <w:r>
        <w:rPr>
          <w:spacing w:val="12"/>
          <w:w w:val="102"/>
        </w:rPr>
        <w:t xml:space="preserve"> </w:t>
      </w:r>
      <w:r>
        <w:rPr>
          <w:spacing w:val="1"/>
        </w:rPr>
        <w:t>resources,</w:t>
      </w:r>
      <w:r>
        <w:rPr>
          <w:spacing w:val="14"/>
          <w:w w:val="101"/>
        </w:rPr>
        <w:t xml:space="preserve"> </w:t>
      </w:r>
      <w:r>
        <w:rPr>
          <w:spacing w:val="1"/>
        </w:rPr>
        <w:t>doing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4"/>
          <w:w w:val="101"/>
        </w:rPr>
        <w:t xml:space="preserve"> </w:t>
      </w:r>
      <w:r>
        <w:rPr>
          <w:spacing w:val="1"/>
        </w:rPr>
        <w:t>assessment</w:t>
      </w:r>
      <w:r>
        <w:rPr>
          <w:spacing w:val="14"/>
          <w:w w:val="101"/>
        </w:rPr>
        <w:t xml:space="preserve"> </w:t>
      </w:r>
      <w:r>
        <w:rPr>
          <w:spacing w:val="1"/>
        </w:rPr>
        <w:t>and</w:t>
      </w:r>
      <w:r>
        <w:rPr>
          <w:spacing w:val="12"/>
        </w:rPr>
        <w:t xml:space="preserve"> </w:t>
      </w:r>
      <w:r>
        <w:rPr>
          <w:spacing w:val="1"/>
        </w:rPr>
        <w:t>managing</w:t>
      </w:r>
      <w:r>
        <w:t xml:space="preserve"> </w:t>
      </w:r>
      <w:r>
        <w:rPr>
          <w:spacing w:val="5"/>
        </w:rPr>
        <w:t>the</w:t>
      </w:r>
      <w:r>
        <w:rPr>
          <w:spacing w:val="19"/>
          <w:w w:val="101"/>
        </w:rPr>
        <w:t xml:space="preserve"> </w:t>
      </w:r>
      <w:r>
        <w:rPr>
          <w:spacing w:val="5"/>
        </w:rPr>
        <w:t>day</w:t>
      </w:r>
      <w:r>
        <w:rPr>
          <w:spacing w:val="17"/>
          <w:w w:val="101"/>
        </w:rPr>
        <w:t xml:space="preserve"> </w:t>
      </w:r>
      <w:r>
        <w:rPr>
          <w:spacing w:val="5"/>
        </w:rPr>
        <w:t>to</w:t>
      </w:r>
      <w:r>
        <w:rPr>
          <w:spacing w:val="19"/>
        </w:rPr>
        <w:t xml:space="preserve"> </w:t>
      </w:r>
      <w:r>
        <w:rPr>
          <w:spacing w:val="5"/>
        </w:rPr>
        <w:t>day</w:t>
      </w:r>
      <w:r>
        <w:rPr>
          <w:spacing w:val="18"/>
          <w:w w:val="102"/>
        </w:rPr>
        <w:t xml:space="preserve"> </w:t>
      </w:r>
      <w:r>
        <w:rPr>
          <w:spacing w:val="5"/>
        </w:rPr>
        <w:t>activities</w:t>
      </w:r>
      <w:r>
        <w:rPr>
          <w:spacing w:val="18"/>
          <w:w w:val="102"/>
        </w:rPr>
        <w:t xml:space="preserve"> </w:t>
      </w:r>
      <w:r>
        <w:rPr>
          <w:spacing w:val="5"/>
        </w:rPr>
        <w:t>of aca</w:t>
      </w:r>
      <w:r>
        <w:rPr>
          <w:spacing w:val="4"/>
        </w:rPr>
        <w:t>demic</w:t>
      </w:r>
      <w:r>
        <w:rPr>
          <w:spacing w:val="18"/>
          <w:w w:val="101"/>
        </w:rPr>
        <w:t xml:space="preserve"> </w:t>
      </w:r>
      <w:r>
        <w:rPr>
          <w:spacing w:val="4"/>
        </w:rPr>
        <w:t>institutions.</w:t>
      </w:r>
      <w:r>
        <w:rPr>
          <w:spacing w:val="18"/>
        </w:rPr>
        <w:t xml:space="preserve"> </w:t>
      </w:r>
      <w:r>
        <w:rPr>
          <w:spacing w:val="4"/>
        </w:rPr>
        <w:t>However,</w:t>
      </w:r>
      <w:r>
        <w:rPr>
          <w:spacing w:val="18"/>
        </w:rPr>
        <w:t xml:space="preserve"> </w:t>
      </w:r>
      <w:r>
        <w:rPr>
          <w:spacing w:val="4"/>
        </w:rPr>
        <w:t>the</w:t>
      </w:r>
      <w:r>
        <w:rPr>
          <w:spacing w:val="16"/>
          <w:w w:val="102"/>
        </w:rPr>
        <w:t xml:space="preserve"> </w:t>
      </w:r>
      <w:r>
        <w:rPr>
          <w:spacing w:val="4"/>
        </w:rPr>
        <w:t>use</w:t>
      </w:r>
      <w:r>
        <w:rPr>
          <w:spacing w:val="19"/>
        </w:rPr>
        <w:t xml:space="preserve"> </w:t>
      </w:r>
      <w:r>
        <w:rPr>
          <w:spacing w:val="4"/>
        </w:rPr>
        <w:t>of</w:t>
      </w:r>
      <w:r>
        <w:t xml:space="preserve"> </w:t>
      </w:r>
      <w:r>
        <w:rPr>
          <w:spacing w:val="3"/>
        </w:rPr>
        <w:t>these platforms was proactive. The</w:t>
      </w:r>
      <w:r>
        <w:rPr>
          <w:spacing w:val="29"/>
        </w:rPr>
        <w:t xml:space="preserve"> </w:t>
      </w:r>
      <w:r>
        <w:rPr>
          <w:spacing w:val="3"/>
        </w:rPr>
        <w:t>COVID-19</w:t>
      </w:r>
      <w:r>
        <w:rPr>
          <w:spacing w:val="11"/>
          <w:w w:val="102"/>
        </w:rPr>
        <w:t xml:space="preserve"> </w:t>
      </w:r>
      <w:r>
        <w:rPr>
          <w:spacing w:val="3"/>
        </w:rPr>
        <w:t>Pandemic</w:t>
      </w:r>
      <w:r>
        <w:rPr>
          <w:spacing w:val="9"/>
        </w:rPr>
        <w:t xml:space="preserve"> </w:t>
      </w:r>
      <w:r>
        <w:rPr>
          <w:spacing w:val="3"/>
        </w:rPr>
        <w:t>has</w:t>
      </w:r>
      <w:r>
        <w:rPr>
          <w:spacing w:val="12"/>
          <w:w w:val="101"/>
        </w:rPr>
        <w:t xml:space="preserve"> </w:t>
      </w:r>
      <w:r>
        <w:rPr>
          <w:spacing w:val="3"/>
        </w:rPr>
        <w:t>forced</w:t>
      </w:r>
      <w:r>
        <w:rPr>
          <w:spacing w:val="12"/>
        </w:rPr>
        <w:t xml:space="preserve"> </w:t>
      </w:r>
      <w:r>
        <w:rPr>
          <w:spacing w:val="3"/>
        </w:rPr>
        <w:t>the</w:t>
      </w:r>
      <w:r>
        <w:t xml:space="preserve"> </w:t>
      </w:r>
      <w:r>
        <w:rPr>
          <w:spacing w:val="4"/>
        </w:rPr>
        <w:t>institutes</w:t>
      </w:r>
      <w:r>
        <w:rPr>
          <w:spacing w:val="29"/>
          <w:w w:val="101"/>
        </w:rPr>
        <w:t xml:space="preserve"> </w:t>
      </w:r>
      <w:r>
        <w:rPr>
          <w:spacing w:val="4"/>
        </w:rPr>
        <w:t>to</w:t>
      </w:r>
      <w:r>
        <w:rPr>
          <w:spacing w:val="27"/>
        </w:rPr>
        <w:t xml:space="preserve"> </w:t>
      </w:r>
      <w:r>
        <w:rPr>
          <w:spacing w:val="4"/>
        </w:rPr>
        <w:t>adopt</w:t>
      </w:r>
      <w:r>
        <w:rPr>
          <w:spacing w:val="25"/>
          <w:w w:val="102"/>
        </w:rPr>
        <w:t xml:space="preserve"> </w:t>
      </w:r>
      <w:r>
        <w:rPr>
          <w:spacing w:val="4"/>
        </w:rPr>
        <w:t>the</w:t>
      </w:r>
      <w:r>
        <w:rPr>
          <w:spacing w:val="27"/>
        </w:rPr>
        <w:t xml:space="preserve"> </w:t>
      </w:r>
      <w:r>
        <w:rPr>
          <w:spacing w:val="4"/>
        </w:rPr>
        <w:t>online</w:t>
      </w:r>
      <w:r>
        <w:rPr>
          <w:spacing w:val="25"/>
          <w:w w:val="102"/>
        </w:rPr>
        <w:t xml:space="preserve"> </w:t>
      </w:r>
      <w:r>
        <w:rPr>
          <w:spacing w:val="4"/>
        </w:rPr>
        <w:t>teaching</w:t>
      </w:r>
      <w:r>
        <w:rPr>
          <w:spacing w:val="25"/>
        </w:rPr>
        <w:t xml:space="preserve"> </w:t>
      </w:r>
      <w:r>
        <w:rPr>
          <w:spacing w:val="4"/>
        </w:rPr>
        <w:t>mode</w:t>
      </w:r>
      <w:r>
        <w:rPr>
          <w:spacing w:val="26"/>
        </w:rPr>
        <w:t xml:space="preserve"> </w:t>
      </w:r>
      <w:r>
        <w:rPr>
          <w:spacing w:val="4"/>
        </w:rPr>
        <w:t>to</w:t>
      </w:r>
      <w:r>
        <w:rPr>
          <w:spacing w:val="26"/>
          <w:w w:val="102"/>
        </w:rPr>
        <w:t xml:space="preserve"> </w:t>
      </w:r>
      <w:r>
        <w:rPr>
          <w:spacing w:val="4"/>
        </w:rPr>
        <w:t>sustain</w:t>
      </w:r>
      <w:r>
        <w:rPr>
          <w:spacing w:val="25"/>
          <w:w w:val="102"/>
        </w:rPr>
        <w:t xml:space="preserve"> </w:t>
      </w:r>
      <w:r>
        <w:rPr>
          <w:spacing w:val="4"/>
        </w:rPr>
        <w:t>the</w:t>
      </w:r>
      <w:r>
        <w:rPr>
          <w:spacing w:val="27"/>
        </w:rPr>
        <w:t xml:space="preserve"> </w:t>
      </w:r>
      <w:r>
        <w:rPr>
          <w:spacing w:val="4"/>
        </w:rPr>
        <w:t>education</w:t>
      </w:r>
      <w:r>
        <w:t xml:space="preserve"> </w:t>
      </w:r>
      <w:r>
        <w:rPr>
          <w:spacing w:val="4"/>
        </w:rPr>
        <w:t>system. Developed countries were well equipped to dea</w:t>
      </w:r>
      <w:r>
        <w:rPr>
          <w:spacing w:val="3"/>
        </w:rPr>
        <w:t>l with this crisis.</w:t>
      </w:r>
      <w:r>
        <w:t xml:space="preserve"> </w:t>
      </w:r>
      <w:r>
        <w:rPr>
          <w:spacing w:val="5"/>
        </w:rPr>
        <w:t>However,</w:t>
      </w:r>
      <w:r>
        <w:rPr>
          <w:spacing w:val="31"/>
          <w:w w:val="101"/>
        </w:rPr>
        <w:t xml:space="preserve"> </w:t>
      </w:r>
      <w:r>
        <w:rPr>
          <w:spacing w:val="5"/>
        </w:rPr>
        <w:t>developing</w:t>
      </w:r>
      <w:r>
        <w:rPr>
          <w:spacing w:val="16"/>
        </w:rPr>
        <w:t xml:space="preserve"> </w:t>
      </w:r>
      <w:r>
        <w:rPr>
          <w:spacing w:val="5"/>
        </w:rPr>
        <w:t>countries worked hard</w:t>
      </w:r>
      <w:r>
        <w:rPr>
          <w:spacing w:val="15"/>
        </w:rPr>
        <w:t xml:space="preserve"> </w:t>
      </w:r>
      <w:r>
        <w:rPr>
          <w:spacing w:val="5"/>
        </w:rPr>
        <w:t>to meet</w:t>
      </w:r>
      <w:r>
        <w:rPr>
          <w:spacing w:val="14"/>
          <w:w w:val="102"/>
        </w:rPr>
        <w:t xml:space="preserve"> </w:t>
      </w:r>
      <w:r>
        <w:rPr>
          <w:spacing w:val="5"/>
        </w:rPr>
        <w:t>this</w:t>
      </w:r>
      <w:r>
        <w:rPr>
          <w:spacing w:val="14"/>
        </w:rPr>
        <w:t xml:space="preserve"> </w:t>
      </w:r>
      <w:r>
        <w:rPr>
          <w:spacing w:val="5"/>
        </w:rPr>
        <w:t>requirement.</w:t>
      </w:r>
      <w:r>
        <w:t xml:space="preserve"> </w:t>
      </w:r>
      <w:r>
        <w:rPr>
          <w:spacing w:val="4"/>
        </w:rPr>
        <w:t>Digital</w:t>
      </w:r>
      <w:r>
        <w:rPr>
          <w:spacing w:val="24"/>
        </w:rPr>
        <w:t xml:space="preserve"> </w:t>
      </w:r>
      <w:r>
        <w:rPr>
          <w:spacing w:val="4"/>
        </w:rPr>
        <w:t>technologies</w:t>
      </w:r>
      <w:r>
        <w:rPr>
          <w:spacing w:val="22"/>
        </w:rPr>
        <w:t xml:space="preserve"> </w:t>
      </w:r>
      <w:r>
        <w:rPr>
          <w:spacing w:val="4"/>
        </w:rPr>
        <w:t>have</w:t>
      </w:r>
      <w:r>
        <w:rPr>
          <w:spacing w:val="25"/>
          <w:w w:val="102"/>
        </w:rPr>
        <w:t xml:space="preserve"> </w:t>
      </w:r>
      <w:r>
        <w:rPr>
          <w:spacing w:val="4"/>
        </w:rPr>
        <w:t>emerged</w:t>
      </w:r>
      <w:r>
        <w:rPr>
          <w:spacing w:val="25"/>
        </w:rPr>
        <w:t xml:space="preserve"> </w:t>
      </w:r>
      <w:r>
        <w:rPr>
          <w:spacing w:val="4"/>
        </w:rPr>
        <w:t>as</w:t>
      </w:r>
      <w:r>
        <w:rPr>
          <w:spacing w:val="24"/>
          <w:w w:val="101"/>
        </w:rPr>
        <w:t xml:space="preserve"> </w:t>
      </w:r>
      <w:r>
        <w:rPr>
          <w:spacing w:val="4"/>
        </w:rPr>
        <w:t>the</w:t>
      </w:r>
      <w:r>
        <w:rPr>
          <w:spacing w:val="25"/>
          <w:w w:val="101"/>
        </w:rPr>
        <w:t xml:space="preserve"> </w:t>
      </w:r>
      <w:r>
        <w:rPr>
          <w:spacing w:val="4"/>
        </w:rPr>
        <w:t>savi</w:t>
      </w:r>
      <w:r>
        <w:rPr>
          <w:spacing w:val="3"/>
        </w:rPr>
        <w:t>our</w:t>
      </w:r>
      <w:r>
        <w:rPr>
          <w:spacing w:val="25"/>
        </w:rPr>
        <w:t xml:space="preserve"> </w:t>
      </w:r>
      <w:r>
        <w:rPr>
          <w:spacing w:val="3"/>
        </w:rPr>
        <w:t>of</w:t>
      </w:r>
      <w:r>
        <w:rPr>
          <w:spacing w:val="15"/>
        </w:rPr>
        <w:t xml:space="preserve"> </w:t>
      </w:r>
      <w:r>
        <w:rPr>
          <w:spacing w:val="3"/>
        </w:rPr>
        <w:t>education</w:t>
      </w:r>
      <w:r>
        <w:rPr>
          <w:spacing w:val="25"/>
          <w:w w:val="101"/>
        </w:rPr>
        <w:t xml:space="preserve"> </w:t>
      </w:r>
      <w:r>
        <w:rPr>
          <w:spacing w:val="3"/>
        </w:rPr>
        <w:t>in</w:t>
      </w:r>
      <w:r>
        <w:rPr>
          <w:spacing w:val="24"/>
        </w:rPr>
        <w:t xml:space="preserve"> </w:t>
      </w:r>
      <w:r>
        <w:rPr>
          <w:spacing w:val="3"/>
        </w:rPr>
        <w:t>this</w:t>
      </w:r>
      <w:r>
        <w:t xml:space="preserve"> </w:t>
      </w:r>
      <w:r>
        <w:rPr>
          <w:spacing w:val="5"/>
        </w:rPr>
        <w:t>critical</w:t>
      </w:r>
      <w:r>
        <w:rPr>
          <w:spacing w:val="34"/>
          <w:w w:val="101"/>
        </w:rPr>
        <w:t xml:space="preserve"> </w:t>
      </w:r>
      <w:r>
        <w:rPr>
          <w:spacing w:val="5"/>
        </w:rPr>
        <w:t>time</w:t>
      </w:r>
      <w:r>
        <w:rPr>
          <w:spacing w:val="3"/>
        </w:rPr>
        <w:t xml:space="preserve">  </w:t>
      </w:r>
      <w:hyperlink w:anchor="bookmark11" w:history="1">
        <w:r>
          <w:rPr>
            <w:spacing w:val="5"/>
          </w:rPr>
          <w:t>[</w:t>
        </w:r>
        <w:r>
          <w:rPr>
            <w:color w:val="0080AC"/>
            <w:spacing w:val="5"/>
          </w:rPr>
          <w:t>21–24</w:t>
        </w:r>
        <w:r>
          <w:rPr>
            <w:spacing w:val="5"/>
          </w:rPr>
          <w:t>].</w:t>
        </w:r>
      </w:hyperlink>
      <w:r>
        <w:rPr>
          <w:spacing w:val="28"/>
          <w:w w:val="102"/>
        </w:rPr>
        <w:t xml:space="preserve"> </w:t>
      </w:r>
      <w:r>
        <w:rPr>
          <w:spacing w:val="5"/>
        </w:rPr>
        <w:t>This</w:t>
      </w:r>
      <w:r>
        <w:rPr>
          <w:spacing w:val="31"/>
          <w:w w:val="101"/>
        </w:rPr>
        <w:t xml:space="preserve"> </w:t>
      </w:r>
      <w:r>
        <w:rPr>
          <w:spacing w:val="5"/>
        </w:rPr>
        <w:t>global</w:t>
      </w:r>
      <w:r>
        <w:rPr>
          <w:spacing w:val="31"/>
          <w:w w:val="101"/>
        </w:rPr>
        <w:t xml:space="preserve"> </w:t>
      </w:r>
      <w:r>
        <w:rPr>
          <w:spacing w:val="5"/>
        </w:rPr>
        <w:t>crisis</w:t>
      </w:r>
      <w:r>
        <w:rPr>
          <w:spacing w:val="29"/>
        </w:rPr>
        <w:t xml:space="preserve"> </w:t>
      </w:r>
      <w:r>
        <w:rPr>
          <w:spacing w:val="5"/>
        </w:rPr>
        <w:t>highlights</w:t>
      </w:r>
      <w:r>
        <w:rPr>
          <w:spacing w:val="30"/>
          <w:w w:val="102"/>
        </w:rPr>
        <w:t xml:space="preserve"> </w:t>
      </w:r>
      <w:r>
        <w:rPr>
          <w:spacing w:val="5"/>
        </w:rPr>
        <w:t>the</w:t>
      </w:r>
      <w:r>
        <w:rPr>
          <w:spacing w:val="29"/>
          <w:w w:val="101"/>
        </w:rPr>
        <w:t xml:space="preserve"> </w:t>
      </w:r>
      <w:r>
        <w:rPr>
          <w:spacing w:val="5"/>
        </w:rPr>
        <w:t>need</w:t>
      </w:r>
      <w:r>
        <w:rPr>
          <w:spacing w:val="31"/>
        </w:rPr>
        <w:t xml:space="preserve"> </w:t>
      </w:r>
      <w:r>
        <w:rPr>
          <w:spacing w:val="5"/>
        </w:rPr>
        <w:t>to</w:t>
      </w:r>
      <w:r>
        <w:rPr>
          <w:spacing w:val="28"/>
          <w:w w:val="101"/>
        </w:rPr>
        <w:t xml:space="preserve"> </w:t>
      </w:r>
      <w:r>
        <w:rPr>
          <w:spacing w:val="5"/>
        </w:rPr>
        <w:t>be</w:t>
      </w:r>
      <w:r>
        <w:rPr>
          <w:spacing w:val="31"/>
          <w:w w:val="102"/>
        </w:rPr>
        <w:t xml:space="preserve"> </w:t>
      </w:r>
      <w:r>
        <w:rPr>
          <w:spacing w:val="5"/>
        </w:rPr>
        <w:t>in-</w:t>
      </w:r>
      <w:r>
        <w:t xml:space="preserve"> </w:t>
      </w:r>
      <w:r>
        <w:rPr>
          <w:spacing w:val="5"/>
        </w:rPr>
        <w:t>ternationally integrated into the education system. Digital</w:t>
      </w:r>
      <w:r>
        <w:rPr>
          <w:spacing w:val="20"/>
        </w:rPr>
        <w:t xml:space="preserve"> </w:t>
      </w:r>
      <w:r>
        <w:rPr>
          <w:spacing w:val="5"/>
        </w:rPr>
        <w:t>technologies</w:t>
      </w:r>
      <w:r>
        <w:t xml:space="preserve"> </w:t>
      </w:r>
      <w:r>
        <w:rPr>
          <w:spacing w:val="4"/>
        </w:rPr>
        <w:t>assist in developing abilities that will require students’ professional per-</w:t>
      </w:r>
      <w:r>
        <w:rPr>
          <w:spacing w:val="14"/>
          <w:w w:val="101"/>
        </w:rPr>
        <w:t xml:space="preserve"> </w:t>
      </w:r>
      <w:r>
        <w:rPr>
          <w:spacing w:val="4"/>
        </w:rPr>
        <w:t xml:space="preserve">formance, such as problem-solving, </w:t>
      </w:r>
      <w:r>
        <w:rPr>
          <w:spacing w:val="3"/>
        </w:rPr>
        <w:t>thinking structure creation, and pro-</w:t>
      </w:r>
      <w:r>
        <w:t xml:space="preserve"> </w:t>
      </w:r>
      <w:r>
        <w:rPr>
          <w:spacing w:val="3"/>
        </w:rPr>
        <w:t>cess</w:t>
      </w:r>
      <w:r>
        <w:rPr>
          <w:spacing w:val="17"/>
        </w:rPr>
        <w:t xml:space="preserve"> </w:t>
      </w:r>
      <w:r>
        <w:rPr>
          <w:spacing w:val="3"/>
        </w:rPr>
        <w:t>comprehension.</w:t>
      </w:r>
      <w:r>
        <w:rPr>
          <w:spacing w:val="13"/>
          <w:w w:val="102"/>
        </w:rPr>
        <w:t xml:space="preserve"> </w:t>
      </w:r>
      <w:r>
        <w:rPr>
          <w:spacing w:val="3"/>
        </w:rPr>
        <w:t>They</w:t>
      </w:r>
      <w:r>
        <w:rPr>
          <w:spacing w:val="16"/>
          <w:w w:val="101"/>
        </w:rPr>
        <w:t xml:space="preserve"> </w:t>
      </w:r>
      <w:r>
        <w:rPr>
          <w:spacing w:val="3"/>
        </w:rPr>
        <w:t>are</w:t>
      </w:r>
      <w:r>
        <w:rPr>
          <w:spacing w:val="17"/>
        </w:rPr>
        <w:t xml:space="preserve"> </w:t>
      </w:r>
      <w:r>
        <w:rPr>
          <w:spacing w:val="3"/>
        </w:rPr>
        <w:t>also</w:t>
      </w:r>
      <w:r>
        <w:rPr>
          <w:spacing w:val="14"/>
          <w:w w:val="101"/>
        </w:rPr>
        <w:t xml:space="preserve"> </w:t>
      </w:r>
      <w:r>
        <w:rPr>
          <w:spacing w:val="3"/>
        </w:rPr>
        <w:t>preparing</w:t>
      </w:r>
      <w:r>
        <w:rPr>
          <w:spacing w:val="16"/>
        </w:rPr>
        <w:t xml:space="preserve"> </w:t>
      </w:r>
      <w:r>
        <w:rPr>
          <w:spacing w:val="3"/>
        </w:rPr>
        <w:t>for</w:t>
      </w:r>
      <w:r>
        <w:rPr>
          <w:spacing w:val="16"/>
          <w:w w:val="101"/>
        </w:rPr>
        <w:t xml:space="preserve"> </w:t>
      </w:r>
      <w:r>
        <w:rPr>
          <w:spacing w:val="3"/>
        </w:rPr>
        <w:t>a</w:t>
      </w:r>
      <w:r>
        <w:rPr>
          <w:spacing w:val="14"/>
          <w:w w:val="101"/>
        </w:rPr>
        <w:t xml:space="preserve"> </w:t>
      </w:r>
      <w:r>
        <w:rPr>
          <w:spacing w:val="3"/>
        </w:rPr>
        <w:t>more</w:t>
      </w:r>
      <w:r>
        <w:rPr>
          <w:spacing w:val="14"/>
          <w:w w:val="101"/>
        </w:rPr>
        <w:t xml:space="preserve"> </w:t>
      </w:r>
      <w:r>
        <w:rPr>
          <w:spacing w:val="3"/>
        </w:rPr>
        <w:t>unpred</w:t>
      </w:r>
      <w:r>
        <w:rPr>
          <w:spacing w:val="2"/>
        </w:rPr>
        <w:t>ictable</w:t>
      </w:r>
      <w:r>
        <w:t xml:space="preserve"> </w:t>
      </w:r>
      <w:r>
        <w:rPr>
          <w:spacing w:val="6"/>
        </w:rPr>
        <w:t>and</w:t>
      </w:r>
      <w:r>
        <w:rPr>
          <w:spacing w:val="19"/>
          <w:w w:val="101"/>
        </w:rPr>
        <w:t xml:space="preserve"> </w:t>
      </w:r>
      <w:r>
        <w:rPr>
          <w:spacing w:val="6"/>
        </w:rPr>
        <w:t>changing</w:t>
      </w:r>
      <w:r>
        <w:rPr>
          <w:spacing w:val="18"/>
        </w:rPr>
        <w:t xml:space="preserve"> </w:t>
      </w:r>
      <w:r>
        <w:rPr>
          <w:spacing w:val="6"/>
        </w:rPr>
        <w:t>future</w:t>
      </w:r>
      <w:r>
        <w:rPr>
          <w:spacing w:val="19"/>
        </w:rPr>
        <w:t xml:space="preserve"> </w:t>
      </w:r>
      <w:r>
        <w:rPr>
          <w:spacing w:val="6"/>
        </w:rPr>
        <w:t>in</w:t>
      </w:r>
      <w:r>
        <w:rPr>
          <w:spacing w:val="15"/>
          <w:w w:val="101"/>
        </w:rPr>
        <w:t xml:space="preserve"> </w:t>
      </w:r>
      <w:r>
        <w:rPr>
          <w:spacing w:val="6"/>
        </w:rPr>
        <w:t>which</w:t>
      </w:r>
      <w:r>
        <w:rPr>
          <w:spacing w:val="18"/>
        </w:rPr>
        <w:t xml:space="preserve"> </w:t>
      </w:r>
      <w:r>
        <w:rPr>
          <w:spacing w:val="6"/>
        </w:rPr>
        <w:t>technology</w:t>
      </w:r>
      <w:r>
        <w:rPr>
          <w:spacing w:val="15"/>
          <w:w w:val="101"/>
        </w:rPr>
        <w:t xml:space="preserve"> </w:t>
      </w:r>
      <w:r>
        <w:rPr>
          <w:spacing w:val="6"/>
        </w:rPr>
        <w:t>will</w:t>
      </w:r>
      <w:r>
        <w:rPr>
          <w:spacing w:val="17"/>
        </w:rPr>
        <w:t xml:space="preserve"> </w:t>
      </w:r>
      <w:r>
        <w:rPr>
          <w:spacing w:val="6"/>
        </w:rPr>
        <w:t>p</w:t>
      </w:r>
      <w:r>
        <w:rPr>
          <w:spacing w:val="5"/>
        </w:rPr>
        <w:t>lay</w:t>
      </w:r>
      <w:r>
        <w:rPr>
          <w:spacing w:val="18"/>
          <w:w w:val="102"/>
        </w:rPr>
        <w:t xml:space="preserve"> </w:t>
      </w:r>
      <w:r>
        <w:rPr>
          <w:spacing w:val="5"/>
        </w:rPr>
        <w:t>a</w:t>
      </w:r>
      <w:r>
        <w:rPr>
          <w:spacing w:val="19"/>
        </w:rPr>
        <w:t xml:space="preserve"> </w:t>
      </w:r>
      <w:r>
        <w:rPr>
          <w:spacing w:val="5"/>
        </w:rPr>
        <w:t>critical</w:t>
      </w:r>
      <w:r>
        <w:rPr>
          <w:spacing w:val="17"/>
        </w:rPr>
        <w:t xml:space="preserve"> </w:t>
      </w:r>
      <w:r>
        <w:rPr>
          <w:spacing w:val="5"/>
        </w:rPr>
        <w:t>role.</w:t>
      </w:r>
      <w:r>
        <w:rPr>
          <w:spacing w:val="20"/>
        </w:rPr>
        <w:t xml:space="preserve"> </w:t>
      </w:r>
      <w:r>
        <w:rPr>
          <w:spacing w:val="5"/>
        </w:rPr>
        <w:t>Stu-</w:t>
      </w:r>
      <w:r>
        <w:t xml:space="preserve"> </w:t>
      </w:r>
      <w:r>
        <w:rPr>
          <w:spacing w:val="4"/>
        </w:rPr>
        <w:t>dents’</w:t>
      </w:r>
      <w:r>
        <w:rPr>
          <w:spacing w:val="34"/>
        </w:rPr>
        <w:t xml:space="preserve"> </w:t>
      </w:r>
      <w:r>
        <w:rPr>
          <w:spacing w:val="4"/>
        </w:rPr>
        <w:t>acquired</w:t>
      </w:r>
      <w:r>
        <w:rPr>
          <w:spacing w:val="22"/>
        </w:rPr>
        <w:t xml:space="preserve"> </w:t>
      </w:r>
      <w:r>
        <w:rPr>
          <w:spacing w:val="4"/>
        </w:rPr>
        <w:t>qualities</w:t>
      </w:r>
      <w:r>
        <w:rPr>
          <w:spacing w:val="22"/>
        </w:rPr>
        <w:t xml:space="preserve"> </w:t>
      </w:r>
      <w:r>
        <w:rPr>
          <w:spacing w:val="4"/>
        </w:rPr>
        <w:t>and</w:t>
      </w:r>
      <w:r>
        <w:rPr>
          <w:spacing w:val="22"/>
        </w:rPr>
        <w:t xml:space="preserve"> </w:t>
      </w:r>
      <w:r>
        <w:rPr>
          <w:spacing w:val="4"/>
        </w:rPr>
        <w:t>abilities</w:t>
      </w:r>
      <w:r>
        <w:rPr>
          <w:spacing w:val="18"/>
        </w:rPr>
        <w:t xml:space="preserve"> </w:t>
      </w:r>
      <w:r>
        <w:rPr>
          <w:spacing w:val="4"/>
        </w:rPr>
        <w:t>will</w:t>
      </w:r>
      <w:r>
        <w:rPr>
          <w:spacing w:val="18"/>
          <w:w w:val="101"/>
        </w:rPr>
        <w:t xml:space="preserve"> </w:t>
      </w:r>
      <w:r>
        <w:rPr>
          <w:spacing w:val="4"/>
        </w:rPr>
        <w:t>be</w:t>
      </w:r>
      <w:r>
        <w:rPr>
          <w:spacing w:val="22"/>
          <w:w w:val="101"/>
        </w:rPr>
        <w:t xml:space="preserve"> </w:t>
      </w:r>
      <w:r>
        <w:rPr>
          <w:spacing w:val="4"/>
        </w:rPr>
        <w:t>essential</w:t>
      </w:r>
      <w:r>
        <w:rPr>
          <w:spacing w:val="21"/>
        </w:rPr>
        <w:t xml:space="preserve"> </w:t>
      </w:r>
      <w:r>
        <w:rPr>
          <w:spacing w:val="4"/>
        </w:rPr>
        <w:t>to</w:t>
      </w:r>
      <w:r>
        <w:rPr>
          <w:spacing w:val="21"/>
        </w:rPr>
        <w:t xml:space="preserve"> </w:t>
      </w:r>
      <w:r>
        <w:rPr>
          <w:spacing w:val="4"/>
        </w:rPr>
        <w:t>their</w:t>
      </w:r>
      <w:r>
        <w:rPr>
          <w:spacing w:val="20"/>
        </w:rPr>
        <w:t xml:space="preserve"> </w:t>
      </w:r>
      <w:r>
        <w:rPr>
          <w:spacing w:val="4"/>
        </w:rPr>
        <w:t>profes-</w:t>
      </w:r>
      <w:r>
        <w:t xml:space="preserve"> </w:t>
      </w:r>
      <w:r>
        <w:rPr>
          <w:spacing w:val="3"/>
        </w:rPr>
        <w:t>sional</w:t>
      </w:r>
      <w:r>
        <w:rPr>
          <w:spacing w:val="17"/>
        </w:rPr>
        <w:t xml:space="preserve"> </w:t>
      </w:r>
      <w:r>
        <w:rPr>
          <w:spacing w:val="3"/>
        </w:rPr>
        <w:t>success.</w:t>
      </w:r>
      <w:r>
        <w:rPr>
          <w:spacing w:val="16"/>
          <w:w w:val="101"/>
        </w:rPr>
        <w:t xml:space="preserve"> </w:t>
      </w:r>
      <w:r>
        <w:rPr>
          <w:spacing w:val="3"/>
        </w:rPr>
        <w:t>Educational</w:t>
      </w:r>
      <w:r>
        <w:rPr>
          <w:spacing w:val="14"/>
          <w:w w:val="102"/>
        </w:rPr>
        <w:t xml:space="preserve"> </w:t>
      </w:r>
      <w:r>
        <w:rPr>
          <w:spacing w:val="3"/>
        </w:rPr>
        <w:t>resources</w:t>
      </w:r>
      <w:r>
        <w:rPr>
          <w:spacing w:val="17"/>
        </w:rPr>
        <w:t xml:space="preserve"> </w:t>
      </w:r>
      <w:r>
        <w:rPr>
          <w:spacing w:val="3"/>
        </w:rPr>
        <w:t>and</w:t>
      </w:r>
      <w:r>
        <w:rPr>
          <w:spacing w:val="16"/>
          <w:w w:val="101"/>
        </w:rPr>
        <w:t xml:space="preserve"> </w:t>
      </w:r>
      <w:r>
        <w:rPr>
          <w:spacing w:val="3"/>
        </w:rPr>
        <w:t>digital</w:t>
      </w:r>
      <w:r>
        <w:rPr>
          <w:spacing w:val="15"/>
          <w:w w:val="101"/>
        </w:rPr>
        <w:t xml:space="preserve"> </w:t>
      </w:r>
      <w:r>
        <w:rPr>
          <w:spacing w:val="3"/>
        </w:rPr>
        <w:t>tools</w:t>
      </w:r>
      <w:r>
        <w:rPr>
          <w:spacing w:val="13"/>
        </w:rPr>
        <w:t xml:space="preserve"> </w:t>
      </w:r>
      <w:r>
        <w:rPr>
          <w:spacing w:val="3"/>
        </w:rPr>
        <w:t>help</w:t>
      </w:r>
      <w:r>
        <w:rPr>
          <w:spacing w:val="16"/>
        </w:rPr>
        <w:t xml:space="preserve"> </w:t>
      </w:r>
      <w:r>
        <w:rPr>
          <w:spacing w:val="3"/>
        </w:rPr>
        <w:t>to</w:t>
      </w:r>
      <w:r>
        <w:rPr>
          <w:spacing w:val="16"/>
          <w:w w:val="101"/>
        </w:rPr>
        <w:t xml:space="preserve"> </w:t>
      </w:r>
      <w:r>
        <w:rPr>
          <w:spacing w:val="3"/>
        </w:rPr>
        <w:t>impro</w:t>
      </w:r>
      <w:r>
        <w:rPr>
          <w:spacing w:val="2"/>
        </w:rPr>
        <w:t>ve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https://d.book118.com/418033055040006026</w:t>
        </w:r>
      </w:hyperlink>
    </w:p>
    <w:p>
      <w:pPr>
        <w:pStyle w:val="BodyText"/>
        <w:spacing w:line="14" w:lineRule="auto"/>
        <w:rPr>
          <w:sz w:val="2"/>
        </w:rPr>
      </w:pPr>
    </w:p>
    <w:sectPr>
      <w:footerReference w:type="default" r:id="rId21"/>
      <w:type w:val="continuous"/>
      <w:pgSz w:w="11905" w:h="15879"/>
      <w:pgMar w:top="720" w:right="737" w:bottom="660" w:left="751" w:header="0" w:footer="547" w:gutter="0"/>
      <w:pgNumType w:start="7"/>
      <w:cols w:num="2" w:space="708" w:equalWidth="0">
        <w:col w:w="5288" w:space="100"/>
        <w:col w:w="50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5105"/>
      <w:rPr>
        <w:sz w:val="12"/>
        <w:szCs w:val="12"/>
      </w:rPr>
    </w:pPr>
    <w:r>
      <w:rPr>
        <w:spacing w:val="3"/>
        <w:sz w:val="12"/>
        <w:szCs w:val="12"/>
      </w:rPr>
      <w:t>276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5105"/>
      <w:rPr>
        <w:sz w:val="12"/>
        <w:szCs w:val="12"/>
      </w:rPr>
    </w:pPr>
    <w:r>
      <w:rPr>
        <w:spacing w:val="3"/>
        <w:sz w:val="12"/>
        <w:szCs w:val="12"/>
      </w:rPr>
      <w:t>276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5105"/>
      <w:rPr>
        <w:sz w:val="12"/>
        <w:szCs w:val="12"/>
      </w:rPr>
    </w:pPr>
    <w:r>
      <w:rPr>
        <w:spacing w:val="3"/>
        <w:sz w:val="12"/>
        <w:szCs w:val="12"/>
      </w:rPr>
      <w:t>276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5"/>
      <w:szCs w:val="1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4"/>
      <w:szCs w:val="1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yperlink" Target="http://crossmark.crossref.org/dialog/?doi=10.1016/j.susoc.2022.05.004&amp;domain=pdf" TargetMode="External" /><Relationship Id="rId12" Type="http://schemas.openxmlformats.org/officeDocument/2006/relationships/image" Target="media/image5.png" /><Relationship Id="rId13" Type="http://schemas.openxmlformats.org/officeDocument/2006/relationships/hyperlink" Target="mailto:ahaleem@jmi.ac.in" TargetMode="External" /><Relationship Id="rId14" Type="http://schemas.openxmlformats.org/officeDocument/2006/relationships/hyperlink" Target="mailto:mjavaid@jmi.ac.in" TargetMode="External" /><Relationship Id="rId15" Type="http://schemas.openxmlformats.org/officeDocument/2006/relationships/hyperlink" Target="mailto:qadriasim72@gmail.com" TargetMode="External" /><Relationship Id="rId16" Type="http://schemas.openxmlformats.org/officeDocument/2006/relationships/hyperlink" Target="mailto:dr.r.suman@gbpuat-tech.ac.in" TargetMode="External" /><Relationship Id="rId17" Type="http://schemas.openxmlformats.org/officeDocument/2006/relationships/hyperlink" Target="http://creativecommons.org/licenses/by/4.0/" TargetMode="External" /><Relationship Id="rId18" Type="http://schemas.openxmlformats.org/officeDocument/2006/relationships/footer" Target="footer1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418033055040006026" TargetMode="External" /><Relationship Id="rId21" Type="http://schemas.openxmlformats.org/officeDocument/2006/relationships/footer" Target="footer3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oi.org/10.1016/j.susoc.2022.05.004" TargetMode="External" /><Relationship Id="rId6" Type="http://schemas.openxmlformats.org/officeDocument/2006/relationships/hyperlink" Target="http://www.ScienceDirect.com" TargetMode="External" /><Relationship Id="rId7" Type="http://schemas.openxmlformats.org/officeDocument/2006/relationships/hyperlink" Target="http://www.keaipublishing.com/en/journals/sustainable-operations-and-computers/" TargetMode="Externa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Understanding the role of digital technologies in education: A review</dc:title>
  <dc:subject>Sustainable Operations and Computers, 3 (2022) 275-285. doi:10.1016/j.susoc.2022.05.004</dc:subject>
  <dc:creator>Abid Haleem</dc:creator>
  <cp:keywords>"Digital technologies"; "Digital classroom"; "Education"; "Students"; "Teaching"</cp:keywords>
  <cp:revision>0</cp:revision>
  <dcterms:created xsi:type="dcterms:W3CDTF">2024-01-15T08:28:12Z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2024-01-15T08:57:57Z</vt:filetime>
  </property>
  <property fmtid="{D5CDD505-2E9C-101B-9397-08002B2CF9AE}" pid="3" name="CRO">
    <vt:lpwstr>wqlLaW5nc29mdCBQREYgdG8gV1BTIDkw</vt:lpwstr>
  </property>
</Properties>
</file>