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6F73" w14:paraId="42251D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F73" w14:paraId="6662FD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F73" w14:paraId="3AA1CD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F73" w:rsidRPr="00846F73" w14:paraId="0B8077D5" w14:textId="1481C28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6F73">
        <w:rPr>
          <w:rFonts w:ascii="宋体" w:eastAsia="宋体" w:hAnsi="宋体" w:hint="eastAsia"/>
          <w:b/>
          <w:sz w:val="60"/>
        </w:rPr>
        <w:t>家庭台式机企业战略商业风险</w:t>
      </w:r>
    </w:p>
    <w:p w:rsidR="00846F73" w:rsidP="00846F73" w14:paraId="3174A229" w14:textId="34325F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6F73">
        <w:rPr>
          <w:rFonts w:ascii="仿宋" w:eastAsia="仿宋" w:hAnsi="仿宋" w:hint="eastAsia"/>
          <w:b/>
          <w:sz w:val="40"/>
        </w:rPr>
        <w:t>目录</w:t>
      </w:r>
    </w:p>
    <w:p w:rsidR="00846F73" w14:paraId="370D4654" w14:textId="79CEAC7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F73" w14:paraId="134FD537" w14:textId="5B9FE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F73" w14:paraId="78B36A81" w14:textId="0DE73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F73" w14:paraId="1609DAAA" w14:textId="4CA3E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6F73" w14:paraId="131672B8" w14:textId="1840B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6F73" w14:paraId="5F3BB0D8" w14:textId="154D4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6F73" w14:paraId="0FFC2A8F" w14:textId="7EDDFD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6F73" w14:paraId="57F96C7D" w14:textId="44485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6F73" w14:paraId="16C3EEA0" w14:textId="67D99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6F73" w14:paraId="75A62339" w14:textId="5BE944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6F73" w14:paraId="01A23D45" w14:textId="2C40A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6F73" w14:paraId="48152169" w14:textId="23B2C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6F73" w14:paraId="6DAF8C77" w14:textId="1AFCA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6F73" w14:paraId="02AC95F0" w14:textId="798C5B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6F73" w14:paraId="3200D076" w14:textId="3F13B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6F73" w14:paraId="644A0227" w14:textId="08683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6F73" w14:paraId="0641875C" w14:textId="0258C5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6F73" w14:paraId="1AF28B32" w14:textId="444D7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6F73" w14:paraId="65D2CE89" w14:textId="3FF035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46F73" w14:paraId="634A41A6" w14:textId="777C3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_Toc158069999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46F73" w14:paraId="32C55C04" w14:textId="2A4413F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46F73" w14:paraId="5867CFB5" w14:textId="79CBE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46F73" w14:paraId="21982CD2" w14:textId="1C497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46F73" w14:paraId="65FC3480" w14:textId="1343AB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七、家庭台式机项目基本情况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6F73" w14:paraId="177705E4" w14:textId="51815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(一)、家庭台式机项目投资人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6F73" w14:paraId="4C29CB2D" w14:textId="08A07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(二)、家庭台式机项目选址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6F73" w14:paraId="7A6464E5" w14:textId="648DA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(三)、家庭台式机项目实施进度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6F73" w14:paraId="787FA671" w14:textId="5E745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6F73" w14:paraId="542123A0" w14:textId="29F2C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46F73" w14:paraId="1660A498" w14:textId="57975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46F73" w14:paraId="14970B2D" w14:textId="141BB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46F73" w14:paraId="01947A6B" w14:textId="40A7FD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46F73" w14:paraId="38290FC5" w14:textId="1DE8A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46F73" w14:paraId="1A4EDB8D" w14:textId="57F188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九、家庭台式机项目风险对策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6F73" w14:paraId="5E496D23" w14:textId="113CD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6F73" w14:paraId="41ECCB68" w14:textId="402FC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6F73" w14:paraId="344419A4" w14:textId="1A2C9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6F73" w14:paraId="33987FA5" w14:textId="3B544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6F73" w14:paraId="7C65B953" w14:textId="7D362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6F73" w14:paraId="6583A3EE" w14:textId="5845B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6F73" w14:paraId="0634C831" w14:textId="6C174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6F73" w14:paraId="31F0B467" w14:textId="2ABDA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6F73" w14:paraId="7A459A86" w14:textId="27A7E5B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6F73" w14:paraId="5B45EEFB" w14:textId="42AB6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6F73" w14:paraId="24EDE708" w14:textId="3CC5E7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6F73" w14:paraId="55C4DB32" w14:textId="6BF99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6F73" w14:paraId="7C19FD54" w14:textId="05A12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46F73" w14:paraId="0C187C80" w14:textId="34B33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46F73" w14:paraId="226CED14" w14:textId="14A04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46F73" w14:paraId="47CFE30B" w14:textId="0A232B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_Toc158070029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46F73" w14:paraId="0D46017A" w14:textId="2329B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46F73" w14:paraId="51B36F0D" w14:textId="1F214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46F73" w14:paraId="6BB8155E" w14:textId="39782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73" w14:paraId="1018BA93" w14:textId="27EE5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73" w14:paraId="1FBA63F5" w14:textId="5D073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73" w14:paraId="4C997D94" w14:textId="0646A8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73" w14:paraId="37736CDC" w14:textId="04FC2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73" w14:paraId="62240272" w14:textId="3879EB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F73" w14:paraId="1A7EB70B" w14:textId="0CC4E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F73" w14:paraId="0A40DC7E" w14:textId="3AF57D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_Toc158070039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46F73" w14:paraId="755789CA" w14:textId="2E872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46F73" w14:paraId="3A4DF72E" w14:textId="3956D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46F73" w14:paraId="5C106FA8" w14:textId="743EF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46F73" w14:paraId="7D9878F6" w14:textId="56424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46F73" w14:paraId="5D657C03" w14:textId="754F5FB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46F73" w14:paraId="195368AB" w14:textId="5E7F4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46F73" w14:paraId="2FE318FA" w14:textId="43DB5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46F73" w14:paraId="3641F2C8" w14:textId="2BB1A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46F73" w14:paraId="1B0BB2D5" w14:textId="65954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46F73" w14:paraId="2AD8567E" w14:textId="1FD25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_Toc158070049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46F73" w14:paraId="487AF3B1" w14:textId="0C564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_Toc158070050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46F73" w14:paraId="2FE3B7ED" w14:textId="7553A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十八、家庭台式机行业企业过去战略的影响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_Toc158070051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46F73" w14:paraId="4E13C4C8" w14:textId="7E5C4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(一)、家庭台式机行业企业过去战略的影响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_Toc158070052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46F73" w:rsidP="00846F73" w14:paraId="11A8E96E" w14:textId="677103A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https://d.book118.com/418035012131006036</w:t>
        </w:r>
      </w:hyperlink>
    </w:p>
    <w:p w:rsidR="00846F73" w:rsidP="00846F7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paraId="132661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73" w14:paraId="78FC32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paraId="426ADB1B" w14:textId="61A50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6F73" w14:paraId="54E0B2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paraId="2E61E6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61A50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61A50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61A50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P="007F46E3" w14:textId="61A50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46F7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paraId="67964C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RPr="00846F73" w:rsidP="00846F73" w14:paraId="3C9CCCA0" w14:textId="7CD2833E">
    <w:pPr>
      <w:pStyle w:val="Header"/>
      <w:rPr>
        <w:rFonts w:ascii="仿宋" w:eastAsia="仿宋" w:hAnsi="仿宋"/>
      </w:rPr>
    </w:pPr>
    <w:r w:rsidRPr="00846F73">
      <w:rPr>
        <w:rFonts w:ascii="仿宋" w:eastAsia="仿宋" w:hAnsi="仿宋" w:hint="eastAsia"/>
      </w:rPr>
      <w:t>家庭台式机企业战略商业风险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paraId="2398C9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RPr="00846F73" w:rsidP="00846F73" w14:textId="7CD2833E">
    <w:pPr>
      <w:pStyle w:val="Header"/>
      <w:rPr>
        <w:rFonts w:ascii="仿宋" w:eastAsia="仿宋" w:hAnsi="仿宋"/>
      </w:rPr>
    </w:pPr>
    <w:r w:rsidRPr="00846F73">
      <w:rPr>
        <w:rFonts w:ascii="仿宋" w:eastAsia="仿宋" w:hAnsi="仿宋" w:hint="eastAsia"/>
      </w:rPr>
      <w:t>家庭台式机企业战略商业风险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RPr="00846F73" w:rsidP="00846F73" w14:textId="7CD2833E">
    <w:pPr>
      <w:pStyle w:val="Header"/>
      <w:rPr>
        <w:rFonts w:ascii="仿宋" w:eastAsia="仿宋" w:hAnsi="仿宋"/>
      </w:rPr>
    </w:pPr>
    <w:r w:rsidRPr="00846F73">
      <w:rPr>
        <w:rFonts w:ascii="仿宋" w:eastAsia="仿宋" w:hAnsi="仿宋" w:hint="eastAsia"/>
      </w:rPr>
      <w:t>家庭台式机企业战略商业风险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RPr="00846F73" w:rsidP="00846F73" w14:textId="7CD2833E">
    <w:pPr>
      <w:pStyle w:val="Header"/>
      <w:rPr>
        <w:rFonts w:ascii="仿宋" w:eastAsia="仿宋" w:hAnsi="仿宋"/>
      </w:rPr>
    </w:pPr>
    <w:r w:rsidRPr="00846F73">
      <w:rPr>
        <w:rFonts w:ascii="仿宋" w:eastAsia="仿宋" w:hAnsi="仿宋" w:hint="eastAsia"/>
      </w:rPr>
      <w:t>家庭台式机企业战略商业风险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:rsidRPr="00846F73" w:rsidP="00846F73" w14:textId="7CD2833E">
    <w:pPr>
      <w:pStyle w:val="Header"/>
      <w:rPr>
        <w:rFonts w:ascii="仿宋" w:eastAsia="仿宋" w:hAnsi="仿宋"/>
      </w:rPr>
    </w:pPr>
    <w:r w:rsidRPr="00846F73">
      <w:rPr>
        <w:rFonts w:ascii="仿宋" w:eastAsia="仿宋" w:hAnsi="仿宋" w:hint="eastAsia"/>
      </w:rPr>
      <w:t>家庭台式机企业战略商业风险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F73"/>
    <w:rsid w:val="007F46E3"/>
    <w:rsid w:val="00846F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9557A1"/>
  <w15:chartTrackingRefBased/>
  <w15:docId w15:val="{E38A2D8D-0F52-47F0-8E7F-C8CBB4046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6F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6F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6F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6F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6F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6F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6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6F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6F73"/>
  </w:style>
  <w:style w:type="paragraph" w:styleId="TOC1">
    <w:name w:val="toc 1"/>
    <w:basedOn w:val="Normal"/>
    <w:next w:val="Normal"/>
    <w:autoRedefine/>
    <w:uiPriority w:val="39"/>
    <w:unhideWhenUsed/>
    <w:rsid w:val="00846F73"/>
  </w:style>
  <w:style w:type="paragraph" w:styleId="TOC2">
    <w:name w:val="toc 2"/>
    <w:basedOn w:val="Normal"/>
    <w:next w:val="Normal"/>
    <w:autoRedefine/>
    <w:uiPriority w:val="39"/>
    <w:unhideWhenUsed/>
    <w:rsid w:val="00846F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8035012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5328</Words>
  <Characters>30370</Characters>
  <Application>Microsoft Office Word</Application>
  <DocSecurity>0</DocSecurity>
  <Lines>253</Lines>
  <Paragraphs>71</Paragraphs>
  <ScaleCrop>false</ScaleCrop>
  <Company/>
  <LinksUpToDate>false</LinksUpToDate>
  <CharactersWithSpaces>35627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2024-02-05T15:59:00Z</dcterms:created>
  <dcterms:modified xsi:type="dcterms:W3CDTF">2024-02-05T15:59:00Z</dcterms:modified>
</cp:coreProperties>
</file>