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spacing w:line="360" w:lineRule="auto"/>
        <w:ind w:firstLine="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32"/>
          <w:highlight w:val="white"/>
        </w:rPr>
        <w:t>职称个人工作总结参考范本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____年____月我从大学毕业，回到____中学工作，现将____年多以来的工作作如下总结。在过来的这____年内，我能坚持四项基本原则，坚决____领导，在政治思想上追求上进，回来工作一年多，我即向党组织递交了入党，并到县党校参加了入党积极分子培训班的学习，如今我已光荣地加入了____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我与周围人们的关系融洽，尊敬领导，对学校领导布置的各项工作都能乐意接受，从无怨言，我尊重同事，团结同事，乐于助人，如帮助其他教师修理电器，帮助别的教师打练习题、试题，教他们使用电脑，我还任武高计算机培训班的上机辅导教师，教了多期的学员。我多次送生病的教师、学生上医院就诊等。我能关心、爱护学生，同时也得到学生的尊敬，在学生问卷调查中，学生对我的满意率均达____%以上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我积极参加学校的各项活动，积极下班参加班级的劳动，学校教职工会议及全校师生大会和教研组的业务学习我从未缺席。学校安排的晚上下班辅导，我很少缺席。我遵纪守法，能自觉遵守学校的各项规章制度，没有无故迟到、早退、旷课现象，对学校布置的各项任务均能积极完成。除了教学之外，我还做学生的指导工作，兼管学校的音响，为学校的各种会议及时地提供音响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4"/>
          <w:pgSz w:w="12240" w:h="15840"/>
          <w:pgMar w:top="1440" w:right="1803" w:bottom="1440" w:left="1803" w:header="708" w:footer="708" w:gutter="0"/>
          <w:cols w:space="708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我热爱教师这个职业。在工作上，我勤勤恳恳，任劳任怨。我能经常专研教材，认真备课，既备教材，又备学生，在课堂四十分钟上要质量，课后我能及时批改作业，能经常下班辅导学生，对基础较差的学生进行个别辅导。为提高教育教学质量，我钻研电脑，利用电化教学手段，多次使用多媒体电脑上课。作为青年教师，我能经常虚心地向老教师学习，在教学上请他们给予指导，并能经常听他们的课，从老教师那里我得到了不少的丰富的教学经验。在业务上精益求精，教学水平在不断提高。在平时的测验、段考、期考中，我所教的班级的成绩在年级中都在中上水平。____年我所教的____个班(两个文科班和两个理科班)总共只有____个学生会考不通过(一次性)，一次性达____%。____年我所教的两个班的物理科会考一次性达____%。____年我第一次指导学生参加高考，经过努力，在当年的高考中，我所任的两个班的物理成绩都取得了较好的成绩，其中223班高考物理平均分为____分，居年级(除民族班外)第一名，物理科分数上重点线的有____人，本科线以上的有____人，专科线以上的有____人，这在除民族班外的理科班中上专科线人数是最多的。我任的另一个班224班，是C班，高考物理平均分为____分，高考物理分数上本科线的有____人，分数为____分。从____年下半年至今，我一直都担任班主任工作。我能经常深入学生，关心学生的生活、学习，了解学生的思想，做他们的良师益友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5"/>
          <w:type w:val="nextPage"/>
          <w:pgSz w:w="12240" w:h="15840"/>
          <w:pgMar w:top="1440" w:right="1803" w:bottom="1440" w:left="1803" w:header="708" w:footer="708" w:gutter="0"/>
          <w:pgNumType w:start="2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在班级管理上，做到了严和细，在学习、纪律等各方面，我带的班均是较好的，____次被评上文明班级，各学期班主任工作评定中我基本上都被评为A等。____年我第一次带高三，同时我还继续任C班(224班，将年级成绩最差的同学组成的一个班级)的班主任。作为C班，按理说，学习、纪律都比别的班差是正常的，然而我们并不因为是C班而任其放任自流，而是更加重视对这个班的管理。经过我们的艰苦的努力，使得这个班不管是在纪律上还是在学习上都有了很大的进步，我带的这个班的违纪次数比别的班还少。在九八年校田径运动会上我班取得了团体总分第一名的好成绩，其中有四位同学打破了两项校运会记录。我C班学生刘贤章同学被评为“九八年度武鸣高中十佳学生”，且在____年的高考中考上了重点线。我C班在高三两次被评上了文明班级。在____年的高考中，我这个C班考上重点线的有____人，考上本科线以上的有____人，专科以上的有____人，高考录取专科以上的有____人。现我245班学生苏莉同学被评为“九九年度武鸣高中十佳学生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在我不断进步，在我取得成绩的同时，我也看到了自己的不足，但我将会虚心向其他教师请教，不断改变自己的缺点，发挥自己的优点，使自已教育教学水平能够更快地得到提高。</w:t>
      </w:r>
    </w:p>
    <w:p w:rsidR="00A77B3E">
      <w:pPr>
        <w:bidi w:val="0"/>
        <w:spacing w:line="360" w:lineRule="auto"/>
        <w:ind w:firstLine="0"/>
        <w:jc w:val="center"/>
      </w:pPr>
      <w:r>
        <w:rPr>
          <w:rFonts w:ascii="华文仿宋" w:eastAsia="华文仿宋" w:hAnsi="华文仿宋" w:cs="华文仿宋"/>
          <w:b/>
          <w:color w:val="000000"/>
          <w:sz w:val="32"/>
        </w:rPr>
        <w:t>职称个人工作总结参考范本（二）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/>
          <w:color w:val="FF0000"/>
          <w:sz w:val="30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一、个人基本情况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6"/>
          <w:type w:val="nextPage"/>
          <w:pgSz w:w="12240" w:h="15840"/>
          <w:pgMar w:top="1440" w:right="1803" w:bottom="1440" w:left="1803" w:header="708" w:footer="708" w:gutter="0"/>
          <w:pgNumType w:start="3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____，男，生于____年____月____日，汉族，____省____人，本科学历，____年____月参加教育工作。____年____月，于____省教育学院物理专业(专科，自考)毕业；____年____月，于____文理学院物理专业(本科，函授)毕业。____年____月至____年____月，在平昌县____小学任教初中物理，并担任班主任工作；____年____月至今在____中学担任初中物理教学工作，并担任班主任工作。____年____月，被评为中学二级教师；____年____月，荣获____初中物理课堂教学展评“二等奖”；____年____月，被____县教育局评为“平昌县中学骨干班主任”；____年____月，荣获____市中小学多媒体教育软件大赛“二等奖”；____年____月，在____县第____届微型课题研究成果评审中被评为“二等奖”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二、政治思想和师德修养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自步入教坛以来，我热爱祖国，热爱人民，热爱____，____，____改革开放政策，坚持四项基本原则。在历次国内外重大事件中，立场坚定、是非分明、头脑清醒，自觉、主动、积极维护国家、____、人民的利益，在思想上、认识上、行动上始终与____保持一致。特别是“____”召开以来，随着改革开放的进一步深化，经济建设的不断深入，小康社会的全面建设，我清晰的看到了祖国的繁荣昌盛，长治久安，国际地位日益提高，使我更加坚信“没有共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1产党就没有____”、“只有____才能救中国”这一颠扑不灭的真理，进一步增强了我作为一名人民教师的责任感、使命感。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7"/>
          <w:type w:val="nextPage"/>
          <w:pgSz w:w="12240" w:h="15840"/>
          <w:pgMar w:top="1440" w:right="1803" w:bottom="1440" w:left="1803" w:header="708" w:footer="708" w:gutter="0"/>
          <w:pgNumType w:start="4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我时时不忘关心国家大事，自觉、主动的参加政治理论学习，从不缺席，经常阅读《____日报》、《中国青年报》、《____日报》、《中国教育报》等报章杂志，充分利用各种媒体，收听收看中央新闻，了解国家大事、社会动态、地方时事，努力提高自身的政治素质，认真学习____、____、____、____的“____”、____的“____”和____政策、纲领性文件，并深刻领会其精神实质。特别是在“____”、“____”、“____”精神以及“____”的学习中，我积极参加、踊跃投入、认真学习，做了大量笔记，写了不少体会。通过学习，自己的思想观念得以全面更新，真正做到了讲政治、讲正气、讲学习。严格按照“____”、“____”和“伟大的____”的要求规范自己、鞭策自己，严格按照人民教师的行为准则约束自己，将自己的理论学习付诸自己的言行和工作中。我严格遵守学校的规章制度，随时随地以教师职业道德为准绳规范自己，低调为人，高调做事，为人师表，以身作则，真正做到以校为家，牢固树立“校荣我荣，校衰我耻”的思想，认真完成学校安排和分配的工作，凡是学校指派给我的工作任务，我总是任劳任怨，积极完成，从不讨价还价。工作上积极主动，勇挑重担，顾全大局，兢兢业业，勤勤恳恳，常常超负荷地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近几年来，我认真学习《教师法》、《教育法》、《未成年人保____》及《中小学教师职业道德准则》等国家法律法规。自觉守法，敢于同各种不良现象和不法行为作斗争，作风正派，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2品行方正，不干有损国家、____、人民的利益的事，不干有损人格的事，努力使自己成为一名的好公民。工作中以敬业为重，乐教为先，发扬汗水精神，讲奉献，艰苦朴素，自力更生。____拜金主义、享乐主义，提倡奉献精神；____铺张浪费，提倡勤俭节约。时时以“蜡烛”精神、“粉笔”风范、“渡船”胸襟、“人梯”品格来鞭策、勉励、慰藉自己。热爱公益事业，热爱____，勇于批评和自我批评，敢于正视自我，迎难而上。关心爱护学生，尊敬师长，团结协作，奋力拼搏，和衷共济，真正做好了一个符合时代和社会发展要求的人民教师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8"/>
          <w:type w:val="nextPage"/>
          <w:pgSz w:w="12240" w:h="15840"/>
          <w:pgMar w:top="1440" w:right="1803" w:bottom="1440" w:left="1803" w:header="708" w:footer="708" w:gutter="0"/>
          <w:pgNumType w:start="5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在三尺讲台上，默默耕耘，无私奉献；像红烛一样，燃烧自己，照亮学生；爱岗敬业，关爱学生；坚持出满勤，不迟到早退；工作上，积极主动，勇挑重担，顾全大局；心中想的是学生，唯独忘记了自己。____年，我患胃病，病情严重，在医院躺了不到两天，病痛还未消除，就不顾医生劝阻，擅自离开医院，回到了学校，走上了讲台。因为，我当时任教毕业班课程，并担任毕业班班主任；我实在离不开我的学生，离不开我的讲台。当我出现在教室里时，教室里掌声雷动，孩子们激动得热泪盈眶。是的，我是老师，我是班主任，我离不开学生，离不开教育这个特殊的工作岗位。我时刻牢记自己的光荣使命，并为之而奋斗终身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着力铸造良好的师德风范，积极提高教师素养。无私奉献，淡泊名利；辛勤耕耘，敬业奉献，把所有的身心都集中在班级管理和学生教育上，常年栉风沐雨，奔波劳碌。常常挑起跨初中二个年级的物理教学工作及班主任工作，工作头绪多，任务重，但每项工作都干得井然有序，从不叫一声苦，喊一声累，因为，我把工作当做人生最大的乐趣。同时，关爱学生，把每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3一个学生都当作自己的孩子，特别关爱“留守学生”、“学困生”、“问题学生”和“贫困生”，我经常从微薄的工资中，给家庭最困难的学生一定的补助，并发动全班学生关心、爱护他们，让他们顺利完成了学业，继续升上高一级学校学习。在我的悉心关怀、呵护下，学生健康成长，并以优异成绩考上了高中、大学，实现了人生梦想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9"/>
          <w:type w:val="nextPage"/>
          <w:pgSz w:w="12240" w:h="15840"/>
          <w:pgMar w:top="1440" w:right="1803" w:bottom="1440" w:left="1803" w:header="708" w:footer="708" w:gutter="0"/>
          <w:pgNumType w:start="6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遵纪守法，依法从教，廉洁执教。从教以来，一直无“三乱”行为。我从不向学生、家长索取财物，从不乱收费，从不私自向学生征订教辅资料，从不乱办班捞取钱财。在近几年我县开展的“师德师风建设年”活动中，我更以饱满热情积极投入到该项活动中，虚心学习，深入反思，不断找差距、添措施，以该项活动为契机，不断提高自己的师德修养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时时以“蜡烛”精神、“粉笔”风范、“渡船”胸襟、“人梯”品格来鞭策、勉励、慰藉自己。热爱公益事业，热爱____，勇于批评和自我批评，敢于正视自我，迎难而上。关心爱护学生，尊敬师长，团结协作，奋力拼搏，和衷共济，真正做好了一个符合时代和社会发展要求的人民教师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三、教育教学工作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教师是人类灵魂的工程师，是太阳底下最光辉的职业，是人类文明火种的传播者、传递者。韩愈也说：“师者，所以传道授业解惑也”。作为教师，不仅要传授学生知识，更要培养学生有健康向上的思想品德，高尚的理想，良好的心理素质，使其成长为全面发展的“四有”新人。国家要富强，关键在教育，而教育的关键又在教师，我身为一名普通教师、基层班主任，可谓任重道远。要教好书、育好人，把学生培养成有理想、有道德、有文化、有纪律的____新人，不是一两天的工作，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0"/>
          <w:type w:val="nextPage"/>
          <w:pgSz w:w="12240" w:h="15840"/>
          <w:pgMar w:top="1440" w:right="1803" w:bottom="1440" w:left="1803" w:header="708" w:footer="708" w:gutter="0"/>
          <w:pgNumType w:start="7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4因此在教学工作中我始终把德育教育贯穿在每一堂课中，既让学生获得知识，又让学生的思想不断提高，尤其是随着改革开放的进一步深化，市场经济冲击下，社会上一些不良风气侵蚀学生，使学生学习目的不明确，学习态度不端正，学习干劲不足，针对这种情况，我耐心细致地做好学生的思想工作，对学生进行前途理想教育，使他们立志成为祖国有用之才，同时帮助他们明辨是非，让他们认识社会的发展需要人才、需要知识，让他们认识到知识就是信息，知识就是经济，知识就是金钱，以此来激发学生的求知欲。对“学困生”，我一方面与他们谈心，做朋友，帮助他们分析学习差、思想落后的原因，一方面启发他们，如何克服不良的心理因素，帮他们建立自信心，并帮助他们补习过去所耽误的功课，经过努力，绝大多数“学困生”思想水平提高了，学习进步了。在教学之余，我还深入广泛地进行家访，了解学生的家庭情况、在家的表现，也让家长了解学生在校各方面的情况，使学校教育与家庭教育有机地结合起来，同时加强对学生的常规管理，让他们严格按照《中学生守则》和《中学生日常行为规范》来严格要求自己，从而使学生有了过硬的思想，为全面提高教学质量提供了坚实的基础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总之，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在近几年的教育工作中，对如何使学生成长，如何转化差生，我摸索出了一套行之有效的方法，积累了丰富经验。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同时，讲究班主任工作技巧，积极做好班主任工作，加强班级管理，使全体学生共同进步。百年大计，教育为本。在长期的班主任工作实践中，我坚决____执行教育新理念，坚持“育人为本，德育为先”理念，以德育教育为核心，落实管理措施。摒弃传统的“师道尊严”，与学生建立起“平等、民主、合作”的新型师生关系，全心关爱每一个学生，实行民主管理。特别注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1"/>
          <w:type w:val="nextPage"/>
          <w:pgSz w:w="12240" w:h="15840"/>
          <w:pgMar w:top="1440" w:right="1803" w:bottom="1440" w:left="1803" w:header="708" w:footer="708" w:gutter="0"/>
          <w:pgNumType w:start="8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5重对“留守学生”的教育管理，根据“留守学生”的现状，以“爱心”教育为原则，围绕“关爱”二字做文章，把对“留守学生”的教育管理工作落到实处。注重对“学困生”的教育，做到不歧视、不放弃，让“学困生”与____共同进步。所带班级，班风好，学风好，无安全事故发生，多次被评为学校、片区、县级“红旗班”“先进班____”。____年____月，所带班级初____级____班被评为____县____年度“先进班____”。通过长期的班主任工作实践，我总结出了班主任工作“六要素”：平常心态是前提、持之以恒是基础、倾注爱心是源泉、耐心细致是保障、树立威信是支柱、科学管理是关键。____年____月，根据班主任工作“六要素”写出班主任经验文章《班主任工作策略》在片区交流，荣获“一等奖”。____年____月，撰写的班主任工作论文《睡眠质量与学习效率》再次荣获片区班主任论文评选“一等奖”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2"/>
          <w:type w:val="nextPage"/>
          <w:pgSz w:w="12240" w:h="15840"/>
          <w:pgMar w:top="1440" w:right="1803" w:bottom="1440" w:left="1803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作为一名教师，教好书、搞好教学工作，努力提高学生的学业成绩是我的本职工作。我首先根据学科特点，结合学生实际，根据新课改基本理念，以教学大纲为准绳，制定了切合实际的教学计划，在备课方面，我查阅了大量资料，从提高学生各方面的素质、拓宽学生的知识面出发，认真备好每一堂课。要提高教学质量，课堂教学是关键，在课堂上，力求讲课语言准确、精炼，根据物理学科的有用、有趣、实验性特点，注重了学生的动手、动脑及实验能力的培养，加大实验课教学力度，调动学生的主动性和积极性，使课堂气氛活跃，继而使学生轻松愉快地获得了知识。物理学是一门自然科学，物理知识在现代化建设中应用广泛，在教学过程中，我还加强了物理概念、物理规律的教学，从概念、规律的建立过程入手，结合实验手段，让学生在获得知识的同时，了解物理学家在探究自然规律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3"/>
          <w:type w:val="nextPage"/>
          <w:pgSz w:w="12240" w:h="15840"/>
          <w:pgMar w:top="1440" w:right="1803" w:bottom="1440" w:left="1803" w:header="708" w:footer="708" w:gutter="0"/>
          <w:pgNumType w:start="10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6过程中的科学态度和吃苦耐劳精神，寓思想教育于知识教育中，培养学生严谨求实的学习态度，激发学生的好奇心和求知欲，培养学生对科学的兴趣和热爱，消除学生学习物理的畏惧心理。通过长期探索，在具体教学过程中，形成了自己独特的课堂教学模式，如探究式教学模式、自主式课堂教学模式、合作式课堂教学模式等，针对不同的教学内容和各章节知识体系，我经常采用不同的教学模式，例如：在《牛顿第一定律》的教学中，我采用探究式教学模式：创设情景-观察探究让学生在类比、收-推理证明-得出结论-巩固练习，敛、发散、变换、反思等不同的思维模式中获得知识，创造性地解决问题，充分调动学生的积极性，真正体现学生的主体和教师的主导地位，让学生在获取知识的同时，掌握获取知识的方法。在教学辅导方面，结合学生实际，根据学生的个体差异及学生基础情况，采取因材施教的原则，对学生进行个别辅导，使优等生有了更高的追求目标，使差生也看到了自己的进步，从而激发了学生的学习情趣，在作业批改方面，力求做到精、准、细，因为学生作业直接反映了学生对知识的掌握情况，所以每次批改，我都做了详细的记载，从而分析学生普遍存在的问题，进而在讲解作业时才能做到有的放矢，在考试考核中，认真命好每套题，所命的题注重了考查学生运用知识的能力，与中考的题型、题量、要求保持一致，每次考试结束，均要对学生的答卷作出认真的分析，对每个大题、每个小题学生得分情况都要做认真的统计，找出学生学习中的得失，这样既有利于纠正学生学习中出现的错误，又有利于改进学生的学习方法。在教学之余，我还注重了第二课堂教学，____学生开展课外活动。每个班都成立了物理爱好小组，选出思想过硬，物理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7成绩好的学生任组长，让组长收集同学们在学习上存在的问题、教学上的要求、意见，同时督促同学对物理作业的完成情况，并利用教室后面的黑板，写一些典型题让学生自己解答，从而培养学生的解题能力和自学能力，激发学生学习物理学的兴趣和爱好。课外活动的开展，效果好，成绩显著：____年____月，指导学生____在第____届全国初中应用物理知识竞赛中荣获____省(初三组)“三等奖”。____年我所教的学生____、____被平昌中学弘爱班录取，____被南充高中录取；____年，我所教的学生____在应届中考中获得满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从教以来，我积极坚持终身学习、终身奋斗，不断更新教育教学理念，努力探索教法，提高教学效率；苦练教学基本功，不断提升教育教学能力；努力探索教育教学最新思路，深入推进素质教育；认真____执行课改“纲要”，树立全新的教育理念；不断充实自己，不断完善自己。认真坚持以人为本的教育思想，积极____因材施教的教育原则；坚持系统性、启发性、研究性的教学方法，全面落实“自主学习、合作学习、探究学习”的理念，注重把学习过程还给学生。针对初中物理学科的特点，采取灵活多变的教学手段，开展形式多样的“自主、合作、探究”学习模式，激发学生的学习兴趣，挖掘学生的学习潜能，让学生在问题探究中学习知识，掌握技能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4"/>
          <w:type w:val="nextPage"/>
          <w:pgSz w:w="12240" w:h="15840"/>
          <w:pgMar w:top="1440" w:right="1803" w:bottom="1440" w:left="1803" w:header="708" w:footer="708" w:gutter="0"/>
          <w:pgNumType w:start="11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物理学科属于自然学科，自然学科有其自身特点。在长期的初中物理教学实践过程中，我特别注重教学的独创性，尤其注重形成自己的教学特色。根据初中物理学科的特点以及课改“纲要”的要求，我抛弃陈旧的教学思想，大胆提出“物理课堂教学中教师应该转变角色”的创新思路，打破了传统物理教学中师生关系的格局，真正____了“以学生为主体”理念；注重把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8课堂还给学生，让学生成为课堂的主人，注重从学生的兴趣入手，培养学生的创造力和想象力；注重学生自主探索与合作交流……在初中物理教学活动中，我全面____这些理念，注重讲究教学技巧，取得了良好的教学效果。所教班级物理学科成绩，历次位于学校、片区前茅，全县前列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我的这一物理教学理念在学校、片区推广，得到同行的认可，取得了很好的效果，推动了学校、片区物理学科教学。根据此理念，我撰写的教学论文《注重初中物理课堂教学艺术》荣获平昌县优秀论文评选“二等奖”；撰写教学论文《初中物理课堂提问的几种方法》在国家级专业期刊《当代教学与管理》上发表，并被评为“一等奖”；撰写教学论文《“力”教学的三点体会》在专业期刊《中国当代教育科研》上发表，并被评为“一等奖”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四、工作业绩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5"/>
          <w:type w:val="nextPage"/>
          <w:pgSz w:w="12240" w:h="15840"/>
          <w:pgMar w:top="1440" w:right="1803" w:bottom="1440" w:left="1803" w:header="708" w:footer="708" w:gutter="0"/>
          <w:pgNumType w:start="12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功夫不负有心人，在我工作的____年中，当了____届初中班主任，____年送第____届毕业班，____中学上线____人，二中上线____人，单班上重点高中人数居片区前列；____届初中毕业班，____中学上线____人，重点高中上线人数居片区前茅；____届初中即将毕业，预计____中学上线____人，二中上线____人。我担任初中物理教学习____年了，在____届初中毕业升学考试中，及格率达____%，优生率达____%左右，平均分位居片区平行班级前列；所担任的初中____级____班的物理教学，在历次全县期末统考中，优生率、及格率、平均分和总评积分分别居学校、片区同年级前茅，全县同年级前列，得到了学校、片区的奖励。由于教学效果好，受到师生、社会好评，多次受到学校、片区、县级表彰和奖励，在历年的年度考核中均为“优秀”。同时，不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9断总结业务，积极撰写经验论文，有多篇论文在交流评选活动中获奖或在相关学术内刊上发表，个人也获得多种殊荣。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五、业务进修、教改和指导教师方面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6"/>
          <w:type w:val="nextPage"/>
          <w:pgSz w:w="12240" w:h="15840"/>
          <w:pgMar w:top="1440" w:right="1803" w:bottom="1440" w:left="1803" w:header="708" w:footer="708" w:gutter="0"/>
          <w:pgNumType w:start="13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在长期的初中物理教学实践中，我积极投身到研究性教学实践中去，把教研教改放在十分重要的地位。不断鞭策自己，勤奋学习，深入钻研。积极把握初中物理学科最新改革趋势，深入理解初中物理学科新课程改革的发展方向；不断更新教学手段，讲求教学实效，全面提高学生的学习兴趣和学习能力。任现职以来，多次承担学校、片区初中物理教改课、示范课和观摩课教学，每学期至少主讲教改课示范课和观摩课各一节，效果好，受到同行好评，深受学生欢迎。同时，带头积极参加教研组的备课活动和教研活动，与同行们一起钻研教材，探索教法；认真落实初中物理新课标精神，努力开创初中物理教学新思路。本人也积极参加巴中市的实验课题“教学质量全面管理及课堂环节管理”的教研活动，被聘为协研员，先后撰写论文《浅谈初中物理总复习》《初中物理“引言课”的教学》《强化实验优化效果》《初中物理学法探讨》等，其中《浅谈初中物理总复习》，在县内同行中交流，其余三篇在元得片区交流，领导与同行认为有较高的实用性和可行性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同时，认真做好“传、帮、带”工作。任现职以来，我主动承担起指导、培训青年教师的工作，毫无保留的把自己的教育教学经验及技巧传授给青年教师。在本校开展的“结对子”“一帮一”活动中，本人起到了骨干教师的带头示范作用，认真指导青年教师，帮助他们尽快熟悉业务，掌握教学技能，使它们迅速成长。任现职以来，主持召开班主任工作培训会____次，指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10导培训初中每个物理教师____人、初中班主任____人。在我的精心指导下，这些青年教师已经迅速成长为校级、县级教学骨干、优秀班主任。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7"/>
          <w:type w:val="nextPage"/>
          <w:pgSz w:w="12240" w:h="15840"/>
          <w:pgMar w:top="1440" w:right="1803" w:bottom="1440" w:left="1803" w:header="708" w:footer="708" w:gutter="0"/>
          <w:pgNumType w:start="14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随着时代的发展，现在已进入信息时代，利用多媒体进行现代技术教育是今后教育发展的必然趋势，为了适应这一趋势，我参加了教师教育技术水平培训考试，并取得了优异的成绩；通过学习，自己能够熟练操作、使用各种常用软件，并利用计算机为教育教学服务。同时，积极参加其它培训活动，并把终身学习作为提高自己的重要途径。三笔字、简笔画、教学技能、____教学活动等“四项技能”均达到“三等级”，每学年继续教育登记超过____学时，“wto知识与规则”检测合格，普通话水平达到二级乙等，信息技术经____省教育厅考核达到中级，积极参加教师远程非学历培训，“高新技术知识”考试合格。考核合格；积极参加教师全员培训自学考试，已经报考了《教育新理念研究》《教师职业道德》《中学物理课程标准研究》和《新课程的教学策略与方法》《基础教育课程改革纲要》，考试成绩合格。任现职期间，累计完成继续教育六百多学时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总之，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任现职以来，我认真履行了中学二级教师的职责，回顾过去，令人欣慰，在平凡的教学生涯中，教育教学硕果累累，成绩斐然。但成绩只能代表过去，展望未来，道路曲折，但我充满希望和信心，我相信，在领导和同事的关心帮助下，通过自己的努力奋斗，不懈追求，我一定能发扬成绩，弥补不足，一步一个脚印，一定能成为一名适应社会发展的、优秀的人民教师。今后，我将再接再厉，开拓进取，终身学习，终身奋斗，继续充实自己，继续完善自己，为自己实现人生理想、教育梦想以及伟大的____再创辉煌，为学校发展再立新功。</w:t>
      </w:r>
    </w:p>
    <w:p w:rsidR="00A77B3E">
      <w:pPr>
        <w:bidi w:val="0"/>
        <w:spacing w:line="360" w:lineRule="auto"/>
        <w:ind w:firstLine="600"/>
        <w:jc w:val="center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32"/>
          <w:highlight w:val="white"/>
        </w:rPr>
        <w:t>职称个人工作总结参考范本（三）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本人思想进步，忠诚于____教育事业，____领导，积极向____靠拢。热爱学校，爱岗敬业，无私奉献，全身心投入教育教学工作，在广大师生中赢得了良好的声誉。具体表现如下：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一、教育工作讲究特色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8"/>
          <w:type w:val="nextPage"/>
          <w:pgSz w:w="12240" w:h="15840"/>
          <w:pgMar w:top="1440" w:right="1803" w:bottom="1440" w:left="1803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本人在担任班主任期间积极营造宽容、理解、和谐的班级氛围，努力建立平等的师生关系，与学生一起共同学习，激发学生的创造渴望。在班级文化建设方面独树一帜的提出了“和而不同”的理念，既尊重每一位学生的个性特长，为学生特长的发挥积极创设条件，同时又把全班凝聚成一个团结上进的____，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班级学生具有强烈的____荣誉感和奉献精神。因此所带的班级在各项大型活动中表现出色而受到表彰，班级成绩也处于年级前列。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二、教学科研追求创新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本人积极____新课改，刻苦学习新理念，努力探索新教法，把提高教学效率当作首要的任务。在平时的教学中做到把教育心理学与历史教育两者结合起来，注重研究教学规律，大胆改革历史课的教学模式，实现授课、实践报告和活动等双向交流方式的多样化。同时运用现代化手段，增强了教学的直观性和趣味性，受到学生的普遍欢迎，所任班级的历史成绩优秀，特别是所任初三班级的历史会考合格率都接近____%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本人还积极从事教育科研，注重对教学的反思和积累，成果斐然，所撰写的论文《新课程背景下的“历史规律”教学》在____年____月获得无锡市优秀历史教学论文二等奖;论文《理解-开启历史之门的钥匙》在____年____月获得-____阴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市中学历史教研论文二等奖;论文《再论前概念在历史教学中的意义》在____年____月获得-____阴市历史学科优秀教研论文二等奖。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同时还多次在比赛中获奖。____年获-____阴市历史学科新课程新理念新方法说课比赛初中组二等奖;____年获-____阴长泾片中学历史教师说课比赛一等奖;____年获长泾中学“教育论坛”演讲二等奖。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19"/>
          <w:type w:val="nextPage"/>
          <w:pgSz w:w="12240" w:h="15840"/>
          <w:pgMar w:top="1440" w:right="1803" w:bottom="1440" w:left="1803" w:header="708" w:footer="708" w:gutter="0"/>
          <w:pgNumType w:start="16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三、课外辅导重视实效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本人具有一定的特长，在课外积极辅导学生开展综合实践活动，指导学生撰写实践报告、小论文等，____学生进行历史故事演讲和历史短剧的排演等活动，同时还辅导学生学习多媒体技术，取得了良好的成绩。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所辅导的周梦姣同学在____年获得____省中学生____性学习设计大赛一等奖，本人也获得指导一等奖;所辅导的陆文超同学在____年获得无锡市青少年信息学(计算机)奥林匹克竞赛电脑动画初中组贰等奖，冯志凌同学获得应用素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质初中组三等奖;陆文超同学还在____年获得第____届全国中小学电脑制作活动-____阴市预赛电脑动画比赛中获得初中组一等奖，吴琳同学获得初中组二等奖，冯志凌同学获得第____届全国中小学电脑制作活动-____阴市预赛电子报刊比赛初中组一等奖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第四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篇：职称个人工作总结工作总结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一、个人简介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职。____，男，汉族，____，____年____月____日出生，____年____月____师范专科学校政史系专科毕业，同年____月分配至____职中，____年____月调入____中工作至今。参加工作以来，本人一直从事中学思想政治课教学工作，____年____月获中学二级教师任职资格。____年____月，任____主任。____年____月，任____主任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20"/>
          <w:type w:val="nextPage"/>
          <w:pgSz w:w="12240" w:h="15840"/>
          <w:pgMar w:top="1440" w:right="1803" w:bottom="1440" w:left="1803" w:header="708" w:footer="708" w:gutter="0"/>
          <w:pgNumType w:start="17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二、继续教育情况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在工作中，我树立终身学习理念，遵守教师培训制度，不断学习，与时俱进，自觉更新教育理念，完善知识结构，潜心钻研教育教学业务，不断提高教书育人的能力水平。本人于____年开始参加专升本函授，____年____月获____学习____专业本科学历，____年____月获____学学士学位。____年参加____省在职教师《现代化教育技术》培训，成绩合格。____年中学政治教学基本功考核合格。____年参加普通话培训，通过盐城市语委普测站测试，取得二乙资格证书。____年参加____省中小学教师《信息技术与教育》培训，成绩合格。____年____月通过了____省专业技术人员信息化素质培训考核，取得合格证书。____年暑期，参加区教育局____的新课程培训；____月份，参加市教育局____的新课程教师培训班综合实践学科的学习；____年____月，参加市教育局____的新课程教师培训班政治学科的学习，均通过考核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三、主要教育工作业绩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21"/>
          <w:type w:val="nextPage"/>
          <w:pgSz w:w="12240" w:h="15840"/>
          <w:pgMar w:top="1440" w:right="1803" w:bottom="1440" w:left="1803" w:header="708" w:footer="708" w:gutter="0"/>
          <w:pgNumType w:start="18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本人热爱祖国，热爱人民，____，____，认真学习____、____、____，学习教育法律、法规，忠诚____教育事业，全面____教育方针，以____为指导，按照____的要求，落实科学的教育发展观，积极实施素质教育。平时积极参加各类业务学习，写好心得体会，并努力运用到教育教学实践中去。在教育教学中，严格要求自己，坚持做到敬业爱生，为人师表，遵纪守法，勤奋工作，甘于奉献，有较强的事业心和责任感。同时本人还发挥党员干部的先锋模范作用，积极做好教师的表率。本人因工作认真、勤奋，成绩突出，曾多次受到上级表彰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任现职以来，本人担任班主任工作____年，其中担任初三毕业班班主任____年。在工作中本人能面向全体学生，尊重学生人格，平等、公正对待学生，不歧视待进生，关爱留守孩子，____他们的心理健康，保护学生安全，维护学生合法权益，尽力促使学生全面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健康的发展；同时能根据学生不同的年龄特征和思想状况，对他们做耐心细致的思想工作，做学生的良师益友。平等对待学生家长，认真听取意见和建议，坚决抵制有偿家教，不利用职责之便谋取私利。担任办公室主任后，负责学校的宣传报道工作，学校被盐都区教育局评为“教育宣传工作先进____”。本人所带班级班风好，学风正，无流生和违法犯罪，各科成绩均居全镇上游，班级多次被学校评为“文明班级”，多名学生被评为市区级“三好学生”、“优秀学生干部”，百余名学生考入省重点中学，本人也多次受上级部门表彰。____年____月本人被____省教育厅、科技厅、省科协表彰为“省优秀青少年科技辅导员”，____年____月被盐城市精神文明建设委员会、市教育局表彰为“盐城市中小学德育工作先进个人”。同时本人负责的学校红十字会的日常工作，卓有成效，____年我校被评为“盐城市红十字示范学校”。此外，本人还积极参与了学校关于“____省德育先进学校”、“盐城市绿色学校”、“盐城市依法治校示范学校”的创建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22"/>
          <w:type w:val="nextPage"/>
          <w:pgSz w:w="12240" w:h="15840"/>
          <w:pgMar w:top="1440" w:right="1803" w:bottom="1440" w:left="1803" w:header="708" w:footer="708" w:gutter="0"/>
          <w:pgNumType w:start="19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四、主要教学工作业绩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23"/>
          <w:type w:val="nextPage"/>
          <w:pgSz w:w="12240" w:h="15840"/>
          <w:pgMar w:top="1440" w:right="1803" w:bottom="1440" w:left="1803" w:header="708" w:footer="708" w:gutter="0"/>
          <w:pgNumType w:start="20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在教学工作中，本人刻苦钻研教学业务，转变教学观念，学习新理论、新知识，苦练教学基本功，改进教学方法，提高自身素质及教学业务水平。教学中遵循教育规律，注重培养学生的创新精神和实践能力，调动学生学习积极性，提高课堂效率，积极指导学生开辟第二课堂。不违规加重学生课业负担，不以分数作为评价学生的唯一标准，任现职____年来，本人担任过一次初一至初三的大循环教学，此后一直担任初三毕业班三个班的政治和历史教学工作，教学工作量满负荷，所教班级成绩一直名列县镇前茅。本人还多次承担盐都及镇政治公开教学任务，每年在本校开设的镇示范课，都受到同行高度赞誉，在全镇优质课评选中多次获奖。____年____月在全镇说课竞赛中，获中学政治组一等奖；____年____月在全镇开设公开课《翻开覆地的变化》，并获优质课评选一等奖；____年____月，在全镇开设《科学认识人类社会发展的历程》公开课；____年____月在全区开设公开课《切好“蛋糕”共同富裕》；____年____月，在全校开设公开课《我们向往公平》并获一等奖。同时本人还积极开辟第二课堂，指导多个兴趣小组开展活动，成效显著。所指导的陈秀秀、徐成、孙杰等同学的习作在《盐城晚报》上发表。程士文同学荣获第____届全国青少年“春蕾杯”征文优秀奖。刘如生同学的征文《假如我们不去打仗》在“诺亚舟杯”盐城市中小学纪念中国人民抗日战争暨世界____西斯战争胜利____周年征文比赛中学组评比中，荣获三等奖。____年____月____学生参加____省首届学校健康教育宣传周中小学健康教育知识竞赛，成绩显著，学校被省教育厅和卫生厅授予____奖。____2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年____月____学生参加“诚恒杯”____教育读报知识竞赛，成绩突出，学校被____教育报刊社评为____奖。____年____月____学生参加第____届盐城市青少年科技创新大赛，多名学生获奖，学校获团体奖。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五、教科研主要成果及指导青年教师情况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本人抓住新课程改革的契机，认真学习《基础教育课程改革纲要(试行)》和《思想品德课程标准》，树立新课程理念，构建新的教育价值观，形成新的教育意识，积极参加教科研活动，大胆探索新的教育教学方法，勤于撰写教科研论文，主要成绩有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《如何做一名研究型教师》一文，在____年____省中小学“师陶杯”教育科研论文评选中获三等奖。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《“神五”飞天，留给我们的德育课题》一文，在____年盐城德育与法制网德育论文评选中获鼓励奖。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《如何在校园网上构建网络学习环境》一文，在____年____省中小学“师陶杯”教育科研论文评选中获二等奖。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4、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主持的科研课题《网络文化与学校德育工作整合的研究》，____年____月通过市教科院评审，被列项为市级课题。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5、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《利用文艺熏陶促进学生心理健康》一文，在____年____省优秀教育论文评先中获二等奖。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24"/>
          <w:type w:val="nextPage"/>
          <w:pgSz w:w="12240" w:h="15840"/>
          <w:pgMar w:top="1440" w:right="1803" w:bottom="1440" w:left="1803" w:header="708" w:footer="708" w:gutter="0"/>
          <w:pgNumType w:start="21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任现职以来，本人积极指导青年教师，自____年____月担任学校教科室副主任后，协助教科室主任积极开展工作，每年都有____多位老师的论文在省级以上论文评比中获奖，校本培训搞得有声有色，有效的促进了教师的专业成长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在教务处的协调安排下，本人和____等四位老师结成对子，制订了专门的指导计划帮助他们提高班级管理能力和课堂驾驭能力。如：和他们一道学习课程标准，钻研教材，改进教法，以提高课堂效益；经常性的查阅他们的备课笔记，帮助他们搞好教学设计；每周至少一次走进他们的课堂，了解学情、教情，分析其课堂教学的优点和不足；每学期指导他们开设一次校内公开课。同时还结合自身实际，指导他们开展有关未成年人的思想教育工作和班主任工作。这四位老师在我的指导下，进步很快，教育教学实绩一直列全镇前茅，多次受到上级表彰。____老师的教学基本功扎实，敬业爱生，积极参加教科研活动，成绩显著，论文《浅论新课程教学行为的新变化》在____年____省中小学“师陶杯”教育科研论文评选中获三等奖，其本人也多次被评为优秀教师，受到上级3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嘉奖。____老师命制的试卷，在全市中学新课程优秀试卷征集评选活动中荣获一等奖，其本人也以其显著的实绩受到学生爱戴、上级表彰。____老师的论文《走出表扬的误区》在____省中小学“师陶杯”教育科研论文评选中获三等奖，《新课程来了，教师怎么办。》在____区教育科研论文评比中获二等奖。____老师____年被____人民政府表彰为先进工作者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六、申报理由</w:t>
      </w:r>
      <w:r>
        <w:rPr>
          <w:rFonts w:ascii="仿宋" w:eastAsia="仿宋" w:hAnsi="仿宋" w:cs="仿宋"/>
          <w:b w:val="0"/>
          <w:color w:val="000000"/>
          <w:sz w:val="28"/>
        </w:rPr>
        <w:br/>
      </w:r>
      <w:r>
        <w:rPr>
          <w:rFonts w:ascii="仿宋" w:eastAsia="仿宋" w:hAnsi="仿宋" w:cs="仿宋"/>
          <w:b w:val="0"/>
          <w:color w:val="000000"/>
          <w:sz w:val="28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https://d.book118.com/418035110053006022</w:t>
        </w:r>
      </w:hyperlink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</w:p>
    <w:sectPr>
      <w:footerReference w:type="default" r:id="rId26"/>
      <w:type w:val="nextPage"/>
      <w:pgSz w:w="12240" w:h="15840"/>
      <w:pgMar w:top="1440" w:right="1803" w:bottom="1440" w:left="1803" w:header="708" w:footer="708" w:gutter="0"/>
      <w:pgNumType w:start="22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仿宋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footer" Target="footer16.xml" /><Relationship Id="rId2" Type="http://schemas.openxmlformats.org/officeDocument/2006/relationships/webSettings" Target="webSettings.xml" /><Relationship Id="rId20" Type="http://schemas.openxmlformats.org/officeDocument/2006/relationships/footer" Target="footer17.xml" /><Relationship Id="rId21" Type="http://schemas.openxmlformats.org/officeDocument/2006/relationships/footer" Target="footer18.xml" /><Relationship Id="rId22" Type="http://schemas.openxmlformats.org/officeDocument/2006/relationships/footer" Target="footer19.xml" /><Relationship Id="rId23" Type="http://schemas.openxmlformats.org/officeDocument/2006/relationships/footer" Target="footer20.xml" /><Relationship Id="rId24" Type="http://schemas.openxmlformats.org/officeDocument/2006/relationships/footer" Target="footer21.xml" /><Relationship Id="rId25" Type="http://schemas.openxmlformats.org/officeDocument/2006/relationships/hyperlink" Target="https://d.book118.com/418035110053006022" TargetMode="External" /><Relationship Id="rId26" Type="http://schemas.openxmlformats.org/officeDocument/2006/relationships/footer" Target="footer22.xml" /><Relationship Id="rId27" Type="http://schemas.openxmlformats.org/officeDocument/2006/relationships/theme" Target="theme/theme1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30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