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087"/>
        </w:tabs>
      </w:pPr>
      <w:r>
        <w:t>目</w:t>
        <w:tab/>
        <w:t>录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800" w:right="1420" w:bottom="280" w:left="2060" w:header="708" w:footer="708"/>
          <w:cols w:space="708"/>
        </w:sectPr>
      </w:pPr>
    </w:p>
    <w:p>
      <w:pPr>
        <w:spacing w:before="95"/>
        <w:ind w:left="640" w:right="0" w:firstLine="0"/>
        <w:jc w:val="left"/>
        <w:rPr>
          <w:rFonts w:ascii="Arial" w:eastAsia="Arial"/>
          <w:b/>
          <w:sz w:val="30"/>
        </w:rPr>
      </w:pPr>
      <w:r>
        <w:rPr>
          <w:b/>
          <w:spacing w:val="-44"/>
          <w:sz w:val="30"/>
        </w:rPr>
        <w:t xml:space="preserve">第 </w:t>
      </w:r>
      <w:r>
        <w:rPr>
          <w:rFonts w:ascii="Arial" w:eastAsia="Arial"/>
          <w:b/>
          <w:sz w:val="30"/>
        </w:rPr>
        <w:t>1</w:t>
      </w:r>
      <w:r>
        <w:rPr>
          <w:rFonts w:ascii="Arial" w:eastAsia="Arial"/>
          <w:b/>
          <w:spacing w:val="-19"/>
          <w:sz w:val="30"/>
        </w:rPr>
        <w:t xml:space="preserve"> </w:t>
      </w:r>
      <w:r>
        <w:rPr>
          <w:b/>
          <w:spacing w:val="3"/>
          <w:sz w:val="30"/>
        </w:rPr>
        <w:t>章</w:t>
      </w:r>
      <w:r>
        <w:rPr>
          <w:rFonts w:ascii="Arial" w:eastAsia="Arial"/>
          <w:b/>
          <w:spacing w:val="-18"/>
          <w:sz w:val="30"/>
        </w:rPr>
        <w:t>.</w:t>
      </w:r>
    </w:p>
    <w:p>
      <w:pPr>
        <w:spacing w:before="284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1.1.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1.2.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1.3.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1.4.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1.5.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1.6.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1.7.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1.8.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1.9.</w:t>
      </w:r>
    </w:p>
    <w:p>
      <w:pPr>
        <w:tabs>
          <w:tab w:val="right" w:leader="dot" w:pos="11423"/>
        </w:tabs>
        <w:spacing w:before="95"/>
        <w:ind w:left="554" w:right="0" w:firstLine="0"/>
        <w:jc w:val="left"/>
        <w:rPr>
          <w:rFonts w:ascii="Arial" w:eastAsia="Arial"/>
          <w:b/>
          <w:sz w:val="30"/>
        </w:rPr>
      </w:pPr>
      <w:r>
        <w:br w:type="column"/>
      </w:r>
      <w:r>
        <w:rPr>
          <w:b/>
          <w:sz w:val="30"/>
        </w:rPr>
        <w:t>基本无线功能测试</w:t>
        <w:tab/>
      </w:r>
      <w:r>
        <w:rPr>
          <w:rFonts w:ascii="Arial" w:eastAsia="Arial"/>
          <w:b/>
          <w:sz w:val="30"/>
        </w:rPr>
        <w:t>1</w:t>
      </w:r>
    </w:p>
    <w:p>
      <w:pPr>
        <w:tabs>
          <w:tab w:val="right" w:leader="dot" w:pos="11423"/>
        </w:tabs>
        <w:spacing w:before="264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客户端多种认证方式</w:t>
        <w:tab/>
      </w:r>
      <w:r>
        <w:rPr>
          <w:rFonts w:ascii="Times New Roman" w:eastAsia="Times New Roman"/>
          <w:sz w:val="30"/>
        </w:rPr>
        <w:t>1</w:t>
      </w:r>
    </w:p>
    <w:p>
      <w:pPr>
        <w:tabs>
          <w:tab w:val="right" w:leader="dot" w:pos="11423"/>
        </w:tabs>
        <w:spacing w:before="83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AP</w:t>
      </w:r>
      <w:r>
        <w:rPr>
          <w:rFonts w:ascii="Times New Roman" w:eastAsia="Times New Roman"/>
          <w:spacing w:val="-1"/>
          <w:sz w:val="30"/>
        </w:rPr>
        <w:t xml:space="preserve"> </w:t>
      </w:r>
      <w:r>
        <w:rPr>
          <w:sz w:val="30"/>
        </w:rPr>
        <w:t>多种部署方式</w:t>
        <w:tab/>
      </w:r>
      <w:r>
        <w:rPr>
          <w:rFonts w:ascii="Times New Roman" w:eastAsia="Times New Roman"/>
          <w:sz w:val="30"/>
        </w:rPr>
        <w:t>2</w:t>
      </w:r>
    </w:p>
    <w:p>
      <w:pPr>
        <w:tabs>
          <w:tab w:val="right" w:leader="dot" w:pos="11423"/>
        </w:tabs>
        <w:spacing w:before="84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客户化</w:t>
      </w:r>
      <w:r>
        <w:rPr>
          <w:spacing w:val="-72"/>
          <w:sz w:val="30"/>
        </w:rPr>
        <w:t xml:space="preserve"> </w:t>
      </w:r>
      <w:r>
        <w:rPr>
          <w:rFonts w:ascii="Times New Roman" w:eastAsia="Times New Roman"/>
          <w:position w:val="-4"/>
          <w:sz w:val="24"/>
        </w:rPr>
        <w:t>WEB</w:t>
      </w:r>
      <w:r>
        <w:rPr>
          <w:rFonts w:ascii="Times New Roman" w:eastAsia="Times New Roman"/>
          <w:spacing w:val="-2"/>
          <w:position w:val="-4"/>
          <w:sz w:val="24"/>
        </w:rPr>
        <w:t xml:space="preserve"> </w:t>
      </w:r>
      <w:r>
        <w:rPr>
          <w:sz w:val="30"/>
        </w:rPr>
        <w:t>门户认证</w:t>
        <w:tab/>
      </w:r>
      <w:r>
        <w:rPr>
          <w:rFonts w:ascii="Times New Roman" w:eastAsia="Times New Roman"/>
          <w:sz w:val="30"/>
        </w:rPr>
        <w:t>3</w:t>
      </w:r>
    </w:p>
    <w:p>
      <w:pPr>
        <w:tabs>
          <w:tab w:val="right" w:leader="dot" w:pos="11423"/>
        </w:tabs>
        <w:spacing w:before="66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单一</w:t>
      </w:r>
      <w:r>
        <w:rPr>
          <w:spacing w:val="-76"/>
          <w:sz w:val="30"/>
        </w:rPr>
        <w:t xml:space="preserve"> </w:t>
      </w:r>
      <w:r>
        <w:rPr>
          <w:rFonts w:ascii="Times New Roman" w:eastAsia="Times New Roman"/>
          <w:sz w:val="30"/>
        </w:rPr>
        <w:t>SSID</w:t>
      </w:r>
      <w:r>
        <w:rPr>
          <w:sz w:val="30"/>
        </w:rPr>
        <w:t>，动态</w:t>
      </w:r>
      <w:r>
        <w:rPr>
          <w:spacing w:val="-70"/>
          <w:sz w:val="30"/>
        </w:rPr>
        <w:t xml:space="preserve"> </w:t>
      </w:r>
      <w:r>
        <w:rPr>
          <w:rFonts w:ascii="Times New Roman" w:eastAsia="Times New Roman"/>
          <w:sz w:val="30"/>
        </w:rPr>
        <w:t>VLAN</w:t>
      </w:r>
      <w:r>
        <w:rPr>
          <w:rFonts w:ascii="Times New Roman" w:eastAsia="Times New Roman"/>
          <w:spacing w:val="6"/>
          <w:sz w:val="30"/>
        </w:rPr>
        <w:t xml:space="preserve"> </w:t>
      </w:r>
      <w:r>
        <w:rPr>
          <w:sz w:val="30"/>
        </w:rPr>
        <w:t>接入能力</w:t>
        <w:tab/>
      </w:r>
      <w:r>
        <w:rPr>
          <w:rFonts w:ascii="Times New Roman" w:eastAsia="Times New Roman"/>
          <w:sz w:val="30"/>
        </w:rPr>
        <w:t>4</w:t>
      </w:r>
    </w:p>
    <w:p>
      <w:pPr>
        <w:tabs>
          <w:tab w:val="right" w:leader="dot" w:pos="11423"/>
        </w:tabs>
        <w:spacing w:before="84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黑名单功能</w:t>
        <w:tab/>
      </w:r>
      <w:r>
        <w:rPr>
          <w:rFonts w:ascii="Times New Roman" w:eastAsia="Times New Roman"/>
          <w:sz w:val="30"/>
        </w:rPr>
        <w:t>5</w:t>
      </w:r>
    </w:p>
    <w:p>
      <w:pPr>
        <w:tabs>
          <w:tab w:val="right" w:leader="dot" w:pos="11423"/>
        </w:tabs>
        <w:spacing w:before="83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AP</w:t>
      </w:r>
      <w:r>
        <w:rPr>
          <w:rFonts w:ascii="Times New Roman" w:eastAsia="Times New Roman"/>
          <w:spacing w:val="-1"/>
          <w:sz w:val="30"/>
        </w:rPr>
        <w:t xml:space="preserve"> </w:t>
      </w:r>
      <w:r>
        <w:rPr>
          <w:sz w:val="30"/>
        </w:rPr>
        <w:t>用户隔离功能</w:t>
        <w:tab/>
      </w:r>
      <w:r>
        <w:rPr>
          <w:rFonts w:ascii="Times New Roman" w:eastAsia="Times New Roman"/>
          <w:sz w:val="30"/>
        </w:rPr>
        <w:t>6</w:t>
      </w:r>
    </w:p>
    <w:p>
      <w:pPr>
        <w:tabs>
          <w:tab w:val="right" w:leader="dot" w:pos="11423"/>
        </w:tabs>
        <w:spacing w:before="84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无线</w:t>
      </w:r>
      <w:r>
        <w:rPr>
          <w:spacing w:val="-76"/>
          <w:sz w:val="30"/>
        </w:rPr>
        <w:t xml:space="preserve"> </w:t>
      </w:r>
      <w:r>
        <w:rPr>
          <w:rFonts w:ascii="Times New Roman" w:eastAsia="Times New Roman"/>
          <w:sz w:val="30"/>
        </w:rPr>
        <w:t>IDS</w:t>
      </w:r>
      <w:r>
        <w:rPr>
          <w:rFonts w:ascii="Times New Roman" w:eastAsia="Times New Roman"/>
          <w:spacing w:val="1"/>
          <w:sz w:val="30"/>
        </w:rPr>
        <w:t xml:space="preserve"> </w:t>
      </w:r>
      <w:r>
        <w:rPr>
          <w:sz w:val="30"/>
        </w:rPr>
        <w:t>功能</w:t>
        <w:tab/>
      </w:r>
      <w:r>
        <w:rPr>
          <w:rFonts w:ascii="Times New Roman" w:eastAsia="Times New Roman"/>
          <w:sz w:val="30"/>
        </w:rPr>
        <w:t>6</w:t>
      </w:r>
    </w:p>
    <w:p>
      <w:pPr>
        <w:tabs>
          <w:tab w:val="right" w:leader="dot" w:pos="11423"/>
        </w:tabs>
        <w:spacing w:before="84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无线</w:t>
      </w:r>
      <w:r>
        <w:rPr>
          <w:spacing w:val="-76"/>
          <w:sz w:val="30"/>
        </w:rPr>
        <w:t xml:space="preserve"> </w:t>
      </w:r>
      <w:r>
        <w:rPr>
          <w:rFonts w:ascii="Times New Roman" w:eastAsia="Times New Roman"/>
          <w:sz w:val="30"/>
        </w:rPr>
        <w:t>WLC</w:t>
      </w:r>
      <w:r>
        <w:rPr>
          <w:rFonts w:ascii="Times New Roman" w:eastAsia="Times New Roman"/>
          <w:spacing w:val="2"/>
          <w:sz w:val="30"/>
        </w:rPr>
        <w:t xml:space="preserve"> </w:t>
      </w:r>
      <w:r>
        <w:rPr>
          <w:sz w:val="30"/>
        </w:rPr>
        <w:t>与有线</w:t>
      </w:r>
      <w:r>
        <w:rPr>
          <w:spacing w:val="-74"/>
          <w:sz w:val="30"/>
        </w:rPr>
        <w:t xml:space="preserve"> </w:t>
      </w:r>
      <w:r>
        <w:rPr>
          <w:rFonts w:ascii="Times New Roman" w:eastAsia="Times New Roman"/>
          <w:sz w:val="30"/>
        </w:rPr>
        <w:t>IDS/IPS</w:t>
      </w:r>
      <w:r>
        <w:rPr>
          <w:rFonts w:ascii="Times New Roman" w:eastAsia="Times New Roman"/>
          <w:spacing w:val="8"/>
          <w:sz w:val="30"/>
        </w:rPr>
        <w:t xml:space="preserve"> </w:t>
      </w:r>
      <w:r>
        <w:rPr>
          <w:sz w:val="30"/>
        </w:rPr>
        <w:t>联动</w:t>
        <w:tab/>
      </w:r>
      <w:r>
        <w:rPr>
          <w:rFonts w:ascii="Times New Roman" w:eastAsia="Times New Roman"/>
          <w:sz w:val="30"/>
        </w:rPr>
        <w:t>7</w:t>
      </w:r>
    </w:p>
    <w:p>
      <w:pPr>
        <w:tabs>
          <w:tab w:val="right" w:leader="dot" w:pos="11423"/>
        </w:tabs>
        <w:spacing w:before="83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管理帧保护（</w:t>
      </w:r>
      <w:r>
        <w:rPr>
          <w:rFonts w:ascii="Times New Roman" w:eastAsia="Times New Roman"/>
          <w:sz w:val="30"/>
        </w:rPr>
        <w:t>MFP</w:t>
      </w:r>
      <w:r>
        <w:rPr>
          <w:sz w:val="30"/>
        </w:rPr>
        <w:t>）</w:t>
        <w:tab/>
      </w:r>
      <w:r>
        <w:rPr>
          <w:rFonts w:ascii="Times New Roman" w:eastAsia="Times New Roman"/>
          <w:sz w:val="30"/>
        </w:rPr>
        <w:t>7</w:t>
      </w:r>
    </w:p>
    <w:p>
      <w:pPr>
        <w:spacing w:after="0"/>
        <w:jc w:val="left"/>
        <w:rPr>
          <w:rFonts w:ascii="Times New Roman" w:eastAsia="Times New Roman"/>
          <w:sz w:val="30"/>
        </w:rPr>
        <w:sectPr>
          <w:type w:val="continuous"/>
          <w:pgSz w:w="17860" w:h="25260"/>
          <w:pgMar w:top="800" w:right="1420" w:bottom="280" w:left="2060" w:header="708" w:footer="708"/>
          <w:pgNumType w:start="2"/>
          <w:cols w:num="2" w:space="708" w:equalWidth="0">
            <w:col w:w="1623" w:space="40"/>
            <w:col w:w="12717" w:space="0"/>
          </w:cols>
        </w:sectPr>
      </w:pPr>
    </w:p>
    <w:sdt>
      <w:sdtPr>
        <w:id w:val="182734294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900"/>
              <w:tab w:val="right" w:leader="dot" w:pos="13086"/>
            </w:tabs>
            <w:rPr>
              <w:b w:val="0"/>
              <w:i w:val="0"/>
              <w:sz w:val="30"/>
            </w:rPr>
          </w:pPr>
          <w:r>
            <w:rPr>
              <w:b w:val="0"/>
              <w:i w:val="0"/>
              <w:sz w:val="30"/>
            </w:rPr>
            <w:t>1.10.</w:t>
            <w:tab/>
          </w:r>
          <w:r>
            <w:rPr>
              <w:rFonts w:ascii="宋体" w:eastAsia="宋体" w:hint="eastAsia"/>
              <w:b w:val="0"/>
              <w:i w:val="0"/>
              <w:sz w:val="30"/>
            </w:rPr>
            <w:t>无线访客功能（</w:t>
          </w:r>
          <w:r>
            <w:rPr>
              <w:b w:val="0"/>
              <w:i w:val="0"/>
              <w:sz w:val="30"/>
            </w:rPr>
            <w:t>G</w:t>
          </w:r>
          <w:r>
            <w:rPr>
              <w:b w:val="0"/>
              <w:i w:val="0"/>
              <w:position w:val="-4"/>
              <w:sz w:val="24"/>
            </w:rPr>
            <w:t>UEST</w:t>
          </w:r>
          <w:r>
            <w:rPr>
              <w:b w:val="0"/>
              <w:i w:val="0"/>
              <w:spacing w:val="-19"/>
              <w:position w:val="-4"/>
              <w:sz w:val="24"/>
            </w:rPr>
            <w:t xml:space="preserve"> </w:t>
          </w:r>
          <w:r>
            <w:rPr>
              <w:b w:val="0"/>
              <w:i w:val="0"/>
              <w:sz w:val="30"/>
            </w:rPr>
            <w:t>A</w:t>
          </w:r>
          <w:r>
            <w:rPr>
              <w:b w:val="0"/>
              <w:i w:val="0"/>
              <w:position w:val="-4"/>
              <w:sz w:val="24"/>
            </w:rPr>
            <w:t>CCESS</w:t>
          </w:r>
          <w:r>
            <w:rPr>
              <w:rFonts w:ascii="宋体" w:eastAsia="宋体" w:hint="eastAsia"/>
              <w:b w:val="0"/>
              <w:i w:val="0"/>
              <w:sz w:val="30"/>
            </w:rPr>
            <w:t>）</w:t>
            <w:tab/>
          </w:r>
          <w:r>
            <w:rPr>
              <w:b w:val="0"/>
              <w:i w:val="0"/>
              <w:sz w:val="30"/>
            </w:rPr>
            <w:t>8</w:t>
          </w:r>
        </w:p>
      </w:sdtContent>
    </w:sdt>
    <w:p>
      <w:pPr>
        <w:spacing w:after="0"/>
        <w:rPr>
          <w:sz w:val="30"/>
        </w:rPr>
        <w:sectPr>
          <w:type w:val="continuous"/>
          <w:pgSz w:w="17860" w:h="25260"/>
          <w:pgMar w:top="800" w:right="1420" w:bottom="280" w:left="2060" w:header="708" w:footer="708"/>
          <w:pgNumType w:start="3"/>
          <w:cols w:space="708"/>
        </w:sectPr>
      </w:pPr>
    </w:p>
    <w:p>
      <w:pPr>
        <w:spacing w:before="247"/>
        <w:ind w:left="640" w:right="0" w:firstLine="0"/>
        <w:jc w:val="left"/>
        <w:rPr>
          <w:rFonts w:ascii="Arial" w:eastAsia="Arial"/>
          <w:b/>
          <w:sz w:val="30"/>
        </w:rPr>
      </w:pPr>
      <w:r>
        <w:rPr>
          <w:b/>
          <w:spacing w:val="-44"/>
          <w:sz w:val="30"/>
        </w:rPr>
        <w:t xml:space="preserve">第 </w:t>
      </w:r>
      <w:r>
        <w:rPr>
          <w:rFonts w:ascii="Arial" w:eastAsia="Arial"/>
          <w:b/>
          <w:sz w:val="30"/>
        </w:rPr>
        <w:t>2</w:t>
      </w:r>
      <w:r>
        <w:rPr>
          <w:rFonts w:ascii="Arial" w:eastAsia="Arial"/>
          <w:b/>
          <w:spacing w:val="-19"/>
          <w:sz w:val="30"/>
        </w:rPr>
        <w:t xml:space="preserve"> </w:t>
      </w:r>
      <w:r>
        <w:rPr>
          <w:b/>
          <w:spacing w:val="3"/>
          <w:sz w:val="30"/>
        </w:rPr>
        <w:t>章</w:t>
      </w:r>
      <w:r>
        <w:rPr>
          <w:rFonts w:ascii="Arial" w:eastAsia="Arial"/>
          <w:b/>
          <w:spacing w:val="-18"/>
          <w:sz w:val="30"/>
        </w:rPr>
        <w:t>.</w:t>
      </w:r>
    </w:p>
    <w:p>
      <w:pPr>
        <w:spacing w:before="28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2.1.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2.2.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2.3.</w:t>
      </w: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spacing w:before="1"/>
        <w:ind w:left="640" w:right="0" w:firstLine="0"/>
        <w:jc w:val="left"/>
        <w:rPr>
          <w:rFonts w:ascii="Arial" w:eastAsia="Arial"/>
          <w:b/>
          <w:sz w:val="30"/>
        </w:rPr>
      </w:pPr>
      <w:r>
        <w:rPr>
          <w:b/>
          <w:spacing w:val="-44"/>
          <w:sz w:val="30"/>
        </w:rPr>
        <w:t xml:space="preserve">第 </w:t>
      </w:r>
      <w:r>
        <w:rPr>
          <w:rFonts w:ascii="Arial" w:eastAsia="Arial"/>
          <w:b/>
          <w:sz w:val="30"/>
        </w:rPr>
        <w:t>3</w:t>
      </w:r>
      <w:r>
        <w:rPr>
          <w:rFonts w:ascii="Arial" w:eastAsia="Arial"/>
          <w:b/>
          <w:spacing w:val="-19"/>
          <w:sz w:val="30"/>
        </w:rPr>
        <w:t xml:space="preserve"> </w:t>
      </w:r>
      <w:r>
        <w:rPr>
          <w:b/>
          <w:spacing w:val="3"/>
          <w:sz w:val="30"/>
        </w:rPr>
        <w:t>章</w:t>
      </w:r>
      <w:r>
        <w:rPr>
          <w:rFonts w:ascii="Arial" w:eastAsia="Arial"/>
          <w:b/>
          <w:spacing w:val="-18"/>
          <w:sz w:val="30"/>
        </w:rPr>
        <w:t>.</w:t>
      </w:r>
    </w:p>
    <w:p>
      <w:pPr>
        <w:spacing w:before="28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3.1.</w:t>
      </w: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spacing w:before="0"/>
        <w:ind w:left="640" w:right="0" w:firstLine="0"/>
        <w:jc w:val="left"/>
        <w:rPr>
          <w:rFonts w:ascii="Arial" w:eastAsia="Arial"/>
          <w:b/>
          <w:sz w:val="30"/>
        </w:rPr>
      </w:pPr>
      <w:r>
        <w:rPr>
          <w:b/>
          <w:spacing w:val="-44"/>
          <w:sz w:val="30"/>
        </w:rPr>
        <w:t xml:space="preserve">第 </w:t>
      </w:r>
      <w:r>
        <w:rPr>
          <w:rFonts w:ascii="Arial" w:eastAsia="Arial"/>
          <w:b/>
          <w:sz w:val="30"/>
        </w:rPr>
        <w:t>4</w:t>
      </w:r>
      <w:r>
        <w:rPr>
          <w:rFonts w:ascii="Arial" w:eastAsia="Arial"/>
          <w:b/>
          <w:spacing w:val="-19"/>
          <w:sz w:val="30"/>
        </w:rPr>
        <w:t xml:space="preserve"> </w:t>
      </w:r>
      <w:r>
        <w:rPr>
          <w:b/>
          <w:spacing w:val="3"/>
          <w:sz w:val="30"/>
        </w:rPr>
        <w:t>章</w:t>
      </w:r>
      <w:r>
        <w:rPr>
          <w:rFonts w:ascii="Arial" w:eastAsia="Arial"/>
          <w:b/>
          <w:spacing w:val="-18"/>
          <w:sz w:val="30"/>
        </w:rPr>
        <w:t>.</w:t>
      </w:r>
    </w:p>
    <w:p>
      <w:pPr>
        <w:spacing w:before="284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4.1.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4.2.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4.3.</w:t>
      </w: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spacing w:before="1"/>
        <w:ind w:left="640" w:right="0" w:firstLine="0"/>
        <w:jc w:val="left"/>
        <w:rPr>
          <w:rFonts w:ascii="Arial" w:eastAsia="Arial"/>
          <w:b/>
          <w:sz w:val="30"/>
        </w:rPr>
      </w:pPr>
      <w:r>
        <w:rPr>
          <w:b/>
          <w:spacing w:val="-44"/>
          <w:sz w:val="30"/>
        </w:rPr>
        <w:t xml:space="preserve">第 </w:t>
      </w:r>
      <w:r>
        <w:rPr>
          <w:rFonts w:ascii="Arial" w:eastAsia="Arial"/>
          <w:b/>
          <w:sz w:val="30"/>
        </w:rPr>
        <w:t>5</w:t>
      </w:r>
      <w:r>
        <w:rPr>
          <w:rFonts w:ascii="Arial" w:eastAsia="Arial"/>
          <w:b/>
          <w:spacing w:val="-19"/>
          <w:sz w:val="30"/>
        </w:rPr>
        <w:t xml:space="preserve"> </w:t>
      </w:r>
      <w:r>
        <w:rPr>
          <w:b/>
          <w:spacing w:val="3"/>
          <w:sz w:val="30"/>
        </w:rPr>
        <w:t>章</w:t>
      </w:r>
      <w:r>
        <w:rPr>
          <w:rFonts w:ascii="Arial" w:eastAsia="Arial"/>
          <w:b/>
          <w:spacing w:val="-18"/>
          <w:sz w:val="30"/>
        </w:rPr>
        <w:t>.</w:t>
      </w:r>
    </w:p>
    <w:p>
      <w:pPr>
        <w:spacing w:before="28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5.1.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5.2.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5.3.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5.4.</w:t>
      </w:r>
    </w:p>
    <w:p>
      <w:pPr>
        <w:spacing w:before="123"/>
        <w:ind w:left="9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5.5.</w:t>
      </w:r>
    </w:p>
    <w:p>
      <w:pPr>
        <w:tabs>
          <w:tab w:val="right" w:leader="dot" w:pos="11427"/>
        </w:tabs>
        <w:spacing w:before="247"/>
        <w:ind w:left="554" w:right="0" w:firstLine="0"/>
        <w:jc w:val="left"/>
        <w:rPr>
          <w:rFonts w:ascii="Arial" w:eastAsia="Arial"/>
          <w:b/>
          <w:sz w:val="30"/>
        </w:rPr>
      </w:pPr>
      <w:r>
        <w:br w:type="column"/>
      </w:r>
      <w:r>
        <w:rPr>
          <w:rFonts w:ascii="Arial" w:eastAsia="Arial"/>
          <w:b/>
          <w:sz w:val="30"/>
        </w:rPr>
        <w:t>AP</w:t>
      </w:r>
      <w:r>
        <w:rPr>
          <w:rFonts w:ascii="Arial" w:eastAsia="Arial"/>
          <w:b/>
          <w:spacing w:val="-8"/>
          <w:sz w:val="30"/>
        </w:rPr>
        <w:t xml:space="preserve"> </w:t>
      </w:r>
      <w:r>
        <w:rPr>
          <w:b/>
          <w:sz w:val="30"/>
        </w:rPr>
        <w:t>能力测试</w:t>
        <w:tab/>
      </w:r>
      <w:r>
        <w:rPr>
          <w:rFonts w:ascii="Arial" w:eastAsia="Arial"/>
          <w:b/>
          <w:sz w:val="30"/>
        </w:rPr>
        <w:t>10</w:t>
      </w:r>
    </w:p>
    <w:p>
      <w:pPr>
        <w:tabs>
          <w:tab w:val="right" w:leader="dot" w:pos="11427"/>
        </w:tabs>
        <w:spacing w:before="263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AP</w:t>
      </w:r>
      <w:r>
        <w:rPr>
          <w:rFonts w:ascii="Times New Roman" w:eastAsia="Times New Roman"/>
          <w:spacing w:val="-1"/>
          <w:sz w:val="30"/>
        </w:rPr>
        <w:t xml:space="preserve"> </w:t>
      </w:r>
      <w:r>
        <w:rPr>
          <w:sz w:val="30"/>
        </w:rPr>
        <w:t>流量测试</w:t>
        <w:tab/>
      </w:r>
      <w:r>
        <w:rPr>
          <w:rFonts w:ascii="Times New Roman" w:eastAsia="Times New Roman"/>
          <w:sz w:val="30"/>
        </w:rPr>
        <w:t>10</w:t>
      </w:r>
    </w:p>
    <w:p>
      <w:pPr>
        <w:tabs>
          <w:tab w:val="right" w:leader="dot" w:pos="11384"/>
        </w:tabs>
        <w:spacing w:before="84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AP</w:t>
      </w:r>
      <w:r>
        <w:rPr>
          <w:rFonts w:ascii="Times New Roman" w:eastAsia="Times New Roman"/>
          <w:spacing w:val="-1"/>
          <w:sz w:val="30"/>
        </w:rPr>
        <w:t xml:space="preserve"> </w:t>
      </w:r>
      <w:r>
        <w:rPr>
          <w:sz w:val="30"/>
        </w:rPr>
        <w:t>频点测试</w:t>
        <w:tab/>
      </w:r>
      <w:r>
        <w:rPr>
          <w:rFonts w:ascii="Times New Roman" w:eastAsia="Times New Roman"/>
          <w:sz w:val="30"/>
        </w:rPr>
        <w:t>11</w:t>
      </w:r>
    </w:p>
    <w:p>
      <w:pPr>
        <w:tabs>
          <w:tab w:val="right" w:leader="dot" w:pos="11427"/>
        </w:tabs>
        <w:spacing w:before="84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胖瘦</w:t>
      </w:r>
      <w:r>
        <w:rPr>
          <w:spacing w:val="-72"/>
          <w:sz w:val="30"/>
        </w:rPr>
        <w:t xml:space="preserve"> </w:t>
      </w:r>
      <w:r>
        <w:rPr>
          <w:rFonts w:ascii="Times New Roman" w:eastAsia="Times New Roman"/>
          <w:sz w:val="30"/>
        </w:rPr>
        <w:t xml:space="preserve">AP </w:t>
      </w:r>
      <w:r>
        <w:rPr>
          <w:sz w:val="30"/>
        </w:rPr>
        <w:t>的自动转换</w:t>
        <w:tab/>
      </w:r>
      <w:r>
        <w:rPr>
          <w:rFonts w:ascii="Times New Roman" w:eastAsia="Times New Roman"/>
          <w:sz w:val="30"/>
        </w:rPr>
        <w:t>12</w:t>
      </w:r>
    </w:p>
    <w:p>
      <w:pPr>
        <w:tabs>
          <w:tab w:val="right" w:leader="dot" w:pos="11427"/>
        </w:tabs>
        <w:spacing w:before="263"/>
        <w:ind w:left="554" w:right="0" w:firstLine="0"/>
        <w:jc w:val="left"/>
        <w:rPr>
          <w:rFonts w:ascii="Arial" w:eastAsia="Arial"/>
          <w:b/>
          <w:sz w:val="30"/>
        </w:rPr>
      </w:pPr>
      <w:r>
        <w:rPr>
          <w:b/>
          <w:sz w:val="30"/>
        </w:rPr>
        <w:t>远程运行管理测试</w:t>
        <w:tab/>
      </w:r>
      <w:r>
        <w:rPr>
          <w:rFonts w:ascii="Arial" w:eastAsia="Arial"/>
          <w:b/>
          <w:sz w:val="30"/>
        </w:rPr>
        <w:t>12</w:t>
      </w:r>
    </w:p>
    <w:p>
      <w:pPr>
        <w:tabs>
          <w:tab w:val="right" w:leader="dot" w:pos="11427"/>
        </w:tabs>
        <w:spacing w:before="264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远程</w:t>
      </w:r>
      <w:r>
        <w:rPr>
          <w:spacing w:val="-72"/>
          <w:sz w:val="30"/>
        </w:rPr>
        <w:t xml:space="preserve"> </w:t>
      </w:r>
      <w:r>
        <w:rPr>
          <w:rFonts w:ascii="Times New Roman" w:eastAsia="Times New Roman"/>
          <w:sz w:val="30"/>
        </w:rPr>
        <w:t>AP</w:t>
      </w:r>
      <w:r>
        <w:rPr>
          <w:rFonts w:ascii="Times New Roman" w:eastAsia="Times New Roman"/>
          <w:spacing w:val="-1"/>
          <w:sz w:val="30"/>
        </w:rPr>
        <w:t xml:space="preserve"> </w:t>
      </w:r>
      <w:r>
        <w:rPr>
          <w:sz w:val="30"/>
        </w:rPr>
        <w:t>混合工作方式（可以实现中心转发和本地转发）</w:t>
        <w:tab/>
      </w:r>
      <w:r>
        <w:rPr>
          <w:rFonts w:ascii="Times New Roman" w:eastAsia="Times New Roman"/>
          <w:sz w:val="30"/>
        </w:rPr>
        <w:t>12</w:t>
      </w:r>
    </w:p>
    <w:p>
      <w:pPr>
        <w:tabs>
          <w:tab w:val="right" w:leader="dot" w:pos="11427"/>
        </w:tabs>
        <w:spacing w:before="264"/>
        <w:ind w:left="554" w:right="0" w:firstLine="0"/>
        <w:jc w:val="left"/>
        <w:rPr>
          <w:rFonts w:ascii="Arial" w:eastAsia="Arial"/>
          <w:b/>
          <w:sz w:val="30"/>
        </w:rPr>
      </w:pPr>
      <w:r>
        <w:rPr>
          <w:b/>
          <w:sz w:val="30"/>
        </w:rPr>
        <w:t>基本</w:t>
      </w:r>
      <w:r>
        <w:rPr>
          <w:b/>
          <w:spacing w:val="-70"/>
          <w:sz w:val="30"/>
        </w:rPr>
        <w:t xml:space="preserve"> </w:t>
      </w:r>
      <w:r>
        <w:rPr>
          <w:rFonts w:ascii="Arial" w:eastAsia="Arial"/>
          <w:b/>
          <w:sz w:val="30"/>
        </w:rPr>
        <w:t>RF</w:t>
      </w:r>
      <w:r>
        <w:rPr>
          <w:rFonts w:ascii="Arial" w:eastAsia="Arial"/>
          <w:b/>
          <w:spacing w:val="-7"/>
          <w:sz w:val="30"/>
        </w:rPr>
        <w:t xml:space="preserve"> </w:t>
      </w:r>
      <w:r>
        <w:rPr>
          <w:b/>
          <w:sz w:val="30"/>
        </w:rPr>
        <w:t>管理</w:t>
        <w:tab/>
      </w:r>
      <w:r>
        <w:rPr>
          <w:rFonts w:ascii="Arial" w:eastAsia="Arial"/>
          <w:b/>
          <w:sz w:val="30"/>
        </w:rPr>
        <w:t>14</w:t>
      </w:r>
    </w:p>
    <w:p>
      <w:pPr>
        <w:tabs>
          <w:tab w:val="right" w:leader="dot" w:pos="11427"/>
        </w:tabs>
        <w:spacing w:before="263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动态调整无线网络的功率和频点</w:t>
        <w:tab/>
      </w:r>
      <w:r>
        <w:rPr>
          <w:rFonts w:ascii="Times New Roman" w:eastAsia="Times New Roman"/>
          <w:sz w:val="30"/>
        </w:rPr>
        <w:t>14</w:t>
      </w:r>
    </w:p>
    <w:p>
      <w:pPr>
        <w:tabs>
          <w:tab w:val="right" w:leader="dot" w:pos="11427"/>
        </w:tabs>
        <w:spacing w:before="84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非法</w:t>
      </w:r>
      <w:r>
        <w:rPr>
          <w:spacing w:val="-72"/>
          <w:sz w:val="30"/>
        </w:rPr>
        <w:t xml:space="preserve"> </w:t>
      </w:r>
      <w:r>
        <w:rPr>
          <w:rFonts w:ascii="Times New Roman" w:eastAsia="Times New Roman"/>
          <w:sz w:val="30"/>
        </w:rPr>
        <w:t xml:space="preserve">AP </w:t>
      </w:r>
      <w:r>
        <w:rPr>
          <w:sz w:val="30"/>
        </w:rPr>
        <w:t>的检测</w:t>
      </w:r>
      <w:r>
        <w:rPr>
          <w:rFonts w:ascii="Times New Roman" w:eastAsia="Times New Roman"/>
          <w:sz w:val="30"/>
        </w:rPr>
        <w:t>/</w:t>
      </w:r>
      <w:r>
        <w:rPr>
          <w:sz w:val="30"/>
        </w:rPr>
        <w:t>分</w:t>
      </w:r>
      <w:r>
        <w:rPr>
          <w:spacing w:val="3"/>
          <w:sz w:val="30"/>
        </w:rPr>
        <w:t>类</w:t>
      </w:r>
      <w:r>
        <w:rPr>
          <w:rFonts w:ascii="Times New Roman" w:eastAsia="Times New Roman"/>
          <w:sz w:val="30"/>
        </w:rPr>
        <w:t>/</w:t>
      </w:r>
      <w:r>
        <w:rPr>
          <w:sz w:val="30"/>
        </w:rPr>
        <w:t>抑</w:t>
      </w:r>
      <w:r>
        <w:rPr>
          <w:spacing w:val="3"/>
          <w:sz w:val="30"/>
        </w:rPr>
        <w:t>制</w:t>
      </w:r>
      <w:r>
        <w:rPr>
          <w:rFonts w:ascii="Times New Roman" w:eastAsia="Times New Roman"/>
          <w:spacing w:val="3"/>
          <w:sz w:val="30"/>
        </w:rPr>
        <w:t>/</w:t>
      </w:r>
      <w:r>
        <w:rPr>
          <w:sz w:val="30"/>
        </w:rPr>
        <w:t>定位</w:t>
        <w:tab/>
      </w:r>
      <w:r>
        <w:rPr>
          <w:rFonts w:ascii="Times New Roman" w:eastAsia="Times New Roman"/>
          <w:sz w:val="30"/>
        </w:rPr>
        <w:t>14</w:t>
      </w:r>
    </w:p>
    <w:p>
      <w:pPr>
        <w:tabs>
          <w:tab w:val="right" w:leader="dot" w:pos="11427"/>
        </w:tabs>
        <w:spacing w:before="83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基于接入用户数目的负载均衡</w:t>
        <w:tab/>
      </w:r>
      <w:r>
        <w:rPr>
          <w:rFonts w:ascii="Times New Roman" w:eastAsia="Times New Roman"/>
          <w:sz w:val="30"/>
        </w:rPr>
        <w:t>16</w:t>
      </w:r>
    </w:p>
    <w:p>
      <w:pPr>
        <w:tabs>
          <w:tab w:val="right" w:leader="dot" w:pos="11427"/>
        </w:tabs>
        <w:spacing w:before="265"/>
        <w:ind w:left="554" w:right="0" w:firstLine="0"/>
        <w:jc w:val="left"/>
        <w:rPr>
          <w:rFonts w:ascii="Arial" w:eastAsia="Arial"/>
          <w:b/>
          <w:sz w:val="30"/>
        </w:rPr>
      </w:pPr>
      <w:r>
        <w:rPr>
          <w:b/>
          <w:sz w:val="30"/>
        </w:rPr>
        <w:t>无线网管功能</w:t>
        <w:tab/>
      </w:r>
      <w:r>
        <w:rPr>
          <w:rFonts w:ascii="Arial" w:eastAsia="Arial"/>
          <w:b/>
          <w:sz w:val="30"/>
        </w:rPr>
        <w:t>17</w:t>
      </w:r>
    </w:p>
    <w:p>
      <w:pPr>
        <w:tabs>
          <w:tab w:val="right" w:leader="dot" w:pos="11427"/>
        </w:tabs>
        <w:spacing w:before="263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RF</w:t>
      </w:r>
      <w:r>
        <w:rPr>
          <w:rFonts w:ascii="Times New Roman" w:eastAsia="Times New Roman"/>
          <w:spacing w:val="-3"/>
          <w:sz w:val="30"/>
        </w:rPr>
        <w:t xml:space="preserve"> </w:t>
      </w:r>
      <w:r>
        <w:rPr>
          <w:sz w:val="30"/>
        </w:rPr>
        <w:t>热区图</w:t>
        <w:tab/>
      </w:r>
      <w:r>
        <w:rPr>
          <w:rFonts w:ascii="Times New Roman" w:eastAsia="Times New Roman"/>
          <w:sz w:val="30"/>
        </w:rPr>
        <w:t>17</w:t>
      </w:r>
    </w:p>
    <w:p>
      <w:pPr>
        <w:tabs>
          <w:tab w:val="right" w:leader="dot" w:pos="11427"/>
        </w:tabs>
        <w:spacing w:before="84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无线网管功能测试</w:t>
        <w:tab/>
      </w:r>
      <w:r>
        <w:rPr>
          <w:rFonts w:ascii="Times New Roman" w:eastAsia="Times New Roman"/>
          <w:sz w:val="30"/>
        </w:rPr>
        <w:t>18</w:t>
      </w:r>
    </w:p>
    <w:p>
      <w:pPr>
        <w:tabs>
          <w:tab w:val="right" w:leader="dot" w:pos="11427"/>
        </w:tabs>
        <w:spacing w:before="84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无线网管配置能力</w:t>
        <w:tab/>
      </w:r>
      <w:r>
        <w:rPr>
          <w:rFonts w:ascii="Times New Roman" w:eastAsia="Times New Roman"/>
          <w:sz w:val="30"/>
        </w:rPr>
        <w:t>18</w:t>
      </w:r>
    </w:p>
    <w:p>
      <w:pPr>
        <w:tabs>
          <w:tab w:val="right" w:leader="dot" w:pos="11427"/>
        </w:tabs>
        <w:spacing w:before="83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无线网络的配置管理模式</w:t>
        <w:tab/>
      </w:r>
      <w:r>
        <w:rPr>
          <w:rFonts w:ascii="Times New Roman" w:eastAsia="Times New Roman"/>
          <w:sz w:val="30"/>
        </w:rPr>
        <w:t>19</w:t>
      </w:r>
    </w:p>
    <w:p>
      <w:pPr>
        <w:tabs>
          <w:tab w:val="right" w:leader="dot" w:pos="11427"/>
        </w:tabs>
        <w:spacing w:before="84"/>
        <w:ind w:left="238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无线网管的规划工具</w:t>
        <w:tab/>
      </w:r>
      <w:r>
        <w:rPr>
          <w:rFonts w:ascii="Times New Roman" w:eastAsia="Times New Roman"/>
          <w:sz w:val="30"/>
        </w:rPr>
        <w:t>19</w:t>
      </w:r>
    </w:p>
    <w:p>
      <w:pPr>
        <w:spacing w:after="0"/>
        <w:jc w:val="left"/>
        <w:rPr>
          <w:rFonts w:ascii="Times New Roman" w:eastAsia="Times New Roman"/>
          <w:sz w:val="30"/>
        </w:rPr>
        <w:sectPr>
          <w:type w:val="continuous"/>
          <w:pgSz w:w="17860" w:h="25260"/>
          <w:pgMar w:top="800" w:right="1420" w:bottom="280" w:left="2060" w:header="708" w:footer="708"/>
          <w:pgNumType w:start="4"/>
          <w:cols w:num="2" w:space="708" w:equalWidth="0">
            <w:col w:w="1623" w:space="40"/>
            <w:col w:w="12717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1"/>
        </w:rPr>
      </w:pPr>
    </w:p>
    <w:p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8918448" cy="30403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8448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800" w:right="1420" w:bottom="280" w:left="2060" w:header="708" w:footer="708"/>
          <w:pgNumType w:start="5"/>
          <w:cols w:space="708"/>
        </w:sectPr>
      </w:pPr>
    </w:p>
    <w:p>
      <w:pPr>
        <w:pStyle w:val="Heading1"/>
      </w:pPr>
      <w:r>
        <w:t>第</w:t>
      </w:r>
      <w:r>
        <w:rPr>
          <w:rFonts w:ascii="Arial" w:eastAsia="Arial"/>
        </w:rPr>
        <w:t>1</w:t>
      </w:r>
      <w:r>
        <w:t>章</w:t>
      </w:r>
      <w:r>
        <w:rPr>
          <w:rFonts w:ascii="Arial" w:eastAsia="Arial"/>
        </w:rPr>
        <w:t xml:space="preserve">. </w:t>
      </w:r>
      <w:r>
        <w:t>基本无线功能测试</w:t>
      </w:r>
    </w:p>
    <w:p>
      <w:pPr>
        <w:pStyle w:val="BodyText"/>
        <w:rPr>
          <w:b/>
          <w:sz w:val="46"/>
        </w:rPr>
      </w:pPr>
    </w:p>
    <w:p>
      <w:pPr>
        <w:pStyle w:val="BodyText"/>
        <w:spacing w:before="7"/>
        <w:rPr>
          <w:b/>
          <w:sz w:val="33"/>
        </w:rPr>
      </w:pPr>
    </w:p>
    <w:p>
      <w:pPr>
        <w:pStyle w:val="ListParagraph"/>
        <w:numPr>
          <w:ilvl w:val="1"/>
          <w:numId w:val="21"/>
        </w:numPr>
        <w:tabs>
          <w:tab w:val="left" w:pos="1504"/>
          <w:tab w:val="left" w:pos="1505"/>
        </w:tabs>
        <w:spacing w:before="0" w:after="0" w:line="240" w:lineRule="auto"/>
        <w:ind w:left="1504" w:right="0" w:hanging="865"/>
        <w:jc w:val="left"/>
        <w:rPr>
          <w:rFonts w:ascii="Arial" w:eastAsia="Arial"/>
          <w:b/>
          <w:sz w:val="36"/>
        </w:rPr>
      </w:pPr>
      <w:r>
        <w:rPr>
          <w:b/>
          <w:sz w:val="36"/>
        </w:rPr>
        <w:t>客户端多种认证方式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0"/>
        </w:rPr>
      </w:pPr>
      <w:r>
        <w:pict>
          <v:group id="_x0000_s1025" style="width:642pt;height:802pt;margin-top:14.93pt;margin-left:126pt;mso-position-horizontal-relative:page;mso-wrap-distance-left:0;mso-wrap-distance-right:0;position:absolute;z-index:-251658240" coordorigin="2520,299" coordsize="12840,160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235;height:3960;left:5026;position:absolute;top:2982" stroked="f">
              <v:imagedata r:id="rId5" o:title=""/>
            </v:shape>
            <v:shape id="_x0000_s1027" type="#_x0000_t75" style="width:12840;height:16040;left:2520;position:absolute;top:298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733;height:1736;left:2700;position:absolute;top:43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2"/>
                        <w:sz w:val="31"/>
                      </w:rPr>
                      <w:t>测 试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目的</w:t>
                    </w:r>
                  </w:p>
                  <w:p>
                    <w:pPr>
                      <w:spacing w:before="12" w:line="47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8"/>
                        <w:sz w:val="31"/>
                      </w:rPr>
                      <w:t>设 备</w:t>
                    </w:r>
                    <w:r>
                      <w:rPr>
                        <w:sz w:val="31"/>
                      </w:rPr>
                      <w:t>需求</w:t>
                    </w:r>
                  </w:p>
                </w:txbxContent>
              </v:textbox>
            </v:shape>
            <v:shape id="_x0000_s1029" type="#_x0000_t202" style="width:11456;height:794;left:3733;position:absolute;top:428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3"/>
                        <w:sz w:val="31"/>
                      </w:rPr>
                      <w:t xml:space="preserve">设定不同的用户认证方法，确认无线局域网设备能同时支持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WEP,WEB,WPA2</w:t>
                    </w:r>
                    <w:r>
                      <w:rPr>
                        <w:rFonts w:ascii="Times New Roman" w:eastAsia="Times New Roman"/>
                        <w:spacing w:val="7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的认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证。</w:t>
                    </w:r>
                  </w:p>
                </w:txbxContent>
              </v:textbox>
            </v:shape>
            <v:shape id="_x0000_s1030" type="#_x0000_t202" style="width:166;height:1325;left:4273;position:absolute;top:1341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rFonts w:ascii="Symbol" w:hAnsi="Symbol"/>
                        <w:w w:val="102"/>
                        <w:sz w:val="31"/>
                      </w:rPr>
                      <w:sym w:font="Symbol" w:char="F0B7"/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rFonts w:ascii="Symbol" w:hAnsi="Symbol"/>
                        <w:w w:val="102"/>
                        <w:sz w:val="31"/>
                      </w:rPr>
                      <w:sym w:font="Symbol" w:char="F0B7"/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rFonts w:ascii="Symbol" w:hAnsi="Symbol"/>
                        <w:w w:val="102"/>
                        <w:sz w:val="31"/>
                      </w:rPr>
                      <w:sym w:font="Symbol" w:char="F0B7"/>
                    </w:r>
                  </w:p>
                </w:txbxContent>
              </v:textbox>
            </v:shape>
            <v:shape id="_x0000_s1031" type="#_x0000_t202" style="width:4842;height:1253;left:4813;position:absolute;top:138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一台无线交换机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一台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AP</w:t>
                    </w:r>
                  </w:p>
                  <w:p>
                    <w:pPr>
                      <w:spacing w:before="70" w:line="355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一台笔记本，安装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windows XP SP2</w:t>
                    </w:r>
                  </w:p>
                </w:txbxContent>
              </v:textbox>
            </v:shape>
            <v:shape id="_x0000_s1032" type="#_x0000_t202" style="width:733;height:785;left:2700;position:absolute;top:280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2"/>
                        <w:sz w:val="31"/>
                      </w:rPr>
                      <w:t>网 络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拓扑</w:t>
                    </w:r>
                  </w:p>
                </w:txbxContent>
              </v:textbox>
            </v:shape>
            <v:shape id="_x0000_s1033" type="#_x0000_t202" style="width:733;height:785;left:2700;position:absolute;top:750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2"/>
                        <w:sz w:val="31"/>
                      </w:rPr>
                      <w:t>测 试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步骤</w:t>
                    </w:r>
                  </w:p>
                </w:txbxContent>
              </v:textbox>
            </v:shape>
            <v:shape id="_x0000_s1034" type="#_x0000_t202" style="width:188;height:326;left:4108;position:absolute;top:7492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i.</w:t>
                    </w:r>
                  </w:p>
                </w:txbxContent>
              </v:textbox>
            </v:shape>
            <v:shape id="_x0000_s1035" type="#_x0000_t202" style="width:366;height:1262;left:3931;position:absolute;top:8428" filled="f" stroked="f">
              <v:textbox inset="0,0,0,0">
                <w:txbxContent>
                  <w:p>
                    <w:pPr>
                      <w:spacing w:before="0" w:line="348" w:lineRule="exact"/>
                      <w:ind w:left="9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ii.</w:t>
                    </w:r>
                  </w:p>
                  <w:p>
                    <w:pPr>
                      <w:spacing w:before="0" w:line="240" w:lineRule="auto"/>
                      <w:rPr>
                        <w:rFonts w:ascii="Times New Roman"/>
                        <w:sz w:val="32"/>
                      </w:rPr>
                    </w:pPr>
                  </w:p>
                  <w:p>
                    <w:pPr>
                      <w:spacing w:before="212" w:line="33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iii.</w:t>
                    </w:r>
                  </w:p>
                </w:txbxContent>
              </v:textbox>
            </v:shape>
            <v:shape id="_x0000_s1036" type="#_x0000_t202" style="width:10397;height:2198;left:4813;position:absolute;top:7492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如上图进行网络设置：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AP</w:t>
                    </w:r>
                    <w:r>
                      <w:rPr>
                        <w:sz w:val="31"/>
                      </w:rPr>
                      <w:t xml:space="preserve">、控制器以及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Internet </w:t>
                    </w:r>
                    <w:r>
                      <w:rPr>
                        <w:sz w:val="31"/>
                      </w:rPr>
                      <w:t>连接起来；用户通过内置的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 xml:space="preserve">DHCP </w:t>
                    </w:r>
                    <w:r>
                      <w:rPr>
                        <w:sz w:val="31"/>
                      </w:rPr>
                      <w:t>服务器获取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IP </w:t>
                    </w:r>
                    <w:r>
                      <w:rPr>
                        <w:sz w:val="31"/>
                      </w:rPr>
                      <w:t>地址；</w:t>
                    </w:r>
                  </w:p>
                  <w:p>
                    <w:pPr>
                      <w:spacing w:before="70" w:line="283" w:lineRule="auto"/>
                      <w:ind w:left="0" w:right="3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无线网络配置三个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SSID</w:t>
                    </w:r>
                    <w:r>
                      <w:rPr>
                        <w:sz w:val="31"/>
                      </w:rPr>
                      <w:t>：一个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WEP </w:t>
                    </w:r>
                    <w:r>
                      <w:rPr>
                        <w:sz w:val="31"/>
                      </w:rPr>
                      <w:t>认证，一个网页认证，一个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WPA2 </w:t>
                    </w:r>
                    <w:r>
                      <w:rPr>
                        <w:sz w:val="31"/>
                      </w:rPr>
                      <w:t>认证方式，三个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SSID </w:t>
                    </w:r>
                    <w:r>
                      <w:rPr>
                        <w:sz w:val="31"/>
                      </w:rPr>
                      <w:t>映射到同一个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VLAN</w:t>
                    </w:r>
                    <w:r>
                      <w:rPr>
                        <w:sz w:val="31"/>
                      </w:rPr>
                      <w:t>，分配同一段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IP </w:t>
                    </w:r>
                    <w:r>
                      <w:rPr>
                        <w:sz w:val="31"/>
                      </w:rPr>
                      <w:t>地址</w:t>
                    </w:r>
                  </w:p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确认用户可以拿到正确的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IP </w:t>
                    </w:r>
                    <w:r>
                      <w:rPr>
                        <w:sz w:val="31"/>
                      </w:rPr>
                      <w:t>地址，并能访问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Internet</w:t>
                    </w:r>
                  </w:p>
                </w:txbxContent>
              </v:textbox>
            </v:shape>
            <v:shape id="_x0000_s1037" type="#_x0000_t202" style="width:12499;height:1253;left:2700;position:absolute;top:1032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 果</w:t>
                    </w:r>
                  </w:p>
                  <w:p>
                    <w:pPr>
                      <w:tabs>
                        <w:tab w:val="left" w:pos="1032"/>
                      </w:tabs>
                      <w:spacing w:before="0" w:line="470" w:lineRule="atLeast"/>
                      <w:ind w:left="1033" w:right="18" w:hanging="1033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  <w:tab/>
                      <w:t>客户端可以通过不同</w:t>
                    </w:r>
                    <w:r>
                      <w:rPr>
                        <w:spacing w:val="65"/>
                        <w:sz w:val="31"/>
                      </w:rPr>
                      <w:t>的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SSID</w:t>
                    </w:r>
                    <w:r>
                      <w:rPr>
                        <w:rFonts w:ascii="Times New Roman" w:eastAsia="Times New Roman"/>
                        <w:spacing w:val="3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采用不同的认证方式接入网络</w:t>
                    </w:r>
                    <w:r>
                      <w:rPr>
                        <w:spacing w:val="-151"/>
                        <w:sz w:val="31"/>
                      </w:rPr>
                      <w:t>，</w:t>
                    </w:r>
                    <w:r>
                      <w:rPr>
                        <w:sz w:val="31"/>
                      </w:rPr>
                      <w:t>并且可以拿到同一网</w:t>
                    </w:r>
                    <w:r>
                      <w:rPr>
                        <w:spacing w:val="-16"/>
                        <w:sz w:val="31"/>
                      </w:rPr>
                      <w:t>段</w:t>
                    </w:r>
                    <w:r>
                      <w:rPr>
                        <w:sz w:val="31"/>
                      </w:rPr>
                      <w:t>地址访</w:t>
                    </w:r>
                    <w:r>
                      <w:rPr>
                        <w:spacing w:val="75"/>
                        <w:sz w:val="31"/>
                      </w:rPr>
                      <w:t>问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Internet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pgSz w:w="17860" w:h="25260"/>
          <w:pgMar w:top="1520" w:right="1420" w:bottom="280" w:left="2060" w:header="708" w:footer="708"/>
          <w:pgNumType w:start="6"/>
          <w:cols w:space="708"/>
        </w:sectPr>
      </w:pPr>
    </w:p>
    <w:p>
      <w:pPr>
        <w:pStyle w:val="ListParagraph"/>
        <w:numPr>
          <w:ilvl w:val="1"/>
          <w:numId w:val="21"/>
        </w:numPr>
        <w:tabs>
          <w:tab w:val="left" w:pos="1504"/>
          <w:tab w:val="left" w:pos="1505"/>
        </w:tabs>
        <w:spacing w:before="68" w:after="0" w:line="240" w:lineRule="auto"/>
        <w:ind w:left="1504" w:right="0" w:hanging="865"/>
        <w:jc w:val="left"/>
        <w:rPr>
          <w:rFonts w:ascii="Arial" w:eastAsia="Arial"/>
          <w:b/>
          <w:sz w:val="36"/>
        </w:rPr>
      </w:pPr>
      <w:r>
        <w:rPr>
          <w:rFonts w:ascii="Arial" w:eastAsia="Arial"/>
          <w:b/>
          <w:sz w:val="36"/>
        </w:rPr>
        <w:t>AP</w:t>
      </w:r>
      <w:r>
        <w:rPr>
          <w:rFonts w:ascii="Arial" w:eastAsia="Arial"/>
          <w:b/>
          <w:spacing w:val="-16"/>
          <w:sz w:val="36"/>
        </w:rPr>
        <w:t xml:space="preserve"> </w:t>
      </w:r>
      <w:r>
        <w:rPr>
          <w:b/>
          <w:sz w:val="36"/>
        </w:rPr>
        <w:t>多种部署方式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0"/>
        </w:rPr>
      </w:pPr>
      <w:r>
        <w:pict>
          <v:group id="_x0000_s1038" style="width:642pt;height:802pt;margin-top:15.1pt;margin-left:126pt;mso-position-horizontal-relative:page;mso-wrap-distance-left:0;mso-wrap-distance-right:0;position:absolute;z-index:-251657216" coordorigin="2520,302" coordsize="12840,16040">
            <v:shape id="_x0000_s1039" type="#_x0000_t75" style="width:8235;height:3960;left:5026;position:absolute;top:2984" stroked="f">
              <v:imagedata r:id="rId5" o:title=""/>
            </v:shape>
            <v:shape id="_x0000_s1040" type="#_x0000_t75" style="width:12840;height:16040;left:2520;position:absolute;top:301" stroked="f">
              <v:imagedata r:id="rId7" o:title=""/>
            </v:shape>
            <v:shape id="_x0000_s1041" type="#_x0000_t202" style="width:12651;height:3194;left:2700;position:absolute;top:398" filled="f" stroked="f">
              <v:textbox inset="0,0,0,0">
                <w:txbxContent>
                  <w:p>
                    <w:pPr>
                      <w:tabs>
                        <w:tab w:val="left" w:pos="1032"/>
                      </w:tabs>
                      <w:spacing w:before="2" w:line="283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</w:t>
                    </w:r>
                    <w:r>
                      <w:rPr>
                        <w:spacing w:val="-7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试</w:t>
                      <w:tab/>
                      <w:t>设定不同的网络环境</w:t>
                    </w:r>
                    <w:r>
                      <w:rPr>
                        <w:spacing w:val="-118"/>
                        <w:sz w:val="31"/>
                      </w:rPr>
                      <w:t>，</w:t>
                    </w:r>
                    <w:r>
                      <w:rPr>
                        <w:sz w:val="31"/>
                      </w:rPr>
                      <w:t>确认无线局域网</w:t>
                    </w:r>
                    <w:r>
                      <w:rPr>
                        <w:spacing w:val="-5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AC</w:t>
                    </w:r>
                    <w:r>
                      <w:rPr>
                        <w:rFonts w:ascii="Times New Roman" w:eastAsia="Times New Roman"/>
                        <w:spacing w:val="37"/>
                        <w:sz w:val="31"/>
                      </w:rPr>
                      <w:t xml:space="preserve"> </w:t>
                    </w:r>
                    <w:r>
                      <w:rPr>
                        <w:spacing w:val="75"/>
                        <w:sz w:val="31"/>
                      </w:rPr>
                      <w:t>和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AP</w:t>
                    </w:r>
                    <w:r>
                      <w:rPr>
                        <w:rFonts w:ascii="Times New Roman" w:eastAsia="Times New Roman"/>
                        <w:spacing w:val="4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能够支持</w:t>
                    </w:r>
                    <w:r>
                      <w:rPr>
                        <w:spacing w:val="-4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2</w:t>
                    </w:r>
                    <w:r>
                      <w:rPr>
                        <w:rFonts w:ascii="Times New Roman" w:eastAsia="Times New Roman"/>
                        <w:spacing w:val="3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层部署</w:t>
                    </w:r>
                    <w:r>
                      <w:rPr>
                        <w:spacing w:val="-54"/>
                        <w:sz w:val="31"/>
                      </w:rPr>
                      <w:t>，</w:t>
                    </w:r>
                    <w:r>
                      <w:rPr>
                        <w:rFonts w:ascii="Times New Roman" w:eastAsia="Times New Roman"/>
                        <w:spacing w:val="-54"/>
                        <w:sz w:val="31"/>
                      </w:rPr>
                      <w:t>3</w:t>
                    </w:r>
                    <w:r>
                      <w:rPr>
                        <w:rFonts w:ascii="Times New Roman" w:eastAsia="Times New Roman"/>
                        <w:spacing w:val="-3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层网络部署</w:t>
                    </w:r>
                    <w:r>
                      <w:rPr>
                        <w:spacing w:val="-15"/>
                        <w:sz w:val="31"/>
                      </w:rPr>
                      <w:t xml:space="preserve">， </w:t>
                    </w:r>
                    <w:r>
                      <w:rPr>
                        <w:sz w:val="31"/>
                      </w:rPr>
                      <w:t>目的</w:t>
                      <w:tab/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AP </w:t>
                    </w:r>
                    <w:r>
                      <w:rPr>
                        <w:sz w:val="31"/>
                      </w:rPr>
                      <w:t>静态设置地址。</w:t>
                    </w:r>
                  </w:p>
                  <w:p>
                    <w:pPr>
                      <w:tabs>
                        <w:tab w:val="left" w:pos="1572"/>
                        <w:tab w:val="left" w:pos="2112"/>
                      </w:tabs>
                      <w:spacing w:before="11" w:line="280" w:lineRule="auto"/>
                      <w:ind w:left="0" w:right="8318" w:firstLine="0"/>
                      <w:jc w:val="left"/>
                      <w:rPr>
                        <w:rFonts w:ascii="Times New Roman" w:eastAsia="Times New Roman" w:hAnsi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设</w:t>
                    </w:r>
                    <w:r>
                      <w:rPr>
                        <w:spacing w:val="-7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备</w:t>
                      <w:tab/>
                    </w:r>
                    <w:r>
                      <w:rPr>
                        <w:rFonts w:ascii="Symbol" w:eastAsia="Symbol" w:hAnsi="Symbol"/>
                        <w:sz w:val="31"/>
                      </w:rPr>
                      <w:sym w:font="Symbol" w:char="F0B7"/>
                    </w:r>
                    <w:r>
                      <w:rPr>
                        <w:rFonts w:ascii="Times New Roman" w:eastAsia="Times New Roman" w:hAnsi="Times New Roman"/>
                        <w:sz w:val="31"/>
                      </w:rPr>
                      <w:tab/>
                    </w:r>
                    <w:r>
                      <w:rPr>
                        <w:sz w:val="31"/>
                      </w:rPr>
                      <w:t>一台无线交换</w:t>
                    </w:r>
                    <w:r>
                      <w:rPr>
                        <w:spacing w:val="-17"/>
                        <w:sz w:val="31"/>
                      </w:rPr>
                      <w:t>机</w:t>
                    </w:r>
                    <w:r>
                      <w:rPr>
                        <w:sz w:val="31"/>
                      </w:rPr>
                      <w:t>需求</w:t>
                      <w:tab/>
                    </w:r>
                    <w:r>
                      <w:rPr>
                        <w:rFonts w:ascii="Symbol" w:eastAsia="Symbol" w:hAnsi="Symbol"/>
                        <w:sz w:val="31"/>
                      </w:rPr>
                      <w:sym w:font="Symbol" w:char="F0B7"/>
                    </w:r>
                    <w:r>
                      <w:rPr>
                        <w:rFonts w:ascii="Times New Roman" w:eastAsia="Times New Roman" w:hAnsi="Times New Roman"/>
                        <w:sz w:val="31"/>
                      </w:rPr>
                      <w:tab/>
                    </w:r>
                    <w:r>
                      <w:rPr>
                        <w:sz w:val="31"/>
                      </w:rPr>
                      <w:t>一</w:t>
                    </w:r>
                    <w:r>
                      <w:rPr>
                        <w:spacing w:val="75"/>
                        <w:sz w:val="31"/>
                      </w:rPr>
                      <w:t>台</w:t>
                    </w:r>
                    <w:r>
                      <w:rPr>
                        <w:rFonts w:ascii="Times New Roman" w:eastAsia="Times New Roman" w:hAnsi="Times New Roman"/>
                        <w:sz w:val="31"/>
                      </w:rPr>
                      <w:t>AP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2112"/>
                        <w:tab w:val="left" w:pos="2113"/>
                      </w:tabs>
                      <w:spacing w:before="3"/>
                      <w:ind w:left="2113" w:right="0" w:hanging="54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pacing w:val="8"/>
                        <w:sz w:val="31"/>
                      </w:rPr>
                      <w:t>一台笔记本，安装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windows</w:t>
                    </w:r>
                    <w:r>
                      <w:rPr>
                        <w:rFonts w:ascii="Times New Roman" w:eastAsia="Times New Roman"/>
                        <w:spacing w:val="2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XP</w:t>
                    </w:r>
                    <w:r>
                      <w:rPr>
                        <w:rFonts w:ascii="Times New Roman" w:eastAsia="Times New Roman"/>
                        <w:spacing w:val="2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SP2</w:t>
                    </w:r>
                  </w:p>
                  <w:p>
                    <w:pPr>
                      <w:spacing w:before="13" w:line="470" w:lineRule="atLeast"/>
                      <w:ind w:left="0" w:right="11866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网 络拓扑</w:t>
                    </w:r>
                  </w:p>
                </w:txbxContent>
              </v:textbox>
            </v:shape>
            <v:shape id="_x0000_s1042" type="#_x0000_t202" style="width:733;height:785;left:2700;position:absolute;top:750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2"/>
                        <w:sz w:val="31"/>
                      </w:rPr>
                      <w:t>测 试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步骤</w:t>
                    </w:r>
                  </w:p>
                </w:txbxContent>
              </v:textbox>
            </v:shape>
            <v:shape id="_x0000_s1043" type="#_x0000_t202" style="width:188;height:317;left:4108;position:absolute;top:7462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i.</w:t>
                    </w:r>
                  </w:p>
                </w:txbxContent>
              </v:textbox>
            </v:shape>
            <v:shape id="_x0000_s1044" type="#_x0000_t202" style="width:366;height:1253;left:3931;position:absolute;top:8398" filled="f" stroked="f">
              <v:textbox inset="0,0,0,0">
                <w:txbxContent>
                  <w:p>
                    <w:pPr>
                      <w:spacing w:before="22"/>
                      <w:ind w:left="9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ii.</w:t>
                    </w:r>
                  </w:p>
                  <w:p>
                    <w:pPr>
                      <w:spacing w:before="0" w:line="240" w:lineRule="auto"/>
                      <w:rPr>
                        <w:rFonts w:ascii="Times New Roman"/>
                        <w:sz w:val="32"/>
                      </w:rPr>
                    </w:pPr>
                  </w:p>
                  <w:p>
                    <w:pPr>
                      <w:spacing w:before="21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iii.</w:t>
                    </w:r>
                  </w:p>
                </w:txbxContent>
              </v:textbox>
            </v:shape>
            <v:shape id="_x0000_s1045" type="#_x0000_t202" style="width:10538;height:2697;left:4813;position:absolute;top:7462" filled="f" stroked="f">
              <v:textbox inset="0,0,0,0">
                <w:txbxContent>
                  <w:p>
                    <w:pPr>
                      <w:spacing w:before="2" w:line="283" w:lineRule="auto"/>
                      <w:ind w:left="0" w:right="15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 xml:space="preserve">AP </w:t>
                    </w:r>
                    <w:r>
                      <w:rPr>
                        <w:spacing w:val="76"/>
                        <w:sz w:val="31"/>
                      </w:rPr>
                      <w:t>和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AC </w:t>
                    </w:r>
                    <w:r>
                      <w:rPr>
                        <w:spacing w:val="-13"/>
                        <w:sz w:val="31"/>
                      </w:rPr>
                      <w:t xml:space="preserve">之间为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2 </w:t>
                    </w:r>
                    <w:r>
                      <w:rPr>
                        <w:spacing w:val="-2"/>
                        <w:sz w:val="31"/>
                      </w:rPr>
                      <w:t>层网络环境，</w:t>
                    </w:r>
                    <w:r>
                      <w:rPr>
                        <w:rFonts w:ascii="Times New Roman" w:eastAsia="Times New Roman"/>
                        <w:spacing w:val="-12"/>
                        <w:sz w:val="31"/>
                      </w:rPr>
                      <w:t xml:space="preserve">AP </w:t>
                    </w:r>
                    <w:r>
                      <w:rPr>
                        <w:spacing w:val="36"/>
                        <w:sz w:val="31"/>
                      </w:rPr>
                      <w:t>通过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AC </w:t>
                    </w:r>
                    <w:r>
                      <w:rPr>
                        <w:spacing w:val="18"/>
                        <w:sz w:val="31"/>
                      </w:rPr>
                      <w:t>上的外部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DHCP </w:t>
                    </w:r>
                    <w:r>
                      <w:rPr>
                        <w:spacing w:val="-3"/>
                        <w:sz w:val="31"/>
                      </w:rPr>
                      <w:t>分配地址，查</w:t>
                    </w:r>
                    <w:r>
                      <w:rPr>
                        <w:spacing w:val="-38"/>
                        <w:sz w:val="31"/>
                      </w:rPr>
                      <w:t xml:space="preserve">看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AP </w:t>
                    </w:r>
                    <w:r>
                      <w:rPr>
                        <w:sz w:val="31"/>
                      </w:rPr>
                      <w:t>加电后是否正常工作，记录结果</w:t>
                    </w:r>
                  </w:p>
                  <w:p>
                    <w:pPr>
                      <w:spacing w:before="0" w:line="283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w w:val="102"/>
                        <w:sz w:val="31"/>
                      </w:rPr>
                      <w:t>AP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 </w:t>
                    </w:r>
                    <w:r>
                      <w:rPr>
                        <w:spacing w:val="76"/>
                        <w:w w:val="102"/>
                        <w:sz w:val="31"/>
                      </w:rPr>
                      <w:t>和</w:t>
                    </w:r>
                    <w:r>
                      <w:rPr>
                        <w:rFonts w:ascii="Times New Roman" w:eastAsia="Times New Roman"/>
                        <w:w w:val="102"/>
                        <w:sz w:val="31"/>
                      </w:rPr>
                      <w:t>AC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之间为</w:t>
                    </w:r>
                    <w:r>
                      <w:rPr>
                        <w:spacing w:val="-80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w w:val="102"/>
                        <w:sz w:val="31"/>
                      </w:rPr>
                      <w:t>3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 </w:t>
                    </w:r>
                    <w:r>
                      <w:rPr>
                        <w:spacing w:val="-23"/>
                        <w:w w:val="102"/>
                        <w:sz w:val="31"/>
                      </w:rPr>
                      <w:t>层网络环境，</w:t>
                    </w:r>
                    <w:r>
                      <w:rPr>
                        <w:rFonts w:ascii="Times New Roman" w:eastAsia="Times New Roman"/>
                        <w:w w:val="102"/>
                        <w:sz w:val="31"/>
                      </w:rPr>
                      <w:t>AP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 </w:t>
                    </w:r>
                    <w:r>
                      <w:rPr>
                        <w:spacing w:val="18"/>
                        <w:w w:val="102"/>
                        <w:sz w:val="31"/>
                      </w:rPr>
                      <w:t>通过外部</w:t>
                    </w:r>
                    <w:r>
                      <w:rPr>
                        <w:rFonts w:ascii="Times New Roman" w:eastAsia="Times New Roman"/>
                        <w:w w:val="102"/>
                        <w:sz w:val="31"/>
                      </w:rPr>
                      <w:t>DHCP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 </w:t>
                    </w:r>
                    <w:r>
                      <w:rPr>
                        <w:spacing w:val="-15"/>
                        <w:w w:val="102"/>
                        <w:sz w:val="31"/>
                      </w:rPr>
                      <w:t>获得地址，可正常启动，</w:t>
                    </w:r>
                    <w:r>
                      <w:rPr>
                        <w:spacing w:val="37"/>
                        <w:sz w:val="31"/>
                      </w:rPr>
                      <w:t>并和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AC </w:t>
                    </w:r>
                    <w:r>
                      <w:rPr>
                        <w:spacing w:val="13"/>
                        <w:sz w:val="31"/>
                      </w:rPr>
                      <w:t>通信，查看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AP </w:t>
                    </w:r>
                    <w:r>
                      <w:rPr>
                        <w:sz w:val="31"/>
                      </w:rPr>
                      <w:t>加电后是否正常工作，记录结果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 xml:space="preserve">AP </w:t>
                    </w:r>
                    <w:r>
                      <w:rPr>
                        <w:spacing w:val="76"/>
                        <w:sz w:val="31"/>
                      </w:rPr>
                      <w:t>和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AC </w:t>
                    </w:r>
                    <w:r>
                      <w:rPr>
                        <w:spacing w:val="-13"/>
                        <w:sz w:val="31"/>
                      </w:rPr>
                      <w:t xml:space="preserve">之间为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3 </w:t>
                    </w:r>
                    <w:r>
                      <w:rPr>
                        <w:spacing w:val="-2"/>
                        <w:sz w:val="31"/>
                      </w:rPr>
                      <w:t>层网络环境，</w:t>
                    </w:r>
                    <w:r>
                      <w:rPr>
                        <w:rFonts w:ascii="Times New Roman" w:eastAsia="Times New Roman"/>
                        <w:spacing w:val="-8"/>
                        <w:sz w:val="31"/>
                      </w:rPr>
                      <w:t xml:space="preserve">AP </w:t>
                    </w:r>
                    <w:r>
                      <w:rPr>
                        <w:sz w:val="31"/>
                      </w:rPr>
                      <w:t>通过静态设置地址，可正常启动，并和</w:t>
                    </w:r>
                  </w:p>
                  <w:p>
                    <w:pPr>
                      <w:spacing w:before="6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 xml:space="preserve">AC </w:t>
                    </w:r>
                    <w:r>
                      <w:rPr>
                        <w:sz w:val="31"/>
                      </w:rPr>
                      <w:t>通信，查看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AP </w:t>
                    </w:r>
                    <w:r>
                      <w:rPr>
                        <w:sz w:val="31"/>
                      </w:rPr>
                      <w:t>加电后是否正常工作，记录结果</w:t>
                    </w:r>
                  </w:p>
                </w:txbxContent>
              </v:textbox>
            </v:shape>
            <v:shape id="_x0000_s1046" type="#_x0000_t202" style="width:12488;height:826;left:2700;position:absolute;top:10284" filled="f" stroked="f">
              <v:textbox inset="0,0,0,0">
                <w:txbxContent>
                  <w:p>
                    <w:pPr>
                      <w:tabs>
                        <w:tab w:val="left" w:pos="1032"/>
                      </w:tabs>
                      <w:spacing w:before="2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结</w:t>
                    </w:r>
                    <w:r>
                      <w:rPr>
                        <w:spacing w:val="-76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果</w:t>
                    </w:r>
                    <w:r>
                      <w:rPr>
                        <w:sz w:val="31"/>
                      </w:rPr>
                      <w:tab/>
                    </w:r>
                    <w:r>
                      <w:rPr>
                        <w:rFonts w:ascii="Times New Roman" w:eastAsia="Times New Roman"/>
                        <w:w w:val="102"/>
                        <w:sz w:val="31"/>
                      </w:rPr>
                      <w:t>AP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 </w:t>
                    </w:r>
                    <w:r>
                      <w:rPr>
                        <w:spacing w:val="75"/>
                        <w:w w:val="102"/>
                        <w:sz w:val="31"/>
                      </w:rPr>
                      <w:t>和</w:t>
                    </w:r>
                    <w:r>
                      <w:rPr>
                        <w:rFonts w:ascii="Times New Roman" w:eastAsia="Times New Roman"/>
                        <w:w w:val="102"/>
                        <w:sz w:val="31"/>
                      </w:rPr>
                      <w:t>AC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之间可以通过</w:t>
                    </w:r>
                    <w:r>
                      <w:rPr>
                        <w:spacing w:val="-86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w w:val="102"/>
                        <w:sz w:val="31"/>
                      </w:rPr>
                      <w:t>2</w:t>
                    </w:r>
                    <w:r>
                      <w:rPr>
                        <w:rFonts w:ascii="Times New Roman" w:eastAsia="Times New Roman"/>
                        <w:spacing w:val="-3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层网络的工作环境或者</w:t>
                    </w:r>
                    <w:r>
                      <w:rPr>
                        <w:spacing w:val="-90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w w:val="102"/>
                        <w:sz w:val="31"/>
                      </w:rPr>
                      <w:t>3</w:t>
                    </w:r>
                    <w:r>
                      <w:rPr>
                        <w:rFonts w:ascii="Times New Roman" w:eastAsia="Times New Roman"/>
                        <w:spacing w:val="-2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层网络的工作环境自动连接</w:t>
                    </w:r>
                    <w:r>
                      <w:rPr>
                        <w:spacing w:val="-154"/>
                        <w:w w:val="102"/>
                        <w:sz w:val="31"/>
                      </w:rPr>
                      <w:t>，</w:t>
                    </w:r>
                    <w:r>
                      <w:rPr>
                        <w:rFonts w:ascii="Times New Roman" w:eastAsia="Times New Roman"/>
                        <w:w w:val="102"/>
                        <w:sz w:val="31"/>
                      </w:rPr>
                      <w:t>AP</w:t>
                    </w:r>
                  </w:p>
                  <w:p>
                    <w:pPr>
                      <w:tabs>
                        <w:tab w:val="left" w:pos="1032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  <w:tab/>
                      <w:t>连接</w:t>
                    </w:r>
                    <w:r>
                      <w:rPr>
                        <w:spacing w:val="75"/>
                        <w:sz w:val="31"/>
                      </w:rPr>
                      <w:t>入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AC</w:t>
                    </w:r>
                    <w:r>
                      <w:rPr>
                        <w:rFonts w:ascii="Times New Roman" w:eastAsia="Times New Roman"/>
                        <w:spacing w:val="-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以后可以正常工作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pgSz w:w="17860" w:h="25260"/>
          <w:pgMar w:top="1340" w:right="1420" w:bottom="280" w:left="2060" w:header="708" w:footer="708"/>
          <w:pgNumType w:start="7"/>
          <w:cols w:space="708"/>
        </w:sectPr>
      </w:pPr>
    </w:p>
    <w:p>
      <w:pPr>
        <w:pStyle w:val="ListParagraph"/>
        <w:numPr>
          <w:ilvl w:val="1"/>
          <w:numId w:val="21"/>
        </w:numPr>
        <w:tabs>
          <w:tab w:val="left" w:pos="1504"/>
          <w:tab w:val="left" w:pos="1505"/>
        </w:tabs>
        <w:spacing w:before="68" w:after="0" w:line="240" w:lineRule="auto"/>
        <w:ind w:left="1504" w:right="0" w:hanging="865"/>
        <w:jc w:val="left"/>
        <w:rPr>
          <w:rFonts w:ascii="Arial" w:eastAsia="Arial"/>
          <w:b/>
          <w:sz w:val="36"/>
        </w:rPr>
      </w:pPr>
      <w:r>
        <w:rPr>
          <w:b/>
          <w:spacing w:val="-22"/>
          <w:sz w:val="36"/>
        </w:rPr>
        <w:t xml:space="preserve">客户化 </w:t>
      </w:r>
      <w:r>
        <w:rPr>
          <w:rFonts w:ascii="Arial" w:eastAsia="Arial"/>
          <w:b/>
          <w:sz w:val="36"/>
        </w:rPr>
        <w:t>web</w:t>
      </w:r>
      <w:r>
        <w:rPr>
          <w:rFonts w:ascii="Arial" w:eastAsia="Arial"/>
          <w:b/>
          <w:spacing w:val="-12"/>
          <w:sz w:val="36"/>
        </w:rPr>
        <w:t xml:space="preserve"> </w:t>
      </w:r>
      <w:r>
        <w:rPr>
          <w:b/>
          <w:sz w:val="36"/>
        </w:rPr>
        <w:t>门户认证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7"/>
        </w:rPr>
      </w:pPr>
      <w:r>
        <w:pict>
          <v:group id="_x0000_s1047" style="width:642pt;height:824pt;margin-top:13.22pt;margin-left:126pt;mso-position-horizontal-relative:page;mso-wrap-distance-left:0;mso-wrap-distance-right:0;position:absolute;z-index:-251656192" coordorigin="2520,264" coordsize="12840,16480">
            <v:shape id="_x0000_s1048" type="#_x0000_t75" style="width:8235;height:3960;left:5026;position:absolute;top:3407" stroked="f">
              <v:imagedata r:id="rId5" o:title=""/>
            </v:shape>
            <v:shape id="_x0000_s1049" type="#_x0000_t75" style="width:12840;height:16480;left:2520;position:absolute;top:264" stroked="f">
              <v:imagedata r:id="rId8" o:title=""/>
            </v:shape>
            <v:shape id="_x0000_s1050" type="#_x0000_t202" style="width:12497;height:825;left:2700;position:absolute;top:353" filled="f" stroked="f">
              <v:textbox inset="0,0,0,0">
                <w:txbxContent>
                  <w:p>
                    <w:pPr>
                      <w:tabs>
                        <w:tab w:val="left" w:pos="1032"/>
                      </w:tabs>
                      <w:spacing w:before="2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</w:t>
                    </w:r>
                    <w:r>
                      <w:rPr>
                        <w:spacing w:val="-7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试</w:t>
                      <w:tab/>
                      <w:t>确认</w:t>
                    </w:r>
                    <w:r>
                      <w:rPr>
                        <w:spacing w:val="18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AC</w:t>
                    </w:r>
                    <w:r>
                      <w:rPr>
                        <w:rFonts w:ascii="Times New Roman" w:eastAsia="Times New Roman"/>
                        <w:spacing w:val="2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可以根据客户要求，更改</w:t>
                    </w:r>
                    <w:r>
                      <w:rPr>
                        <w:spacing w:val="-2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web</w:t>
                    </w:r>
                    <w:r>
                      <w:rPr>
                        <w:rFonts w:ascii="Times New Roman" w:eastAsia="Times New Roman"/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认证门户的界面，不同</w:t>
                    </w:r>
                    <w:r>
                      <w:rPr>
                        <w:spacing w:val="-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SSID</w:t>
                    </w:r>
                    <w:r>
                      <w:rPr>
                        <w:sz w:val="31"/>
                      </w:rPr>
                      <w:t>，对应不同的</w:t>
                    </w:r>
                  </w:p>
                  <w:p>
                    <w:pPr>
                      <w:tabs>
                        <w:tab w:val="left" w:pos="1032"/>
                      </w:tabs>
                      <w:spacing w:before="7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目的</w:t>
                      <w:tab/>
                    </w:r>
                    <w:r>
                      <w:rPr>
                        <w:rFonts w:ascii="Times New Roman" w:eastAsia="Times New Roman"/>
                        <w:sz w:val="31"/>
                      </w:rPr>
                      <w:t>web</w:t>
                    </w:r>
                    <w:r>
                      <w:rPr>
                        <w:rFonts w:ascii="Times New Roman" w:eastAsia="Times New Roman"/>
                        <w:spacing w:val="1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门户界面，并且可以根据客户端接入不</w:t>
                    </w:r>
                    <w:r>
                      <w:rPr>
                        <w:spacing w:val="48"/>
                        <w:sz w:val="31"/>
                      </w:rPr>
                      <w:t>同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AP</w:t>
                    </w:r>
                    <w:r>
                      <w:rPr>
                        <w:sz w:val="31"/>
                      </w:rPr>
                      <w:t>，推送不同</w:t>
                    </w:r>
                    <w:r>
                      <w:rPr>
                        <w:spacing w:val="68"/>
                        <w:sz w:val="31"/>
                      </w:rPr>
                      <w:t>的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Web</w:t>
                    </w:r>
                    <w:r>
                      <w:rPr>
                        <w:rFonts w:ascii="Times New Roman" w:eastAsia="Times New Roman"/>
                        <w:spacing w:val="-1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门户界面</w:t>
                    </w:r>
                  </w:p>
                </w:txbxContent>
              </v:textbox>
            </v:shape>
            <v:shape id="_x0000_s1051" type="#_x0000_t202" style="width:733;height:785;left:2700;position:absolute;top:13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2"/>
                        <w:sz w:val="31"/>
                      </w:rPr>
                      <w:t>设 备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需求</w:t>
                    </w:r>
                  </w:p>
                </w:txbxContent>
              </v:textbox>
            </v:shape>
            <v:shape id="_x0000_s1052" type="#_x0000_t202" style="width:166;height:1800;left:4273;position:absolute;top:1297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rFonts w:ascii="Symbol" w:hAnsi="Symbol"/>
                        <w:w w:val="102"/>
                        <w:sz w:val="31"/>
                      </w:rPr>
                      <w:sym w:font="Symbol" w:char="F0B7"/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rFonts w:ascii="Symbol" w:hAnsi="Symbol"/>
                        <w:w w:val="102"/>
                        <w:sz w:val="31"/>
                      </w:rPr>
                      <w:sym w:font="Symbol" w:char="F0B7"/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rFonts w:ascii="Symbol" w:hAnsi="Symbol"/>
                        <w:w w:val="102"/>
                        <w:sz w:val="31"/>
                      </w:rPr>
                      <w:sym w:font="Symbol" w:char="F0B7"/>
                    </w:r>
                  </w:p>
                  <w:p>
                    <w:pPr>
                      <w:spacing w:before="95"/>
                      <w:ind w:left="0" w:right="0" w:firstLine="0"/>
                      <w:jc w:val="left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rFonts w:ascii="Symbol" w:hAnsi="Symbol"/>
                        <w:w w:val="102"/>
                        <w:sz w:val="31"/>
                      </w:rPr>
                      <w:sym w:font="Symbol" w:char="F0B7"/>
                    </w:r>
                  </w:p>
                </w:txbxContent>
              </v:textbox>
            </v:shape>
            <v:shape id="_x0000_s1053" type="#_x0000_t202" style="width:4842;height:1689;left:4813;position:absolute;top:134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一台无线交换机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一台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AP</w:t>
                    </w:r>
                  </w:p>
                  <w:p>
                    <w:pPr>
                      <w:spacing w:before="18" w:line="450" w:lineRule="atLeas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pacing w:val="8"/>
                        <w:sz w:val="31"/>
                      </w:rPr>
                      <w:t>一台笔记本，安装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windows XP </w:t>
                    </w:r>
                    <w:r>
                      <w:rPr>
                        <w:rFonts w:ascii="Times New Roman" w:eastAsia="Times New Roman"/>
                        <w:spacing w:val="-6"/>
                        <w:sz w:val="31"/>
                      </w:rPr>
                      <w:t xml:space="preserve">SP2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Radius Server</w:t>
                    </w:r>
                  </w:p>
                </w:txbxContent>
              </v:textbox>
            </v:shape>
            <v:shape id="_x0000_s1054" type="#_x0000_t202" style="width:733;height:785;left:2700;position:absolute;top:32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2"/>
                        <w:sz w:val="31"/>
                      </w:rPr>
                      <w:t>网 络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拓扑</w:t>
                    </w:r>
                  </w:p>
                </w:txbxContent>
              </v:textbox>
            </v:shape>
            <v:shape id="_x0000_s1055" type="#_x0000_t202" style="width:733;height:785;left:2700;position:absolute;top:792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2"/>
                        <w:sz w:val="31"/>
                      </w:rPr>
                      <w:t>测 试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步骤</w:t>
                    </w:r>
                  </w:p>
                </w:txbxContent>
              </v:textbox>
            </v:shape>
            <v:shape id="_x0000_s1056" type="#_x0000_t202" style="width:366;height:1721;left:3931;position:absolute;top:7885" filled="f" stroked="f">
              <v:textbox inset="0,0,0,0">
                <w:txbxContent>
                  <w:p>
                    <w:pPr>
                      <w:spacing w:before="22"/>
                      <w:ind w:left="176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i.</w:t>
                    </w:r>
                  </w:p>
                  <w:p>
                    <w:pPr>
                      <w:spacing w:before="8" w:line="460" w:lineRule="atLeast"/>
                      <w:ind w:left="0" w:right="18" w:firstLine="90"/>
                      <w:jc w:val="both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ii. iii. iv.</w:t>
                    </w:r>
                  </w:p>
                </w:txbxContent>
              </v:textbox>
            </v:shape>
            <v:shape id="_x0000_s1057" type="#_x0000_t202" style="width:6040;height:1761;left:4813;position:absolute;top:7885" filled="f" stroked="f">
              <v:textbox inset="0,0,0,0">
                <w:txbxContent>
                  <w:p>
                    <w:pPr>
                      <w:spacing w:before="2" w:line="283" w:lineRule="auto"/>
                      <w:ind w:left="0" w:right="647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25"/>
                        <w:sz w:val="31"/>
                      </w:rPr>
                      <w:t>分布在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AC </w:t>
                    </w:r>
                    <w:r>
                      <w:rPr>
                        <w:spacing w:val="75"/>
                        <w:sz w:val="31"/>
                      </w:rPr>
                      <w:t>和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AP </w:t>
                    </w:r>
                    <w:r>
                      <w:rPr>
                        <w:spacing w:val="9"/>
                        <w:sz w:val="31"/>
                      </w:rPr>
                      <w:t>设置不同的两个</w:t>
                    </w:r>
                    <w:r>
                      <w:rPr>
                        <w:rFonts w:ascii="Times New Roman" w:eastAsia="Times New Roman"/>
                        <w:spacing w:val="-4"/>
                        <w:sz w:val="31"/>
                      </w:rPr>
                      <w:t xml:space="preserve">SSID </w:t>
                    </w:r>
                    <w:r>
                      <w:rPr>
                        <w:spacing w:val="-22"/>
                        <w:sz w:val="31"/>
                      </w:rPr>
                      <w:t xml:space="preserve">两个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SSID </w:t>
                    </w:r>
                    <w:r>
                      <w:rPr>
                        <w:spacing w:val="14"/>
                        <w:sz w:val="31"/>
                      </w:rPr>
                      <w:t>对应不同的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web </w:t>
                    </w:r>
                    <w:r>
                      <w:rPr>
                        <w:sz w:val="31"/>
                      </w:rPr>
                      <w:t>认证界面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接入不同的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AP</w:t>
                    </w:r>
                    <w:r>
                      <w:rPr>
                        <w:sz w:val="31"/>
                      </w:rPr>
                      <w:t>，推出不同的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web </w:t>
                    </w:r>
                    <w:r>
                      <w:rPr>
                        <w:sz w:val="31"/>
                      </w:rPr>
                      <w:t>认证界面</w:t>
                    </w:r>
                  </w:p>
                  <w:p>
                    <w:pPr>
                      <w:spacing w:before="7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这个界面可以根据客户要求，进行随意修改</w:t>
                    </w:r>
                  </w:p>
                </w:txbxContent>
              </v:textbox>
            </v:shape>
            <v:shape id="_x0000_s1058" type="#_x0000_t202" style="width:12493;height:1253;left:2700;position:absolute;top:1074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 果</w:t>
                    </w:r>
                  </w:p>
                  <w:p>
                    <w:pPr>
                      <w:tabs>
                        <w:tab w:val="left" w:pos="1032"/>
                      </w:tabs>
                      <w:spacing w:before="8" w:line="460" w:lineRule="atLeast"/>
                      <w:ind w:left="1033" w:right="18" w:hanging="1033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  <w:tab/>
                      <w:t>客户端可以根据不同</w:t>
                    </w:r>
                    <w:r>
                      <w:rPr>
                        <w:spacing w:val="65"/>
                        <w:sz w:val="31"/>
                      </w:rPr>
                      <w:t>的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SSID</w:t>
                    </w:r>
                    <w:r>
                      <w:rPr>
                        <w:rFonts w:ascii="Times New Roman" w:eastAsia="Times New Roman"/>
                        <w:spacing w:val="5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和不同</w:t>
                    </w:r>
                    <w:r>
                      <w:rPr>
                        <w:spacing w:val="68"/>
                        <w:sz w:val="31"/>
                      </w:rPr>
                      <w:t>的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AP</w:t>
                    </w:r>
                    <w:r>
                      <w:rPr>
                        <w:rFonts w:ascii="Times New Roman" w:eastAsia="Times New Roman"/>
                        <w:spacing w:val="64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MAC</w:t>
                    </w:r>
                    <w:r>
                      <w:rPr>
                        <w:rFonts w:ascii="Times New Roman" w:eastAsia="Times New Roman"/>
                        <w:spacing w:val="5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地址得到不同</w:t>
                    </w:r>
                    <w:r>
                      <w:rPr>
                        <w:spacing w:val="64"/>
                        <w:sz w:val="31"/>
                      </w:rPr>
                      <w:t>的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Web</w:t>
                    </w:r>
                    <w:r>
                      <w:rPr>
                        <w:rFonts w:ascii="Times New Roman" w:eastAsia="Times New Roman"/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认证界面，</w:t>
                    </w:r>
                    <w:r>
                      <w:rPr>
                        <w:spacing w:val="-14"/>
                        <w:sz w:val="31"/>
                      </w:rPr>
                      <w:t>并</w:t>
                    </w:r>
                    <w:r>
                      <w:rPr>
                        <w:sz w:val="31"/>
                      </w:rPr>
                      <w:t>且</w:t>
                    </w:r>
                    <w:r>
                      <w:rPr>
                        <w:spacing w:val="-75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Web</w:t>
                    </w:r>
                    <w:r>
                      <w:rPr>
                        <w:rFonts w:ascii="Times New Roman" w:eastAsia="Times New Roman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界面可以根据客户要求修改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pgSz w:w="17860" w:h="25260"/>
          <w:pgMar w:top="1340" w:right="1420" w:bottom="280" w:left="2060" w:header="708" w:footer="708"/>
          <w:pgNumType w:start="8"/>
          <w:cols w:space="708"/>
        </w:sectPr>
      </w:pPr>
    </w:p>
    <w:p>
      <w:pPr>
        <w:pStyle w:val="ListParagraph"/>
        <w:numPr>
          <w:ilvl w:val="1"/>
          <w:numId w:val="21"/>
        </w:numPr>
        <w:tabs>
          <w:tab w:val="left" w:pos="1490"/>
          <w:tab w:val="left" w:pos="1491"/>
        </w:tabs>
        <w:spacing w:before="76" w:after="0" w:line="240" w:lineRule="auto"/>
        <w:ind w:left="1490" w:right="0" w:hanging="851"/>
        <w:jc w:val="left"/>
        <w:rPr>
          <w:rFonts w:ascii="Times New Roman" w:eastAsia="Times New Roman"/>
          <w:b/>
          <w:sz w:val="36"/>
        </w:rPr>
      </w:pPr>
      <w:r>
        <w:rPr>
          <w:b/>
          <w:spacing w:val="-29"/>
          <w:sz w:val="36"/>
        </w:rPr>
        <w:t xml:space="preserve">单一 </w:t>
      </w:r>
      <w:r>
        <w:rPr>
          <w:rFonts w:ascii="Times New Roman" w:eastAsia="Times New Roman"/>
          <w:b/>
          <w:sz w:val="36"/>
        </w:rPr>
        <w:t>SSID</w:t>
      </w:r>
      <w:r>
        <w:rPr>
          <w:b/>
          <w:spacing w:val="-21"/>
          <w:sz w:val="36"/>
        </w:rPr>
        <w:t xml:space="preserve">，动态 </w:t>
      </w:r>
      <w:r>
        <w:rPr>
          <w:rFonts w:ascii="Times New Roman" w:eastAsia="Times New Roman"/>
          <w:b/>
          <w:sz w:val="36"/>
        </w:rPr>
        <w:t>VLAN</w:t>
      </w:r>
      <w:r>
        <w:rPr>
          <w:rFonts w:ascii="Times New Roman" w:eastAsia="Times New Roman"/>
          <w:b/>
          <w:spacing w:val="-5"/>
          <w:sz w:val="36"/>
        </w:rPr>
        <w:t xml:space="preserve"> </w:t>
      </w:r>
      <w:r>
        <w:rPr>
          <w:b/>
          <w:sz w:val="36"/>
        </w:rPr>
        <w:t>接入能力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6"/>
        </w:rPr>
      </w:pPr>
      <w:r>
        <w:pict>
          <v:group id="_x0000_s1059" style="width:642pt;height:357pt;margin-top:12.82pt;margin-left:126pt;mso-position-horizontal-relative:page;mso-wrap-distance-left:0;mso-wrap-distance-right:0;position:absolute;z-index:-251655168" coordorigin="2520,256" coordsize="12840,7140">
            <v:shape id="_x0000_s1060" type="#_x0000_t75" style="width:12840;height:7140;left:2520;position:absolute;top:256" stroked="f">
              <v:imagedata r:id="rId9" o:title=""/>
            </v:shape>
            <v:shape id="_x0000_s1061" type="#_x0000_t202" style="width:12506;height:5546;left:2700;position:absolute;top:356" filled="f" stroked="f">
              <v:textbox inset="0,0,0,0">
                <w:txbxContent>
                  <w:p>
                    <w:pPr>
                      <w:tabs>
                        <w:tab w:val="left" w:pos="1079"/>
                      </w:tabs>
                      <w:spacing w:before="0" w:line="283" w:lineRule="auto"/>
                      <w:ind w:left="0" w:right="18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sz w:val="31"/>
                      </w:rPr>
                      <w:t>测</w:t>
                    </w:r>
                    <w:r>
                      <w:rPr>
                        <w:spacing w:val="-2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试</w:t>
                      <w:tab/>
                      <w:t>检验无线网络系统能够在同</w:t>
                    </w:r>
                    <w:r>
                      <w:rPr>
                        <w:spacing w:val="72"/>
                        <w:sz w:val="31"/>
                      </w:rPr>
                      <w:t>一</w:t>
                    </w:r>
                    <w:r>
                      <w:rPr>
                        <w:rFonts w:ascii="Arial" w:eastAsia="Arial"/>
                        <w:sz w:val="31"/>
                      </w:rPr>
                      <w:t>SSID</w:t>
                    </w:r>
                    <w:r>
                      <w:rPr>
                        <w:rFonts w:ascii="Arial" w:eastAsia="Arial"/>
                        <w:spacing w:val="7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下，具有动态</w:t>
                    </w:r>
                    <w:r>
                      <w:rPr>
                        <w:spacing w:val="-1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1"/>
                      </w:rPr>
                      <w:t>VLAN</w:t>
                    </w:r>
                    <w:r>
                      <w:rPr>
                        <w:rFonts w:ascii="Arial" w:eastAsia="Arial"/>
                        <w:spacing w:val="8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接入能力，即根据用户</w:t>
                    </w:r>
                    <w:r>
                      <w:rPr>
                        <w:spacing w:val="-16"/>
                        <w:sz w:val="31"/>
                      </w:rPr>
                      <w:t>名</w:t>
                    </w:r>
                    <w:r>
                      <w:rPr>
                        <w:sz w:val="31"/>
                      </w:rPr>
                      <w:t>用例</w:t>
                      <w:tab/>
                      <w:t>来为用户分</w:t>
                    </w:r>
                    <w:r>
                      <w:rPr>
                        <w:spacing w:val="69"/>
                        <w:sz w:val="31"/>
                      </w:rPr>
                      <w:t>配</w:t>
                    </w:r>
                    <w:r>
                      <w:rPr>
                        <w:rFonts w:ascii="Arial" w:eastAsia="Arial"/>
                        <w:sz w:val="31"/>
                      </w:rPr>
                      <w:t>VLAN</w:t>
                    </w:r>
                  </w:p>
                  <w:p>
                    <w:pPr>
                      <w:tabs>
                        <w:tab w:val="left" w:pos="1619"/>
                        <w:tab w:val="left" w:pos="2159"/>
                      </w:tabs>
                      <w:spacing w:before="10" w:line="280" w:lineRule="auto"/>
                      <w:ind w:left="0" w:right="8126" w:firstLine="0"/>
                      <w:jc w:val="left"/>
                      <w:rPr>
                        <w:rFonts w:ascii="Arial" w:eastAsia="Arial" w:hAnsi="Arial"/>
                        <w:sz w:val="31"/>
                      </w:rPr>
                    </w:pPr>
                    <w:r>
                      <w:rPr>
                        <w:sz w:val="31"/>
                      </w:rPr>
                      <w:t>设</w:t>
                    </w:r>
                    <w:r>
                      <w:rPr>
                        <w:spacing w:val="-2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备</w:t>
                      <w:tab/>
                    </w:r>
                    <w:r>
                      <w:rPr>
                        <w:rFonts w:ascii="Symbol" w:eastAsia="Symbol" w:hAnsi="Symbol"/>
                        <w:sz w:val="31"/>
                      </w:rPr>
                      <w:sym w:font="Symbol" w:char="F0B7"/>
                    </w:r>
                    <w:r>
                      <w:rPr>
                        <w:rFonts w:ascii="Times New Roman" w:eastAsia="Times New Roman" w:hAnsi="Times New Roman"/>
                        <w:sz w:val="31"/>
                      </w:rPr>
                      <w:tab/>
                    </w:r>
                    <w:r>
                      <w:rPr>
                        <w:sz w:val="31"/>
                      </w:rPr>
                      <w:t>一台无线交换</w:t>
                    </w:r>
                    <w:r>
                      <w:rPr>
                        <w:spacing w:val="-17"/>
                        <w:sz w:val="31"/>
                      </w:rPr>
                      <w:t>机</w:t>
                    </w:r>
                    <w:r>
                      <w:rPr>
                        <w:sz w:val="31"/>
                      </w:rPr>
                      <w:t>需求</w:t>
                      <w:tab/>
                    </w:r>
                    <w:r>
                      <w:rPr>
                        <w:rFonts w:ascii="Symbol" w:eastAsia="Symbol" w:hAnsi="Symbol"/>
                        <w:sz w:val="31"/>
                      </w:rPr>
                      <w:sym w:font="Symbol" w:char="F0B7"/>
                    </w:r>
                    <w:r>
                      <w:rPr>
                        <w:rFonts w:ascii="Times New Roman" w:eastAsia="Times New Roman" w:hAnsi="Times New Roman"/>
                        <w:sz w:val="31"/>
                      </w:rPr>
                      <w:tab/>
                    </w:r>
                    <w:r>
                      <w:rPr>
                        <w:sz w:val="31"/>
                      </w:rPr>
                      <w:t>一</w:t>
                    </w:r>
                    <w:r>
                      <w:rPr>
                        <w:spacing w:val="75"/>
                        <w:sz w:val="31"/>
                      </w:rPr>
                      <w:t>台</w:t>
                    </w:r>
                    <w:r>
                      <w:rPr>
                        <w:rFonts w:ascii="Arial" w:eastAsia="Arial" w:hAnsi="Arial"/>
                        <w:sz w:val="31"/>
                      </w:rPr>
                      <w:t>AP</w:t>
                    </w:r>
                  </w:p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2159"/>
                        <w:tab w:val="left" w:pos="2160"/>
                      </w:tabs>
                      <w:spacing w:before="4"/>
                      <w:ind w:left="2159" w:right="0" w:hanging="541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多台笔记本电脑</w:t>
                    </w:r>
                  </w:p>
                  <w:p>
                    <w:pPr>
                      <w:spacing w:before="85" w:line="283" w:lineRule="auto"/>
                      <w:ind w:left="0" w:right="11697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网 络拓扑</w:t>
                    </w:r>
                  </w:p>
                  <w:p>
                    <w:pPr>
                      <w:tabs>
                        <w:tab w:val="left" w:pos="1392"/>
                        <w:tab w:val="left" w:pos="1461"/>
                        <w:tab w:val="left" w:pos="2159"/>
                      </w:tabs>
                      <w:spacing w:before="13" w:line="283" w:lineRule="auto"/>
                      <w:ind w:left="0" w:right="3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</w:t>
                    </w:r>
                    <w:r>
                      <w:rPr>
                        <w:spacing w:val="-2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试</w:t>
                      <w:tab/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i.</w:t>
                      <w:tab/>
                    </w:r>
                    <w:r>
                      <w:rPr>
                        <w:sz w:val="31"/>
                      </w:rPr>
                      <w:t>在</w:t>
                    </w:r>
                    <w:r>
                      <w:rPr>
                        <w:spacing w:val="-7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1"/>
                      </w:rPr>
                      <w:t>Radius</w:t>
                    </w:r>
                    <w:r>
                      <w:rPr>
                        <w:rFonts w:ascii="Arial" w:eastAsia="Arial"/>
                        <w:spacing w:val="5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上设置不同的两个帐号，并为不同的帐号设置不同</w:t>
                    </w:r>
                    <w:r>
                      <w:rPr>
                        <w:spacing w:val="30"/>
                        <w:sz w:val="31"/>
                      </w:rPr>
                      <w:t>的</w:t>
                    </w:r>
                    <w:r>
                      <w:rPr>
                        <w:rFonts w:ascii="Arial" w:eastAsia="Arial"/>
                        <w:sz w:val="31"/>
                      </w:rPr>
                      <w:t>VLAN</w:t>
                    </w:r>
                    <w:r>
                      <w:rPr>
                        <w:rFonts w:ascii="Arial" w:eastAsia="Arial"/>
                        <w:spacing w:val="5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权</w:t>
                    </w:r>
                    <w:r>
                      <w:rPr>
                        <w:spacing w:val="-16"/>
                        <w:sz w:val="31"/>
                      </w:rPr>
                      <w:t>限</w:t>
                    </w:r>
                    <w:r>
                      <w:rPr>
                        <w:sz w:val="31"/>
                      </w:rPr>
                      <w:t>步骤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ii.</w:t>
                      <w:tab/>
                    </w:r>
                    <w:r>
                      <w:rPr>
                        <w:sz w:val="31"/>
                      </w:rPr>
                      <w:t>采用</w:t>
                    </w:r>
                    <w:r>
                      <w:rPr>
                        <w:spacing w:val="-76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1"/>
                      </w:rPr>
                      <w:t>802.1x</w:t>
                    </w:r>
                    <w:r>
                      <w:rPr>
                        <w:rFonts w:ascii="Arial" w:eastAsia="Arial"/>
                        <w:spacing w:val="-1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认证</w:t>
                    </w:r>
                  </w:p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2159"/>
                        <w:tab w:val="left" w:pos="2160"/>
                      </w:tabs>
                      <w:spacing w:before="0" w:line="397" w:lineRule="exact"/>
                      <w:ind w:left="2159" w:right="0" w:hanging="83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分别采用不同的用户名接入网络</w:t>
                    </w:r>
                  </w:p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2159"/>
                        <w:tab w:val="left" w:pos="2160"/>
                      </w:tabs>
                      <w:spacing w:before="71"/>
                      <w:ind w:left="2159" w:right="0" w:hanging="854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spacing w:val="2"/>
                        <w:sz w:val="31"/>
                      </w:rPr>
                      <w:t>检测不同用户名上线以后拿到的地址和接入的</w:t>
                    </w:r>
                    <w:r>
                      <w:rPr>
                        <w:rFonts w:ascii="Arial" w:eastAsia="Arial"/>
                        <w:sz w:val="31"/>
                      </w:rPr>
                      <w:t>VLAN</w:t>
                    </w:r>
                  </w:p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2159"/>
                        <w:tab w:val="left" w:pos="2160"/>
                      </w:tabs>
                      <w:spacing w:before="70" w:line="355" w:lineRule="exact"/>
                      <w:ind w:left="2159" w:right="0" w:hanging="785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记录结果</w:t>
                    </w:r>
                  </w:p>
                </w:txbxContent>
              </v:textbox>
            </v:shape>
            <v:shape id="_x0000_s1062" type="#_x0000_t202" style="width:8884;height:822;left:2700;position:absolute;top:6498" filled="f" stroked="f">
              <v:textbox inset="0,0,0,0">
                <w:txbxContent>
                  <w:p>
                    <w:pPr>
                      <w:tabs>
                        <w:tab w:val="left" w:pos="1079"/>
                      </w:tabs>
                      <w:spacing w:before="0" w:line="396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sz w:val="31"/>
                      </w:rPr>
                      <w:t>结</w:t>
                    </w:r>
                    <w:r>
                      <w:rPr>
                        <w:spacing w:val="-2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果</w:t>
                      <w:tab/>
                      <w:t>在同</w:t>
                    </w:r>
                    <w:r>
                      <w:rPr>
                        <w:spacing w:val="75"/>
                        <w:sz w:val="31"/>
                      </w:rPr>
                      <w:t>一</w:t>
                    </w:r>
                    <w:r>
                      <w:rPr>
                        <w:rFonts w:ascii="Arial" w:eastAsia="Arial"/>
                        <w:sz w:val="31"/>
                      </w:rPr>
                      <w:t>SSID</w:t>
                    </w:r>
                    <w:r>
                      <w:rPr>
                        <w:rFonts w:ascii="Arial" w:eastAsia="Arial"/>
                        <w:spacing w:val="2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下，客户端可以根据用户名接入不</w:t>
                    </w:r>
                    <w:r>
                      <w:rPr>
                        <w:spacing w:val="48"/>
                        <w:sz w:val="31"/>
                      </w:rPr>
                      <w:t>同</w:t>
                    </w:r>
                    <w:r>
                      <w:rPr>
                        <w:rFonts w:ascii="Arial" w:eastAsia="Arial"/>
                        <w:sz w:val="31"/>
                      </w:rPr>
                      <w:t>VLAN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pgSz w:w="17860" w:h="25260"/>
          <w:pgMar w:top="1800" w:right="1420" w:bottom="280" w:left="2060" w:header="708" w:footer="708"/>
          <w:pgNumType w:start="9"/>
          <w:cols w:space="708"/>
        </w:sectPr>
      </w:pPr>
    </w:p>
    <w:p>
      <w:pPr>
        <w:pStyle w:val="ListParagraph"/>
        <w:numPr>
          <w:ilvl w:val="1"/>
          <w:numId w:val="21"/>
        </w:numPr>
        <w:tabs>
          <w:tab w:val="left" w:pos="1504"/>
          <w:tab w:val="left" w:pos="1505"/>
        </w:tabs>
        <w:spacing w:before="76" w:after="0" w:line="240" w:lineRule="auto"/>
        <w:ind w:left="1504" w:right="0" w:hanging="865"/>
        <w:jc w:val="left"/>
        <w:rPr>
          <w:rFonts w:ascii="Arial" w:eastAsia="Arial"/>
          <w:b/>
          <w:sz w:val="36"/>
        </w:rPr>
      </w:pPr>
      <w:r>
        <w:rPr>
          <w:b/>
          <w:sz w:val="36"/>
        </w:rPr>
        <w:t>黑名单功能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1"/>
        </w:rPr>
      </w:pPr>
      <w:r>
        <w:pict>
          <v:group id="_x0000_s1063" style="width:642pt;height:871pt;margin-top:15.44pt;margin-left:126pt;mso-position-horizontal-relative:page;mso-wrap-distance-left:0;mso-wrap-distance-right:0;position:absolute;z-index:-251654144" coordorigin="2520,309" coordsize="12840,17420">
            <v:shape id="_x0000_s1064" type="#_x0000_t75" style="width:7179;height:4411;left:5253;position:absolute;top:3203" stroked="f">
              <v:imagedata r:id="rId10" o:title=""/>
            </v:shape>
            <v:shape id="_x0000_s1065" type="#_x0000_t75" style="width:12840;height:17420;left:2520;position:absolute;top:308" stroked="f">
              <v:imagedata r:id="rId11" o:title=""/>
            </v:shape>
            <v:shape id="_x0000_s1066" type="#_x0000_t202" style="width:740;height:1736;left:2700;position:absolute;top:43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0"/>
                        <w:sz w:val="31"/>
                      </w:rPr>
                      <w:t>测 试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目的</w:t>
                    </w:r>
                  </w:p>
                  <w:p>
                    <w:pPr>
                      <w:spacing w:before="12" w:line="47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6"/>
                        <w:sz w:val="31"/>
                      </w:rPr>
                      <w:t>设 备</w:t>
                    </w:r>
                    <w:r>
                      <w:rPr>
                        <w:sz w:val="31"/>
                      </w:rPr>
                      <w:t>需求</w:t>
                    </w:r>
                  </w:p>
                </w:txbxContent>
              </v:textbox>
            </v:shape>
            <v:shape id="_x0000_s1067" type="#_x0000_t202" style="width:4139;height:317;left:3741;position:absolute;top:4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确认无线局域网有黑名单功能</w:t>
                    </w:r>
                  </w:p>
                </w:txbxContent>
              </v:textbox>
            </v:shape>
            <v:shape id="_x0000_s1068" type="#_x0000_t202" style="width:166;height:1325;left:4281;position:absolute;top:1342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rFonts w:ascii="Symbol" w:hAnsi="Symbol"/>
                        <w:w w:val="102"/>
                        <w:sz w:val="31"/>
                      </w:rPr>
                      <w:sym w:font="Symbol" w:char="F0B7"/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rFonts w:ascii="Symbol" w:hAnsi="Symbol"/>
                        <w:w w:val="102"/>
                        <w:sz w:val="31"/>
                      </w:rPr>
                      <w:sym w:font="Symbol" w:char="F0B7"/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rFonts w:ascii="Symbol" w:hAnsi="Symbol"/>
                        <w:w w:val="102"/>
                        <w:sz w:val="31"/>
                      </w:rPr>
                      <w:sym w:font="Symbol" w:char="F0B7"/>
                    </w:r>
                  </w:p>
                </w:txbxContent>
              </v:textbox>
            </v:shape>
            <v:shape id="_x0000_s1069" type="#_x0000_t202" style="width:5155;height:1293;left:4821;position:absolute;top:1348" filled="f" stroked="f">
              <v:textbox inset="0,0,0,0">
                <w:txbxContent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238"/>
                      </w:tabs>
                      <w:spacing w:before="2"/>
                      <w:ind w:left="237" w:right="0" w:hanging="23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台无线交换机</w:t>
                    </w:r>
                  </w:p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238"/>
                      </w:tabs>
                      <w:spacing w:before="70"/>
                      <w:ind w:left="237" w:right="0" w:hanging="238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pacing w:val="75"/>
                        <w:sz w:val="31"/>
                      </w:rPr>
                      <w:t>台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AP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一多台笔记本，安装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windows XP SP2</w:t>
                    </w:r>
                  </w:p>
                </w:txbxContent>
              </v:textbox>
            </v:shape>
            <v:shape id="_x0000_s1070" type="#_x0000_t202" style="width:740;height:785;left:2700;position:absolute;top:327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0"/>
                        <w:sz w:val="31"/>
                      </w:rPr>
                      <w:t>网 络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拓扑</w:t>
                    </w:r>
                  </w:p>
                </w:txbxContent>
              </v:textbox>
            </v:shape>
            <v:shape id="_x0000_s1071" type="#_x0000_t202" style="width:1604;height:3594;left:2700;position:absolute;top:7930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both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pacing w:val="3"/>
                        <w:sz w:val="31"/>
                      </w:rPr>
                      <w:t xml:space="preserve">测 试   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i.</w:t>
                    </w:r>
                  </w:p>
                  <w:p>
                    <w:pPr>
                      <w:spacing w:before="70" w:line="304" w:lineRule="auto"/>
                      <w:ind w:left="1238" w:right="18" w:hanging="1239"/>
                      <w:jc w:val="both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pacing w:val="23"/>
                        <w:sz w:val="31"/>
                      </w:rPr>
                      <w:t xml:space="preserve">步 骤 </w:t>
                    </w:r>
                    <w:r>
                      <w:rPr>
                        <w:rFonts w:ascii="Times New Roman" w:eastAsia="Times New Roman"/>
                        <w:spacing w:val="-6"/>
                        <w:sz w:val="31"/>
                      </w:rPr>
                      <w:t xml:space="preserve">ii.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iii. iv.</w:t>
                    </w:r>
                  </w:p>
                  <w:p>
                    <w:pPr>
                      <w:spacing w:before="15"/>
                      <w:ind w:left="0" w:right="21" w:firstLine="0"/>
                      <w:jc w:val="righ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pacing w:val="-1"/>
                        <w:sz w:val="31"/>
                      </w:rPr>
                      <w:t>v.</w:t>
                    </w:r>
                  </w:p>
                  <w:p>
                    <w:pPr>
                      <w:spacing w:before="9" w:line="460" w:lineRule="atLeast"/>
                      <w:ind w:left="1079" w:right="18" w:firstLine="176"/>
                      <w:jc w:val="both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vi. vii. viii.</w:t>
                    </w:r>
                  </w:p>
                </w:txbxContent>
              </v:textbox>
            </v:shape>
            <v:shape id="_x0000_s1072" type="#_x0000_t202" style="width:10206;height:3634;left:4821;position:absolute;top:7930" filled="f" stroked="f">
              <v:textbox inset="0,0,0,0">
                <w:txbxContent>
                  <w:p>
                    <w:pPr>
                      <w:spacing w:before="2" w:line="283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如上图进行网络设置：通过一个三层交换将无线交换机、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AP</w:t>
                    </w:r>
                    <w:r>
                      <w:rPr>
                        <w:sz w:val="31"/>
                      </w:rPr>
                      <w:t>、认证服务器通过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WEB </w:t>
                    </w:r>
                    <w:r>
                      <w:rPr>
                        <w:sz w:val="31"/>
                      </w:rPr>
                      <w:t>页面进行认证，设置最大失败次数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5 </w:t>
                    </w:r>
                    <w:r>
                      <w:rPr>
                        <w:sz w:val="31"/>
                      </w:rPr>
                      <w:t>次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客户端用错误的连接用户名或密码，连接无线网络</w:t>
                    </w:r>
                  </w:p>
                  <w:p>
                    <w:pPr>
                      <w:spacing w:before="70" w:line="283" w:lineRule="auto"/>
                      <w:ind w:left="0" w:right="1973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当重试到第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6 </w:t>
                    </w:r>
                    <w:r>
                      <w:rPr>
                        <w:sz w:val="31"/>
                      </w:rPr>
                      <w:t>次，应该发现该用户无法跟此无线网络作关联检查黑名单组中，是否有该用户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MAC </w:t>
                    </w:r>
                    <w:r>
                      <w:rPr>
                        <w:sz w:val="31"/>
                      </w:rPr>
                      <w:t>地址</w:t>
                    </w:r>
                  </w:p>
                  <w:p>
                    <w:pPr>
                      <w:spacing w:before="0" w:line="283" w:lineRule="auto"/>
                      <w:ind w:left="0" w:right="5451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确认该用户被自动放入黑名单组中将连接的那个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AP </w:t>
                    </w:r>
                    <w:r>
                      <w:rPr>
                        <w:sz w:val="31"/>
                      </w:rPr>
                      <w:t>断电</w:t>
                    </w:r>
                  </w:p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查看是否另外一个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AP </w:t>
                    </w:r>
                    <w:r>
                      <w:rPr>
                        <w:sz w:val="31"/>
                      </w:rPr>
                      <w:t>也无法连接</w:t>
                    </w:r>
                  </w:p>
                </w:txbxContent>
              </v:textbox>
            </v:shape>
            <v:shape id="_x0000_s1073" type="#_x0000_t202" style="width:11083;height:785;left:2700;position:absolute;top:121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 果</w:t>
                    </w:r>
                  </w:p>
                  <w:p>
                    <w:pPr>
                      <w:tabs>
                        <w:tab w:val="left" w:pos="1040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  <w:tab/>
                    </w:r>
                    <w:r>
                      <w:rPr>
                        <w:rFonts w:ascii="Times New Roman" w:eastAsia="Times New Roman"/>
                        <w:sz w:val="31"/>
                      </w:rPr>
                      <w:t>AC</w:t>
                    </w:r>
                    <w:r>
                      <w:rPr>
                        <w:rFonts w:ascii="Times New Roman" w:eastAsia="Times New Roman"/>
                        <w:spacing w:val="1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中可以设置黑名单规则，并且可以修改连续几次认证失败列入黑名单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1"/>
        </w:rPr>
        <w:sectPr>
          <w:pgSz w:w="17860" w:h="25260"/>
          <w:pgMar w:top="1800" w:right="1420" w:bottom="280" w:left="2060" w:header="708" w:footer="708"/>
          <w:pgNumType w:start="10"/>
          <w:cols w:space="708"/>
        </w:sectPr>
      </w:pPr>
    </w:p>
    <w:p>
      <w:pPr>
        <w:pStyle w:val="ListParagraph"/>
        <w:numPr>
          <w:ilvl w:val="1"/>
          <w:numId w:val="21"/>
        </w:numPr>
        <w:tabs>
          <w:tab w:val="left" w:pos="1491"/>
        </w:tabs>
        <w:spacing w:before="8" w:after="0" w:line="240" w:lineRule="auto"/>
        <w:ind w:left="1490" w:right="0" w:hanging="851"/>
        <w:jc w:val="left"/>
        <w:rPr>
          <w:rFonts w:ascii="幼圆" w:eastAsia="幼圆" w:hint="eastAsia"/>
          <w:b/>
          <w:sz w:val="36"/>
        </w:rPr>
      </w:pPr>
      <w:r>
        <w:rPr>
          <w:rFonts w:ascii="幼圆" w:eastAsia="幼圆" w:hint="eastAsia"/>
          <w:b/>
          <w:sz w:val="36"/>
        </w:rPr>
        <w:t>AP</w:t>
      </w:r>
      <w:r>
        <w:rPr>
          <w:rFonts w:ascii="幼圆" w:eastAsia="幼圆" w:hint="eastAsia"/>
          <w:b/>
          <w:spacing w:val="2"/>
          <w:sz w:val="36"/>
        </w:rPr>
        <w:t xml:space="preserve"> 用户隔离功能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6"/>
        <w:rPr>
          <w:rFonts w:ascii="幼圆"/>
          <w:b/>
          <w:sz w:val="20"/>
        </w:rPr>
      </w:pPr>
      <w:r>
        <w:pict>
          <v:group id="_x0000_s1074" style="width:623pt;height:543pt;margin-top:15.1pt;margin-left:135pt;mso-position-horizontal-relative:page;mso-wrap-distance-left:0;mso-wrap-distance-right:0;position:absolute;z-index:-251653120" coordorigin="2700,302" coordsize="12460,10860">
            <v:shape id="_x0000_s1075" type="#_x0000_t75" style="width:12460;height:10860;left:2700;position:absolute;top:301" stroked="f">
              <v:imagedata r:id="rId12" o:title=""/>
            </v:shape>
            <v:shape id="_x0000_s1076" type="#_x0000_t202" style="width:3830;height:1282;left:2884;position:absolute;top:450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项目：基于SSID 的不同AP</w:t>
                    </w:r>
                  </w:p>
                  <w:p>
                    <w:pPr>
                      <w:spacing w:before="2" w:line="480" w:lineRule="atLeast"/>
                      <w:ind w:left="0" w:right="1611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测试类型：必须测试配置：</w:t>
                    </w:r>
                  </w:p>
                </w:txbxContent>
              </v:textbox>
            </v:shape>
            <v:shape id="_x0000_s1077" type="#_x0000_t202" style="width:3188;height:317;left:6877;position:absolute;top:4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下的用户隔离功能测试</w:t>
                    </w:r>
                  </w:p>
                </w:txbxContent>
              </v:textbox>
            </v:shape>
            <v:shape id="_x0000_s1078" type="#_x0000_t202" style="width:337;height:317;left:7349;position:absolute;top:16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AP</w:t>
                    </w:r>
                  </w:p>
                </w:txbxContent>
              </v:textbox>
            </v:shape>
            <v:shape id="_x0000_s1079" type="#_x0000_t202" style="width:654;height:317;left:5451;position:absolute;top:37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STA1</w:t>
                    </w:r>
                  </w:p>
                </w:txbxContent>
              </v:textbox>
            </v:shape>
            <v:shape id="_x0000_s1080" type="#_x0000_t202" style="width:654;height:317;left:10226;position:absolute;top:37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STA2</w:t>
                    </w:r>
                  </w:p>
                </w:txbxContent>
              </v:textbox>
            </v:shape>
            <v:shape id="_x0000_s1081" type="#_x0000_t202" style="width:12108;height:5451;left:2884;position:absolute;top:564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测试过程：</w:t>
                    </w:r>
                  </w:p>
                  <w:p>
                    <w:pPr>
                      <w:numPr>
                        <w:ilvl w:val="0"/>
                        <w:numId w:val="16"/>
                      </w:numPr>
                      <w:tabs>
                        <w:tab w:val="left" w:pos="318"/>
                      </w:tabs>
                      <w:spacing w:before="157"/>
                      <w:ind w:left="317" w:right="0" w:hanging="318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-2"/>
                        <w:sz w:val="31"/>
                      </w:rPr>
                      <w:t>关掉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AP</w:t>
                    </w:r>
                    <w:r>
                      <w:rPr>
                        <w:rFonts w:ascii="幼圆" w:eastAsia="幼圆" w:hint="eastAsia"/>
                        <w:spacing w:val="-7"/>
                        <w:sz w:val="31"/>
                      </w:rPr>
                      <w:t xml:space="preserve"> 隔离功能，检测</w:t>
                    </w:r>
                    <w:r>
                      <w:rPr>
                        <w:rFonts w:ascii="幼圆" w:eastAsia="幼圆" w:hint="eastAsia"/>
                        <w:spacing w:val="17"/>
                        <w:sz w:val="31"/>
                      </w:rPr>
                      <w:t>2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台STA</w:t>
                    </w:r>
                    <w:r>
                      <w:rPr>
                        <w:rFonts w:ascii="幼圆" w:eastAsia="幼圆" w:hint="eastAsia"/>
                        <w:spacing w:val="-5"/>
                        <w:sz w:val="31"/>
                      </w:rPr>
                      <w:t xml:space="preserve"> 是否可以正常上网以及保持相互之间的通信；</w:t>
                    </w:r>
                  </w:p>
                  <w:p>
                    <w:pPr>
                      <w:numPr>
                        <w:ilvl w:val="0"/>
                        <w:numId w:val="16"/>
                      </w:numPr>
                      <w:tabs>
                        <w:tab w:val="left" w:pos="318"/>
                      </w:tabs>
                      <w:spacing w:before="164"/>
                      <w:ind w:left="317" w:right="0" w:hanging="318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-23"/>
                        <w:sz w:val="31"/>
                      </w:rPr>
                      <w:t xml:space="preserve">打开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AP</w:t>
                    </w:r>
                    <w:r>
                      <w:rPr>
                        <w:rFonts w:ascii="幼圆" w:eastAsia="幼圆" w:hint="eastAsia"/>
                        <w:spacing w:val="-4"/>
                        <w:sz w:val="31"/>
                      </w:rPr>
                      <w:t xml:space="preserve"> 隔离功能，检测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2</w:t>
                    </w:r>
                    <w:r>
                      <w:rPr>
                        <w:rFonts w:ascii="幼圆" w:eastAsia="幼圆" w:hint="eastAsia"/>
                        <w:spacing w:val="-37"/>
                        <w:sz w:val="31"/>
                      </w:rPr>
                      <w:t xml:space="preserve"> 台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STA 是否可以正常上网以及保持相互之间的通信；</w:t>
                    </w:r>
                  </w:p>
                  <w:p>
                    <w:pPr>
                      <w:numPr>
                        <w:ilvl w:val="0"/>
                        <w:numId w:val="16"/>
                      </w:numPr>
                      <w:tabs>
                        <w:tab w:val="left" w:pos="318"/>
                      </w:tabs>
                      <w:spacing w:before="71" w:line="331" w:lineRule="auto"/>
                      <w:ind w:left="0" w:right="6827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-6"/>
                        <w:sz w:val="31"/>
                      </w:rPr>
                      <w:t xml:space="preserve">所有这些隔离都能基于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SSID</w:t>
                    </w:r>
                    <w:r>
                      <w:rPr>
                        <w:rFonts w:ascii="幼圆" w:eastAsia="幼圆" w:hint="eastAsia"/>
                        <w:spacing w:val="16"/>
                        <w:sz w:val="31"/>
                      </w:rPr>
                      <w:t xml:space="preserve"> 来完成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测试要求：</w:t>
                    </w:r>
                  </w:p>
                  <w:p>
                    <w:pPr>
                      <w:numPr>
                        <w:ilvl w:val="0"/>
                        <w:numId w:val="15"/>
                      </w:numPr>
                      <w:tabs>
                        <w:tab w:val="left" w:pos="318"/>
                      </w:tabs>
                      <w:spacing w:before="5"/>
                      <w:ind w:left="317" w:right="0" w:hanging="318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-2"/>
                        <w:sz w:val="31"/>
                      </w:rPr>
                      <w:t>情况</w:t>
                    </w:r>
                    <w:r>
                      <w:rPr>
                        <w:rFonts w:ascii="幼圆" w:eastAsia="幼圆" w:hint="eastAsia"/>
                        <w:spacing w:val="18"/>
                        <w:sz w:val="31"/>
                      </w:rPr>
                      <w:t>1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中</w:t>
                    </w:r>
                    <w:r>
                      <w:rPr>
                        <w:rFonts w:ascii="幼圆" w:eastAsia="幼圆" w:hint="eastAsia"/>
                        <w:spacing w:val="14"/>
                        <w:sz w:val="31"/>
                      </w:rPr>
                      <w:t>2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台STA</w:t>
                    </w:r>
                    <w:r>
                      <w:rPr>
                        <w:rFonts w:ascii="幼圆" w:eastAsia="幼圆" w:hint="eastAsia"/>
                        <w:spacing w:val="-7"/>
                        <w:sz w:val="31"/>
                      </w:rPr>
                      <w:t xml:space="preserve"> 可以正常上网以及保持相互之间的通信；</w:t>
                    </w:r>
                  </w:p>
                  <w:p>
                    <w:pPr>
                      <w:numPr>
                        <w:ilvl w:val="0"/>
                        <w:numId w:val="15"/>
                      </w:numPr>
                      <w:tabs>
                        <w:tab w:val="left" w:pos="318"/>
                      </w:tabs>
                      <w:spacing w:before="165" w:line="290" w:lineRule="auto"/>
                      <w:ind w:left="0" w:right="2879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-21"/>
                        <w:sz w:val="31"/>
                      </w:rPr>
                      <w:t xml:space="preserve">情况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2</w:t>
                    </w:r>
                    <w:r>
                      <w:rPr>
                        <w:rFonts w:ascii="幼圆" w:eastAsia="幼圆" w:hint="eastAsia"/>
                        <w:spacing w:val="-33"/>
                        <w:sz w:val="31"/>
                      </w:rPr>
                      <w:t xml:space="preserve"> 中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2</w:t>
                    </w:r>
                    <w:r>
                      <w:rPr>
                        <w:rFonts w:ascii="幼圆" w:eastAsia="幼圆" w:hint="eastAsia"/>
                        <w:spacing w:val="19"/>
                        <w:sz w:val="31"/>
                      </w:rPr>
                      <w:t xml:space="preserve"> 台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STA</w:t>
                    </w:r>
                    <w:r>
                      <w:rPr>
                        <w:rFonts w:ascii="幼圆" w:eastAsia="幼圆" w:hint="eastAsia"/>
                        <w:spacing w:val="23"/>
                        <w:sz w:val="31"/>
                      </w:rPr>
                      <w:t xml:space="preserve"> 可以连接上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AP</w:t>
                    </w:r>
                    <w:r>
                      <w:rPr>
                        <w:rFonts w:ascii="幼圆" w:eastAsia="幼圆" w:hint="eastAsia"/>
                        <w:spacing w:val="2"/>
                        <w:sz w:val="31"/>
                      </w:rPr>
                      <w:t xml:space="preserve"> 但无法保持相互之间的通信</w:t>
                    </w:r>
                    <w:r>
                      <w:rPr>
                        <w:rFonts w:ascii="幼圆" w:eastAsia="幼圆" w:hint="eastAsia"/>
                        <w:spacing w:val="-4"/>
                        <w:sz w:val="31"/>
                      </w:rPr>
                      <w:t>。测试结果：</w:t>
                    </w:r>
                  </w:p>
                  <w:p>
                    <w:pPr>
                      <w:spacing w:before="0" w:line="283" w:lineRule="auto"/>
                      <w:ind w:left="0" w:right="18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关掉 AP 隔离功能，2 台 STA 可以正常通讯，打开AP 隔离功能，2 台 STA 不能正常通讯</w:t>
                    </w:r>
                  </w:p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并且该功能可以基于SSID 来设置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ListParagraph"/>
        <w:numPr>
          <w:ilvl w:val="1"/>
          <w:numId w:val="21"/>
        </w:numPr>
        <w:tabs>
          <w:tab w:val="left" w:pos="1491"/>
        </w:tabs>
        <w:spacing w:before="184" w:after="0" w:line="240" w:lineRule="auto"/>
        <w:ind w:left="1490" w:right="0" w:hanging="851"/>
        <w:jc w:val="left"/>
        <w:rPr>
          <w:rFonts w:ascii="幼圆" w:eastAsia="幼圆" w:hint="eastAsia"/>
          <w:b/>
          <w:sz w:val="36"/>
        </w:rPr>
      </w:pPr>
      <w:r>
        <w:rPr>
          <w:rFonts w:ascii="幼圆" w:eastAsia="幼圆" w:hint="eastAsia"/>
          <w:b/>
          <w:spacing w:val="-29"/>
          <w:sz w:val="36"/>
        </w:rPr>
        <w:t xml:space="preserve">无线 </w:t>
      </w:r>
      <w:r>
        <w:rPr>
          <w:rFonts w:ascii="幼圆" w:eastAsia="幼圆" w:hint="eastAsia"/>
          <w:b/>
          <w:sz w:val="36"/>
        </w:rPr>
        <w:t>IDS</w:t>
      </w:r>
      <w:r>
        <w:rPr>
          <w:rFonts w:ascii="幼圆" w:eastAsia="幼圆" w:hint="eastAsia"/>
          <w:b/>
          <w:spacing w:val="-12"/>
          <w:sz w:val="36"/>
        </w:rPr>
        <w:t xml:space="preserve"> 功能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0"/>
        </w:rPr>
      </w:pPr>
      <w:r>
        <w:pict>
          <v:group id="_x0000_s1082" style="width:623pt;height:393pt;margin-top:14.98pt;margin-left:135pt;mso-position-horizontal-relative:page;mso-wrap-distance-left:0;mso-wrap-distance-right:0;position:absolute;z-index:-251652096" coordorigin="2700,300" coordsize="12460,7860">
            <v:shape id="_x0000_s1083" type="#_x0000_t75" style="width:12460;height:7860;left:2700;position:absolute;top:299" stroked="f">
              <v:imagedata r:id="rId13" o:title=""/>
            </v:shape>
            <v:shape id="_x0000_s1084" type="#_x0000_t202" style="width:2540;height:1348;left:2884;position:absolute;top:387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项目：无线 IDS</w:t>
                    </w:r>
                  </w:p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测试类型：必须</w:t>
                    </w:r>
                  </w:p>
                  <w:p>
                    <w:pPr>
                      <w:spacing w:before="98" w:line="36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测试配置：</w:t>
                    </w:r>
                  </w:p>
                </w:txbxContent>
              </v:textbox>
            </v:shape>
            <v:shape id="_x0000_s1085" type="#_x0000_t202" style="width:496;height:317;left:4288;position:absolute;top:24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STA</w:t>
                    </w:r>
                  </w:p>
                </w:txbxContent>
              </v:textbox>
            </v:shape>
            <v:shape id="_x0000_s1086" type="#_x0000_t202" style="width:370;height:353;left:6719;position:absolute;top:2454" filled="f" stroked="f">
              <v:textbox inset="0,0,0,0">
                <w:txbxContent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position w:val="-3"/>
                        <w:sz w:val="29"/>
                      </w:rPr>
                      <w:t>A</w:t>
                    </w:r>
                    <w:r>
                      <w:rPr>
                        <w:rFonts w:ascii="幼圆"/>
                        <w:spacing w:val="-98"/>
                        <w:position w:val="-3"/>
                        <w:sz w:val="29"/>
                      </w:rPr>
                      <w:t xml:space="preserve"> </w:t>
                    </w:r>
                    <w:r>
                      <w:rPr>
                        <w:rFonts w:ascii="幼圆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087" type="#_x0000_t202" style="width:971;height:317;left:9149;position:absolute;top:24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交换机</w:t>
                    </w:r>
                  </w:p>
                </w:txbxContent>
              </v:textbox>
            </v:shape>
            <v:shape id="_x0000_s1088" type="#_x0000_t202" style="width:337;height:317;left:11579;position:absolute;top:25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AC</w:t>
                    </w:r>
                  </w:p>
                </w:txbxContent>
              </v:textbox>
            </v:shape>
            <v:shape id="_x0000_s1089" type="#_x0000_t202" style="width:11678;height:3140;left:2884;position:absolute;top:377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测试过程：</w:t>
                    </w:r>
                  </w:p>
                  <w:p>
                    <w:pPr>
                      <w:numPr>
                        <w:ilvl w:val="0"/>
                        <w:numId w:val="14"/>
                      </w:numPr>
                      <w:tabs>
                        <w:tab w:val="left" w:pos="1800"/>
                      </w:tabs>
                      <w:spacing w:before="71"/>
                      <w:ind w:left="1799" w:right="0" w:hanging="541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STA</w:t>
                    </w:r>
                    <w:r>
                      <w:rPr>
                        <w:rFonts w:ascii="幼圆" w:eastAsia="幼圆" w:hint="eastAsia"/>
                        <w:spacing w:val="-19"/>
                        <w:sz w:val="31"/>
                      </w:rPr>
                      <w:t xml:space="preserve"> 、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AP</w:t>
                    </w:r>
                    <w:r>
                      <w:rPr>
                        <w:rFonts w:ascii="幼圆" w:eastAsia="幼圆" w:hint="eastAsia"/>
                        <w:spacing w:val="-26"/>
                        <w:sz w:val="31"/>
                      </w:rPr>
                      <w:t xml:space="preserve"> 、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AC 按照以上配置连接并设置参数</w:t>
                    </w:r>
                  </w:p>
                  <w:p>
                    <w:pPr>
                      <w:numPr>
                        <w:ilvl w:val="0"/>
                        <w:numId w:val="14"/>
                      </w:numPr>
                      <w:tabs>
                        <w:tab w:val="left" w:pos="1800"/>
                      </w:tabs>
                      <w:spacing w:before="70"/>
                      <w:ind w:left="1799" w:right="0" w:hanging="541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使用无线终端进行无线攻击</w:t>
                    </w:r>
                  </w:p>
                  <w:p>
                    <w:pPr>
                      <w:numPr>
                        <w:ilvl w:val="0"/>
                        <w:numId w:val="14"/>
                      </w:numPr>
                      <w:tabs>
                        <w:tab w:val="left" w:pos="1800"/>
                      </w:tabs>
                      <w:spacing w:before="71"/>
                      <w:ind w:left="1799" w:right="0" w:hanging="541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8"/>
                        <w:sz w:val="31"/>
                      </w:rPr>
                      <w:t>无线网络具有无线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IDS  功能，可以自动断掉具有攻击的用户，并且报警</w:t>
                    </w:r>
                  </w:p>
                  <w:p>
                    <w:pPr>
                      <w:numPr>
                        <w:ilvl w:val="0"/>
                        <w:numId w:val="14"/>
                      </w:numPr>
                      <w:tabs>
                        <w:tab w:val="left" w:pos="1800"/>
                      </w:tabs>
                      <w:spacing w:before="71"/>
                      <w:ind w:left="1799" w:right="0" w:hanging="541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AC</w:t>
                    </w:r>
                    <w:r>
                      <w:rPr>
                        <w:rFonts w:ascii="幼圆" w:eastAsia="幼圆" w:hint="eastAsia"/>
                        <w:spacing w:val="13"/>
                        <w:sz w:val="31"/>
                      </w:rPr>
                      <w:t xml:space="preserve">  可以具有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IDS 签名的升级能力，定期进行无线攻击特征文件的更新</w:t>
                    </w:r>
                  </w:p>
                  <w:p>
                    <w:pPr>
                      <w:numPr>
                        <w:ilvl w:val="0"/>
                        <w:numId w:val="14"/>
                      </w:numPr>
                      <w:tabs>
                        <w:tab w:val="left" w:pos="1800"/>
                      </w:tabs>
                      <w:spacing w:before="71"/>
                      <w:ind w:left="1799" w:right="0" w:hanging="541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AC</w:t>
                    </w:r>
                    <w:r>
                      <w:rPr>
                        <w:rFonts w:ascii="幼圆" w:eastAsia="幼圆" w:hint="eastAsia"/>
                        <w:spacing w:val="19"/>
                        <w:sz w:val="31"/>
                      </w:rPr>
                      <w:t xml:space="preserve"> 具有与有线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IPS</w:t>
                    </w:r>
                    <w:r>
                      <w:rPr>
                        <w:rFonts w:ascii="幼圆" w:eastAsia="幼圆" w:hint="eastAsia"/>
                        <w:spacing w:val="-16"/>
                        <w:sz w:val="31"/>
                      </w:rPr>
                      <w:t xml:space="preserve"> 设备的接口，检测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7</w:t>
                    </w:r>
                    <w:r>
                      <w:rPr>
                        <w:rFonts w:ascii="幼圆" w:eastAsia="幼圆" w:hint="eastAsia"/>
                        <w:spacing w:val="-14"/>
                        <w:sz w:val="31"/>
                      </w:rPr>
                      <w:t xml:space="preserve"> 层攻击</w:t>
                    </w:r>
                  </w:p>
                  <w:p>
                    <w:pPr>
                      <w:tabs>
                        <w:tab w:val="left" w:pos="4446"/>
                      </w:tabs>
                      <w:spacing w:before="85" w:line="36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测试要求：要求网络支</w:t>
                    </w:r>
                    <w:r>
                      <w:rPr>
                        <w:rFonts w:ascii="幼圆" w:eastAsia="幼圆" w:hint="eastAsia"/>
                        <w:spacing w:val="58"/>
                        <w:sz w:val="31"/>
                      </w:rPr>
                      <w:t>持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WIDS</w:t>
                      <w:tab/>
                      <w:t>功能</w:t>
                    </w:r>
                  </w:p>
                </w:txbxContent>
              </v:textbox>
            </v:shape>
            <v:shape id="_x0000_s1090" type="#_x0000_t202" style="width:1604;height:317;left:2884;position:absolute;top:75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测试结果：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20"/>
        </w:rPr>
        <w:sectPr>
          <w:pgSz w:w="17860" w:h="25260"/>
          <w:pgMar w:top="1400" w:right="1420" w:bottom="280" w:left="2060" w:header="708" w:footer="708"/>
          <w:pgNumType w:start="11"/>
          <w:cols w:space="708"/>
        </w:sectPr>
      </w:pPr>
    </w:p>
    <w:p>
      <w:pPr>
        <w:pStyle w:val="BodyText"/>
        <w:ind w:left="64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091" style="width:623pt;height:1in;mso-position-horizontal-relative:char;mso-position-vertical-relative:line" coordorigin="0,0" coordsize="12460,1440">
            <v:shape id="_x0000_s1092" type="#_x0000_t75" style="width:12460;height:1440;position:absolute" stroked="f">
              <v:imagedata r:id="rId14" o:title=""/>
            </v:shape>
            <v:shape id="_x0000_s1093" type="#_x0000_t202" style="width:12460;height:1440;position:absolute" filled="f" stroked="f">
              <v:textbox inset="0,0,0,0">
                <w:txbxContent>
                  <w:p>
                    <w:pPr>
                      <w:spacing w:before="91" w:line="283" w:lineRule="auto"/>
                      <w:ind w:left="184" w:right="147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 xml:space="preserve">AC </w:t>
                    </w:r>
                    <w:r>
                      <w:rPr>
                        <w:spacing w:val="21"/>
                        <w:sz w:val="31"/>
                      </w:rPr>
                      <w:t>内置了</w:t>
                    </w:r>
                    <w:r>
                      <w:rPr>
                        <w:rFonts w:ascii="Arial" w:eastAsia="Arial"/>
                        <w:sz w:val="31"/>
                      </w:rPr>
                      <w:t>Wireless</w:t>
                    </w:r>
                    <w:r>
                      <w:rPr>
                        <w:rFonts w:ascii="Arial" w:eastAsia="Arial"/>
                        <w:spacing w:val="60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IDS </w:t>
                    </w:r>
                    <w:r>
                      <w:rPr>
                        <w:spacing w:val="-2"/>
                        <w:sz w:val="31"/>
                      </w:rPr>
                      <w:t>功能，当有网络攻击时，</w:t>
                    </w:r>
                    <w:r>
                      <w:rPr>
                        <w:rFonts w:ascii="Arial" w:eastAsia="Arial"/>
                        <w:spacing w:val="-15"/>
                        <w:sz w:val="31"/>
                      </w:rPr>
                      <w:t xml:space="preserve">AC </w:t>
                    </w:r>
                    <w:r>
                      <w:rPr>
                        <w:sz w:val="31"/>
                      </w:rPr>
                      <w:t>自动屏蔽攻击客户端，并且该功能</w:t>
                    </w:r>
                    <w:r>
                      <w:rPr>
                        <w:spacing w:val="5"/>
                        <w:sz w:val="31"/>
                      </w:rPr>
                      <w:t>完全内置免费，无需任何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License </w:t>
                    </w:r>
                    <w:r>
                      <w:rPr>
                        <w:sz w:val="31"/>
                      </w:rPr>
                      <w:t>支持</w:t>
                    </w:r>
                  </w:p>
                  <w:p>
                    <w:pPr>
                      <w:spacing w:before="0" w:line="396" w:lineRule="exact"/>
                      <w:ind w:left="18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 xml:space="preserve">AC </w:t>
                    </w:r>
                    <w:r>
                      <w:rPr>
                        <w:sz w:val="31"/>
                      </w:rPr>
                      <w:t>内置与有线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IPS </w:t>
                    </w:r>
                    <w:r>
                      <w:rPr>
                        <w:sz w:val="31"/>
                      </w:rPr>
                      <w:t xml:space="preserve">内置接口，具有检测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7 </w:t>
                    </w:r>
                    <w:r>
                      <w:rPr>
                        <w:sz w:val="31"/>
                      </w:rPr>
                      <w:t>层攻击能力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15"/>
        </w:rPr>
      </w:pPr>
    </w:p>
    <w:p>
      <w:pPr>
        <w:pStyle w:val="ListParagraph"/>
        <w:numPr>
          <w:ilvl w:val="1"/>
          <w:numId w:val="21"/>
        </w:numPr>
        <w:tabs>
          <w:tab w:val="left" w:pos="1490"/>
          <w:tab w:val="left" w:pos="1491"/>
        </w:tabs>
        <w:spacing w:before="93" w:after="0" w:line="240" w:lineRule="auto"/>
        <w:ind w:left="1490" w:right="0" w:hanging="851"/>
        <w:jc w:val="left"/>
        <w:rPr>
          <w:rFonts w:ascii="Arial" w:eastAsia="Arial"/>
          <w:b/>
          <w:sz w:val="36"/>
        </w:rPr>
      </w:pPr>
      <w:r>
        <w:rPr>
          <w:b/>
          <w:spacing w:val="-29"/>
          <w:sz w:val="36"/>
        </w:rPr>
        <w:t xml:space="preserve">无线 </w:t>
      </w:r>
      <w:r>
        <w:rPr>
          <w:rFonts w:ascii="Arial" w:eastAsia="Arial"/>
          <w:b/>
          <w:sz w:val="36"/>
        </w:rPr>
        <w:t>WLC</w:t>
      </w:r>
      <w:r>
        <w:rPr>
          <w:rFonts w:ascii="Arial" w:eastAsia="Arial"/>
          <w:b/>
          <w:spacing w:val="-14"/>
          <w:sz w:val="36"/>
        </w:rPr>
        <w:t xml:space="preserve"> </w:t>
      </w:r>
      <w:r>
        <w:rPr>
          <w:b/>
          <w:spacing w:val="-21"/>
          <w:sz w:val="36"/>
        </w:rPr>
        <w:t xml:space="preserve">与有线 </w:t>
      </w:r>
      <w:r>
        <w:rPr>
          <w:rFonts w:ascii="Arial" w:eastAsia="Arial"/>
          <w:b/>
          <w:sz w:val="36"/>
        </w:rPr>
        <w:t>IDS/IPS</w:t>
      </w:r>
      <w:r>
        <w:rPr>
          <w:rFonts w:ascii="Arial" w:eastAsia="Arial"/>
          <w:b/>
          <w:spacing w:val="-14"/>
          <w:sz w:val="36"/>
        </w:rPr>
        <w:t xml:space="preserve"> </w:t>
      </w:r>
      <w:r>
        <w:rPr>
          <w:b/>
          <w:sz w:val="36"/>
        </w:rPr>
        <w:t>联动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0"/>
        </w:rPr>
      </w:pPr>
      <w:r>
        <w:pict>
          <v:group id="_x0000_s1094" style="width:692pt;height:568pt;margin-top:15.17pt;margin-left:120pt;mso-position-horizontal-relative:page;mso-wrap-distance-left:0;mso-wrap-distance-right:0;position:absolute;z-index:-251651072" coordorigin="2400,303" coordsize="13840,11360">
            <v:shape id="_x0000_s1095" type="#_x0000_t75" style="width:12629;height:5083;left:2473;position:absolute;top:1796" stroked="f">
              <v:imagedata r:id="rId15" o:title=""/>
            </v:shape>
            <v:shape id="_x0000_s1096" type="#_x0000_t75" style="width:13840;height:11360;left:2400;position:absolute;top:303" stroked="f">
              <v:imagedata r:id="rId16" o:title=""/>
            </v:shape>
            <v:shape id="_x0000_s1097" type="#_x0000_t202" style="width:13713;height:1320;left:2474;position:absolute;top:399" filled="f" stroked="f">
              <v:textbox inset="0,0,0,0">
                <w:txbxContent>
                  <w:p>
                    <w:pPr>
                      <w:spacing w:before="7" w:line="283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0"/>
                        <w:sz w:val="31"/>
                      </w:rPr>
                      <w:t xml:space="preserve">测试目的：检测无线控制器与有线 </w:t>
                    </w:r>
                    <w:r>
                      <w:rPr>
                        <w:rFonts w:ascii="Tahoma" w:eastAsia="Tahoma"/>
                        <w:sz w:val="31"/>
                      </w:rPr>
                      <w:t xml:space="preserve">IDS/IPS </w:t>
                    </w:r>
                    <w:r>
                      <w:rPr>
                        <w:spacing w:val="-9"/>
                        <w:sz w:val="31"/>
                      </w:rPr>
                      <w:t xml:space="preserve">系统之间的联动，以实现对 </w:t>
                    </w:r>
                    <w:r>
                      <w:rPr>
                        <w:rFonts w:ascii="Tahoma" w:eastAsia="Tahoma"/>
                        <w:sz w:val="31"/>
                      </w:rPr>
                      <w:t xml:space="preserve">L2-L7 </w:t>
                    </w:r>
                    <w:r>
                      <w:rPr>
                        <w:spacing w:val="-8"/>
                        <w:sz w:val="31"/>
                      </w:rPr>
                      <w:t>入侵攻击的防范，弥补无线入侵检测</w:t>
                    </w:r>
                    <w:r>
                      <w:rPr>
                        <w:spacing w:val="-3"/>
                        <w:sz w:val="31"/>
                      </w:rPr>
                      <w:t>（</w:t>
                    </w:r>
                    <w:r>
                      <w:rPr>
                        <w:rFonts w:ascii="Tahoma" w:eastAsia="Tahoma"/>
                        <w:spacing w:val="-3"/>
                        <w:sz w:val="31"/>
                      </w:rPr>
                      <w:t>WIDS</w:t>
                    </w:r>
                    <w:r>
                      <w:rPr>
                        <w:spacing w:val="-3"/>
                        <w:sz w:val="31"/>
                      </w:rPr>
                      <w:t>）</w:t>
                    </w:r>
                    <w:r>
                      <w:rPr>
                        <w:spacing w:val="-27"/>
                        <w:sz w:val="31"/>
                      </w:rPr>
                      <w:t xml:space="preserve">防范 </w:t>
                    </w:r>
                    <w:r>
                      <w:rPr>
                        <w:rFonts w:ascii="Tahoma" w:eastAsia="Tahoma"/>
                        <w:sz w:val="31"/>
                      </w:rPr>
                      <w:t xml:space="preserve">L2 </w:t>
                    </w:r>
                    <w:r>
                      <w:rPr>
                        <w:sz w:val="31"/>
                      </w:rPr>
                      <w:t>入侵攻击的不足。</w:t>
                    </w:r>
                  </w:p>
                  <w:p>
                    <w:pPr>
                      <w:spacing w:before="2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测试配置：</w:t>
                    </w:r>
                  </w:p>
                </w:txbxContent>
              </v:textbox>
            </v:shape>
            <v:shape id="_x0000_s1098" type="#_x0000_t202" style="width:11074;height:2634;left:2474;position:absolute;top:704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测试过程：</w:t>
                    </w:r>
                  </w:p>
                  <w:p>
                    <w:pPr>
                      <w:numPr>
                        <w:ilvl w:val="0"/>
                        <w:numId w:val="13"/>
                      </w:numPr>
                      <w:tabs>
                        <w:tab w:val="left" w:pos="491"/>
                      </w:tabs>
                      <w:spacing w:before="26"/>
                      <w:ind w:left="490" w:right="0" w:hanging="491"/>
                      <w:jc w:val="left"/>
                      <w:rPr>
                        <w:sz w:val="31"/>
                      </w:rPr>
                    </w:pPr>
                    <w:r>
                      <w:rPr>
                        <w:spacing w:val="-8"/>
                        <w:sz w:val="31"/>
                      </w:rPr>
                      <w:t xml:space="preserve">在 </w:t>
                    </w:r>
                    <w:r>
                      <w:rPr>
                        <w:rFonts w:ascii="Tahoma" w:eastAsia="Tahoma"/>
                        <w:sz w:val="31"/>
                      </w:rPr>
                      <w:t>IDS</w:t>
                    </w:r>
                    <w:r>
                      <w:rPr>
                        <w:rFonts w:ascii="Tahoma" w:eastAsia="Tahoma"/>
                        <w:spacing w:val="45"/>
                        <w:sz w:val="31"/>
                      </w:rPr>
                      <w:t xml:space="preserve"> </w:t>
                    </w:r>
                    <w:r>
                      <w:rPr>
                        <w:spacing w:val="1"/>
                        <w:sz w:val="31"/>
                      </w:rPr>
                      <w:t>上配置攻击检测选项，考虑测试效果，选择阻断发出</w:t>
                    </w:r>
                    <w:r>
                      <w:rPr>
                        <w:rFonts w:ascii="Tahoma" w:eastAsia="Tahoma"/>
                        <w:sz w:val="31"/>
                      </w:rPr>
                      <w:t>Ping</w:t>
                    </w:r>
                    <w:r>
                      <w:rPr>
                        <w:rFonts w:ascii="Tahoma" w:eastAsia="Tahoma"/>
                        <w:spacing w:val="4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包的客户端</w:t>
                    </w:r>
                  </w:p>
                  <w:p>
                    <w:pPr>
                      <w:numPr>
                        <w:ilvl w:val="0"/>
                        <w:numId w:val="13"/>
                      </w:numPr>
                      <w:tabs>
                        <w:tab w:val="left" w:pos="491"/>
                      </w:tabs>
                      <w:spacing w:before="70"/>
                      <w:ind w:left="490" w:right="0" w:hanging="491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8"/>
                        <w:sz w:val="31"/>
                      </w:rPr>
                      <w:t xml:space="preserve">在 </w:t>
                    </w:r>
                    <w:r>
                      <w:rPr>
                        <w:rFonts w:ascii="Tahoma" w:eastAsia="Tahoma"/>
                        <w:sz w:val="31"/>
                      </w:rPr>
                      <w:t>WLC</w:t>
                    </w:r>
                    <w:r>
                      <w:rPr>
                        <w:rFonts w:ascii="Tahoma" w:eastAsia="Tahoma"/>
                        <w:spacing w:val="-27"/>
                        <w:sz w:val="31"/>
                      </w:rPr>
                      <w:t xml:space="preserve"> </w:t>
                    </w:r>
                    <w:r>
                      <w:rPr>
                        <w:spacing w:val="-20"/>
                        <w:sz w:val="31"/>
                      </w:rPr>
                      <w:t xml:space="preserve">上配置 </w:t>
                    </w:r>
                    <w:r>
                      <w:rPr>
                        <w:rFonts w:ascii="Tahoma" w:eastAsia="Tahoma"/>
                        <w:sz w:val="31"/>
                      </w:rPr>
                      <w:t>IDS</w:t>
                    </w:r>
                    <w:r>
                      <w:rPr>
                        <w:rFonts w:ascii="Tahoma" w:eastAsia="Tahoma"/>
                        <w:spacing w:val="-2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的相关信息</w:t>
                    </w:r>
                  </w:p>
                  <w:p>
                    <w:pPr>
                      <w:numPr>
                        <w:ilvl w:val="0"/>
                        <w:numId w:val="13"/>
                      </w:numPr>
                      <w:tabs>
                        <w:tab w:val="left" w:pos="491"/>
                      </w:tabs>
                      <w:spacing w:before="71"/>
                      <w:ind w:left="490" w:right="0" w:hanging="491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无线客户端连入网络</w:t>
                    </w:r>
                  </w:p>
                  <w:p>
                    <w:pPr>
                      <w:numPr>
                        <w:ilvl w:val="0"/>
                        <w:numId w:val="13"/>
                      </w:numPr>
                      <w:tabs>
                        <w:tab w:val="left" w:pos="491"/>
                      </w:tabs>
                      <w:spacing w:before="71"/>
                      <w:ind w:left="490" w:right="0" w:hanging="491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5"/>
                        <w:sz w:val="31"/>
                      </w:rPr>
                      <w:t xml:space="preserve">无线客户端 </w:t>
                    </w:r>
                    <w:r>
                      <w:rPr>
                        <w:rFonts w:ascii="Tahoma" w:eastAsia="Tahoma"/>
                        <w:sz w:val="31"/>
                      </w:rPr>
                      <w:t>Ping</w:t>
                    </w:r>
                    <w:r>
                      <w:rPr>
                        <w:rFonts w:ascii="Tahoma" w:eastAsia="Tahoma"/>
                        <w:spacing w:val="-2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服务器</w:t>
                    </w:r>
                  </w:p>
                  <w:p>
                    <w:pPr>
                      <w:numPr>
                        <w:ilvl w:val="0"/>
                        <w:numId w:val="13"/>
                      </w:numPr>
                      <w:tabs>
                        <w:tab w:val="left" w:pos="491"/>
                      </w:tabs>
                      <w:spacing w:before="71" w:line="376" w:lineRule="exact"/>
                      <w:ind w:left="490" w:right="0" w:hanging="491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"/>
                        <w:sz w:val="31"/>
                      </w:rPr>
                      <w:t>验证客户端是否被阻断，</w:t>
                    </w:r>
                    <w:r>
                      <w:rPr>
                        <w:rFonts w:ascii="Tahoma" w:eastAsia="Tahoma"/>
                        <w:spacing w:val="-6"/>
                        <w:sz w:val="31"/>
                      </w:rPr>
                      <w:t>WLC</w:t>
                    </w:r>
                    <w:r>
                      <w:rPr>
                        <w:rFonts w:ascii="Tahoma" w:eastAsia="Tahoma"/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上是否有相关记录。</w:t>
                    </w:r>
                  </w:p>
                </w:txbxContent>
              </v:textbox>
            </v:shape>
            <v:shape id="_x0000_s1099" type="#_x0000_t202" style="width:13753;height:1274;left:2474;position:absolute;top:1034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测试结果：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8"/>
                        <w:sz w:val="31"/>
                      </w:rPr>
                      <w:t xml:space="preserve">通过和外置 </w:t>
                    </w:r>
                    <w:r>
                      <w:rPr>
                        <w:rFonts w:ascii="Tahoma" w:eastAsia="Tahoma"/>
                        <w:sz w:val="31"/>
                      </w:rPr>
                      <w:t xml:space="preserve">IPS </w:t>
                    </w:r>
                    <w:r>
                      <w:rPr>
                        <w:spacing w:val="6"/>
                        <w:sz w:val="31"/>
                      </w:rPr>
                      <w:t>配合，发现当</w:t>
                    </w:r>
                    <w:r>
                      <w:rPr>
                        <w:rFonts w:ascii="Tahoma" w:eastAsia="Tahoma"/>
                        <w:sz w:val="31"/>
                      </w:rPr>
                      <w:t xml:space="preserve">PC </w:t>
                    </w:r>
                    <w:r>
                      <w:rPr>
                        <w:spacing w:val="-8"/>
                        <w:sz w:val="31"/>
                      </w:rPr>
                      <w:t xml:space="preserve">客户端采用 </w:t>
                    </w:r>
                    <w:r>
                      <w:rPr>
                        <w:rFonts w:ascii="Tahoma" w:eastAsia="Tahoma"/>
                        <w:sz w:val="31"/>
                      </w:rPr>
                      <w:t xml:space="preserve">7 </w:t>
                    </w:r>
                    <w:r>
                      <w:rPr>
                        <w:spacing w:val="-3"/>
                        <w:sz w:val="31"/>
                      </w:rPr>
                      <w:t>层攻击时，</w:t>
                    </w:r>
                    <w:r>
                      <w:rPr>
                        <w:rFonts w:ascii="Tahoma" w:eastAsia="Tahoma"/>
                        <w:spacing w:val="-11"/>
                        <w:sz w:val="31"/>
                      </w:rPr>
                      <w:t xml:space="preserve">IPS </w:t>
                    </w:r>
                    <w:r>
                      <w:rPr>
                        <w:spacing w:val="-8"/>
                        <w:sz w:val="31"/>
                      </w:rPr>
                      <w:t xml:space="preserve">可以及时通知 </w:t>
                    </w:r>
                    <w:r>
                      <w:rPr>
                        <w:rFonts w:ascii="Tahoma" w:eastAsia="Tahoma"/>
                        <w:spacing w:val="-7"/>
                        <w:sz w:val="31"/>
                      </w:rPr>
                      <w:t>AC</w:t>
                    </w:r>
                    <w:r>
                      <w:rPr>
                        <w:spacing w:val="-7"/>
                        <w:sz w:val="31"/>
                      </w:rPr>
                      <w:t>（</w:t>
                    </w:r>
                    <w:r>
                      <w:rPr>
                        <w:rFonts w:ascii="Tahoma" w:eastAsia="Tahoma"/>
                        <w:spacing w:val="-7"/>
                        <w:sz w:val="31"/>
                      </w:rPr>
                      <w:t>WLC</w:t>
                    </w:r>
                    <w:r>
                      <w:rPr>
                        <w:spacing w:val="-7"/>
                        <w:sz w:val="31"/>
                      </w:rPr>
                      <w:t>）</w:t>
                    </w:r>
                    <w:r>
                      <w:rPr>
                        <w:sz w:val="31"/>
                      </w:rPr>
                      <w:t>对该攻击客</w:t>
                    </w:r>
                    <w:r>
                      <w:rPr>
                        <w:spacing w:val="-9"/>
                        <w:sz w:val="31"/>
                      </w:rPr>
                      <w:t xml:space="preserve">户进行阻断，并且在 </w:t>
                    </w:r>
                    <w:r>
                      <w:rPr>
                        <w:rFonts w:ascii="Tahoma" w:eastAsia="Tahoma"/>
                        <w:sz w:val="31"/>
                      </w:rPr>
                      <w:t>AC</w:t>
                    </w: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Tahoma" w:eastAsia="Tahoma"/>
                        <w:sz w:val="31"/>
                      </w:rPr>
                      <w:t>WLC</w:t>
                    </w:r>
                    <w:r>
                      <w:rPr>
                        <w:sz w:val="31"/>
                      </w:rPr>
                      <w:t>）和网管上留下记录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ListParagraph"/>
        <w:numPr>
          <w:ilvl w:val="1"/>
          <w:numId w:val="21"/>
        </w:numPr>
        <w:tabs>
          <w:tab w:val="left" w:pos="1490"/>
          <w:tab w:val="left" w:pos="1491"/>
        </w:tabs>
        <w:spacing w:before="226" w:after="0" w:line="240" w:lineRule="auto"/>
        <w:ind w:left="1490" w:right="0" w:hanging="851"/>
        <w:jc w:val="left"/>
        <w:rPr>
          <w:rFonts w:ascii="Arial" w:eastAsia="Arial"/>
          <w:b/>
          <w:sz w:val="36"/>
        </w:rPr>
      </w:pPr>
      <w:r>
        <w:rPr>
          <w:b/>
          <w:sz w:val="36"/>
        </w:rPr>
        <w:t>管理帧保护（</w:t>
      </w:r>
      <w:r>
        <w:rPr>
          <w:rFonts w:ascii="Arial" w:eastAsia="Arial"/>
          <w:b/>
          <w:sz w:val="36"/>
        </w:rPr>
        <w:t>MFP</w:t>
      </w:r>
      <w:r>
        <w:rPr>
          <w:b/>
          <w:sz w:val="36"/>
        </w:rPr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0"/>
        </w:rPr>
      </w:pPr>
      <w:r>
        <w:pict>
          <v:group id="_x0000_s1100" style="width:696.3pt;height:27pt;margin-top:14.94pt;margin-left:120pt;mso-position-horizontal-relative:page;mso-wrap-distance-left:0;mso-wrap-distance-right:0;position:absolute;z-index:-251650048" coordorigin="2400,299" coordsize="13926,540">
            <v:shape id="_x0000_s1101" type="#_x0000_t75" style="width:13840;height:540;left:2400;position:absolute;top:298" stroked="f">
              <v:imagedata r:id="rId17" o:title=""/>
            </v:shape>
            <v:shape id="_x0000_s1102" type="#_x0000_t202" style="width:13926;height:540;left:2400;position:absolute;top:298" filled="f" stroked="f">
              <v:textbox inset="0,0,0,0">
                <w:txbxContent>
                  <w:p>
                    <w:pPr>
                      <w:spacing w:before="107"/>
                      <w:ind w:left="7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1"/>
                        <w:sz w:val="31"/>
                      </w:rPr>
                      <w:t xml:space="preserve">测试目的：检测无线客户端与无线 </w:t>
                    </w:r>
                    <w:r>
                      <w:rPr>
                        <w:rFonts w:ascii="Tahoma" w:eastAsia="Tahoma"/>
                        <w:sz w:val="31"/>
                      </w:rPr>
                      <w:t xml:space="preserve">AP </w:t>
                    </w:r>
                    <w:r>
                      <w:rPr>
                        <w:spacing w:val="-7"/>
                        <w:sz w:val="31"/>
                      </w:rPr>
                      <w:t>之间的管理帧保护功能</w:t>
                    </w: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Tahoma" w:eastAsia="Tahoma"/>
                        <w:sz w:val="31"/>
                      </w:rPr>
                      <w:t>MFP:Management</w:t>
                    </w:r>
                    <w:r>
                      <w:rPr>
                        <w:rFonts w:ascii="Tahoma" w:eastAsia="Tahoma"/>
                        <w:spacing w:val="77"/>
                        <w:sz w:val="31"/>
                      </w:rPr>
                      <w:t xml:space="preserve"> </w:t>
                    </w:r>
                    <w:r>
                      <w:rPr>
                        <w:rFonts w:ascii="Tahoma" w:eastAsia="Tahoma"/>
                        <w:sz w:val="31"/>
                      </w:rPr>
                      <w:t>Frame</w:t>
                    </w:r>
                    <w:r>
                      <w:rPr>
                        <w:rFonts w:ascii="Tahoma" w:eastAsia="Tahoma"/>
                        <w:spacing w:val="77"/>
                        <w:sz w:val="31"/>
                      </w:rPr>
                      <w:t xml:space="preserve"> </w:t>
                    </w:r>
                    <w:r>
                      <w:rPr>
                        <w:rFonts w:ascii="Tahoma" w:eastAsia="Tahoma"/>
                        <w:spacing w:val="-7"/>
                        <w:sz w:val="31"/>
                      </w:rPr>
                      <w:t>Protection</w:t>
                    </w:r>
                    <w:r>
                      <w:rPr>
                        <w:spacing w:val="-7"/>
                        <w:sz w:val="31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pgSz w:w="17860" w:h="25260"/>
          <w:pgMar w:top="840" w:right="1420" w:bottom="280" w:left="2060" w:header="708" w:footer="708"/>
          <w:pgNumType w:start="12"/>
          <w:cols w:space="708"/>
        </w:sectPr>
      </w:pPr>
    </w:p>
    <w:p>
      <w:pPr>
        <w:pStyle w:val="BodyText"/>
        <w:spacing w:before="101"/>
        <w:ind w:left="414"/>
      </w:pPr>
      <w:r>
        <w:pict>
          <v:group id="_x0000_s1103" style="width:692pt;height:777pt;margin-top:0.12pt;margin-left:120pt;mso-position-horizontal-relative:page;position:absolute;z-index:-251649024" coordorigin="2400,2" coordsize="13840,15540">
            <v:shape id="_x0000_s1104" type="#_x0000_t75" style="width:13724;height:6020;left:2473;position:absolute;top:537" stroked="f">
              <v:imagedata r:id="rId18" o:title=""/>
            </v:shape>
            <v:shape id="_x0000_s1105" type="#_x0000_t75" style="width:13840;height:15540;left:2400;position:absolute;top:2" stroked="f">
              <v:imagedata r:id="rId19" o:title=""/>
            </v:shape>
          </v:group>
        </w:pict>
      </w:r>
      <w:r>
        <w:t>测试配置：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414"/>
      </w:pPr>
      <w:r>
        <w:t>测试过程：</w:t>
      </w:r>
    </w:p>
    <w:p>
      <w:pPr>
        <w:pStyle w:val="ListParagraph"/>
        <w:numPr>
          <w:ilvl w:val="0"/>
          <w:numId w:val="12"/>
        </w:numPr>
        <w:tabs>
          <w:tab w:val="left" w:pos="905"/>
        </w:tabs>
        <w:spacing w:before="26" w:after="0" w:line="240" w:lineRule="auto"/>
        <w:ind w:left="904" w:right="0" w:hanging="491"/>
        <w:jc w:val="left"/>
        <w:rPr>
          <w:sz w:val="31"/>
        </w:rPr>
      </w:pPr>
      <w:r>
        <w:rPr>
          <w:rFonts w:ascii="Tahoma" w:eastAsia="Tahoma"/>
          <w:spacing w:val="-3"/>
          <w:sz w:val="31"/>
        </w:rPr>
        <w:t>AP1</w:t>
      </w:r>
      <w:r>
        <w:rPr>
          <w:sz w:val="31"/>
        </w:rPr>
        <w:t>、</w:t>
      </w:r>
      <w:r>
        <w:rPr>
          <w:rFonts w:ascii="Tahoma" w:eastAsia="Tahoma"/>
          <w:sz w:val="31"/>
        </w:rPr>
        <w:t>AP2</w:t>
      </w:r>
      <w:r>
        <w:rPr>
          <w:rFonts w:ascii="Tahoma" w:eastAsia="Tahoma"/>
          <w:spacing w:val="-22"/>
          <w:sz w:val="31"/>
        </w:rPr>
        <w:t xml:space="preserve"> </w:t>
      </w:r>
      <w:r>
        <w:rPr>
          <w:spacing w:val="-38"/>
          <w:sz w:val="31"/>
        </w:rPr>
        <w:t xml:space="preserve">与 </w:t>
      </w:r>
      <w:r>
        <w:rPr>
          <w:rFonts w:ascii="Tahoma" w:eastAsia="Tahoma"/>
          <w:sz w:val="31"/>
        </w:rPr>
        <w:t>WLC</w:t>
      </w:r>
      <w:r>
        <w:rPr>
          <w:rFonts w:ascii="Tahoma" w:eastAsia="Tahoma"/>
          <w:spacing w:val="2"/>
          <w:sz w:val="31"/>
        </w:rPr>
        <w:t xml:space="preserve"> </w:t>
      </w:r>
      <w:r>
        <w:rPr>
          <w:rFonts w:ascii="Tahoma" w:eastAsia="Tahoma"/>
          <w:sz w:val="31"/>
        </w:rPr>
        <w:t>4402</w:t>
      </w:r>
      <w:r>
        <w:rPr>
          <w:rFonts w:ascii="Tahoma" w:eastAsia="Tahoma"/>
          <w:spacing w:val="-27"/>
          <w:sz w:val="31"/>
        </w:rPr>
        <w:t xml:space="preserve"> </w:t>
      </w:r>
      <w:r>
        <w:rPr>
          <w:sz w:val="31"/>
        </w:rPr>
        <w:t>通过交换机连接。</w:t>
      </w:r>
    </w:p>
    <w:p>
      <w:pPr>
        <w:pStyle w:val="ListParagraph"/>
        <w:numPr>
          <w:ilvl w:val="0"/>
          <w:numId w:val="12"/>
        </w:numPr>
        <w:tabs>
          <w:tab w:val="left" w:pos="905"/>
        </w:tabs>
        <w:spacing w:before="71" w:after="0" w:line="240" w:lineRule="auto"/>
        <w:ind w:left="904" w:right="0" w:hanging="491"/>
        <w:jc w:val="left"/>
        <w:rPr>
          <w:sz w:val="31"/>
        </w:rPr>
      </w:pPr>
      <w:r>
        <w:rPr>
          <w:rFonts w:ascii="Tahoma" w:eastAsia="Tahoma"/>
          <w:sz w:val="31"/>
        </w:rPr>
        <w:t>PC1</w:t>
      </w:r>
      <w:r>
        <w:rPr>
          <w:rFonts w:ascii="Tahoma" w:eastAsia="Tahoma"/>
          <w:spacing w:val="1"/>
          <w:sz w:val="31"/>
        </w:rPr>
        <w:t xml:space="preserve"> </w:t>
      </w:r>
      <w:r>
        <w:rPr>
          <w:spacing w:val="-21"/>
          <w:sz w:val="31"/>
        </w:rPr>
        <w:t xml:space="preserve">配置 </w:t>
      </w:r>
      <w:r>
        <w:rPr>
          <w:rFonts w:ascii="Tahoma" w:eastAsia="Tahoma"/>
          <w:sz w:val="31"/>
        </w:rPr>
        <w:t>CB21</w:t>
      </w:r>
      <w:r>
        <w:rPr>
          <w:rFonts w:ascii="Tahoma" w:eastAsia="Tahoma"/>
          <w:spacing w:val="2"/>
          <w:sz w:val="31"/>
        </w:rPr>
        <w:t xml:space="preserve"> </w:t>
      </w:r>
      <w:r>
        <w:rPr>
          <w:spacing w:val="5"/>
          <w:sz w:val="31"/>
        </w:rPr>
        <w:t>无线网卡，并安装支持</w:t>
      </w:r>
      <w:r>
        <w:rPr>
          <w:rFonts w:ascii="Tahoma" w:eastAsia="Tahoma"/>
          <w:spacing w:val="-3"/>
          <w:sz w:val="31"/>
        </w:rPr>
        <w:t>CCXv5</w:t>
      </w:r>
      <w:r>
        <w:rPr>
          <w:spacing w:val="-3"/>
          <w:sz w:val="31"/>
        </w:rPr>
        <w:t>（</w:t>
      </w:r>
      <w:r>
        <w:rPr>
          <w:rFonts w:ascii="Tahoma" w:eastAsia="Tahoma"/>
          <w:spacing w:val="-3"/>
          <w:sz w:val="31"/>
        </w:rPr>
        <w:t>Cisco</w:t>
      </w:r>
      <w:r>
        <w:rPr>
          <w:rFonts w:ascii="Tahoma" w:eastAsia="Tahoma"/>
          <w:spacing w:val="28"/>
          <w:sz w:val="31"/>
        </w:rPr>
        <w:t xml:space="preserve"> </w:t>
      </w:r>
      <w:r>
        <w:rPr>
          <w:rFonts w:ascii="Tahoma" w:eastAsia="Tahoma"/>
          <w:sz w:val="31"/>
        </w:rPr>
        <w:t>Compatible</w:t>
      </w:r>
      <w:r>
        <w:rPr>
          <w:rFonts w:ascii="Tahoma" w:eastAsia="Tahoma"/>
          <w:spacing w:val="29"/>
          <w:sz w:val="31"/>
        </w:rPr>
        <w:t xml:space="preserve"> </w:t>
      </w:r>
      <w:r>
        <w:rPr>
          <w:rFonts w:ascii="Tahoma" w:eastAsia="Tahoma"/>
          <w:sz w:val="31"/>
        </w:rPr>
        <w:t>Extension</w:t>
      </w:r>
      <w:r>
        <w:rPr>
          <w:rFonts w:ascii="Tahoma" w:eastAsia="Tahoma"/>
          <w:spacing w:val="29"/>
          <w:sz w:val="31"/>
        </w:rPr>
        <w:t xml:space="preserve"> </w:t>
      </w:r>
      <w:r>
        <w:rPr>
          <w:rFonts w:ascii="Tahoma" w:eastAsia="Tahoma"/>
          <w:sz w:val="31"/>
        </w:rPr>
        <w:t>Version</w:t>
      </w:r>
      <w:r>
        <w:rPr>
          <w:rFonts w:ascii="Tahoma" w:eastAsia="Tahoma"/>
          <w:spacing w:val="29"/>
          <w:sz w:val="31"/>
        </w:rPr>
        <w:t xml:space="preserve"> </w:t>
      </w:r>
      <w:r>
        <w:rPr>
          <w:rFonts w:ascii="Tahoma" w:eastAsia="Tahoma"/>
          <w:spacing w:val="-55"/>
          <w:sz w:val="31"/>
        </w:rPr>
        <w:t>5</w:t>
      </w:r>
      <w:r>
        <w:rPr>
          <w:spacing w:val="-55"/>
          <w:sz w:val="31"/>
        </w:rPr>
        <w:t>）</w:t>
      </w:r>
      <w:r>
        <w:rPr>
          <w:sz w:val="31"/>
        </w:rPr>
        <w:t>的网卡驱</w:t>
      </w:r>
    </w:p>
    <w:p>
      <w:pPr>
        <w:pStyle w:val="BodyText"/>
        <w:spacing w:before="115"/>
        <w:ind w:left="414"/>
      </w:pPr>
      <w:r>
        <w:t>动程序，</w:t>
      </w:r>
      <w:r>
        <w:rPr>
          <w:rFonts w:ascii="Tahoma" w:eastAsia="Tahoma"/>
        </w:rPr>
        <w:t xml:space="preserve">PC2 </w:t>
      </w:r>
      <w:r>
        <w:t xml:space="preserve">采用普通 </w:t>
      </w:r>
      <w:r>
        <w:rPr>
          <w:rFonts w:ascii="Tahoma" w:eastAsia="Tahoma"/>
        </w:rPr>
        <w:t xml:space="preserve">Intel </w:t>
      </w:r>
      <w:r>
        <w:t>迅驰芯片无线功能；</w:t>
      </w:r>
    </w:p>
    <w:p>
      <w:pPr>
        <w:pStyle w:val="ListParagraph"/>
        <w:numPr>
          <w:ilvl w:val="0"/>
          <w:numId w:val="12"/>
        </w:numPr>
        <w:tabs>
          <w:tab w:val="left" w:pos="905"/>
        </w:tabs>
        <w:spacing w:before="26" w:after="0" w:line="240" w:lineRule="auto"/>
        <w:ind w:left="904" w:right="0" w:hanging="491"/>
        <w:jc w:val="left"/>
        <w:rPr>
          <w:rFonts w:ascii="Tahoma" w:eastAsia="Tahoma"/>
          <w:sz w:val="31"/>
        </w:rPr>
      </w:pPr>
      <w:r>
        <w:rPr>
          <w:spacing w:val="-30"/>
          <w:sz w:val="31"/>
        </w:rPr>
        <w:t xml:space="preserve">在 </w:t>
      </w:r>
      <w:r>
        <w:rPr>
          <w:rFonts w:ascii="Tahoma" w:eastAsia="Tahoma"/>
          <w:sz w:val="31"/>
        </w:rPr>
        <w:t>WCS</w:t>
      </w:r>
      <w:r>
        <w:rPr>
          <w:rFonts w:ascii="Tahoma" w:eastAsia="Tahoma"/>
          <w:spacing w:val="-11"/>
          <w:sz w:val="31"/>
        </w:rPr>
        <w:t xml:space="preserve"> </w:t>
      </w:r>
      <w:r>
        <w:rPr>
          <w:spacing w:val="-16"/>
          <w:sz w:val="31"/>
        </w:rPr>
        <w:t xml:space="preserve">上设置 </w:t>
      </w:r>
      <w:r>
        <w:rPr>
          <w:rFonts w:ascii="Tahoma" w:eastAsia="Tahoma"/>
          <w:spacing w:val="-3"/>
          <w:sz w:val="31"/>
        </w:rPr>
        <w:t>SSID</w:t>
      </w:r>
      <w:r>
        <w:rPr>
          <w:spacing w:val="-3"/>
          <w:sz w:val="31"/>
        </w:rPr>
        <w:t>＝</w:t>
      </w:r>
      <w:r>
        <w:rPr>
          <w:rFonts w:ascii="Tahoma" w:eastAsia="Tahoma"/>
          <w:spacing w:val="-3"/>
          <w:sz w:val="31"/>
        </w:rPr>
        <w:t>testmfp</w:t>
      </w:r>
      <w:r>
        <w:rPr>
          <w:spacing w:val="-21"/>
          <w:sz w:val="31"/>
        </w:rPr>
        <w:t xml:space="preserve">，此 </w:t>
      </w:r>
      <w:r>
        <w:rPr>
          <w:rFonts w:ascii="Tahoma" w:eastAsia="Tahoma"/>
          <w:sz w:val="31"/>
        </w:rPr>
        <w:t>SSID</w:t>
      </w:r>
      <w:r>
        <w:rPr>
          <w:rFonts w:ascii="Tahoma" w:eastAsia="Tahoma"/>
          <w:spacing w:val="-12"/>
          <w:sz w:val="31"/>
        </w:rPr>
        <w:t xml:space="preserve"> </w:t>
      </w:r>
      <w:r>
        <w:rPr>
          <w:sz w:val="31"/>
        </w:rPr>
        <w:t>下设置管理帧保护</w:t>
      </w:r>
      <w:r>
        <w:rPr>
          <w:spacing w:val="-5"/>
          <w:sz w:val="31"/>
        </w:rPr>
        <w:t>（</w:t>
      </w:r>
      <w:r>
        <w:rPr>
          <w:rFonts w:ascii="Tahoma" w:eastAsia="Tahoma"/>
          <w:spacing w:val="-5"/>
          <w:sz w:val="31"/>
        </w:rPr>
        <w:t>MFP</w:t>
      </w:r>
      <w:r>
        <w:rPr>
          <w:spacing w:val="-5"/>
          <w:sz w:val="31"/>
        </w:rPr>
        <w:t>）</w:t>
      </w:r>
      <w:r>
        <w:rPr>
          <w:spacing w:val="-17"/>
          <w:sz w:val="31"/>
        </w:rPr>
        <w:t xml:space="preserve">子项为 </w:t>
      </w:r>
      <w:r>
        <w:rPr>
          <w:rFonts w:ascii="Tahoma" w:eastAsia="Tahoma"/>
          <w:sz w:val="31"/>
        </w:rPr>
        <w:t>Optional(</w:t>
      </w:r>
      <w:r>
        <w:rPr>
          <w:spacing w:val="-2"/>
          <w:sz w:val="31"/>
        </w:rPr>
        <w:t>即可选</w:t>
      </w:r>
      <w:r>
        <w:rPr>
          <w:rFonts w:ascii="Tahoma" w:eastAsia="Tahoma"/>
          <w:sz w:val="31"/>
        </w:rPr>
        <w:t>)</w:t>
      </w:r>
    </w:p>
    <w:p>
      <w:pPr>
        <w:pStyle w:val="ListParagraph"/>
        <w:numPr>
          <w:ilvl w:val="0"/>
          <w:numId w:val="12"/>
        </w:numPr>
        <w:tabs>
          <w:tab w:val="left" w:pos="905"/>
        </w:tabs>
        <w:spacing w:before="71" w:after="0" w:line="240" w:lineRule="auto"/>
        <w:ind w:left="904" w:right="0" w:hanging="491"/>
        <w:jc w:val="left"/>
        <w:rPr>
          <w:rFonts w:ascii="Tahoma" w:eastAsia="Tahoma"/>
          <w:sz w:val="31"/>
        </w:rPr>
      </w:pPr>
      <w:r>
        <w:rPr>
          <w:spacing w:val="-20"/>
          <w:sz w:val="31"/>
        </w:rPr>
        <w:t xml:space="preserve">查看 </w:t>
      </w:r>
      <w:r>
        <w:rPr>
          <w:rFonts w:ascii="Tahoma" w:eastAsia="Tahoma"/>
          <w:sz w:val="31"/>
        </w:rPr>
        <w:t>PC1</w:t>
      </w:r>
      <w:r>
        <w:rPr>
          <w:rFonts w:ascii="Tahoma" w:eastAsia="Tahoma"/>
          <w:spacing w:val="-3"/>
          <w:sz w:val="31"/>
        </w:rPr>
        <w:t xml:space="preserve"> </w:t>
      </w:r>
      <w:r>
        <w:rPr>
          <w:spacing w:val="-28"/>
          <w:sz w:val="31"/>
        </w:rPr>
        <w:t xml:space="preserve">和 </w:t>
      </w:r>
      <w:r>
        <w:rPr>
          <w:rFonts w:ascii="Tahoma" w:eastAsia="Tahoma"/>
          <w:sz w:val="31"/>
        </w:rPr>
        <w:t>PC2</w:t>
      </w:r>
      <w:r>
        <w:rPr>
          <w:rFonts w:ascii="Tahoma" w:eastAsia="Tahoma"/>
          <w:spacing w:val="1"/>
          <w:sz w:val="31"/>
        </w:rPr>
        <w:t xml:space="preserve"> </w:t>
      </w:r>
      <w:r>
        <w:rPr>
          <w:spacing w:val="-13"/>
          <w:sz w:val="31"/>
        </w:rPr>
        <w:t xml:space="preserve">能否获得 </w:t>
      </w:r>
      <w:r>
        <w:rPr>
          <w:rFonts w:ascii="Tahoma" w:eastAsia="Tahoma"/>
          <w:sz w:val="31"/>
        </w:rPr>
        <w:t>IP</w:t>
      </w:r>
      <w:r>
        <w:rPr>
          <w:rFonts w:ascii="Tahoma" w:eastAsia="Tahoma"/>
          <w:spacing w:val="-3"/>
          <w:sz w:val="31"/>
        </w:rPr>
        <w:t xml:space="preserve"> </w:t>
      </w:r>
      <w:r>
        <w:rPr>
          <w:spacing w:val="-10"/>
          <w:sz w:val="31"/>
        </w:rPr>
        <w:t xml:space="preserve">地址，并能够 </w:t>
      </w:r>
      <w:r>
        <w:rPr>
          <w:rFonts w:ascii="Tahoma" w:eastAsia="Tahoma"/>
          <w:sz w:val="31"/>
        </w:rPr>
        <w:t>ping</w:t>
      </w:r>
      <w:r>
        <w:rPr>
          <w:rFonts w:ascii="Tahoma" w:eastAsia="Tahoma"/>
          <w:spacing w:val="3"/>
          <w:sz w:val="31"/>
        </w:rPr>
        <w:t xml:space="preserve"> </w:t>
      </w:r>
      <w:r>
        <w:rPr>
          <w:spacing w:val="-10"/>
          <w:sz w:val="31"/>
        </w:rPr>
        <w:t xml:space="preserve">到有线端，并在 </w:t>
      </w:r>
      <w:r>
        <w:rPr>
          <w:rFonts w:ascii="Tahoma" w:eastAsia="Tahoma"/>
          <w:sz w:val="31"/>
        </w:rPr>
        <w:t>PC1</w:t>
      </w:r>
      <w:r>
        <w:rPr>
          <w:rFonts w:ascii="Tahoma" w:eastAsia="Tahoma"/>
          <w:spacing w:val="2"/>
          <w:sz w:val="31"/>
        </w:rPr>
        <w:t xml:space="preserve"> </w:t>
      </w:r>
      <w:r>
        <w:rPr>
          <w:spacing w:val="-30"/>
          <w:sz w:val="31"/>
        </w:rPr>
        <w:t xml:space="preserve">和 </w:t>
      </w:r>
      <w:r>
        <w:rPr>
          <w:rFonts w:ascii="Tahoma" w:eastAsia="Tahoma"/>
          <w:sz w:val="31"/>
        </w:rPr>
        <w:t>PC2</w:t>
      </w:r>
      <w:r>
        <w:rPr>
          <w:rFonts w:ascii="Tahoma" w:eastAsia="Tahoma"/>
          <w:spacing w:val="3"/>
          <w:sz w:val="31"/>
        </w:rPr>
        <w:t xml:space="preserve"> </w:t>
      </w:r>
      <w:r>
        <w:rPr>
          <w:spacing w:val="-11"/>
          <w:sz w:val="31"/>
        </w:rPr>
        <w:t xml:space="preserve">上分别启动 </w:t>
      </w:r>
      <w:r>
        <w:rPr>
          <w:rFonts w:ascii="Tahoma" w:eastAsia="Tahoma"/>
          <w:sz w:val="31"/>
        </w:rPr>
        <w:t>ping</w:t>
      </w:r>
      <w:r>
        <w:rPr>
          <w:rFonts w:ascii="Tahoma" w:eastAsia="Tahoma"/>
          <w:spacing w:val="80"/>
          <w:sz w:val="31"/>
        </w:rPr>
        <w:t xml:space="preserve"> </w:t>
      </w:r>
      <w:r>
        <w:rPr>
          <w:rFonts w:ascii="Tahoma" w:eastAsia="Tahoma"/>
          <w:sz w:val="31"/>
        </w:rPr>
        <w:t>t</w:t>
      </w:r>
    </w:p>
    <w:p>
      <w:pPr>
        <w:pStyle w:val="BodyText"/>
        <w:spacing w:before="115"/>
        <w:ind w:left="414"/>
      </w:pPr>
      <w:r>
        <w:t>命令</w:t>
      </w:r>
    </w:p>
    <w:p>
      <w:pPr>
        <w:pStyle w:val="ListParagraph"/>
        <w:numPr>
          <w:ilvl w:val="0"/>
          <w:numId w:val="11"/>
        </w:numPr>
        <w:tabs>
          <w:tab w:val="left" w:pos="905"/>
        </w:tabs>
        <w:spacing w:before="26" w:after="0" w:line="292" w:lineRule="auto"/>
        <w:ind w:left="414" w:right="252" w:firstLine="0"/>
        <w:jc w:val="both"/>
        <w:rPr>
          <w:sz w:val="31"/>
        </w:rPr>
      </w:pPr>
      <w:r>
        <w:rPr>
          <w:spacing w:val="-20"/>
          <w:sz w:val="31"/>
        </w:rPr>
        <w:t xml:space="preserve">使用 </w:t>
      </w:r>
      <w:r>
        <w:rPr>
          <w:rFonts w:ascii="Tahoma" w:eastAsia="Tahoma"/>
          <w:sz w:val="31"/>
        </w:rPr>
        <w:t xml:space="preserve">AirMagNet </w:t>
      </w:r>
      <w:r>
        <w:rPr>
          <w:spacing w:val="-12"/>
          <w:sz w:val="31"/>
        </w:rPr>
        <w:t xml:space="preserve">工具抓取 </w:t>
      </w:r>
      <w:r>
        <w:rPr>
          <w:rFonts w:ascii="Tahoma" w:eastAsia="Tahoma"/>
          <w:sz w:val="31"/>
        </w:rPr>
        <w:t>PC1</w:t>
      </w:r>
      <w:r>
        <w:rPr>
          <w:spacing w:val="-4"/>
          <w:sz w:val="31"/>
        </w:rPr>
        <w:t>、</w:t>
      </w:r>
      <w:r>
        <w:rPr>
          <w:rFonts w:ascii="Tahoma" w:eastAsia="Tahoma"/>
          <w:sz w:val="31"/>
        </w:rPr>
        <w:t>PC2</w:t>
      </w:r>
      <w:r>
        <w:rPr>
          <w:rFonts w:ascii="Tahoma" w:eastAsia="Tahoma"/>
          <w:spacing w:val="4"/>
          <w:sz w:val="31"/>
        </w:rPr>
        <w:t xml:space="preserve"> </w:t>
      </w:r>
      <w:r>
        <w:rPr>
          <w:spacing w:val="-27"/>
          <w:sz w:val="31"/>
        </w:rPr>
        <w:t xml:space="preserve">与 </w:t>
      </w:r>
      <w:r>
        <w:rPr>
          <w:rFonts w:ascii="Tahoma" w:eastAsia="Tahoma"/>
          <w:sz w:val="31"/>
        </w:rPr>
        <w:t>AP</w:t>
      </w:r>
      <w:r>
        <w:rPr>
          <w:rFonts w:ascii="Tahoma" w:eastAsia="Tahoma"/>
          <w:spacing w:val="5"/>
          <w:sz w:val="31"/>
        </w:rPr>
        <w:t xml:space="preserve"> </w:t>
      </w:r>
      <w:r>
        <w:rPr>
          <w:spacing w:val="-16"/>
          <w:sz w:val="31"/>
        </w:rPr>
        <w:t xml:space="preserve">之间的 </w:t>
      </w:r>
      <w:r>
        <w:rPr>
          <w:rFonts w:ascii="Tahoma" w:eastAsia="Tahoma"/>
          <w:sz w:val="31"/>
        </w:rPr>
        <w:t>802.11</w:t>
      </w:r>
      <w:r>
        <w:rPr>
          <w:rFonts w:ascii="Tahoma" w:eastAsia="Tahoma"/>
          <w:spacing w:val="3"/>
          <w:sz w:val="31"/>
        </w:rPr>
        <w:t xml:space="preserve"> </w:t>
      </w:r>
      <w:r>
        <w:rPr>
          <w:spacing w:val="-13"/>
          <w:sz w:val="31"/>
        </w:rPr>
        <w:t xml:space="preserve">帧，查看 </w:t>
      </w:r>
      <w:r>
        <w:rPr>
          <w:rFonts w:ascii="Tahoma" w:eastAsia="Tahoma"/>
          <w:sz w:val="31"/>
        </w:rPr>
        <w:t>PC1</w:t>
      </w:r>
      <w:r>
        <w:rPr>
          <w:rFonts w:ascii="Tahoma" w:eastAsia="Tahoma"/>
          <w:spacing w:val="-1"/>
          <w:sz w:val="31"/>
        </w:rPr>
        <w:t xml:space="preserve"> </w:t>
      </w:r>
      <w:r>
        <w:rPr>
          <w:spacing w:val="-26"/>
          <w:sz w:val="31"/>
        </w:rPr>
        <w:t xml:space="preserve">与 </w:t>
      </w:r>
      <w:r>
        <w:rPr>
          <w:rFonts w:ascii="Tahoma" w:eastAsia="Tahoma"/>
          <w:sz w:val="31"/>
        </w:rPr>
        <w:t>AP</w:t>
      </w:r>
      <w:r>
        <w:rPr>
          <w:rFonts w:ascii="Tahoma" w:eastAsia="Tahoma"/>
          <w:spacing w:val="4"/>
          <w:sz w:val="31"/>
        </w:rPr>
        <w:t xml:space="preserve"> </w:t>
      </w:r>
      <w:r>
        <w:rPr>
          <w:spacing w:val="-15"/>
          <w:sz w:val="31"/>
        </w:rPr>
        <w:t xml:space="preserve">之间的 </w:t>
      </w:r>
      <w:r>
        <w:rPr>
          <w:rFonts w:ascii="Tahoma" w:eastAsia="Tahoma"/>
          <w:sz w:val="31"/>
        </w:rPr>
        <w:t>802.11</w:t>
      </w:r>
      <w:r>
        <w:rPr>
          <w:rFonts w:ascii="Tahoma" w:eastAsia="Tahoma"/>
          <w:spacing w:val="3"/>
          <w:sz w:val="31"/>
        </w:rPr>
        <w:t xml:space="preserve"> </w:t>
      </w:r>
      <w:r>
        <w:rPr>
          <w:sz w:val="31"/>
        </w:rPr>
        <w:t>管</w:t>
      </w:r>
      <w:r>
        <w:rPr>
          <w:spacing w:val="-75"/>
          <w:sz w:val="31"/>
        </w:rPr>
        <w:t>理帧</w:t>
      </w:r>
      <w:r>
        <w:rPr>
          <w:spacing w:val="-1"/>
          <w:sz w:val="31"/>
        </w:rPr>
        <w:t>（</w:t>
      </w:r>
      <w:r>
        <w:rPr>
          <w:rFonts w:ascii="Tahoma" w:eastAsia="Tahoma"/>
          <w:spacing w:val="-1"/>
          <w:sz w:val="31"/>
        </w:rPr>
        <w:t>Beacon</w:t>
      </w:r>
      <w:r>
        <w:rPr>
          <w:spacing w:val="-152"/>
          <w:sz w:val="31"/>
        </w:rPr>
        <w:t>、</w:t>
      </w:r>
      <w:r>
        <w:rPr>
          <w:rFonts w:ascii="Tahoma" w:eastAsia="Tahoma"/>
          <w:sz w:val="31"/>
        </w:rPr>
        <w:t>Probe</w:t>
      </w:r>
      <w:r>
        <w:rPr>
          <w:spacing w:val="-152"/>
          <w:sz w:val="31"/>
        </w:rPr>
        <w:t>、</w:t>
      </w:r>
      <w:r>
        <w:rPr>
          <w:rFonts w:ascii="Tahoma" w:eastAsia="Tahoma"/>
          <w:sz w:val="31"/>
        </w:rPr>
        <w:t>Association</w:t>
      </w:r>
      <w:r>
        <w:rPr>
          <w:spacing w:val="-148"/>
          <w:sz w:val="31"/>
        </w:rPr>
        <w:t>、</w:t>
      </w:r>
      <w:r>
        <w:rPr>
          <w:rFonts w:ascii="Tahoma" w:eastAsia="Tahoma"/>
          <w:spacing w:val="-3"/>
          <w:sz w:val="31"/>
        </w:rPr>
        <w:t>Re-Association</w:t>
      </w:r>
      <w:r>
        <w:rPr>
          <w:spacing w:val="-152"/>
          <w:sz w:val="31"/>
        </w:rPr>
        <w:t>、</w:t>
      </w:r>
      <w:r>
        <w:rPr>
          <w:rFonts w:ascii="Tahoma" w:eastAsia="Tahoma"/>
          <w:spacing w:val="-3"/>
          <w:sz w:val="31"/>
        </w:rPr>
        <w:t>De-Association</w:t>
      </w:r>
      <w:r>
        <w:rPr>
          <w:spacing w:val="-152"/>
          <w:sz w:val="31"/>
        </w:rPr>
        <w:t>、</w:t>
      </w:r>
      <w:r>
        <w:rPr>
          <w:rFonts w:ascii="Tahoma" w:eastAsia="Tahoma"/>
          <w:sz w:val="31"/>
        </w:rPr>
        <w:t>Authentication</w:t>
      </w:r>
      <w:r>
        <w:rPr>
          <w:spacing w:val="-148"/>
          <w:sz w:val="31"/>
        </w:rPr>
        <w:t>、</w:t>
      </w:r>
      <w:r>
        <w:rPr>
          <w:rFonts w:ascii="Tahoma" w:eastAsia="Tahoma"/>
          <w:sz w:val="31"/>
        </w:rPr>
        <w:t xml:space="preserve">De-Authentication </w:t>
      </w:r>
      <w:r>
        <w:rPr>
          <w:sz w:val="31"/>
        </w:rPr>
        <w:t>等）</w:t>
      </w:r>
      <w:r>
        <w:rPr>
          <w:spacing w:val="-16"/>
          <w:sz w:val="31"/>
        </w:rPr>
        <w:t xml:space="preserve">内含有 </w:t>
      </w:r>
      <w:r>
        <w:rPr>
          <w:rFonts w:ascii="Tahoma" w:eastAsia="Tahoma"/>
          <w:sz w:val="31"/>
        </w:rPr>
        <w:t>MIC</w:t>
      </w:r>
      <w:r>
        <w:rPr>
          <w:sz w:val="31"/>
        </w:rPr>
        <w:t>（</w:t>
      </w:r>
      <w:r>
        <w:rPr>
          <w:rFonts w:ascii="Tahoma" w:eastAsia="Tahoma"/>
          <w:sz w:val="31"/>
        </w:rPr>
        <w:t>Message</w:t>
      </w:r>
      <w:r>
        <w:rPr>
          <w:rFonts w:ascii="Tahoma" w:eastAsia="Tahoma"/>
          <w:spacing w:val="30"/>
          <w:sz w:val="31"/>
        </w:rPr>
        <w:t xml:space="preserve"> </w:t>
      </w:r>
      <w:r>
        <w:rPr>
          <w:rFonts w:ascii="Tahoma" w:eastAsia="Tahoma"/>
          <w:sz w:val="31"/>
        </w:rPr>
        <w:t>Integrity</w:t>
      </w:r>
      <w:r>
        <w:rPr>
          <w:rFonts w:ascii="Tahoma" w:eastAsia="Tahoma"/>
          <w:spacing w:val="29"/>
          <w:sz w:val="31"/>
        </w:rPr>
        <w:t xml:space="preserve"> </w:t>
      </w:r>
      <w:r>
        <w:rPr>
          <w:rFonts w:ascii="Tahoma" w:eastAsia="Tahoma"/>
          <w:sz w:val="31"/>
        </w:rPr>
        <w:t>Check</w:t>
      </w:r>
      <w:r>
        <w:rPr>
          <w:spacing w:val="-15"/>
          <w:sz w:val="31"/>
        </w:rPr>
        <w:t xml:space="preserve">，一种 </w:t>
      </w:r>
      <w:r>
        <w:rPr>
          <w:rFonts w:ascii="Tahoma" w:eastAsia="Tahoma"/>
          <w:sz w:val="31"/>
        </w:rPr>
        <w:t>Signature</w:t>
      </w:r>
      <w:r>
        <w:rPr>
          <w:sz w:val="31"/>
        </w:rPr>
        <w:t>）</w:t>
      </w:r>
      <w:r>
        <w:rPr>
          <w:spacing w:val="-12"/>
          <w:sz w:val="31"/>
        </w:rPr>
        <w:t xml:space="preserve">内容。查看 </w:t>
      </w:r>
      <w:r>
        <w:rPr>
          <w:rFonts w:ascii="Tahoma" w:eastAsia="Tahoma"/>
          <w:sz w:val="31"/>
        </w:rPr>
        <w:t>PC2</w:t>
      </w:r>
      <w:r>
        <w:rPr>
          <w:rFonts w:ascii="Tahoma" w:eastAsia="Tahoma"/>
          <w:spacing w:val="3"/>
          <w:sz w:val="31"/>
        </w:rPr>
        <w:t xml:space="preserve"> </w:t>
      </w:r>
      <w:r>
        <w:rPr>
          <w:spacing w:val="-27"/>
          <w:sz w:val="31"/>
        </w:rPr>
        <w:t xml:space="preserve">与 </w:t>
      </w:r>
      <w:r>
        <w:rPr>
          <w:rFonts w:ascii="Tahoma" w:eastAsia="Tahoma"/>
          <w:sz w:val="31"/>
        </w:rPr>
        <w:t>AP</w:t>
      </w:r>
      <w:r>
        <w:rPr>
          <w:rFonts w:ascii="Tahoma" w:eastAsia="Tahoma"/>
          <w:spacing w:val="-1"/>
          <w:sz w:val="31"/>
        </w:rPr>
        <w:t xml:space="preserve"> </w:t>
      </w:r>
      <w:r>
        <w:rPr>
          <w:spacing w:val="-15"/>
          <w:sz w:val="31"/>
        </w:rPr>
        <w:t xml:space="preserve">之间的 </w:t>
      </w:r>
      <w:r>
        <w:rPr>
          <w:rFonts w:ascii="Tahoma" w:eastAsia="Tahoma"/>
          <w:sz w:val="31"/>
        </w:rPr>
        <w:t xml:space="preserve">802.11 </w:t>
      </w:r>
      <w:r>
        <w:rPr>
          <w:spacing w:val="-13"/>
          <w:sz w:val="31"/>
        </w:rPr>
        <w:t xml:space="preserve">管理帧内没有 </w:t>
      </w:r>
      <w:r>
        <w:rPr>
          <w:rFonts w:ascii="Tahoma" w:eastAsia="Tahoma"/>
          <w:sz w:val="31"/>
        </w:rPr>
        <w:t>MIC</w:t>
      </w:r>
      <w:r>
        <w:rPr>
          <w:sz w:val="31"/>
        </w:rPr>
        <w:t>（</w:t>
      </w:r>
      <w:r>
        <w:rPr>
          <w:rFonts w:ascii="Tahoma" w:eastAsia="Tahoma"/>
          <w:sz w:val="31"/>
        </w:rPr>
        <w:t>Message</w:t>
      </w:r>
      <w:r>
        <w:rPr>
          <w:rFonts w:ascii="Tahoma" w:eastAsia="Tahoma"/>
          <w:spacing w:val="5"/>
          <w:sz w:val="31"/>
        </w:rPr>
        <w:t xml:space="preserve"> </w:t>
      </w:r>
      <w:r>
        <w:rPr>
          <w:rFonts w:ascii="Tahoma" w:eastAsia="Tahoma"/>
          <w:sz w:val="31"/>
        </w:rPr>
        <w:t>Integrity</w:t>
      </w:r>
      <w:r>
        <w:rPr>
          <w:rFonts w:ascii="Tahoma" w:eastAsia="Tahoma"/>
          <w:spacing w:val="5"/>
          <w:sz w:val="31"/>
        </w:rPr>
        <w:t xml:space="preserve"> </w:t>
      </w:r>
      <w:r>
        <w:rPr>
          <w:rFonts w:ascii="Tahoma" w:eastAsia="Tahoma"/>
          <w:spacing w:val="-4"/>
          <w:sz w:val="31"/>
        </w:rPr>
        <w:t>Check</w:t>
      </w:r>
      <w:r>
        <w:rPr>
          <w:spacing w:val="-21"/>
          <w:sz w:val="31"/>
        </w:rPr>
        <w:t xml:space="preserve">，一种 </w:t>
      </w:r>
      <w:r>
        <w:rPr>
          <w:rFonts w:ascii="Tahoma" w:eastAsia="Tahoma"/>
          <w:sz w:val="31"/>
        </w:rPr>
        <w:t>Signature</w:t>
      </w:r>
      <w:r>
        <w:rPr>
          <w:sz w:val="31"/>
        </w:rPr>
        <w:t>）内容。</w:t>
      </w:r>
    </w:p>
    <w:p>
      <w:pPr>
        <w:pStyle w:val="ListParagraph"/>
        <w:numPr>
          <w:ilvl w:val="0"/>
          <w:numId w:val="11"/>
        </w:numPr>
        <w:tabs>
          <w:tab w:val="left" w:pos="905"/>
        </w:tabs>
        <w:spacing w:before="0" w:after="0" w:line="330" w:lineRule="exact"/>
        <w:ind w:left="904" w:right="0" w:hanging="491"/>
        <w:jc w:val="both"/>
        <w:rPr>
          <w:sz w:val="31"/>
        </w:rPr>
      </w:pPr>
      <w:r>
        <w:rPr>
          <w:spacing w:val="-26"/>
          <w:sz w:val="31"/>
        </w:rPr>
        <w:t xml:space="preserve">启动 </w:t>
      </w:r>
      <w:r>
        <w:rPr>
          <w:rFonts w:ascii="Tahoma" w:eastAsia="Tahoma"/>
          <w:sz w:val="31"/>
        </w:rPr>
        <w:t>Network</w:t>
      </w:r>
      <w:r>
        <w:rPr>
          <w:rFonts w:ascii="Tahoma" w:eastAsia="Tahoma"/>
          <w:spacing w:val="22"/>
          <w:sz w:val="31"/>
        </w:rPr>
        <w:t xml:space="preserve"> </w:t>
      </w:r>
      <w:r>
        <w:rPr>
          <w:rFonts w:ascii="Tahoma" w:eastAsia="Tahoma"/>
          <w:sz w:val="31"/>
        </w:rPr>
        <w:t>Auditor</w:t>
      </w:r>
      <w:r>
        <w:rPr>
          <w:rFonts w:ascii="Tahoma" w:eastAsia="Tahoma"/>
          <w:spacing w:val="-39"/>
          <w:sz w:val="31"/>
        </w:rPr>
        <w:t xml:space="preserve"> </w:t>
      </w:r>
      <w:r>
        <w:rPr>
          <w:spacing w:val="-13"/>
          <w:sz w:val="31"/>
        </w:rPr>
        <w:t xml:space="preserve">攻击工具，向 </w:t>
      </w:r>
      <w:r>
        <w:rPr>
          <w:rFonts w:ascii="Tahoma" w:eastAsia="Tahoma"/>
          <w:sz w:val="31"/>
        </w:rPr>
        <w:t>PC1</w:t>
      </w:r>
      <w:r>
        <w:rPr>
          <w:spacing w:val="-15"/>
          <w:sz w:val="31"/>
        </w:rPr>
        <w:t>、</w:t>
      </w:r>
      <w:r>
        <w:rPr>
          <w:rFonts w:ascii="Tahoma" w:eastAsia="Tahoma"/>
          <w:sz w:val="31"/>
        </w:rPr>
        <w:t>PC2</w:t>
      </w:r>
      <w:r>
        <w:rPr>
          <w:rFonts w:ascii="Tahoma" w:eastAsia="Tahoma"/>
          <w:spacing w:val="-7"/>
          <w:sz w:val="31"/>
        </w:rPr>
        <w:t xml:space="preserve"> </w:t>
      </w:r>
      <w:r>
        <w:rPr>
          <w:spacing w:val="-21"/>
          <w:sz w:val="31"/>
        </w:rPr>
        <w:t xml:space="preserve">发起 </w:t>
      </w:r>
      <w:r>
        <w:rPr>
          <w:rFonts w:ascii="Tahoma" w:eastAsia="Tahoma"/>
          <w:sz w:val="31"/>
        </w:rPr>
        <w:t>De-Association</w:t>
      </w:r>
      <w:r>
        <w:rPr>
          <w:rFonts w:ascii="Tahoma" w:eastAsia="Tahoma"/>
          <w:spacing w:val="-24"/>
          <w:sz w:val="31"/>
        </w:rPr>
        <w:t xml:space="preserve"> </w:t>
      </w:r>
      <w:r>
        <w:rPr>
          <w:spacing w:val="-14"/>
          <w:sz w:val="31"/>
        </w:rPr>
        <w:t xml:space="preserve">攻击，查看 </w:t>
      </w:r>
      <w:r>
        <w:rPr>
          <w:rFonts w:ascii="Tahoma" w:eastAsia="Tahoma"/>
          <w:sz w:val="31"/>
        </w:rPr>
        <w:t>PC1</w:t>
      </w:r>
      <w:r>
        <w:rPr>
          <w:rFonts w:ascii="Tahoma" w:eastAsia="Tahoma"/>
          <w:spacing w:val="-8"/>
          <w:sz w:val="31"/>
        </w:rPr>
        <w:t xml:space="preserve"> </w:t>
      </w:r>
      <w:r>
        <w:rPr>
          <w:spacing w:val="-29"/>
          <w:sz w:val="31"/>
        </w:rPr>
        <w:t xml:space="preserve">的 </w:t>
      </w:r>
      <w:r>
        <w:rPr>
          <w:rFonts w:ascii="Tahoma" w:eastAsia="Tahoma"/>
          <w:sz w:val="31"/>
        </w:rPr>
        <w:t>ping</w:t>
      </w:r>
      <w:r>
        <w:rPr>
          <w:rFonts w:ascii="Tahoma" w:eastAsia="Tahoma"/>
          <w:spacing w:val="-8"/>
          <w:sz w:val="31"/>
        </w:rPr>
        <w:t xml:space="preserve"> </w:t>
      </w:r>
      <w:r>
        <w:rPr>
          <w:sz w:val="31"/>
        </w:rPr>
        <w:t>不受</w:t>
      </w:r>
    </w:p>
    <w:p>
      <w:pPr>
        <w:pStyle w:val="BodyText"/>
        <w:spacing w:before="116"/>
        <w:ind w:left="414"/>
      </w:pPr>
      <w:r>
        <w:t xml:space="preserve">影响，而 </w:t>
      </w:r>
      <w:r>
        <w:rPr>
          <w:rFonts w:ascii="Tahoma" w:eastAsia="Tahoma"/>
        </w:rPr>
        <w:t xml:space="preserve">PC2 </w:t>
      </w:r>
      <w:r>
        <w:t xml:space="preserve">的 </w:t>
      </w:r>
      <w:r>
        <w:rPr>
          <w:rFonts w:ascii="Tahoma" w:eastAsia="Tahoma"/>
        </w:rPr>
        <w:t xml:space="preserve">Ping </w:t>
      </w:r>
      <w:r>
        <w:t>会中断。</w:t>
      </w:r>
    </w:p>
    <w:p>
      <w:pPr>
        <w:pStyle w:val="ListParagraph"/>
        <w:numPr>
          <w:ilvl w:val="0"/>
          <w:numId w:val="11"/>
        </w:numPr>
        <w:tabs>
          <w:tab w:val="left" w:pos="905"/>
        </w:tabs>
        <w:spacing w:before="26" w:after="0" w:line="302" w:lineRule="auto"/>
        <w:ind w:left="414" w:right="778" w:firstLine="0"/>
        <w:jc w:val="left"/>
        <w:rPr>
          <w:sz w:val="31"/>
        </w:rPr>
      </w:pPr>
      <w:r>
        <w:rPr>
          <w:spacing w:val="26"/>
          <w:sz w:val="31"/>
        </w:rPr>
        <w:t xml:space="preserve">将步骤 </w:t>
      </w:r>
      <w:r>
        <w:rPr>
          <w:rFonts w:ascii="Tahoma" w:eastAsia="Tahoma"/>
          <w:sz w:val="31"/>
        </w:rPr>
        <w:t>3</w:t>
      </w:r>
      <w:r>
        <w:rPr>
          <w:rFonts w:ascii="Tahoma" w:eastAsia="Tahoma"/>
          <w:spacing w:val="75"/>
          <w:sz w:val="31"/>
        </w:rPr>
        <w:t xml:space="preserve"> </w:t>
      </w:r>
      <w:r>
        <w:rPr>
          <w:spacing w:val="55"/>
          <w:sz w:val="31"/>
        </w:rPr>
        <w:t xml:space="preserve">中 </w:t>
      </w:r>
      <w:r>
        <w:rPr>
          <w:rFonts w:ascii="Tahoma" w:eastAsia="Tahoma"/>
          <w:sz w:val="31"/>
        </w:rPr>
        <w:t>SSID=testmfp</w:t>
      </w:r>
      <w:r>
        <w:rPr>
          <w:rFonts w:ascii="Tahoma" w:eastAsia="Tahoma"/>
          <w:spacing w:val="30"/>
          <w:sz w:val="31"/>
        </w:rPr>
        <w:t xml:space="preserve">  </w:t>
      </w:r>
      <w:r>
        <w:rPr>
          <w:sz w:val="31"/>
        </w:rPr>
        <w:t>下的管理帧保护</w:t>
      </w:r>
      <w:r>
        <w:rPr>
          <w:spacing w:val="-5"/>
          <w:sz w:val="31"/>
        </w:rPr>
        <w:t>（</w:t>
      </w:r>
      <w:r>
        <w:rPr>
          <w:rFonts w:ascii="Tahoma" w:eastAsia="Tahoma"/>
          <w:spacing w:val="-5"/>
          <w:sz w:val="31"/>
        </w:rPr>
        <w:t>MFP</w:t>
      </w:r>
      <w:r>
        <w:rPr>
          <w:spacing w:val="-5"/>
          <w:sz w:val="31"/>
        </w:rPr>
        <w:t>）</w:t>
      </w:r>
      <w:r>
        <w:rPr>
          <w:spacing w:val="16"/>
          <w:sz w:val="31"/>
        </w:rPr>
        <w:t xml:space="preserve">子项设置为 </w:t>
      </w:r>
      <w:r>
        <w:rPr>
          <w:rFonts w:ascii="Tahoma" w:eastAsia="Tahoma"/>
          <w:sz w:val="31"/>
        </w:rPr>
        <w:t>required</w:t>
      </w:r>
      <w:r>
        <w:rPr>
          <w:sz w:val="31"/>
        </w:rPr>
        <w:t xml:space="preserve">（即必选） </w:t>
      </w:r>
      <w:r>
        <w:rPr>
          <w:rFonts w:ascii="Tahoma" w:eastAsia="Tahoma"/>
          <w:sz w:val="31"/>
        </w:rPr>
        <w:t>7</w:t>
      </w:r>
      <w:r>
        <w:rPr>
          <w:spacing w:val="-14"/>
          <w:sz w:val="31"/>
        </w:rPr>
        <w:t xml:space="preserve">．让重新 </w:t>
      </w:r>
      <w:r>
        <w:rPr>
          <w:rFonts w:ascii="Tahoma" w:eastAsia="Tahoma"/>
          <w:sz w:val="31"/>
        </w:rPr>
        <w:t>PC1</w:t>
      </w:r>
      <w:r>
        <w:rPr>
          <w:rFonts w:ascii="Tahoma" w:eastAsia="Tahoma"/>
          <w:spacing w:val="-5"/>
          <w:sz w:val="31"/>
        </w:rPr>
        <w:t xml:space="preserve"> </w:t>
      </w:r>
      <w:r>
        <w:rPr>
          <w:spacing w:val="-29"/>
          <w:sz w:val="31"/>
        </w:rPr>
        <w:t xml:space="preserve">和 </w:t>
      </w:r>
      <w:r>
        <w:rPr>
          <w:rFonts w:ascii="Tahoma" w:eastAsia="Tahoma"/>
          <w:sz w:val="31"/>
        </w:rPr>
        <w:t>PC2</w:t>
      </w:r>
      <w:r>
        <w:rPr>
          <w:rFonts w:ascii="Tahoma" w:eastAsia="Tahoma"/>
          <w:spacing w:val="-5"/>
          <w:sz w:val="31"/>
        </w:rPr>
        <w:t xml:space="preserve"> </w:t>
      </w:r>
      <w:r>
        <w:rPr>
          <w:spacing w:val="-17"/>
          <w:sz w:val="31"/>
        </w:rPr>
        <w:t xml:space="preserve">重新与 </w:t>
      </w:r>
      <w:r>
        <w:rPr>
          <w:rFonts w:ascii="Tahoma" w:eastAsia="Tahoma"/>
          <w:sz w:val="31"/>
        </w:rPr>
        <w:t>AP</w:t>
      </w:r>
      <w:r>
        <w:rPr>
          <w:rFonts w:ascii="Tahoma" w:eastAsia="Tahoma"/>
          <w:spacing w:val="-1"/>
          <w:sz w:val="31"/>
        </w:rPr>
        <w:t xml:space="preserve"> </w:t>
      </w:r>
      <w:r>
        <w:rPr>
          <w:spacing w:val="-12"/>
          <w:sz w:val="31"/>
        </w:rPr>
        <w:t xml:space="preserve">关联，检测 </w:t>
      </w:r>
      <w:r>
        <w:rPr>
          <w:rFonts w:ascii="Tahoma" w:eastAsia="Tahoma"/>
          <w:sz w:val="31"/>
        </w:rPr>
        <w:t>PC1</w:t>
      </w:r>
      <w:r>
        <w:rPr>
          <w:rFonts w:ascii="Tahoma" w:eastAsia="Tahoma"/>
          <w:spacing w:val="-5"/>
          <w:sz w:val="31"/>
        </w:rPr>
        <w:t xml:space="preserve"> </w:t>
      </w:r>
      <w:r>
        <w:rPr>
          <w:spacing w:val="-13"/>
          <w:sz w:val="31"/>
        </w:rPr>
        <w:t xml:space="preserve">能够获得 </w:t>
      </w:r>
      <w:r>
        <w:rPr>
          <w:rFonts w:ascii="Tahoma" w:eastAsia="Tahoma"/>
          <w:sz w:val="31"/>
        </w:rPr>
        <w:t>IP</w:t>
      </w:r>
      <w:r>
        <w:rPr>
          <w:rFonts w:ascii="Tahoma" w:eastAsia="Tahoma"/>
          <w:spacing w:val="-5"/>
          <w:sz w:val="31"/>
        </w:rPr>
        <w:t xml:space="preserve"> </w:t>
      </w:r>
      <w:r>
        <w:rPr>
          <w:spacing w:val="-14"/>
          <w:sz w:val="31"/>
        </w:rPr>
        <w:t xml:space="preserve">地址，而 </w:t>
      </w:r>
      <w:r>
        <w:rPr>
          <w:rFonts w:ascii="Tahoma" w:eastAsia="Tahoma"/>
          <w:sz w:val="31"/>
        </w:rPr>
        <w:t>PC2</w:t>
      </w:r>
      <w:r>
        <w:rPr>
          <w:rFonts w:ascii="Tahoma" w:eastAsia="Tahoma"/>
          <w:spacing w:val="-6"/>
          <w:sz w:val="31"/>
        </w:rPr>
        <w:t xml:space="preserve"> </w:t>
      </w:r>
      <w:r>
        <w:rPr>
          <w:spacing w:val="-13"/>
          <w:sz w:val="31"/>
        </w:rPr>
        <w:t xml:space="preserve">不能获得 </w:t>
      </w:r>
      <w:r>
        <w:rPr>
          <w:rFonts w:ascii="Tahoma" w:eastAsia="Tahoma"/>
          <w:sz w:val="31"/>
        </w:rPr>
        <w:t>IP</w:t>
      </w:r>
      <w:r>
        <w:rPr>
          <w:rFonts w:ascii="Tahoma" w:eastAsia="Tahoma"/>
          <w:spacing w:val="-5"/>
          <w:sz w:val="31"/>
        </w:rPr>
        <w:t xml:space="preserve"> </w:t>
      </w:r>
      <w:r>
        <w:rPr>
          <w:sz w:val="31"/>
        </w:rPr>
        <w:t>地址。测试结果：</w:t>
      </w:r>
    </w:p>
    <w:p>
      <w:pPr>
        <w:pStyle w:val="BodyText"/>
        <w:spacing w:line="366" w:lineRule="exact"/>
        <w:ind w:left="414"/>
      </w:pPr>
      <w:r>
        <w:t>发起攻击后，</w:t>
      </w:r>
      <w:r>
        <w:rPr>
          <w:rFonts w:ascii="Tahoma" w:eastAsia="Tahoma"/>
        </w:rPr>
        <w:t xml:space="preserve">PC1 </w:t>
      </w:r>
      <w:r>
        <w:t xml:space="preserve">仍可以接续 </w:t>
      </w:r>
      <w:r>
        <w:rPr>
          <w:rFonts w:ascii="Tahoma" w:eastAsia="Tahoma"/>
        </w:rPr>
        <w:t xml:space="preserve">ping </w:t>
      </w:r>
      <w:r>
        <w:t xml:space="preserve">通有线测，而 </w:t>
      </w:r>
      <w:r>
        <w:rPr>
          <w:rFonts w:ascii="Tahoma" w:eastAsia="Tahoma"/>
        </w:rPr>
        <w:t xml:space="preserve">PC2 </w:t>
      </w:r>
      <w:r>
        <w:t>被攻击中断，掉线不能接入网络。</w:t>
      </w:r>
    </w:p>
    <w:p>
      <w:pPr>
        <w:pStyle w:val="BodyText"/>
        <w:spacing w:before="71"/>
        <w:ind w:left="414"/>
      </w:pPr>
      <w:r>
        <w:t>查看抓包结果，</w:t>
      </w:r>
      <w:r>
        <w:rPr>
          <w:rFonts w:ascii="Tahoma" w:eastAsia="Tahoma"/>
        </w:rPr>
        <w:t xml:space="preserve">PC1 </w:t>
      </w:r>
      <w:r>
        <w:t xml:space="preserve">的管理帧都进行了加密，而 </w:t>
      </w:r>
      <w:r>
        <w:rPr>
          <w:rFonts w:ascii="Tahoma" w:eastAsia="Tahoma"/>
        </w:rPr>
        <w:t xml:space="preserve">PC2 </w:t>
      </w:r>
      <w:r>
        <w:t>的管理帧完全是明文传输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42"/>
        </w:rPr>
      </w:pPr>
    </w:p>
    <w:p>
      <w:pPr>
        <w:pStyle w:val="ListParagraph"/>
        <w:numPr>
          <w:ilvl w:val="1"/>
          <w:numId w:val="21"/>
        </w:numPr>
        <w:tabs>
          <w:tab w:val="left" w:pos="1491"/>
        </w:tabs>
        <w:spacing w:before="1" w:after="0" w:line="240" w:lineRule="auto"/>
        <w:ind w:left="1490" w:right="0" w:hanging="851"/>
        <w:jc w:val="left"/>
        <w:rPr>
          <w:rFonts w:ascii="Times New Roman" w:eastAsia="Times New Roman"/>
          <w:b/>
          <w:sz w:val="36"/>
        </w:rPr>
      </w:pPr>
      <w:r>
        <w:rPr>
          <w:b/>
          <w:sz w:val="36"/>
        </w:rPr>
        <w:t>无线访客功能</w:t>
      </w:r>
      <w:r>
        <w:rPr>
          <w:b/>
          <w:spacing w:val="2"/>
          <w:sz w:val="36"/>
        </w:rPr>
        <w:t>（</w:t>
      </w:r>
      <w:r>
        <w:rPr>
          <w:rFonts w:ascii="Times New Roman" w:eastAsia="Times New Roman"/>
          <w:b/>
          <w:spacing w:val="2"/>
          <w:sz w:val="36"/>
        </w:rPr>
        <w:t>Guest</w:t>
      </w:r>
      <w:r>
        <w:rPr>
          <w:rFonts w:ascii="Times New Roman" w:eastAsia="Times New Roman"/>
          <w:b/>
          <w:spacing w:val="-1"/>
          <w:sz w:val="36"/>
        </w:rPr>
        <w:t xml:space="preserve"> </w:t>
      </w:r>
      <w:r>
        <w:rPr>
          <w:rFonts w:ascii="Times New Roman" w:eastAsia="Times New Roman"/>
          <w:b/>
          <w:spacing w:val="-5"/>
          <w:sz w:val="36"/>
        </w:rPr>
        <w:t>Access</w:t>
      </w:r>
      <w:r>
        <w:rPr>
          <w:b/>
          <w:spacing w:val="-5"/>
          <w:sz w:val="36"/>
        </w:rPr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1"/>
        </w:rPr>
      </w:pPr>
      <w:r>
        <w:pict>
          <v:group id="_x0000_s1106" style="width:692pt;height:26pt;margin-top:15.62pt;margin-left:120pt;mso-position-horizontal-relative:page;mso-wrap-distance-left:0;mso-wrap-distance-right:0;position:absolute;z-index:-251648000" coordorigin="2400,312" coordsize="13840,520">
            <v:shape id="_x0000_s1107" type="#_x0000_t75" style="width:13840;height:520;left:2400;position:absolute;top:312" stroked="f">
              <v:imagedata r:id="rId20" o:title=""/>
            </v:shape>
            <v:shape id="_x0000_s1108" type="#_x0000_t202" style="width:13840;height:520;left:2400;position:absolute;top:312" filled="f" stroked="f">
              <v:textbox inset="0,0,0,0">
                <w:txbxContent>
                  <w:p>
                    <w:pPr>
                      <w:spacing w:before="94"/>
                      <w:ind w:left="7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测试目的：检测无线系统的访客功能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1"/>
        </w:rPr>
        <w:sectPr>
          <w:pgSz w:w="17860" w:h="25260"/>
          <w:pgMar w:top="840" w:right="1420" w:bottom="280" w:left="2060" w:header="708" w:footer="708"/>
          <w:pgNumType w:start="13"/>
          <w:cols w:space="708"/>
        </w:sectPr>
      </w:pPr>
    </w:p>
    <w:p>
      <w:pPr>
        <w:pStyle w:val="BodyText"/>
        <w:ind w:left="340"/>
        <w:rPr>
          <w:sz w:val="20"/>
        </w:rPr>
      </w:pPr>
      <w:r>
        <w:rPr>
          <w:sz w:val="20"/>
        </w:rPr>
        <w:pict>
          <v:group id="_x0000_i1109" style="width:692pt;height:403pt;mso-position-horizontal-relative:char;mso-position-vertical-relative:line" coordorigin="0,0" coordsize="13840,8060">
            <v:shape id="_x0000_s1110" type="#_x0000_t75" style="width:12644;height:4176;left:73;position:absolute;top:517" stroked="f">
              <v:imagedata r:id="rId21" o:title=""/>
            </v:shape>
            <v:shape id="_x0000_s1111" type="#_x0000_t75" style="width:13840;height:8060;position:absolute" stroked="f">
              <v:imagedata r:id="rId22" o:title=""/>
            </v:shape>
            <v:shape id="_x0000_s1112" type="#_x0000_t202" style="width:1604;height:317;left:74;position:absolute;top:1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测试配置：</w:t>
                    </w:r>
                  </w:p>
                </w:txbxContent>
              </v:textbox>
            </v:shape>
            <v:shape id="_x0000_s1113" type="#_x0000_t202" style="width:13587;height:2701;left:74;position:absolute;top:530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测试过程：</w:t>
                    </w:r>
                  </w:p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270"/>
                      </w:tabs>
                      <w:spacing w:before="26"/>
                      <w:ind w:left="270" w:right="0" w:hanging="27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6"/>
                        <w:sz w:val="31"/>
                      </w:rPr>
                      <w:t xml:space="preserve">在 </w:t>
                    </w:r>
                    <w:r>
                      <w:rPr>
                        <w:rFonts w:ascii="Tahoma" w:eastAsia="Tahoma"/>
                        <w:sz w:val="31"/>
                      </w:rPr>
                      <w:t>controller</w:t>
                    </w:r>
                    <w:r>
                      <w:rPr>
                        <w:rFonts w:ascii="Tahoma" w:eastAsia="Tahoma"/>
                        <w:spacing w:val="-19"/>
                        <w:sz w:val="31"/>
                      </w:rPr>
                      <w:t xml:space="preserve"> </w:t>
                    </w:r>
                    <w:r>
                      <w:rPr>
                        <w:spacing w:val="-13"/>
                        <w:sz w:val="31"/>
                      </w:rPr>
                      <w:t xml:space="preserve">上设置访客 </w:t>
                    </w:r>
                    <w:r>
                      <w:rPr>
                        <w:rFonts w:ascii="Tahoma" w:eastAsia="Tahoma"/>
                        <w:spacing w:val="-3"/>
                        <w:sz w:val="31"/>
                      </w:rPr>
                      <w:t>SSID</w:t>
                    </w:r>
                    <w:r>
                      <w:rPr>
                        <w:spacing w:val="-3"/>
                        <w:sz w:val="31"/>
                      </w:rPr>
                      <w:t>＝</w:t>
                    </w:r>
                    <w:r>
                      <w:rPr>
                        <w:rFonts w:ascii="Tahoma" w:eastAsia="Tahoma"/>
                        <w:spacing w:val="-3"/>
                        <w:sz w:val="31"/>
                      </w:rPr>
                      <w:t>Guest</w:t>
                    </w:r>
                    <w:r>
                      <w:rPr>
                        <w:spacing w:val="-18"/>
                        <w:sz w:val="31"/>
                      </w:rPr>
                      <w:t xml:space="preserve">，在 </w:t>
                    </w:r>
                    <w:r>
                      <w:rPr>
                        <w:rFonts w:ascii="Tahoma" w:eastAsia="Tahoma"/>
                        <w:sz w:val="31"/>
                      </w:rPr>
                      <w:t>WCS</w:t>
                    </w:r>
                    <w:r>
                      <w:rPr>
                        <w:rFonts w:ascii="Tahoma" w:eastAsia="Tahoma"/>
                        <w:spacing w:val="-1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上定制访客用户名密码和有效时间，</w:t>
                    </w:r>
                  </w:p>
                  <w:p>
                    <w:pPr>
                      <w:spacing w:before="115"/>
                      <w:ind w:left="0" w:right="0" w:firstLine="0"/>
                      <w:jc w:val="left"/>
                      <w:rPr>
                        <w:rFonts w:ascii="Tahoma" w:eastAsia="Tahoma"/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测试 </w:t>
                    </w:r>
                    <w:r>
                      <w:rPr>
                        <w:rFonts w:ascii="Tahoma" w:eastAsia="Tahoma"/>
                        <w:sz w:val="31"/>
                      </w:rPr>
                      <w:t xml:space="preserve">WCS </w:t>
                    </w:r>
                    <w:r>
                      <w:rPr>
                        <w:sz w:val="31"/>
                      </w:rPr>
                      <w:t xml:space="preserve">是否把访客信息推送到 </w:t>
                    </w:r>
                    <w:r>
                      <w:rPr>
                        <w:rFonts w:ascii="Tahoma" w:eastAsia="Tahoma"/>
                        <w:sz w:val="31"/>
                      </w:rPr>
                      <w:t>controller</w:t>
                    </w:r>
                  </w:p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270"/>
                      </w:tabs>
                      <w:spacing w:before="27" w:line="324" w:lineRule="auto"/>
                      <w:ind w:left="0" w:right="476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使用一个客户接入网络，检验该用户接入用户密码和接入时效测试结果：</w:t>
                    </w:r>
                  </w:p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可以通过 </w:t>
                    </w:r>
                    <w:r>
                      <w:rPr>
                        <w:rFonts w:ascii="Tahoma" w:eastAsia="Tahoma"/>
                        <w:sz w:val="31"/>
                      </w:rPr>
                      <w:t xml:space="preserve">WCS </w:t>
                    </w:r>
                    <w:r>
                      <w:rPr>
                        <w:sz w:val="31"/>
                      </w:rPr>
                      <w:t xml:space="preserve">的特定用户进行 </w:t>
                    </w:r>
                    <w:r>
                      <w:rPr>
                        <w:rFonts w:ascii="Tahoma" w:eastAsia="Tahoma"/>
                        <w:sz w:val="31"/>
                      </w:rPr>
                      <w:t xml:space="preserve">Guest </w:t>
                    </w:r>
                    <w:r>
                      <w:rPr>
                        <w:sz w:val="31"/>
                      </w:rPr>
                      <w:t>用户的开户，生成访问用户名</w:t>
                    </w:r>
                    <w:r>
                      <w:rPr>
                        <w:rFonts w:ascii="Tahoma" w:eastAsia="Tahoma"/>
                        <w:sz w:val="31"/>
                      </w:rPr>
                      <w:t>/</w:t>
                    </w:r>
                    <w:r>
                      <w:rPr>
                        <w:sz w:val="31"/>
                      </w:rPr>
                      <w:t>密码，访问时长，并立即生效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https://d.book118.com/418042113116006022</w:t>
        </w:r>
      </w:hyperlink>
    </w:p>
    <w:p>
      <w:pPr>
        <w:spacing w:after="0"/>
        <w:rPr>
          <w:sz w:val="20"/>
        </w:rPr>
      </w:pPr>
    </w:p>
    <w:sectPr>
      <w:pgSz w:w="17860" w:h="25260"/>
      <w:pgMar w:top="840" w:right="1420" w:bottom="280" w:left="2060" w:header="708" w:footer="708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30828"/>
    <w:multiLevelType w:val="hybridMultilevel"/>
    <w:tmpl w:val="00000000"/>
    <w:lvl w:ilvl="0">
      <w:start w:val="1"/>
      <w:numFmt w:val="decimal"/>
      <w:lvlText w:val="%1"/>
      <w:lvlJc w:val="left"/>
      <w:pPr>
        <w:ind w:left="1504" w:hanging="864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04" w:hanging="864"/>
        <w:jc w:val="left"/>
      </w:pPr>
      <w:rPr>
        <w:rFonts w:hint="default"/>
        <w:b/>
        <w:bCs/>
        <w:w w:val="89"/>
      </w:rPr>
    </w:lvl>
    <w:lvl w:ilvl="2">
      <w:start w:val="0"/>
      <w:numFmt w:val="bullet"/>
      <w:lvlText w:val="•"/>
      <w:lvlJc w:val="left"/>
      <w:pPr>
        <w:ind w:left="4075" w:hanging="8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8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1" w:hanging="8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8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8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5" w:hanging="8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3" w:hanging="864"/>
      </w:pPr>
      <w:rPr>
        <w:rFonts w:hint="default"/>
      </w:rPr>
    </w:lvl>
  </w:abstractNum>
  <w:abstractNum w:abstractNumId="1">
    <w:nsid w:val="028C9084"/>
    <w:multiLevelType w:val="hybridMultilevel"/>
    <w:tmpl w:val="00000000"/>
    <w:lvl w:ilvl="0">
      <w:start w:val="0"/>
      <w:numFmt w:val="bullet"/>
      <w:lvlText w:val=""/>
      <w:lvlJc w:val="left"/>
      <w:pPr>
        <w:ind w:left="2315" w:hanging="540"/>
      </w:pPr>
      <w:rPr>
        <w:rFonts w:ascii="Symbol" w:eastAsia="Symbol" w:hAnsi="Symbol" w:cs="Symbol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7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8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6" w:hanging="540"/>
      </w:pPr>
      <w:rPr>
        <w:rFonts w:hint="default"/>
      </w:rPr>
    </w:lvl>
  </w:abstractNum>
  <w:abstractNum w:abstractNumId="2">
    <w:nsid w:val="16384FCF"/>
    <w:multiLevelType w:val="hybridMultilevel"/>
    <w:tmpl w:val="00000000"/>
    <w:lvl w:ilvl="0">
      <w:start w:val="1"/>
      <w:numFmt w:val="decimal"/>
      <w:lvlText w:val="%1)"/>
      <w:lvlJc w:val="left"/>
      <w:pPr>
        <w:ind w:left="317" w:hanging="318"/>
        <w:jc w:val="left"/>
      </w:pPr>
      <w:rPr>
        <w:rFonts w:ascii="幼圆" w:eastAsia="幼圆" w:hAnsi="幼圆" w:cs="幼圆" w:hint="default"/>
        <w:spacing w:val="-37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9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7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9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7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49" w:hanging="318"/>
      </w:pPr>
      <w:rPr>
        <w:rFonts w:hint="default"/>
      </w:rPr>
    </w:lvl>
  </w:abstractNum>
  <w:abstractNum w:abstractNumId="3">
    <w:nsid w:val="17165605"/>
    <w:multiLevelType w:val="hybridMultilevel"/>
    <w:tmpl w:val="00000000"/>
    <w:lvl w:ilvl="0">
      <w:start w:val="1"/>
      <w:numFmt w:val="decimal"/>
      <w:lvlText w:val="%1."/>
      <w:lvlJc w:val="left"/>
      <w:pPr>
        <w:ind w:left="904" w:hanging="491"/>
        <w:jc w:val="left"/>
      </w:pPr>
      <w:rPr>
        <w:rFonts w:ascii="Tahoma" w:eastAsia="Tahoma" w:hAnsi="Tahoma" w:cs="Tahoma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47" w:hanging="4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5" w:hanging="4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3" w:hanging="4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1" w:hanging="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7" w:hanging="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5" w:hanging="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3" w:hanging="491"/>
      </w:pPr>
      <w:rPr>
        <w:rFonts w:hint="default"/>
      </w:rPr>
    </w:lvl>
  </w:abstractNum>
  <w:abstractNum w:abstractNumId="4">
    <w:nsid w:val="1D506022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31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22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14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05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97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88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80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71" w:hanging="238"/>
      </w:pPr>
      <w:rPr>
        <w:rFonts w:hint="default"/>
      </w:rPr>
    </w:lvl>
  </w:abstractNum>
  <w:abstractNum w:abstractNumId="5">
    <w:nsid w:val="1E57360E"/>
    <w:multiLevelType w:val="hybridMultilevel"/>
    <w:tmpl w:val="00000000"/>
    <w:lvl w:ilvl="0">
      <w:start w:val="1"/>
      <w:numFmt w:val="decimal"/>
      <w:lvlText w:val="%1)"/>
      <w:lvlJc w:val="left"/>
      <w:pPr>
        <w:ind w:left="317" w:hanging="318"/>
        <w:jc w:val="left"/>
      </w:pPr>
      <w:rPr>
        <w:rFonts w:ascii="幼圆" w:eastAsia="幼圆" w:hAnsi="幼圆" w:cs="幼圆" w:hint="default"/>
        <w:spacing w:val="-37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9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7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9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7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49" w:hanging="318"/>
      </w:pPr>
      <w:rPr>
        <w:rFonts w:hint="default"/>
      </w:rPr>
    </w:lvl>
  </w:abstractNum>
  <w:abstractNum w:abstractNumId="6">
    <w:nsid w:val="22D251AF"/>
    <w:multiLevelType w:val="hybridMultilevel"/>
    <w:tmpl w:val="00000000"/>
    <w:lvl w:ilvl="0">
      <w:start w:val="1"/>
      <w:numFmt w:val="decimal"/>
      <w:lvlText w:val="%1)"/>
      <w:lvlJc w:val="left"/>
      <w:pPr>
        <w:ind w:left="1799" w:hanging="540"/>
        <w:jc w:val="left"/>
      </w:pPr>
      <w:rPr>
        <w:rFonts w:ascii="Century Gothic" w:eastAsia="Century Gothic" w:hAnsi="Century Gothic" w:cs="Century Gothic" w:hint="default"/>
        <w:w w:val="98"/>
        <w:sz w:val="31"/>
        <w:szCs w:val="31"/>
      </w:rPr>
    </w:lvl>
    <w:lvl w:ilvl="1">
      <w:start w:val="0"/>
      <w:numFmt w:val="bullet"/>
      <w:lvlText w:val="•"/>
      <w:lvlJc w:val="left"/>
      <w:pPr>
        <w:ind w:left="283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45" w:hanging="540"/>
      </w:pPr>
      <w:rPr>
        <w:rFonts w:hint="default"/>
      </w:rPr>
    </w:lvl>
  </w:abstractNum>
  <w:abstractNum w:abstractNumId="7">
    <w:nsid w:val="23E4B536"/>
    <w:multiLevelType w:val="hybridMultilevel"/>
    <w:tmpl w:val="00000000"/>
    <w:lvl w:ilvl="0">
      <w:start w:val="4"/>
      <w:numFmt w:val="decimal"/>
      <w:lvlText w:val="%1."/>
      <w:lvlJc w:val="left"/>
      <w:pPr>
        <w:ind w:left="414" w:hanging="491"/>
        <w:jc w:val="left"/>
      </w:pPr>
      <w:rPr>
        <w:rFonts w:ascii="Tahoma" w:eastAsia="Tahoma" w:hAnsi="Tahoma" w:cs="Tahoma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15" w:hanging="4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1" w:hanging="4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7" w:hanging="4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5" w:hanging="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1" w:hanging="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7" w:hanging="491"/>
      </w:pPr>
      <w:rPr>
        <w:rFonts w:hint="default"/>
      </w:rPr>
    </w:lvl>
  </w:abstractNum>
  <w:abstractNum w:abstractNumId="8">
    <w:nsid w:val="2992AA27"/>
    <w:multiLevelType w:val="hybridMultilevel"/>
    <w:tmpl w:val="00000000"/>
    <w:lvl w:ilvl="0">
      <w:start w:val="1"/>
      <w:numFmt w:val="decimal"/>
      <w:lvlText w:val="%1)"/>
      <w:lvlJc w:val="left"/>
      <w:pPr>
        <w:ind w:left="1799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8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2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1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01" w:hanging="540"/>
      </w:pPr>
      <w:rPr>
        <w:rFonts w:hint="default"/>
      </w:rPr>
    </w:lvl>
  </w:abstractNum>
  <w:abstractNum w:abstractNumId="9">
    <w:nsid w:val="3230427A"/>
    <w:multiLevelType w:val="hybridMultilevel"/>
    <w:tmpl w:val="00000000"/>
    <w:lvl w:ilvl="0">
      <w:start w:val="1"/>
      <w:numFmt w:val="decimal"/>
      <w:lvlText w:val="%1)"/>
      <w:lvlJc w:val="left"/>
      <w:pPr>
        <w:ind w:left="899" w:hanging="540"/>
        <w:jc w:val="left"/>
      </w:pPr>
      <w:rPr>
        <w:rFonts w:ascii="Century Gothic" w:eastAsia="Century Gothic" w:hAnsi="Century Gothic" w:cs="Century Gothic" w:hint="default"/>
        <w:w w:val="98"/>
        <w:sz w:val="31"/>
        <w:szCs w:val="31"/>
      </w:rPr>
    </w:lvl>
    <w:lvl w:ilvl="1">
      <w:start w:val="0"/>
      <w:numFmt w:val="bullet"/>
      <w:lvlText w:val="•"/>
      <w:lvlJc w:val="left"/>
      <w:pPr>
        <w:ind w:left="202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4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7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99" w:hanging="540"/>
      </w:pPr>
      <w:rPr>
        <w:rFonts w:hint="default"/>
      </w:rPr>
    </w:lvl>
  </w:abstractNum>
  <w:abstractNum w:abstractNumId="10">
    <w:nsid w:val="365F42EC"/>
    <w:multiLevelType w:val="hybridMultilevel"/>
    <w:tmpl w:val="00000000"/>
    <w:lvl w:ilvl="0">
      <w:start w:val="5"/>
      <w:numFmt w:val="decimal"/>
      <w:lvlText w:val="%1"/>
      <w:lvlJc w:val="left"/>
      <w:pPr>
        <w:ind w:left="1504" w:hanging="864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04" w:hanging="864"/>
        <w:jc w:val="left"/>
      </w:pPr>
      <w:rPr>
        <w:rFonts w:hint="default"/>
        <w:b/>
        <w:bCs/>
        <w:w w:val="89"/>
      </w:rPr>
    </w:lvl>
    <w:lvl w:ilvl="2">
      <w:start w:val="1"/>
      <w:numFmt w:val="decimal"/>
      <w:lvlText w:val="%3)"/>
      <w:lvlJc w:val="left"/>
      <w:pPr>
        <w:ind w:left="1724" w:hanging="540"/>
        <w:jc w:val="left"/>
      </w:pPr>
      <w:rPr>
        <w:rFonts w:ascii="Century Gothic" w:eastAsia="Century Gothic" w:hAnsi="Century Gothic" w:cs="Century Gothic" w:hint="default"/>
        <w:w w:val="98"/>
        <w:sz w:val="31"/>
        <w:szCs w:val="31"/>
      </w:rPr>
    </w:lvl>
    <w:lvl w:ilvl="3">
      <w:start w:val="0"/>
      <w:numFmt w:val="bullet"/>
      <w:lvlText w:val="•"/>
      <w:lvlJc w:val="left"/>
      <w:pPr>
        <w:ind w:left="453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6" w:hanging="540"/>
      </w:pPr>
      <w:rPr>
        <w:rFonts w:hint="default"/>
      </w:rPr>
    </w:lvl>
  </w:abstractNum>
  <w:abstractNum w:abstractNumId="11">
    <w:nsid w:val="3F586D09"/>
    <w:multiLevelType w:val="hybridMultilevel"/>
    <w:tmpl w:val="00000000"/>
    <w:lvl w:ilvl="0">
      <w:start w:val="0"/>
      <w:numFmt w:val="bullet"/>
      <w:lvlText w:val=""/>
      <w:lvlJc w:val="left"/>
      <w:pPr>
        <w:ind w:left="2120" w:hanging="540"/>
      </w:pPr>
      <w:rPr>
        <w:rFonts w:ascii="Symbol" w:eastAsia="Symbol" w:hAnsi="Symbol" w:cs="Symbol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9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0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8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5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2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99" w:hanging="540"/>
      </w:pPr>
      <w:rPr>
        <w:rFonts w:hint="default"/>
      </w:rPr>
    </w:lvl>
  </w:abstractNum>
  <w:abstractNum w:abstractNumId="12">
    <w:nsid w:val="40E44A5D"/>
    <w:multiLevelType w:val="hybridMultilevel"/>
    <w:tmpl w:val="00000000"/>
    <w:lvl w:ilvl="0">
      <w:start w:val="2"/>
      <w:numFmt w:val="decimal"/>
      <w:lvlText w:val="%1."/>
      <w:lvlJc w:val="left"/>
      <w:pPr>
        <w:ind w:left="1054" w:hanging="266"/>
        <w:jc w:val="left"/>
      </w:pPr>
      <w:rPr>
        <w:rFonts w:ascii="Century Gothic" w:eastAsia="Century Gothic" w:hAnsi="Century Gothic" w:cs="Century Gothic" w:hint="default"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6" w:hanging="2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3" w:hanging="2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9" w:hanging="2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6" w:hanging="2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2" w:hanging="2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2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5" w:hanging="2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32" w:hanging="266"/>
      </w:pPr>
      <w:rPr>
        <w:rFonts w:hint="default"/>
      </w:rPr>
    </w:lvl>
  </w:abstractNum>
  <w:abstractNum w:abstractNumId="13">
    <w:nsid w:val="49ED9C39"/>
    <w:multiLevelType w:val="hybridMultilevel"/>
    <w:tmpl w:val="00000000"/>
    <w:lvl w:ilvl="0">
      <w:start w:val="0"/>
      <w:numFmt w:val="bullet"/>
      <w:lvlText w:val=""/>
      <w:lvlJc w:val="left"/>
      <w:pPr>
        <w:ind w:left="2159" w:hanging="540"/>
      </w:pPr>
      <w:rPr>
        <w:rFonts w:ascii="Symbol" w:eastAsia="Symbol" w:hAnsi="Symbol" w:cs="Symbol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9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8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6" w:hanging="540"/>
      </w:pPr>
      <w:rPr>
        <w:rFonts w:hint="default"/>
      </w:rPr>
    </w:lvl>
  </w:abstractNum>
  <w:abstractNum w:abstractNumId="14">
    <w:nsid w:val="5FB6B73C"/>
    <w:multiLevelType w:val="hybridMultilevel"/>
    <w:tmpl w:val="00000000"/>
    <w:lvl w:ilvl="0">
      <w:start w:val="1"/>
      <w:numFmt w:val="decimal"/>
      <w:lvlText w:val="%1."/>
      <w:lvlJc w:val="left"/>
      <w:pPr>
        <w:ind w:left="953" w:hanging="540"/>
        <w:jc w:val="left"/>
      </w:pPr>
      <w:rPr>
        <w:rFonts w:hint="default"/>
        <w:spacing w:val="-1"/>
        <w:w w:val="102"/>
      </w:rPr>
    </w:lvl>
    <w:lvl w:ilvl="1">
      <w:start w:val="0"/>
      <w:numFmt w:val="bullet"/>
      <w:lvlText w:val="•"/>
      <w:lvlJc w:val="left"/>
      <w:pPr>
        <w:ind w:left="23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540"/>
      </w:pPr>
      <w:rPr>
        <w:rFonts w:hint="default"/>
      </w:rPr>
    </w:lvl>
  </w:abstractNum>
  <w:abstractNum w:abstractNumId="15">
    <w:nsid w:val="6602D38D"/>
    <w:multiLevelType w:val="hybridMultilevel"/>
    <w:tmpl w:val="00000000"/>
    <w:lvl w:ilvl="0">
      <w:start w:val="1"/>
      <w:numFmt w:val="decimal"/>
      <w:lvlText w:val="%1."/>
      <w:lvlJc w:val="left"/>
      <w:pPr>
        <w:ind w:left="490" w:hanging="491"/>
        <w:jc w:val="left"/>
      </w:pPr>
      <w:rPr>
        <w:rFonts w:ascii="Tahoma" w:eastAsia="Tahoma" w:hAnsi="Tahoma" w:cs="Tahoma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57" w:hanging="4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14" w:hanging="4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1" w:hanging="4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29" w:hanging="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86" w:hanging="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43" w:hanging="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01" w:hanging="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58" w:hanging="491"/>
      </w:pPr>
      <w:rPr>
        <w:rFonts w:hint="default"/>
      </w:rPr>
    </w:lvl>
  </w:abstractNum>
  <w:abstractNum w:abstractNumId="16">
    <w:nsid w:val="68786F2F"/>
    <w:multiLevelType w:val="hybridMultilevel"/>
    <w:tmpl w:val="00000000"/>
    <w:lvl w:ilvl="0">
      <w:start w:val="2"/>
      <w:numFmt w:val="decimal"/>
      <w:lvlText w:val="%1"/>
      <w:lvlJc w:val="left"/>
      <w:pPr>
        <w:ind w:left="1490" w:hanging="85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0" w:hanging="850"/>
        <w:jc w:val="left"/>
      </w:pPr>
      <w:rPr>
        <w:rFonts w:ascii="Arial" w:eastAsia="Arial" w:hAnsi="Arial" w:cs="Arial" w:hint="default"/>
        <w:b/>
        <w:bCs/>
        <w:w w:val="89"/>
        <w:sz w:val="36"/>
        <w:szCs w:val="36"/>
      </w:rPr>
    </w:lvl>
    <w:lvl w:ilvl="2">
      <w:start w:val="1"/>
      <w:numFmt w:val="decimal"/>
      <w:lvlText w:val="%3)"/>
      <w:lvlJc w:val="left"/>
      <w:pPr>
        <w:ind w:left="2624" w:hanging="540"/>
        <w:jc w:val="left"/>
      </w:pPr>
      <w:rPr>
        <w:rFonts w:ascii="Century Gothic" w:eastAsia="Century Gothic" w:hAnsi="Century Gothic" w:cs="Century Gothic" w:hint="default"/>
        <w:w w:val="98"/>
        <w:sz w:val="31"/>
        <w:szCs w:val="31"/>
      </w:rPr>
    </w:lvl>
    <w:lvl w:ilvl="3">
      <w:start w:val="0"/>
      <w:numFmt w:val="bullet"/>
      <w:lvlText w:val="•"/>
      <w:lvlJc w:val="left"/>
      <w:pPr>
        <w:ind w:left="523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6" w:hanging="540"/>
      </w:pPr>
      <w:rPr>
        <w:rFonts w:hint="default"/>
      </w:rPr>
    </w:lvl>
  </w:abstractNum>
  <w:abstractNum w:abstractNumId="17">
    <w:nsid w:val="6C875340"/>
    <w:multiLevelType w:val="hybridMultilevel"/>
    <w:tmpl w:val="00000000"/>
    <w:lvl w:ilvl="0">
      <w:start w:val="1"/>
      <w:numFmt w:val="decimal"/>
      <w:lvlText w:val="%1."/>
      <w:lvlJc w:val="left"/>
      <w:pPr>
        <w:ind w:left="270" w:hanging="270"/>
        <w:jc w:val="left"/>
      </w:pPr>
      <w:rPr>
        <w:rFonts w:ascii="Tahoma" w:eastAsia="Tahoma" w:hAnsi="Tahoma" w:cs="Tahoma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92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5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0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3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0" w:hanging="270"/>
      </w:pPr>
      <w:rPr>
        <w:rFonts w:hint="default"/>
      </w:rPr>
    </w:lvl>
  </w:abstractNum>
  <w:abstractNum w:abstractNumId="18">
    <w:nsid w:val="6D237F35"/>
    <w:multiLevelType w:val="hybridMultilevel"/>
    <w:tmpl w:val="00000000"/>
    <w:lvl w:ilvl="0">
      <w:start w:val="4"/>
      <w:numFmt w:val="decimal"/>
      <w:lvlText w:val="%1"/>
      <w:lvlJc w:val="left"/>
      <w:pPr>
        <w:ind w:left="1504" w:hanging="864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04" w:hanging="864"/>
        <w:jc w:val="left"/>
      </w:pPr>
      <w:rPr>
        <w:rFonts w:ascii="Arial" w:eastAsia="Arial" w:hAnsi="Arial" w:cs="Arial" w:hint="default"/>
        <w:b/>
        <w:bCs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4075" w:hanging="8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8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1" w:hanging="8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8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8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5" w:hanging="8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3" w:hanging="864"/>
      </w:pPr>
      <w:rPr>
        <w:rFonts w:hint="default"/>
      </w:rPr>
    </w:lvl>
  </w:abstractNum>
  <w:abstractNum w:abstractNumId="19">
    <w:nsid w:val="7A482826"/>
    <w:multiLevelType w:val="hybridMultilevel"/>
    <w:tmpl w:val="00000000"/>
    <w:lvl w:ilvl="0">
      <w:start w:val="3"/>
      <w:numFmt w:val="lowerRoman"/>
      <w:lvlText w:val="%1."/>
      <w:lvlJc w:val="left"/>
      <w:pPr>
        <w:ind w:left="2159" w:hanging="839"/>
        <w:jc w:val="left"/>
      </w:pPr>
      <w:rPr>
        <w:rFonts w:ascii="Arial" w:eastAsia="Arial" w:hAnsi="Arial" w:cs="Arial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94" w:hanging="8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3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8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3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2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6" w:hanging="839"/>
      </w:pPr>
      <w:rPr>
        <w:rFonts w:hint="default"/>
      </w:rPr>
    </w:lvl>
  </w:abstractNum>
  <w:abstractNum w:abstractNumId="20">
    <w:nsid w:val="7B5484C3"/>
    <w:multiLevelType w:val="hybridMultilevel"/>
    <w:tmpl w:val="00000000"/>
    <w:lvl w:ilvl="0">
      <w:start w:val="0"/>
      <w:numFmt w:val="bullet"/>
      <w:lvlText w:val=""/>
      <w:lvlJc w:val="left"/>
      <w:pPr>
        <w:ind w:left="2113" w:hanging="540"/>
      </w:pPr>
      <w:rPr>
        <w:rFonts w:ascii="Symbol" w:eastAsia="Symbol" w:hAnsi="Symbol" w:cs="Symbol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7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4" w:hanging="540"/>
      </w:pPr>
      <w:rPr>
        <w:rFonts w:hint="default"/>
      </w:rPr>
    </w:lvl>
  </w:abstractNum>
  <w:num w:numId="1">
    <w:abstractNumId w:val="9"/>
  </w:num>
  <w:num w:numId="2">
    <w:abstractNumId w:val="10"/>
  </w:num>
  <w:num w:numId="3">
    <w:abstractNumId w:val="12"/>
  </w:num>
  <w:num w:numId="4">
    <w:abstractNumId w:val="1"/>
  </w:num>
  <w:num w:numId="5">
    <w:abstractNumId w:val="11"/>
  </w:num>
  <w:num w:numId="6">
    <w:abstractNumId w:val="18"/>
  </w:num>
  <w:num w:numId="7">
    <w:abstractNumId w:val="14"/>
  </w:num>
  <w:num w:numId="8">
    <w:abstractNumId w:val="6"/>
  </w:num>
  <w:num w:numId="9">
    <w:abstractNumId w:val="16"/>
  </w:num>
  <w:num w:numId="10">
    <w:abstractNumId w:val="17"/>
  </w:num>
  <w:num w:numId="11">
    <w:abstractNumId w:val="7"/>
  </w:num>
  <w:num w:numId="12">
    <w:abstractNumId w:val="3"/>
  </w:num>
  <w:num w:numId="13">
    <w:abstractNumId w:val="15"/>
  </w:num>
  <w:num w:numId="14">
    <w:abstractNumId w:val="8"/>
  </w:num>
  <w:num w:numId="15">
    <w:abstractNumId w:val="5"/>
  </w:num>
  <w:num w:numId="16">
    <w:abstractNumId w:val="2"/>
  </w:num>
  <w:num w:numId="17">
    <w:abstractNumId w:val="4"/>
  </w:num>
  <w:num w:numId="18">
    <w:abstractNumId w:val="19"/>
  </w:num>
  <w:num w:numId="19">
    <w:abstractNumId w:val="13"/>
  </w:num>
  <w:num w:numId="20">
    <w:abstractNumId w:val="20"/>
  </w:num>
  <w:num w:numId="2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74"/>
      <w:ind w:left="640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824"/>
      <w:outlineLvl w:val="1"/>
    </w:pPr>
    <w:rPr>
      <w:rFonts w:ascii="宋体" w:eastAsia="宋体" w:hAnsi="宋体" w:cs="宋体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84"/>
      <w:ind w:left="957"/>
    </w:pPr>
    <w:rPr>
      <w:rFonts w:ascii="Times New Roman" w:eastAsia="Times New Roman" w:hAnsi="Times New Roman" w:cs="Times New Roman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11"/>
      <w:ind w:right="638"/>
      <w:jc w:val="center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490" w:hanging="85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jpe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jpe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jpeg" /><Relationship Id="rId22" Type="http://schemas.openxmlformats.org/officeDocument/2006/relationships/image" Target="media/image19.png" /><Relationship Id="rId23" Type="http://schemas.openxmlformats.org/officeDocument/2006/relationships/hyperlink" Target="https://d.book118.com/418042113116006022" TargetMode="Externa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2023-12-08T10:48:15Z</dcterms:created>
  <dcterms:modified xsi:type="dcterms:W3CDTF">2023-12-08T10:48:15Z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LastSaved">
    <vt:filetime>2023-12-08T00:00:00Z</vt:filetime>
  </property>
</Properties>
</file>