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607D" w14:paraId="48055E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07D" w14:paraId="3247D3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07D" w14:paraId="2054CB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07D" w:rsidRPr="00A8607D" w14:paraId="7A704AA4" w14:textId="4980A5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607D">
        <w:rPr>
          <w:rFonts w:ascii="宋体" w:eastAsia="宋体" w:hAnsi="宋体" w:hint="eastAsia"/>
          <w:b/>
          <w:sz w:val="60"/>
        </w:rPr>
        <w:t>微型灯泡项目招商引资融资方案</w:t>
      </w:r>
    </w:p>
    <w:p w:rsidR="00A8607D" w:rsidP="00A8607D" w14:paraId="1A094706" w14:textId="023D08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607D">
        <w:rPr>
          <w:rFonts w:ascii="仿宋" w:eastAsia="仿宋" w:hAnsi="仿宋" w:hint="eastAsia"/>
          <w:b/>
          <w:sz w:val="40"/>
        </w:rPr>
        <w:t>目录</w:t>
      </w:r>
    </w:p>
    <w:p w:rsidR="00A8607D" w14:paraId="01CC5C74" w14:textId="66A1CE9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8607D" w14:paraId="180388E3" w14:textId="3B9C3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一、微型灯泡项目工程设计研究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07D" w14:paraId="5AA72F87" w14:textId="4AC36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07D" w14:paraId="5AD72E53" w14:textId="46491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(二)、微型灯泡项目工程建设标准规范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607D" w14:paraId="0C190FA8" w14:textId="668C0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(三)、微型灯泡项目总平面设计要求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607D" w14:paraId="387A49EB" w14:textId="2ACD7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607D" w14:paraId="46728474" w14:textId="5CF05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607D" w14:paraId="325025F1" w14:textId="3242C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607D" w14:paraId="47CC532F" w14:textId="1ED57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607D" w14:paraId="04A01A9A" w14:textId="6451DF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二、微型灯泡项目概论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607D" w14:paraId="0D294856" w14:textId="774FD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(一)、微型灯泡项目名称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607D" w14:paraId="03C8BC2D" w14:textId="7DD8C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(二)、微型灯泡项目选址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607D" w14:paraId="46E7AEEA" w14:textId="1BBC6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(三)、微型灯泡项目用地规模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607D" w14:paraId="412E130F" w14:textId="371AA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(四)、微型灯泡项目用地控制指标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607D" w14:paraId="1F9E0E4D" w14:textId="4F71E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607D" w14:paraId="0D977060" w14:textId="4B038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607D" w14:paraId="05BEC289" w14:textId="57D8B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607D" w14:paraId="0239A2F8" w14:textId="74494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607D" w14:paraId="782DA31C" w14:textId="13898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(九)、微型灯泡项目总投资及资本结构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607D" w14:paraId="09D77106" w14:textId="1F6B9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607D" w14:paraId="2917A35C" w14:textId="2FD58D9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(十一)、微型灯泡项目预期经济效益规划目标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607D" w14:paraId="0AE2D266" w14:textId="452BB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(十二)、微型灯泡项目进度计划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607D" w14:paraId="3AAE3B97" w14:textId="4D993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607D" w14:paraId="4930F3F6" w14:textId="0FD90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(十四)、微型灯泡项目评价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607D" w14:paraId="760BF19E" w14:textId="1E2ECD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607D" w14:paraId="43411EA7" w14:textId="2AFAD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607D" w14:paraId="3441C802" w14:textId="15F6F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607D" w14:paraId="5AA2B850" w14:textId="3724E8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607D" w14:paraId="2F85A8C2" w14:textId="53E51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607D" w14:paraId="35A7F032" w14:textId="027B4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8607D" w14:paraId="06B68037" w14:textId="3165E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607D" w14:paraId="22616D7D" w14:textId="0D3F0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607D" w14:paraId="0EB20E09" w14:textId="0634D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607D" w14:paraId="5FD11688" w14:textId="4E62B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607D" w14:paraId="735A4023" w14:textId="07A14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607D" w14:paraId="685B6BA9" w14:textId="339BF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607D" w14:paraId="163E106F" w14:textId="1E550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607D" w14:paraId="66092439" w14:textId="159BE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607D" w14:paraId="07BF9DDD" w14:textId="5A08AC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607D" w14:paraId="5D17E420" w14:textId="4FACA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607D" w14:paraId="78978C58" w14:textId="02B52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607D" w14:paraId="68EFFB4F" w14:textId="758A8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607D" w14:paraId="598902E7" w14:textId="727754E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(四)、微型灯泡项目建设对区域经济的短期与长期影响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607D" w14:paraId="784145C2" w14:textId="13961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607D" w14:paraId="7B1E2E9D" w14:textId="20E21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8607D" w14:paraId="4FEF4913" w14:textId="36A11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607D" w14:paraId="29D34A7A" w14:textId="4DB3F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(八)、微型灯泡项目建设的经济效益与环境效益权衡分析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607D" w14:paraId="29DCE55E" w14:textId="4ABF3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607D" w14:paraId="1A57FFB9" w14:textId="2326C5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六、微型灯泡项目投资方案分析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607D" w14:paraId="3CFA1501" w14:textId="40229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(一)、微型灯泡项目估算说明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607D" w14:paraId="61049510" w14:textId="1C099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(二)、微型灯泡项目总投资估算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607D" w14:paraId="07D76E84" w14:textId="305B4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607D" w14:paraId="6EB78069" w14:textId="3472AA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607D" w14:paraId="10C640C5" w14:textId="5AA99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_Toc154416499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607D" w14:paraId="20AF8C87" w14:textId="41E9C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8607D" w14:paraId="09AECB0C" w14:textId="50FF9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(三)、微型灯泡项目盈利能力分析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8607D" w14:paraId="11B04116" w14:textId="25501A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8607D" w14:paraId="31BDA589" w14:textId="41F9B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8607D" w14:paraId="5384499E" w14:textId="7AF60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607D" w14:paraId="15090BDE" w14:textId="7C61B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(三)、微型灯泡项目地能源消耗与供应状况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8607D" w14:paraId="1718F27B" w14:textId="5795F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8607D" w14:paraId="331B2051" w14:textId="7BC09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8607D" w14:paraId="32B38FC7" w14:textId="468B2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_Toc154416508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8607D" w14:paraId="2D9FA2A8" w14:textId="52836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8607D" w14:paraId="602FC6F2" w14:textId="3A810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九、微型灯泡项目可行性研究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_Toc154416510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https://d.book118.com/418047025115006025</w:t>
        </w:r>
      </w:hyperlink>
    </w:p>
    <w:p w:rsidR="00A8607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P="00455BA8" w14:paraId="42702D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07D" w14:paraId="66987F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P="00455BA8" w14:paraId="64908CB5" w14:textId="09171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607D" w14:paraId="5F2EA9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paraId="3755D4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P="00455B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0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P="00455BA8" w14:textId="09171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60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P="00455B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0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P="00455BA8" w14:textId="09171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60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P="00455B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07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P="00455BA8" w14:textId="09171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607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paraId="30CEB6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RPr="00A8607D" w:rsidP="00A8607D" w14:paraId="55B31380" w14:textId="72D3D95B">
    <w:pPr>
      <w:pStyle w:val="Header"/>
      <w:rPr>
        <w:rFonts w:ascii="仿宋" w:eastAsia="仿宋" w:hAnsi="仿宋"/>
      </w:rPr>
    </w:pPr>
    <w:r w:rsidRPr="00A8607D">
      <w:rPr>
        <w:rFonts w:ascii="仿宋" w:eastAsia="仿宋" w:hAnsi="仿宋" w:hint="eastAsia"/>
      </w:rPr>
      <w:t>微型灯泡项目招商引资融资方案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paraId="4F0082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RPr="00A8607D" w:rsidP="00A8607D" w14:textId="72D3D95B">
    <w:pPr>
      <w:pStyle w:val="Header"/>
      <w:rPr>
        <w:rFonts w:ascii="仿宋" w:eastAsia="仿宋" w:hAnsi="仿宋"/>
      </w:rPr>
    </w:pPr>
    <w:r w:rsidRPr="00A8607D">
      <w:rPr>
        <w:rFonts w:ascii="仿宋" w:eastAsia="仿宋" w:hAnsi="仿宋" w:hint="eastAsia"/>
      </w:rPr>
      <w:t>微型灯泡项目招商引资融资方案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RPr="00A8607D" w:rsidP="00A8607D" w14:textId="72D3D95B">
    <w:pPr>
      <w:pStyle w:val="Header"/>
      <w:rPr>
        <w:rFonts w:ascii="仿宋" w:eastAsia="仿宋" w:hAnsi="仿宋"/>
      </w:rPr>
    </w:pPr>
    <w:r w:rsidRPr="00A8607D">
      <w:rPr>
        <w:rFonts w:ascii="仿宋" w:eastAsia="仿宋" w:hAnsi="仿宋" w:hint="eastAsia"/>
      </w:rPr>
      <w:t>微型灯泡项目招商引资融资方案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:rsidRPr="00A8607D" w:rsidP="00A8607D" w14:textId="72D3D95B">
    <w:pPr>
      <w:pStyle w:val="Header"/>
      <w:rPr>
        <w:rFonts w:ascii="仿宋" w:eastAsia="仿宋" w:hAnsi="仿宋"/>
      </w:rPr>
    </w:pPr>
    <w:r w:rsidRPr="00A8607D">
      <w:rPr>
        <w:rFonts w:ascii="仿宋" w:eastAsia="仿宋" w:hAnsi="仿宋" w:hint="eastAsia"/>
      </w:rPr>
      <w:t>微型灯泡项目招商引资融资方案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0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07D"/>
    <w:rsid w:val="00455BA8"/>
    <w:rsid w:val="006C7BD5"/>
    <w:rsid w:val="00A8607D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1CA5B5"/>
  <w15:chartTrackingRefBased/>
  <w15:docId w15:val="{4D60B350-A558-4AA6-ACE7-1E2F191B1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60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60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60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60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6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60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6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60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607D"/>
  </w:style>
  <w:style w:type="paragraph" w:styleId="TOC1">
    <w:name w:val="toc 1"/>
    <w:basedOn w:val="Normal"/>
    <w:next w:val="Normal"/>
    <w:autoRedefine/>
    <w:uiPriority w:val="39"/>
    <w:unhideWhenUsed/>
    <w:rsid w:val="00A8607D"/>
  </w:style>
  <w:style w:type="paragraph" w:styleId="TOC2">
    <w:name w:val="toc 2"/>
    <w:basedOn w:val="Normal"/>
    <w:next w:val="Normal"/>
    <w:autoRedefine/>
    <w:uiPriority w:val="39"/>
    <w:unhideWhenUsed/>
    <w:rsid w:val="00A860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18047025115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5989</Words>
  <Characters>34138</Characters>
  <Application>Microsoft Office Word</Application>
  <DocSecurity>0</DocSecurity>
  <Lines>284</Lines>
  <Paragraphs>80</Paragraphs>
  <ScaleCrop>false</ScaleCrop>
  <Company/>
  <LinksUpToDate>false</LinksUpToDate>
  <CharactersWithSpaces>40047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2023-12-25T09:06:00Z</dcterms:created>
  <dcterms:modified xsi:type="dcterms:W3CDTF">2023-12-25T09:07:00Z</dcterms:modified>
</cp:coreProperties>
</file>