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56" w:beforeLines="50" w:after="156" w:afterLines="50" w:line="360" w:lineRule="auto"/>
        <w:jc w:val="center"/>
        <w:rPr>
          <w:rFonts w:ascii="黑体" w:eastAsia="黑体" w:hAnsi="黑体" w:cs="黑体" w:hint="eastAsia"/>
          <w:b/>
          <w:sz w:val="36"/>
          <w:szCs w:val="36"/>
        </w:rPr>
      </w:pPr>
      <w:r>
        <w:rPr>
          <w:rFonts w:ascii="黑体" w:eastAsia="黑体" w:hAnsi="黑体" w:cs="黑体" w:hint="eastAsia"/>
          <w:b/>
          <w:sz w:val="36"/>
          <w:szCs w:val="36"/>
          <w:lang w:val="en-US" w:eastAsia="zh-CN"/>
        </w:rPr>
        <w:t>8</w:t>
      </w:r>
      <w:r>
        <w:rPr>
          <w:rFonts w:ascii="黑体" w:eastAsia="黑体" w:hAnsi="黑体" w:cs="黑体" w:hint="eastAsia"/>
          <w:b/>
          <w:sz w:val="36"/>
          <w:szCs w:val="36"/>
        </w:rPr>
        <w:t>.</w:t>
      </w:r>
      <w:r>
        <w:rPr>
          <w:rFonts w:ascii="黑体" w:eastAsia="黑体" w:hAnsi="黑体" w:cs="黑体" w:hint="eastAsia"/>
          <w:b/>
          <w:sz w:val="36"/>
          <w:szCs w:val="36"/>
          <w:lang w:val="en-US" w:eastAsia="zh-CN"/>
        </w:rPr>
        <w:t>3</w:t>
      </w:r>
      <w:r>
        <w:rPr>
          <w:rFonts w:ascii="黑体" w:eastAsia="黑体" w:hAnsi="黑体" w:cs="黑体" w:hint="eastAsia"/>
          <w:b/>
          <w:sz w:val="36"/>
          <w:szCs w:val="36"/>
        </w:rPr>
        <w:t xml:space="preserve"> </w:t>
      </w:r>
      <w:r>
        <w:rPr>
          <w:rFonts w:ascii="黑体" w:eastAsia="黑体" w:hAnsi="黑体" w:cs="黑体" w:hint="eastAsia"/>
          <w:b/>
          <w:sz w:val="36"/>
          <w:szCs w:val="36"/>
          <w:lang w:eastAsia="zh-CN"/>
        </w:rPr>
        <w:t xml:space="preserve">澳大利亚 </w:t>
      </w:r>
    </w:p>
    <w:p>
      <w:pPr>
        <w:numPr>
          <w:ilvl w:val="0"/>
          <w:numId w:val="0"/>
        </w:numPr>
        <w:ind w:leftChars="0"/>
        <w:jc w:val="both"/>
        <w:rPr>
          <w:sz w:val="36"/>
        </w:rPr>
      </w:pPr>
      <w:r>
        <w:rPr>
          <w:sz w:val="36"/>
        </w:rPr>
        <mc:AlternateContent>
          <mc:Choice Requires="wps">
            <w:drawing>
              <wp:inline distT="0" distB="0" distL="114300" distR="114300">
                <wp:extent cx="2625725" cy="464185"/>
                <wp:effectExtent l="0" t="0" r="3175" b="1206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021715" y="1526540"/>
                          <a:ext cx="2625725" cy="4641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eastAsia="黑体" w:hAnsi="黑体" w:cs="黑体"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28"/>
                                <w:szCs w:val="28"/>
                                <w:lang w:val="en-US" w:eastAsia="zh-CN"/>
                              </w:rPr>
                              <w:t>考点1  澳大利亚的位置和范围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矩形 1" o:spid="_x0000_i1025" type="#_x0000_t202" style="width:206.75pt;height:36.55pt;mso-wrap-distance-bottom:0;mso-wrap-distance-left:9pt;mso-wrap-distance-right:9pt;mso-wrap-distance-top:0;v-text-anchor:middle" fillcolor="#c00000" stroked="f" strokecolor="#41719c" strokeweight="1pt">
                <v:textbox>
                  <w:txbxContent>
                    <w:p>
                      <w:pPr>
                        <w:jc w:val="center"/>
                        <w:rPr>
                          <w:rFonts w:ascii="黑体" w:eastAsia="黑体" w:hAnsi="黑体" w:cs="黑体" w:hint="eastAsia"/>
                          <w:sz w:val="24"/>
                          <w:szCs w:val="24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28"/>
                          <w:szCs w:val="28"/>
                          <w:lang w:val="en-US" w:eastAsia="zh-CN"/>
                        </w:rPr>
                        <w:t>考点1  澳大利亚的位置和范围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eastAsia"/>
          <w:szCs w:val="21"/>
          <w:lang w:val="en-US" w:eastAsia="zh-CN"/>
        </w:rPr>
      </w:pPr>
      <w:r>
        <w:rPr>
          <w:rFonts w:ascii="Times New Roman" w:hAnsi="Times New Roman" w:cs="Times New Roman" w:hint="eastAsia"/>
          <w:szCs w:val="21"/>
          <w:lang w:val="en-US" w:eastAsia="zh-CN"/>
        </w:rPr>
        <w:t>1、半球位置：位于南半球、东半球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 w:hint="eastAsia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2、</w:t>
      </w:r>
      <w:r>
        <w:rPr>
          <w:rFonts w:ascii="Times New Roman" w:hAnsi="Times New Roman" w:cs="Times New Roman" w:hint="default"/>
          <w:lang w:val="en-US" w:eastAsia="zh-CN"/>
        </w:rPr>
        <w:t>经纬度位置：10°S~43°S，110°E~160°E</w:t>
      </w:r>
      <w:r>
        <w:rPr>
          <w:rFonts w:ascii="Times New Roman" w:hAnsi="Times New Roman" w:cs="Times New Roman" w:hint="eastAsia"/>
          <w:lang w:val="en-US" w:eastAsia="zh-CN"/>
        </w:rPr>
        <w:t>；地跨热带和南温带。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 w:hint="eastAsia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3、海陆位置：东临太平洋、西临印度洋，——南半球海洋中的陆地。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 w:hint="default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4、</w:t>
      </w:r>
      <w:r>
        <w:rPr>
          <w:rFonts w:ascii="Times New Roman" w:hAnsi="Times New Roman" w:cs="Times New Roman" w:hint="default"/>
          <w:lang w:val="en-US" w:eastAsia="zh-CN"/>
        </w:rPr>
        <w:t>范围：由澳大利亚大陆、塔斯马尼亚岛和周围许多岛屿组成。是世界唯一独占整个大陆的国家。</w:t>
      </w:r>
    </w:p>
    <w:p>
      <w:pPr>
        <w:spacing w:after="0" w:line="360" w:lineRule="auto"/>
      </w:pPr>
      <w:r>
        <w:rPr>
          <w:szCs w:val="21"/>
        </w:rPr>
        <w:drawing>
          <wp:inline distT="0" distB="0" distL="114300" distR="114300">
            <wp:extent cx="1187450" cy="285750"/>
            <wp:effectExtent l="0" t="0" r="12700" b="0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74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ind w:firstLine="420" w:firstLineChars="200"/>
        <w:jc w:val="left"/>
        <w:textAlignment w:val="center"/>
        <w:rPr>
          <w:rFonts w:ascii="楷体" w:eastAsia="楷体" w:hAnsi="楷体" w:cs="楷体" w:hint="eastAsia"/>
          <w:b w:val="0"/>
          <w:bCs/>
          <w:szCs w:val="22"/>
        </w:rPr>
      </w:pPr>
      <w:r>
        <w:rPr>
          <w:rFonts w:ascii="楷体" w:eastAsia="楷体" w:hAnsi="楷体" w:cs="楷体" w:hint="eastAsia"/>
          <w:b w:val="0"/>
          <w:bCs/>
          <w:szCs w:val="22"/>
        </w:rPr>
        <w:t>读下图，回答下列</w:t>
      </w:r>
      <w:r>
        <w:rPr>
          <w:rFonts w:ascii="楷体" w:eastAsia="楷体" w:hAnsi="楷体" w:cs="楷体" w:hint="eastAsia"/>
          <w:b w:val="0"/>
          <w:bCs/>
          <w:szCs w:val="22"/>
          <w:lang w:val="en-US" w:eastAsia="zh-CN"/>
        </w:rPr>
        <w:t>1-4</w:t>
      </w:r>
      <w:r>
        <w:rPr>
          <w:rFonts w:ascii="楷体" w:eastAsia="楷体" w:hAnsi="楷体" w:cs="楷体" w:hint="eastAsia"/>
          <w:b w:val="0"/>
          <w:bCs/>
          <w:szCs w:val="22"/>
        </w:rPr>
        <w:t>题。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center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drawing>
          <wp:inline distT="0" distB="0" distL="114300" distR="114300">
            <wp:extent cx="2209800" cy="2286000"/>
            <wp:effectExtent l="0" t="0" r="0" b="0"/>
            <wp:docPr id="100015" name="图片 1000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1．澳大利亚是（   ）洲面积最大的国家。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 xml:space="preserve">A．亚洲 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 xml:space="preserve">B．欧洲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 xml:space="preserve"> C．美洲 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D．大洋洲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2．澳大利亚东部临        洋，西部和南部临印度洋。（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 xml:space="preserve">A．北冰洋 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 xml:space="preserve">B．太平洋 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 xml:space="preserve">C．印度洋 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D．大西洋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3．穿过澳大利亚中部的重要纬线是（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 xml:space="preserve">A．赤道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 xml:space="preserve">B．北回归线 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 xml:space="preserve">C．南回归线 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D．北极圈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4．由图可知，澳大利亚的首都是（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 xml:space="preserve">A．悉尼 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 xml:space="preserve">B．堪培拉 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 xml:space="preserve">C．墨尔本 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D．帕斯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【答案】1．D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2．B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3．C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4．B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【解析】本题组考查澳大利亚的地理概况。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  <w:sectPr>
          <w:headerReference w:type="default" r:id="rId7"/>
          <w:footerReference w:type="default" r:id="rId8"/>
          <w:headerReference w:type="first" r:id="rId9"/>
          <w:pgSz w:w="11906" w:h="16838"/>
          <w:pgMar w:top="1417" w:right="1077" w:bottom="1417" w:left="1077" w:header="851" w:footer="992" w:gutter="0"/>
          <w:cols w:num="1" w:space="0"/>
          <w:rtlGutter w:val="0"/>
          <w:docGrid w:type="lines" w:linePitch="312" w:charSpace="0"/>
        </w:sect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1． 澳大利亚是大洋洲面积最大的国家。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2．澳大利亚东部临太平洋，西部和南部临印度洋。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3．南回归线穿过澳大利亚中部。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4． 根据图例分析，澳大利亚的首都是堪培拉。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楷体" w:eastAsia="楷体" w:hAnsi="楷体" w:cs="楷体" w:hint="eastAsia"/>
          <w:b w:val="0"/>
          <w:bCs/>
          <w:szCs w:val="22"/>
        </w:rPr>
      </w:pPr>
      <w:r>
        <w:rPr>
          <w:rFonts w:ascii="楷体" w:eastAsia="楷体" w:hAnsi="楷体" w:cs="楷体" w:hint="eastAsia"/>
          <w:b w:val="0"/>
          <w:bCs/>
          <w:szCs w:val="22"/>
        </w:rPr>
        <w:t xml:space="preserve">    下图是澳大利亚简图。据此，完成下面</w:t>
      </w:r>
      <w:r>
        <w:rPr>
          <w:rFonts w:ascii="楷体" w:eastAsia="楷体" w:hAnsi="楷体" w:cs="楷体" w:hint="eastAsia"/>
          <w:b w:val="0"/>
          <w:bCs/>
          <w:szCs w:val="22"/>
          <w:lang w:val="en-US" w:eastAsia="zh-CN"/>
        </w:rPr>
        <w:t>5-6</w:t>
      </w:r>
      <w:r>
        <w:rPr>
          <w:rFonts w:ascii="楷体" w:eastAsia="楷体" w:hAnsi="楷体" w:cs="楷体" w:hint="eastAsia"/>
          <w:b w:val="0"/>
          <w:bCs/>
          <w:szCs w:val="22"/>
        </w:rPr>
        <w:t>小题。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center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drawing>
          <wp:inline distT="0" distB="0" distL="114300" distR="114300">
            <wp:extent cx="4248150" cy="3295650"/>
            <wp:effectExtent l="0" t="0" r="0" b="0"/>
            <wp:docPr id="100001" name="图片 10000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5．悉尼是该国最大的城市，其中心的地理坐标大约为（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A．151°E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，</w:t>
      </w:r>
      <w:r>
        <w:rPr>
          <w:rFonts w:ascii="Times New Roman" w:eastAsia="宋体" w:hAnsi="Times New Roman" w:cs="Times New Roman"/>
          <w:b w:val="0"/>
          <w:bCs/>
          <w:szCs w:val="22"/>
        </w:rPr>
        <w:t>34°S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B．151°E，34°N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C．151°W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，</w:t>
      </w:r>
      <w:r>
        <w:rPr>
          <w:rFonts w:ascii="Times New Roman" w:eastAsia="宋体" w:hAnsi="Times New Roman" w:cs="Times New Roman"/>
          <w:b w:val="0"/>
          <w:bCs/>
          <w:szCs w:val="22"/>
        </w:rPr>
        <w:t>34°S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D．151"W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，</w:t>
      </w:r>
      <w:r>
        <w:rPr>
          <w:rFonts w:ascii="Times New Roman" w:eastAsia="宋体" w:hAnsi="Times New Roman" w:cs="Times New Roman"/>
          <w:b w:val="0"/>
          <w:bCs/>
          <w:szCs w:val="22"/>
        </w:rPr>
        <w:t>34°N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6．关于图中城市描述正确的是（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A．库波佩迪位于热带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B．悉尼是该国的首都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C．布里斯班濒临大西洋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D．珀斯冬季温和多雨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【答案】5．A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6．D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解析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】5．由图可知，图中所示悉尼的经度位于向东增大上，纬度是向南增大上，经纬度位置是（151°E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，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34°S），位于东半球和南半球，故选A。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6．由图可知，图中库波佩迪位于南回归线以南的南温带，故A错误。悉尼是澳大利亚最大的城市，首都是堪培拉，故B错误。布里斯班濒临太平洋，故C错误。珀斯属于地中海气候，冬季温和多雨，故D正确。故选D。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7．下列说法属于澳大利亚地理特征的是（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A．世界上唯一拥有整个大陆的国家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  <w:sectPr>
          <w:headerReference w:type="default" r:id="rId11"/>
          <w:footerReference w:type="default" r:id="rId12"/>
          <w:headerReference w:type="first" r:id="rId13"/>
          <w:type w:val="nextPage"/>
          <w:pgSz w:w="11906" w:h="16838"/>
          <w:pgMar w:top="1417" w:right="1077" w:bottom="1417" w:left="1077" w:header="851" w:footer="992" w:gutter="0"/>
          <w:pgNumType w:start="2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宋体" w:hAnsi="Times New Roman" w:cs="Times New Roman"/>
          <w:b w:val="0"/>
          <w:bCs/>
          <w:szCs w:val="22"/>
        </w:rPr>
        <w:t>B．西部是山地，中部是平原，东部是宽广平坦的高原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C．人口和城市主要分布在西北部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D．矿产资源缺乏，需从国外大量进口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【答案】7．A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解析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】7．澳大利亚位于南半球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，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包括澳大利亚大陆和塔斯马尼亚岛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，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及附近-些小岛组成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，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是世界上唯一拥有整个大陆的国家；孤立于南半球的海洋中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，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动物演化缓慢有许多古老的生物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，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被称为世界活化石博物馆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，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因矿产丰富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，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被称为“坐在矿车上的国家”。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澳大利亚是世界上占有一块大陆的国家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，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是世界上唯一拥有整个大陆的国家；首都是堪培拉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，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最大城市是悉尼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，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澳大利亚在构造地形上可明显的分为三个南北纵列的地带，即东部山地、中部平原、西部高原；人口和城市主要分布在东南部；矿产资源丰富。可以大量出口；故A符合题意，故选A。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8．关于澳大利亚位置的叙述，正确的是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A．位于北半球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B．位于西半球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C．位于大西洋与太平洋之间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D．位于印度洋与太平洋之间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【答案】8．D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解析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】8．澳大利亚东临太平洋，西临印度洋，南回归线穿过澳大利亚的中部，澳大利亚大部分地区属于热带，南回归线以南地区属于南温带，澳大利亚全部位于南半球和东半球。</w:t>
      </w:r>
    </w:p>
    <w:p>
      <w:pPr>
        <w:numPr>
          <w:ilvl w:val="0"/>
          <w:numId w:val="0"/>
        </w:numPr>
        <w:ind w:leftChars="0"/>
        <w:jc w:val="both"/>
        <w:rPr>
          <w:sz w:val="36"/>
        </w:rPr>
      </w:pPr>
      <w:r>
        <w:rPr>
          <w:sz w:val="36"/>
        </w:rPr>
        <mc:AlternateContent>
          <mc:Choice Requires="wps">
            <w:drawing>
              <wp:inline distT="0" distB="0" distL="114300" distR="114300">
                <wp:extent cx="2625725" cy="464185"/>
                <wp:effectExtent l="0" t="0" r="3175" b="12065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021715" y="1526540"/>
                          <a:ext cx="2625725" cy="4641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eastAsia="黑体" w:hAnsi="黑体" w:cs="黑体"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28"/>
                                <w:szCs w:val="28"/>
                                <w:lang w:val="en-US" w:eastAsia="zh-CN"/>
                              </w:rPr>
                              <w:t>考点2  澳大利亚的地形地势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inline>
            </w:drawing>
          </mc:Choice>
          <mc:Fallback>
            <w:pict>
              <v:shape id="矩形 2" o:spid="_x0000_i1026" type="#_x0000_t202" style="width:206.75pt;height:36.55pt;mso-wrap-distance-bottom:0;mso-wrap-distance-left:9pt;mso-wrap-distance-right:9pt;mso-wrap-distance-top:0;v-text-anchor:middle" fillcolor="#c00000" stroked="f" strokecolor="#41719c" strokeweight="1pt">
                <v:textbox>
                  <w:txbxContent>
                    <w:p>
                      <w:pPr>
                        <w:jc w:val="center"/>
                        <w:rPr>
                          <w:rFonts w:ascii="黑体" w:eastAsia="黑体" w:hAnsi="黑体" w:cs="黑体" w:hint="eastAsia"/>
                          <w:sz w:val="24"/>
                          <w:szCs w:val="24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28"/>
                          <w:szCs w:val="28"/>
                          <w:lang w:val="en-US" w:eastAsia="zh-CN"/>
                        </w:rPr>
                        <w:t>考点2  澳大利亚的地形地势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 w:hint="default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1、</w:t>
      </w:r>
      <w:r>
        <w:rPr>
          <w:rFonts w:ascii="Times New Roman" w:hAnsi="Times New Roman" w:cs="Times New Roman" w:hint="default"/>
          <w:lang w:val="en-US" w:eastAsia="zh-CN"/>
        </w:rPr>
        <w:t>澳大利亚的地形：东部是山地，中部是平原，西部是高原。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 w:hint="default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（1）</w:t>
      </w:r>
      <w:r>
        <w:rPr>
          <w:rFonts w:ascii="Times New Roman" w:hAnsi="Times New Roman" w:cs="Times New Roman" w:hint="default"/>
          <w:lang w:val="en-US" w:eastAsia="zh-CN"/>
        </w:rPr>
        <w:t>东部有自北向南纵贯的大分水岭。全国最大的河流墨累河，从大分水岭西侧发源，向西南注入印度洋。东北部沿海有世界著名的大堡礁。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 w:hint="default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（2）</w:t>
      </w:r>
      <w:r>
        <w:rPr>
          <w:rFonts w:ascii="Times New Roman" w:hAnsi="Times New Roman" w:cs="Times New Roman" w:hint="default"/>
          <w:lang w:val="en-US" w:eastAsia="zh-CN"/>
        </w:rPr>
        <w:t>中部是大面积的平原，地势最低处有北艾尔湖。平原上河流很少，但地下水丰富，可以自动流出地面，成为自流井，因此人们也把那里叫做</w:t>
      </w:r>
      <w:r>
        <w:rPr>
          <w:rFonts w:ascii="Times New Roman" w:hAnsi="Times New Roman" w:cs="Times New Roman" w:hint="eastAsia"/>
          <w:lang w:val="en-US" w:eastAsia="zh-CN"/>
        </w:rPr>
        <w:t>“</w:t>
      </w:r>
      <w:r>
        <w:rPr>
          <w:rFonts w:ascii="Times New Roman" w:hAnsi="Times New Roman" w:cs="Times New Roman" w:hint="default"/>
          <w:lang w:val="en-US" w:eastAsia="zh-CN"/>
        </w:rPr>
        <w:t>大自流盆地</w:t>
      </w:r>
      <w:r>
        <w:rPr>
          <w:rFonts w:ascii="Times New Roman" w:hAnsi="Times New Roman" w:cs="Times New Roman" w:hint="eastAsia"/>
          <w:lang w:val="en-US" w:eastAsia="zh-CN"/>
        </w:rPr>
        <w:t>”</w:t>
      </w:r>
      <w:r>
        <w:rPr>
          <w:rFonts w:ascii="Times New Roman" w:hAnsi="Times New Roman" w:cs="Times New Roman" w:hint="default"/>
          <w:lang w:val="en-US" w:eastAsia="zh-CN"/>
        </w:rPr>
        <w:t>。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eastAsia"/>
          <w:szCs w:val="21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（3）</w:t>
      </w:r>
      <w:r>
        <w:rPr>
          <w:rFonts w:ascii="Times New Roman" w:hAnsi="Times New Roman" w:cs="Times New Roman" w:hint="default"/>
          <w:lang w:val="en-US" w:eastAsia="zh-CN"/>
        </w:rPr>
        <w:t>西部广阔的低矮高原，占全国面积的一半左右。（在P69图中了解主要地理事物：大分水岭、墨累河、澳大利亚盆地、北艾尔湖、太平洋、印度洋、塔斯马尼亚岛。）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lang w:val="en-US" w:eastAsia="zh-CN"/>
        </w:rPr>
        <w:t>2、</w:t>
      </w:r>
      <w:r>
        <w:rPr>
          <w:rFonts w:ascii="Times New Roman" w:hAnsi="Times New Roman" w:cs="Times New Roman" w:hint="default"/>
          <w:lang w:val="en-US" w:eastAsia="zh-CN"/>
        </w:rPr>
        <w:t>澳大利亚的</w:t>
      </w:r>
      <w:r>
        <w:rPr>
          <w:rFonts w:ascii="Times New Roman" w:hAnsi="Times New Roman" w:cs="Times New Roman" w:hint="eastAsia"/>
          <w:lang w:val="en-US" w:eastAsia="zh-CN"/>
        </w:rPr>
        <w:t>地势</w:t>
      </w:r>
      <w:r>
        <w:rPr>
          <w:rFonts w:ascii="Times New Roman" w:hAnsi="Times New Roman" w:cs="Times New Roman" w:hint="default"/>
          <w:lang w:val="en-US" w:eastAsia="zh-CN"/>
        </w:rPr>
        <w:t>：</w:t>
      </w:r>
      <w:r>
        <w:rPr>
          <w:rFonts w:ascii="Times New Roman" w:hAnsi="Times New Roman" w:cs="Times New Roman" w:hint="eastAsia"/>
          <w:lang w:val="en-US" w:eastAsia="zh-CN"/>
        </w:rPr>
        <w:t>东西高、中间低（两边高、中间低）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</w:pPr>
      <w:r>
        <w:rPr>
          <w:szCs w:val="21"/>
        </w:rPr>
        <w:drawing>
          <wp:inline distT="0" distB="0" distL="114300" distR="114300">
            <wp:extent cx="1187450" cy="285750"/>
            <wp:effectExtent l="0" t="0" r="12700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74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9．关于澳大利亚地形的叙述，正确的是（   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A．西北海岸有世界著名的大堡礁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B．西部是海拔不足千米的广阔高原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  <w:sectPr>
          <w:headerReference w:type="default" r:id="rId14"/>
          <w:footerReference w:type="default" r:id="rId15"/>
          <w:headerReference w:type="first" r:id="rId16"/>
          <w:type w:val="nextPage"/>
          <w:pgSz w:w="11906" w:h="16838"/>
          <w:pgMar w:top="1417" w:right="1077" w:bottom="1417" w:left="1077" w:header="851" w:footer="992" w:gutter="0"/>
          <w:pgNumType w:start="3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宋体" w:hAnsi="Times New Roman" w:cs="Times New Roman"/>
          <w:b w:val="0"/>
          <w:bCs/>
          <w:szCs w:val="22"/>
        </w:rPr>
        <w:t>C．中部有面积广阔的大分水岭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D．东部是大自流盆地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【答案】9．B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解析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】9．澳大利亚的东北海岸有世界著名的大堡礁，东部是大分水岭，大自流盆地位于中部平原，西部是拔不足千米的广阔的高原，选项ACD叙述错误，不符合题意，选B。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ind w:firstLine="420" w:firstLineChars="200"/>
        <w:jc w:val="left"/>
        <w:textAlignment w:val="center"/>
        <w:rPr>
          <w:rFonts w:ascii="楷体" w:eastAsia="楷体" w:hAnsi="楷体" w:cs="楷体" w:hint="eastAsia"/>
          <w:b w:val="0"/>
          <w:bCs/>
          <w:szCs w:val="22"/>
        </w:rPr>
      </w:pPr>
      <w:r>
        <w:rPr>
          <w:rFonts w:ascii="楷体" w:eastAsia="楷体" w:hAnsi="楷体" w:cs="楷体" w:hint="eastAsia"/>
          <w:b w:val="0"/>
          <w:bCs/>
          <w:szCs w:val="22"/>
        </w:rPr>
        <w:t>读“某国沿30°S地形剖面图”，完成下面</w:t>
      </w:r>
      <w:r>
        <w:rPr>
          <w:rFonts w:ascii="楷体" w:eastAsia="楷体" w:hAnsi="楷体" w:cs="楷体" w:hint="eastAsia"/>
          <w:b w:val="0"/>
          <w:bCs/>
          <w:szCs w:val="22"/>
          <w:lang w:val="en-US" w:eastAsia="zh-CN"/>
        </w:rPr>
        <w:t>10-11</w:t>
      </w:r>
      <w:r>
        <w:rPr>
          <w:rFonts w:ascii="楷体" w:eastAsia="楷体" w:hAnsi="楷体" w:cs="楷体" w:hint="eastAsia"/>
          <w:b w:val="0"/>
          <w:bCs/>
          <w:szCs w:val="22"/>
        </w:rPr>
        <w:t>小题。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center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drawing>
          <wp:inline distT="0" distB="0" distL="114300" distR="114300">
            <wp:extent cx="1571625" cy="561975"/>
            <wp:effectExtent l="0" t="0" r="9525" b="9525"/>
            <wp:docPr id="100004" name="图片 100004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 descr="figure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10．由此地形剖面图推测该国是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A．澳大利亚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B．印度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C．日本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D．俄罗斯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11．下列关于该国的叙述，正确的是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A．该国平原广阔，耕地面积大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B．地势中部高，四周低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C．是世界上唯一独自占领一个大陆的国家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D．是所在大洲唯一的发达国家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【答案】10．A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11．C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【解析】根据澳大利亚的地理概况，进行分析解答。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10．澳大利亚西部是低矮的高原，中部的平原，东部的山地，该图符合澳大利亚的地形特点；结合题意。故选：A。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11．澳大利亚高原面积广阔，荒漠面积大，故A错误；澳大利亚地势东西高，中部低，故B错误；澳大利亚是是世界上唯一独占一个大陆的国家，故C正确；澳大利亚所在大洋洲还有新西兰等发达国家，故D错误；结合题意。故选：C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12．根据上图判断，下列描述最符合澳大利亚地势特征的是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A．南北高，中间低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B．中间高，四周低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C．南部高，北部低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D．东西高，中间低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【答案】12．D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解析】12．读图可知，澳大利亚的地形特征自西向东分为三大地形区：西部为高原，中部为平原，东部为山地；美国的地形特征分为南北纵列三大地形区：西部为高大的山系，中部为广阔的平原，东部是低缓的山地和高原；总之，两国共同的地势特点是三大纵列带分布；两侧高，中间低。故答案选D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ind w:firstLine="420" w:firstLineChars="200"/>
        <w:jc w:val="left"/>
        <w:textAlignment w:val="center"/>
        <w:rPr>
          <w:rFonts w:ascii="楷体" w:eastAsia="楷体" w:hAnsi="楷体" w:cs="楷体" w:hint="eastAsia"/>
          <w:b w:val="0"/>
          <w:bCs/>
          <w:szCs w:val="22"/>
        </w:rPr>
        <w:sectPr>
          <w:headerReference w:type="default" r:id="rId18"/>
          <w:footerReference w:type="default" r:id="rId19"/>
          <w:headerReference w:type="first" r:id="rId20"/>
          <w:type w:val="nextPage"/>
          <w:pgSz w:w="11906" w:h="16838"/>
          <w:pgMar w:top="1417" w:right="1077" w:bottom="1417" w:left="1077" w:header="851" w:footer="992" w:gutter="0"/>
          <w:pgNumType w:start="4"/>
          <w:cols w:num="1" w:space="0"/>
          <w:titlePg w:val="0"/>
          <w:rtlGutter w:val="0"/>
          <w:docGrid w:type="lines" w:linePitch="312" w:charSpace="0"/>
        </w:sectPr>
      </w:pPr>
      <w:r>
        <w:rPr>
          <w:rFonts w:ascii="楷体" w:eastAsia="楷体" w:hAnsi="楷体" w:cs="楷体" w:hint="eastAsia"/>
          <w:b w:val="0"/>
          <w:bCs/>
          <w:szCs w:val="22"/>
        </w:rPr>
        <w:t>读澳大利亚相关地图，回答下列</w:t>
      </w:r>
      <w:r>
        <w:rPr>
          <w:rFonts w:ascii="楷体" w:eastAsia="楷体" w:hAnsi="楷体" w:cs="楷体" w:hint="eastAsia"/>
          <w:b w:val="0"/>
          <w:bCs/>
          <w:szCs w:val="22"/>
          <w:lang w:val="en-US" w:eastAsia="zh-CN"/>
        </w:rPr>
        <w:t>13-14</w:t>
      </w:r>
      <w:r>
        <w:rPr>
          <w:rFonts w:ascii="楷体" w:eastAsia="楷体" w:hAnsi="楷体" w:cs="楷体" w:hint="eastAsia"/>
          <w:b w:val="0"/>
          <w:bCs/>
          <w:szCs w:val="22"/>
        </w:rPr>
        <w:t>题。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center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drawing>
          <wp:inline distT="0" distB="0" distL="114300" distR="114300">
            <wp:extent cx="4019550" cy="1485900"/>
            <wp:effectExtent l="0" t="0" r="0" b="0"/>
            <wp:docPr id="2031509327" name="图片 203150932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509327" name="图片 203150932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13．关于澳大利亚的叙述，正确的是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A．农业带呈半环状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B．地势起伏小，地形类型单一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C．东部有纵贯南北的安第斯山脉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D．南回归线穿过大陆中部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14．根据图中信息能够得出的正确结论是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A．矿产资源丰富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B．四面环海的岛国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C．农牧业落后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D．城市人口集中分布在东南沿海地区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【答案】13．D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14．D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解析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】13．据图可知，南回归线穿过澳大利亚，地跨热带和南温带。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14．澳大利亚矿产资源品种多；澳大利亚东南沿海地区城市集中分布。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15．2017年3月22日—3月29日，国务院总理李克强对澳大利亚等国进行正式访问，并成功出席第五轮中澳总理定期会晤。读图，完成下题。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center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drawing>
          <wp:inline distT="0" distB="0" distL="114300" distR="114300">
            <wp:extent cx="2114550" cy="1866900"/>
            <wp:effectExtent l="0" t="0" r="0" b="0"/>
            <wp:docPr id="100023" name="图片 10002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下列关于澳大利亚的说法正确的是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A．澳大利亚地形为西部平原、中部山地、东部高原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B．澳大利亚以黄色人种为主，大多是亚洲移民的后裔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C．澳大利亚畜牧业发达，被称为“骑在羊背上”的国家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D．澳大利亚属发展中国家，经济落后，物资短缺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【答案】15．C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  <w:sectPr>
          <w:headerReference w:type="default" r:id="rId23"/>
          <w:footerReference w:type="default" r:id="rId24"/>
          <w:headerReference w:type="first" r:id="rId25"/>
          <w:type w:val="nextPage"/>
          <w:pgSz w:w="11906" w:h="16838"/>
          <w:pgMar w:top="1417" w:right="1077" w:bottom="1417" w:left="1077" w:header="851" w:footer="992" w:gutter="0"/>
          <w:pgNumType w:start="5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解析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】15．澳大利亚位于南太平洋和印度洋之间，由澳大利亚大陆和塔斯马尼亚岛等岛屿和海外领土组成。它东濒太平洋的珊瑚海和塔斯曼海，西、北、南三面临印度洋及其边缘海。是世界上唯一一个独占一个大陆的国家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澳大利亚地形西部高原，中部平原，东部山地，A错；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澳大利亚以白色人种为主，大多是欧洲移民的后裔，B错；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 xml:space="preserve"> 澳大利亚畜牧业发达，被称为“骑在羊背上”的国家，C正确；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澳大利亚属发达国家，经济发达，物资丰富，D错；故选C。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16．澳大利亚的地形自东向西依次是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A．大分水岭、平原、高原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B．大分水岭、高原、平原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C．高原、平原、大分水岭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D．平原、大分水岭、高原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【答案】16．A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解析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】16．澳大利亚的地形自东向西依次是大分水岭、中部平原、西部高原，A对，BCD错。故选A。</w:t>
      </w:r>
    </w:p>
    <w:p>
      <w:pPr>
        <w:numPr>
          <w:ilvl w:val="0"/>
          <w:numId w:val="0"/>
        </w:numPr>
        <w:ind w:leftChars="0"/>
        <w:jc w:val="both"/>
        <w:rPr>
          <w:sz w:val="36"/>
        </w:rPr>
      </w:pPr>
      <w:r>
        <w:rPr>
          <w:sz w:val="36"/>
        </w:rPr>
        <mc:AlternateContent>
          <mc:Choice Requires="wps">
            <w:drawing>
              <wp:inline distT="0" distB="0" distL="114300" distR="114300">
                <wp:extent cx="2287270" cy="464185"/>
                <wp:effectExtent l="0" t="0" r="17780" b="1206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021715" y="1526540"/>
                          <a:ext cx="2287270" cy="4641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eastAsia="黑体" w:hAnsi="黑体" w:cs="黑体"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28"/>
                                <w:szCs w:val="28"/>
                                <w:lang w:val="en-US" w:eastAsia="zh-CN"/>
                              </w:rPr>
                              <w:t>考点3  澳大利亚的气候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inline>
            </w:drawing>
          </mc:Choice>
          <mc:Fallback>
            <w:pict>
              <v:shape id="矩形 6" o:spid="_x0000_i1027" type="#_x0000_t202" style="width:180.1pt;height:36.55pt;mso-wrap-distance-bottom:0;mso-wrap-distance-left:9pt;mso-wrap-distance-right:9pt;mso-wrap-distance-top:0;v-text-anchor:middle" fillcolor="#c00000" stroked="f" strokecolor="#41719c" strokeweight="1pt">
                <v:textbox>
                  <w:txbxContent>
                    <w:p>
                      <w:pPr>
                        <w:jc w:val="center"/>
                        <w:rPr>
                          <w:rFonts w:ascii="黑体" w:eastAsia="黑体" w:hAnsi="黑体" w:cs="黑体" w:hint="eastAsia"/>
                          <w:sz w:val="24"/>
                          <w:szCs w:val="24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28"/>
                          <w:szCs w:val="28"/>
                          <w:lang w:val="en-US" w:eastAsia="zh-CN"/>
                        </w:rPr>
                        <w:t>考点3  澳大利亚的气候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ascii="Times New Roman" w:hAnsi="Times New Roman" w:cs="Times New Roman" w:hint="default"/>
          <w:lang w:val="en-US" w:eastAsia="zh-CN"/>
        </w:rPr>
      </w:pPr>
      <w:r>
        <w:rPr>
          <w:rFonts w:ascii="Times New Roman" w:hAnsi="Times New Roman" w:cs="Times New Roman" w:hint="default"/>
          <w:lang w:val="en-US" w:eastAsia="zh-CN"/>
        </w:rPr>
        <w:t>南回归线穿过澳大利亚大陆的中部，澳大利亚位于热带和南温带，热带草原气候和热带沙漠气候分布最广。气候呈半环状分布。</w:t>
      </w:r>
    </w:p>
    <w:p>
      <w:r>
        <w:drawing>
          <wp:inline distT="0" distB="0" distL="114300" distR="114300">
            <wp:extent cx="6297295" cy="3446145"/>
            <wp:effectExtent l="0" t="0" r="8255" b="1905"/>
            <wp:docPr id="15362" name="图片 4" descr="7-3-11澳大利亚气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2" name="图片 4" descr="7-3-11澳大利亚气候.jp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rcRect t="2597" b="3462"/>
                    <a:stretch>
                      <a:fillRect/>
                    </a:stretch>
                  </pic:blipFill>
                  <pic:spPr>
                    <a:xfrm>
                      <a:off x="0" y="0"/>
                      <a:ext cx="6297295" cy="3446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 w:line="360" w:lineRule="auto"/>
      </w:pPr>
      <w:r>
        <w:rPr>
          <w:szCs w:val="21"/>
        </w:rPr>
        <w:drawing>
          <wp:inline distT="0" distB="0" distL="114300" distR="114300">
            <wp:extent cx="1187450" cy="285750"/>
            <wp:effectExtent l="0" t="0" r="12700" b="0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74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楷体" w:eastAsia="楷体" w:hAnsi="楷体" w:cs="楷体" w:hint="eastAsia"/>
          <w:b w:val="0"/>
          <w:bCs/>
          <w:szCs w:val="22"/>
        </w:rPr>
        <w:sectPr>
          <w:headerReference w:type="default" r:id="rId27"/>
          <w:footerReference w:type="default" r:id="rId28"/>
          <w:headerReference w:type="first" r:id="rId29"/>
          <w:type w:val="nextPage"/>
          <w:pgSz w:w="11906" w:h="16838"/>
          <w:pgMar w:top="1417" w:right="1077" w:bottom="1417" w:left="1077" w:header="851" w:footer="992" w:gutter="0"/>
          <w:pgNumType w:start="6"/>
          <w:cols w:num="1" w:space="0"/>
          <w:titlePg w:val="0"/>
          <w:rtlGutter w:val="0"/>
          <w:docGrid w:type="lines" w:linePitch="312" w:charSpace="0"/>
        </w:sectPr>
      </w:pPr>
      <w:r>
        <w:rPr>
          <w:rFonts w:ascii="楷体" w:eastAsia="楷体" w:hAnsi="楷体" w:cs="楷体" w:hint="eastAsia"/>
          <w:b w:val="0"/>
          <w:bCs/>
          <w:szCs w:val="22"/>
        </w:rPr>
        <w:t>读澳大利亚矿产分布图和澳大利亚气候类型分布图，完成下面</w:t>
      </w:r>
      <w:r>
        <w:rPr>
          <w:rFonts w:ascii="楷体" w:eastAsia="楷体" w:hAnsi="楷体" w:cs="楷体" w:hint="eastAsia"/>
          <w:b w:val="0"/>
          <w:bCs/>
          <w:szCs w:val="22"/>
          <w:lang w:val="en-US" w:eastAsia="zh-CN"/>
        </w:rPr>
        <w:t>17-19</w:t>
      </w:r>
      <w:r>
        <w:rPr>
          <w:rFonts w:ascii="楷体" w:eastAsia="楷体" w:hAnsi="楷体" w:cs="楷体" w:hint="eastAsia"/>
          <w:b w:val="0"/>
          <w:bCs/>
          <w:szCs w:val="22"/>
        </w:rPr>
        <w:t>小题．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center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drawing>
          <wp:inline distT="0" distB="0" distL="114300" distR="114300">
            <wp:extent cx="5172075" cy="2847975"/>
            <wp:effectExtent l="0" t="0" r="9525" b="9525"/>
            <wp:docPr id="571720401" name="图片 57172040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720401" name="图片 57172040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17．丁丁在澳大利亚留学期间，曾经沿南回归线自东向西穿越大陆，直达大陆西海岸．穿越过程中，丁丁依次经历的气候类型是（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A．热带沙漠气候、热带草原气候、亚热带湿润气候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B．亚热带湿润气候、热带草原气候、热带沙漠气候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C．热带雨林气候、亚热带湿润气候、热带草原气候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D．地中海气候、热带草原气候、热带沙漠气候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18．图中信息能反映澳大利亚在自然环境和自然资源方面的特点是（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①自然环境具有明显差异②自然环境具有高度的一致性③气候寒冷干旱④矿产资源十分丰富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A．①②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B．①③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C．②③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D．①④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19．根据图中信息判断，下列叙述正确的是（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A．适合人口和城市分布的区域是沿海地区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B．澳大利亚因为矿产丰富，被称为“坐在矿车里的国家”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C．澳大利亚的经济以农牧业为主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D．我们放暑假的时候，塔斯马尼亚岛昼长夜短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【答案】17．B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18．D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19．B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解析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】澳大利亚位于南半球，经济发达，是世界上唯一拥有整个大陆的国家．因有许多古老的动物，如袋鼠、鸸鹋、鸭嘴兽等，被称为“世界活化石博物馆”，又因为羊特别多，被称为“骑在羊背上的国家”，澳大利亚铁矿、铝土矿、煤、石油等矿产资源丰富，而且开采的矿石一半以上用于出口，被誉为“坐在矿车上的国家”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  <w:sectPr>
          <w:headerReference w:type="default" r:id="rId31"/>
          <w:footerReference w:type="default" r:id="rId32"/>
          <w:headerReference w:type="first" r:id="rId33"/>
          <w:type w:val="nextPage"/>
          <w:pgSz w:w="11906" w:h="16838"/>
          <w:pgMar w:top="1417" w:right="1077" w:bottom="1417" w:left="1077" w:header="851" w:footer="992" w:gutter="0"/>
          <w:pgNumType w:start="7"/>
          <w:cols w:num="1" w:space="0"/>
          <w:titlePg w:val="0"/>
          <w:rtlGutter w:val="0"/>
          <w:docGrid w:type="lines" w:linePitch="312" w:charSpace="0"/>
        </w:sectPr>
      </w:pP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17．南回归线穿过澳大利亚的中部，其气候分布特点是开口向西的半环状分布。读图可得，沿南回归线自东向西澳大利亚的气候类型依次是亚热带湿润气候、热带草原气候、热带沙漠气候，故B正确，故本题选B。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18．澳大利亚位于南半球，经济发达，是世界上唯一拥有整个大陆的国家。读图可得，澳大利亚不同地区的自然环境差异明显，图中所示澳大利亚矿产资源十分丰富，故本题选D。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19．澳大利亚的人口与城市主要分布在东南沿海地区，故A错误；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澳大利亚因为矿产丰富，被称为“坐在矿车里的国家”，故B正确；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目前，服务业成为澳大利亚的经济支柱，故C错误；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我们放暑假是夏季，此时的塔斯马尼亚岛位于冬季，昼短夜长，故D错误。故选：B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ind w:firstLine="420" w:firstLineChars="200"/>
        <w:jc w:val="left"/>
        <w:textAlignment w:val="center"/>
        <w:rPr>
          <w:rFonts w:ascii="楷体" w:eastAsia="楷体" w:hAnsi="楷体" w:cs="楷体" w:hint="eastAsia"/>
          <w:b w:val="0"/>
          <w:bCs/>
          <w:szCs w:val="22"/>
        </w:rPr>
      </w:pPr>
      <w:r>
        <w:rPr>
          <w:rFonts w:ascii="楷体" w:eastAsia="楷体" w:hAnsi="楷体" w:cs="楷体" w:hint="eastAsia"/>
          <w:b w:val="0"/>
          <w:bCs/>
          <w:szCs w:val="22"/>
        </w:rPr>
        <w:t>读图，完成下面</w:t>
      </w:r>
      <w:r>
        <w:rPr>
          <w:rFonts w:ascii="楷体" w:eastAsia="楷体" w:hAnsi="楷体" w:cs="楷体" w:hint="eastAsia"/>
          <w:b w:val="0"/>
          <w:bCs/>
          <w:szCs w:val="22"/>
          <w:lang w:val="en-US" w:eastAsia="zh-CN"/>
        </w:rPr>
        <w:t>20-21</w:t>
      </w:r>
      <w:r>
        <w:rPr>
          <w:rFonts w:ascii="楷体" w:eastAsia="楷体" w:hAnsi="楷体" w:cs="楷体" w:hint="eastAsia"/>
          <w:b w:val="0"/>
          <w:bCs/>
          <w:szCs w:val="22"/>
        </w:rPr>
        <w:t>小题：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center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drawing>
          <wp:inline distT="0" distB="0" distL="114300" distR="114300">
            <wp:extent cx="5274310" cy="2522220"/>
            <wp:effectExtent l="0" t="0" r="2540" b="11430"/>
            <wp:docPr id="1303675061" name="图片 130367506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675061" name="图片 130367506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2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20．从图可知，澳大利亚的气候呈现出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）</w:t>
      </w:r>
      <w:r>
        <w:rPr>
          <w:rFonts w:ascii="Times New Roman" w:eastAsia="宋体" w:hAnsi="Times New Roman" w:cs="Times New Roman"/>
          <w:b w:val="0"/>
          <w:bCs/>
          <w:szCs w:val="22"/>
        </w:rPr>
        <w:t>的特点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A．半环状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B．南北对称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C．东西对称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D．无规律可循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21．右图是澳大利亚代表性动物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A．袋鼠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B．考拉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C．鸭嘴兽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D．鸸鹋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【答案】20．A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21．A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解析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】20．由左图澳大利亚的气候图可以看出，澳大利亚的气候呈半环状分布，主要是由于西海岸有西澳大利亚寒流经过，没有形成东西对称和南北对称的分布特点，故选A。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21．澳大利亚因长期与其他大陆分离，大陆上的动物进化速度慢，至今仍然保留了许多古老的野生动物，如右图反映的是澳大利亚的代表动物－袋鼠，故选A。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ind w:firstLine="420" w:firstLineChars="200"/>
        <w:jc w:val="left"/>
        <w:textAlignment w:val="center"/>
        <w:rPr>
          <w:rFonts w:ascii="楷体" w:eastAsia="楷体" w:hAnsi="楷体" w:cs="楷体" w:hint="eastAsia"/>
          <w:b w:val="0"/>
          <w:bCs/>
          <w:szCs w:val="22"/>
        </w:rPr>
        <w:sectPr>
          <w:headerReference w:type="default" r:id="rId35"/>
          <w:footerReference w:type="default" r:id="rId36"/>
          <w:headerReference w:type="first" r:id="rId37"/>
          <w:type w:val="nextPage"/>
          <w:pgSz w:w="11906" w:h="16838"/>
          <w:pgMar w:top="1417" w:right="1077" w:bottom="1417" w:left="1077" w:header="851" w:footer="992" w:gutter="0"/>
          <w:pgNumType w:start="8"/>
          <w:cols w:num="1" w:space="0"/>
          <w:titlePg w:val="0"/>
          <w:rtlGutter w:val="0"/>
          <w:docGrid w:type="lines" w:linePitch="312" w:charSpace="0"/>
        </w:sectPr>
      </w:pPr>
      <w:r>
        <w:rPr>
          <w:rFonts w:ascii="楷体" w:eastAsia="楷体" w:hAnsi="楷体" w:cs="楷体" w:hint="eastAsia"/>
          <w:b w:val="0"/>
          <w:bCs/>
          <w:szCs w:val="22"/>
        </w:rPr>
        <w:t>横穿澳大利亚大陆是一条热门的旅游线路.从海洋到高山，从灌木到丛林，从戈壁到荒漠，从城镇到沙滩……领略大自然的鬼斧神工.读“澳大利亚大陆年降水量分布图和a</w:t>
      </w:r>
      <w:r>
        <w:rPr>
          <w:rFonts w:ascii="楷体" w:eastAsia="楷体" w:hAnsi="楷体" w:cs="楷体" w:hint="eastAsia"/>
          <w:b w:val="0"/>
          <w:bCs/>
          <w:szCs w:val="22"/>
          <w:lang w:eastAsia="zh-CN"/>
        </w:rPr>
        <w:t>，</w:t>
      </w:r>
      <w:r>
        <w:rPr>
          <w:rFonts w:ascii="楷体" w:eastAsia="楷体" w:hAnsi="楷体" w:cs="楷体" w:hint="eastAsia"/>
          <w:b w:val="0"/>
          <w:bCs/>
          <w:szCs w:val="22"/>
        </w:rPr>
        <w:t xml:space="preserve"> b两地气候资料图”，完成下面</w:t>
      </w:r>
      <w:r>
        <w:rPr>
          <w:rFonts w:ascii="楷体" w:eastAsia="楷体" w:hAnsi="楷体" w:cs="楷体" w:hint="eastAsia"/>
          <w:b w:val="0"/>
          <w:bCs/>
          <w:szCs w:val="22"/>
          <w:lang w:val="en-US" w:eastAsia="zh-CN"/>
        </w:rPr>
        <w:t>22-24</w:t>
      </w:r>
      <w:r>
        <w:rPr>
          <w:rFonts w:ascii="楷体" w:eastAsia="楷体" w:hAnsi="楷体" w:cs="楷体" w:hint="eastAsia"/>
          <w:b w:val="0"/>
          <w:bCs/>
          <w:szCs w:val="22"/>
        </w:rPr>
        <w:t>小题。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center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drawing>
          <wp:inline distT="0" distB="0" distL="114300" distR="114300">
            <wp:extent cx="5274310" cy="2760345"/>
            <wp:effectExtent l="0" t="0" r="2540" b="1905"/>
            <wp:docPr id="546549607" name="图片 54654960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549607" name="图片 54654960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0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22．旅途计划从a地开始，结合气候资料可知a地的气候类型是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A．热带草原气候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B．热带雨林气候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C．热带沙漠气候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D．热带季风气候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23．根据上图可知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A．a地降水丰富且分布均匀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B．b地深居内陆地区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C．回归线附近大陆东岸降水多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D．该大陆位于北半球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24．从b地返回a地，沿途依次可以看到的景观是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A．草原-荒漠-森林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B．荒漠-草原-森林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C．草原-森林-荒漠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D．森林-草原-荒漠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【答案】22．C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23．C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24．D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解析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】22．从图中可知，a地气候特点是全年高温干燥，是典型的热带沙漠气候；C符合题意。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23．从图中可知，a地全年干旱，A错； b地在沿海地区，B错； 回归线附近大陆东岸降水多，C正确；该大陆位于南半球，D错；选C。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24．图中可知，从b地返回a地其降水量减少，其景观是森林-草原-荒漠；D符合题意。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ind w:firstLine="420" w:firstLineChars="200"/>
        <w:jc w:val="left"/>
        <w:textAlignment w:val="center"/>
        <w:rPr>
          <w:rFonts w:ascii="楷体" w:eastAsia="楷体" w:hAnsi="楷体" w:cs="楷体" w:hint="eastAsia"/>
          <w:b w:val="0"/>
          <w:bCs/>
          <w:szCs w:val="22"/>
        </w:rPr>
      </w:pPr>
      <w:r>
        <w:rPr>
          <w:rFonts w:ascii="楷体" w:eastAsia="楷体" w:hAnsi="楷体" w:cs="楷体" w:hint="eastAsia"/>
          <w:b w:val="0"/>
          <w:bCs/>
          <w:szCs w:val="22"/>
        </w:rPr>
        <w:t xml:space="preserve">博鳌亚洲论坛（英文：Boao Forum for Asia，缩写：BFA）由25个亚洲国家和澳大利亚发起，于2001年2月27日在海南省琼海市万泉河入海口的博鳌镇召开大会，正式宣布成立。论坛为非官方、非营利性、定期、定址的国际组织；为政府、企业及专家学者等提供一个共商经济、社会、环境及其他相关问题的高层对话平台；海南博鳌为论坛总部的永久所在地。博鳌亚洲论坛2018年年会于2018年4月8日在海南博鳌召开，主题为“开放创新的亚洲，繁荣发展的世界”，习近平主席应邀出席论坛年会开幕式并发表重要主旨演讲。 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楷体" w:eastAsia="楷体" w:hAnsi="楷体" w:cs="楷体" w:hint="eastAsia"/>
          <w:b w:val="0"/>
          <w:bCs/>
          <w:szCs w:val="22"/>
        </w:rPr>
        <w:sectPr>
          <w:headerReference w:type="default" r:id="rId39"/>
          <w:footerReference w:type="default" r:id="rId40"/>
          <w:headerReference w:type="first" r:id="rId41"/>
          <w:type w:val="nextPage"/>
          <w:pgSz w:w="11906" w:h="16838"/>
          <w:pgMar w:top="1417" w:right="1077" w:bottom="1417" w:left="1077" w:header="851" w:footer="992" w:gutter="0"/>
          <w:pgNumType w:start="9"/>
          <w:cols w:num="1" w:space="0"/>
          <w:titlePg w:val="0"/>
          <w:rtlGutter w:val="0"/>
          <w:docGrid w:type="lines" w:linePitch="312" w:charSpace="0"/>
        </w:sectPr>
      </w:pPr>
      <w:r>
        <w:rPr>
          <w:rFonts w:ascii="楷体" w:eastAsia="楷体" w:hAnsi="楷体" w:cs="楷体" w:hint="eastAsia"/>
          <w:b w:val="0"/>
          <w:bCs/>
          <w:szCs w:val="22"/>
        </w:rPr>
        <w:t>海口气温和降水图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center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drawing>
          <wp:inline distT="0" distB="0" distL="114300" distR="114300">
            <wp:extent cx="1371600" cy="1562100"/>
            <wp:effectExtent l="0" t="0" r="0" b="0"/>
            <wp:docPr id="100002" name="图片 1000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楷体" w:eastAsia="楷体" w:hAnsi="楷体" w:cs="楷体" w:hint="eastAsia"/>
          <w:b w:val="0"/>
          <w:bCs/>
          <w:szCs w:val="22"/>
        </w:rPr>
      </w:pPr>
      <w:r>
        <w:rPr>
          <w:rFonts w:ascii="楷体" w:eastAsia="楷体" w:hAnsi="楷体" w:cs="楷体" w:hint="eastAsia"/>
          <w:b w:val="0"/>
          <w:bCs/>
          <w:szCs w:val="22"/>
        </w:rPr>
        <w:t>澳大利亚降水和人口分布图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center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drawing>
          <wp:inline distT="0" distB="0" distL="114300" distR="114300">
            <wp:extent cx="4981575" cy="1695450"/>
            <wp:effectExtent l="0" t="0" r="9525" b="0"/>
            <wp:docPr id="100003" name="图片 1000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楷体" w:eastAsia="楷体" w:hAnsi="楷体" w:cs="楷体" w:hint="eastAsia"/>
          <w:b w:val="0"/>
          <w:bCs/>
          <w:szCs w:val="22"/>
        </w:rPr>
      </w:pPr>
      <w:r>
        <w:rPr>
          <w:rFonts w:ascii="楷体" w:eastAsia="楷体" w:hAnsi="楷体" w:cs="楷体" w:hint="eastAsia"/>
          <w:b w:val="0"/>
          <w:bCs/>
          <w:szCs w:val="22"/>
        </w:rPr>
        <w:t>仔细阅读上述材料，回答下列</w:t>
      </w:r>
      <w:r>
        <w:rPr>
          <w:rFonts w:ascii="楷体" w:eastAsia="楷体" w:hAnsi="楷体" w:cs="楷体" w:hint="eastAsia"/>
          <w:b w:val="0"/>
          <w:bCs/>
          <w:szCs w:val="22"/>
          <w:lang w:val="en-US" w:eastAsia="zh-CN"/>
        </w:rPr>
        <w:t>25-27</w:t>
      </w:r>
      <w:r>
        <w:rPr>
          <w:rFonts w:ascii="楷体" w:eastAsia="楷体" w:hAnsi="楷体" w:cs="楷体" w:hint="eastAsia"/>
          <w:b w:val="0"/>
          <w:bCs/>
          <w:szCs w:val="22"/>
        </w:rPr>
        <w:t>题。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25．从图中可以看出，海口的气候特征是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 xml:space="preserve">A．热带季风气候 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B．全年高温，降水分为干湿两季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 xml:space="preserve">C．亚热带季风气候 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D．夏季高温多雨，冬季温和少雨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26．从图甲中可以看出，澳大利亚的降水整体分布是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A．东多西少    B．南多北少    C．东南多，西北少    D．半环状分布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27．阅读图乙，澳大利亚人口分布，和该国家人口分布类似的是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 xml:space="preserve">A．中国 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 xml:space="preserve">B．巴西 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 xml:space="preserve">C．美国 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D．印度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【答案】25．B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26．D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27．B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【解析】本题组考查气候类型的判读、澳大利亚的降水分布规律及其人口分布特点。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25． 读图可知，海口的气候具有全年高温，分明显的旱、雨两季，为热带季风气候。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26． 读图可知，澳大利亚的降水整体分布具有半环状分布的特点，由由外侧东岸沿海向内部逐渐递减。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27．澳大利亚人口主要分布在东南沿海地区，巴西人口分布与其类似。</w:t>
      </w:r>
    </w:p>
    <w:p>
      <w:pPr>
        <w:numPr>
          <w:ilvl w:val="0"/>
          <w:numId w:val="0"/>
        </w:numPr>
        <w:ind w:leftChars="0"/>
        <w:jc w:val="both"/>
        <w:rPr>
          <w:sz w:val="36"/>
        </w:rPr>
      </w:pPr>
      <w:r>
        <w:rPr>
          <w:sz w:val="36"/>
        </w:rPr>
        <mc:AlternateContent>
          <mc:Choice Requires="wps">
            <w:drawing>
              <wp:inline distT="0" distB="0" distL="114300" distR="114300">
                <wp:extent cx="2287270" cy="464185"/>
                <wp:effectExtent l="0" t="0" r="17780" b="12065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021715" y="1526540"/>
                          <a:ext cx="2287270" cy="4641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eastAsia="黑体" w:hAnsi="黑体" w:cs="黑体"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28"/>
                                <w:szCs w:val="28"/>
                                <w:lang w:val="en-US" w:eastAsia="zh-CN"/>
                              </w:rPr>
                              <w:t>考点4  骑在羊背上的国家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inline>
            </w:drawing>
          </mc:Choice>
          <mc:Fallback>
            <w:pict>
              <v:shape id="矩形 8" o:spid="_x0000_i1028" type="#_x0000_t202" style="width:180.1pt;height:36.55pt;mso-wrap-distance-bottom:0;mso-wrap-distance-left:9pt;mso-wrap-distance-right:9pt;mso-wrap-distance-top:0;v-text-anchor:middle" fillcolor="#c00000" stroked="f" strokecolor="#41719c" strokeweight="1pt">
                <v:textbox>
                  <w:txbxContent>
                    <w:p>
                      <w:pPr>
                        <w:jc w:val="center"/>
                        <w:rPr>
                          <w:rFonts w:ascii="黑体" w:eastAsia="黑体" w:hAnsi="黑体" w:cs="黑体" w:hint="eastAsia"/>
                          <w:sz w:val="24"/>
                          <w:szCs w:val="24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28"/>
                          <w:szCs w:val="28"/>
                          <w:lang w:val="en-US" w:eastAsia="zh-CN"/>
                        </w:rPr>
                        <w:t>考点4  骑在羊背上的国家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 w:hint="eastAsia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1、澳大利亚养羊的优势：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 w:hint="eastAsia"/>
          <w:lang w:val="en-US" w:eastAsia="zh-CN"/>
        </w:rPr>
        <w:sectPr>
          <w:headerReference w:type="default" r:id="rId44"/>
          <w:footerReference w:type="default" r:id="rId45"/>
          <w:headerReference w:type="first" r:id="rId46"/>
          <w:type w:val="nextPage"/>
          <w:pgSz w:w="11906" w:h="16838"/>
          <w:pgMar w:top="1417" w:right="1077" w:bottom="1417" w:left="1077" w:header="851" w:footer="992" w:gutter="0"/>
          <w:pgNumType w:start="10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hAnsi="Times New Roman" w:cs="Times New Roman" w:hint="eastAsia"/>
          <w:lang w:val="en-US" w:eastAsia="zh-CN"/>
        </w:rPr>
        <w:t>（1）地形：地形平坦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 w:hint="eastAsia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（2）气候：气候适宜牧草生长；气候干旱适宜绵羊繁殖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 w:hint="eastAsia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（3）饮水水源：地下水丰富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 w:hint="eastAsia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（4）品种：品种优良（美利奴细毛羊）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 w:hint="eastAsia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（5）天敌：无大型野生食肉动物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 w:hint="eastAsia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2、澳大利亚养羊的规模：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 w:hint="eastAsia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（1）绵羊头数世界第一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 w:hint="eastAsia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（2）羊肉产量世界第一</w:t>
      </w:r>
    </w:p>
    <w:p>
      <w:pPr>
        <w:pStyle w:val="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cs="Times New Roman" w:hint="eastAsia"/>
          <w:lang w:val="en-US" w:eastAsia="zh-CN"/>
        </w:rPr>
      </w:pPr>
      <w:r>
        <w:rPr>
          <w:rFonts w:ascii="Times New Roman" w:hAnsi="Times New Roman" w:cs="Times New Roman" w:hint="eastAsia"/>
          <w:lang w:val="en-US" w:eastAsia="zh-CN"/>
        </w:rPr>
        <w:t>（3）羊毛产量和出口量世界第一</w:t>
      </w:r>
    </w:p>
    <w:p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lang w:val="en-US" w:eastAsia="zh-CN"/>
        </w:rPr>
        <w:t>3、所以：澳大利亚被人们称为“骑在羊背上的国家”</w:t>
      </w:r>
    </w:p>
    <w:p>
      <w:pPr>
        <w:spacing w:after="0" w:line="360" w:lineRule="auto"/>
      </w:pPr>
      <w:r>
        <w:rPr>
          <w:szCs w:val="21"/>
        </w:rPr>
        <w:drawing>
          <wp:inline distT="0" distB="0" distL="114300" distR="114300">
            <wp:extent cx="1187450" cy="285750"/>
            <wp:effectExtent l="0" t="0" r="12700" b="0"/>
            <wp:docPr id="1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74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28．“骑在羊背上”和“坐在矿车上”的国家是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b w:val="0"/>
          <w:bCs/>
          <w:szCs w:val="22"/>
          <w:lang w:eastAsia="zh-CN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t>A．巴西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B．土耳其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C．澳大利亚</w:t>
      </w:r>
      <w:r>
        <w:rPr>
          <w:rFonts w:ascii="Times New Roman" w:eastAsia="宋体" w:hAnsi="Times New Roman" w:cs="Times New Roman"/>
          <w:b w:val="0"/>
          <w:bCs/>
          <w:szCs w:val="22"/>
        </w:rPr>
        <w:tab/>
      </w:r>
      <w:r>
        <w:rPr>
          <w:rFonts w:ascii="Times New Roman" w:eastAsia="宋体" w:hAnsi="Times New Roman" w:cs="Times New Roman"/>
          <w:b w:val="0"/>
          <w:bCs/>
          <w:szCs w:val="22"/>
        </w:rPr>
        <w:t>D．美国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【答案】28．C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【</w:t>
      </w:r>
      <w:r>
        <w:rPr>
          <w:rFonts w:ascii="Times New Roman" w:eastAsia="宋体" w:hAnsi="Times New Roman" w:cs="Times New Roman" w:hint="eastAsia"/>
          <w:b w:val="0"/>
          <w:bCs/>
          <w:color w:val="FF0000"/>
          <w:szCs w:val="22"/>
          <w:lang w:eastAsia="zh-CN"/>
        </w:rPr>
        <w:t>解析</w:t>
      </w: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】28．根据目前澳大利亚有羊约1.6−1.7亿只，占世界总羊只数的1/6左右，是世界上人均占有羊只最多的国家，澳大利亚素有“骑在羊背上的国家”之美誉；采矿业是澳大利亚重要的经济部门，澳大利亚素有“坐在矿车上的国家”之称，进行分析解答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b w:val="0"/>
          <w:bCs/>
          <w:color w:val="FF0000"/>
          <w:szCs w:val="22"/>
        </w:rPr>
      </w:pPr>
      <w:r>
        <w:rPr>
          <w:rFonts w:ascii="Times New Roman" w:eastAsia="宋体" w:hAnsi="Times New Roman" w:cs="Times New Roman"/>
          <w:b w:val="0"/>
          <w:bCs/>
          <w:color w:val="FF0000"/>
          <w:szCs w:val="22"/>
        </w:rPr>
        <w:t>澳大利亚素有“骑在羊背上”、“坐在矿车里”的国家之称，农牧业和采矿业是传统产业。农产品以小麦、甘蔗和马铃薯等为主，畜牧业以养羊、牛、猪最为重要，养羊数量居世界首位。采矿业中，铁矿石、铝土矿等开采量均居世界前列，此外还开采铜、银、石油等。澳大利亚至今仍是世界上重要的小麦、羊毛、牛肉出口国之一，煤炭、优质铁矿石以及蔗糖等也大量出口。故选：C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ind w:firstLine="420" w:firstLineChars="200"/>
        <w:jc w:val="left"/>
        <w:textAlignment w:val="center"/>
        <w:rPr>
          <w:rFonts w:ascii="楷体" w:eastAsia="楷体" w:hAnsi="楷体" w:cs="楷体" w:hint="eastAsia"/>
          <w:b w:val="0"/>
          <w:bCs/>
          <w:szCs w:val="22"/>
        </w:rPr>
      </w:pPr>
      <w:r>
        <w:rPr>
          <w:rFonts w:ascii="楷体" w:eastAsia="楷体" w:hAnsi="楷体" w:cs="楷体" w:hint="eastAsia"/>
          <w:b w:val="0"/>
          <w:bCs/>
          <w:szCs w:val="22"/>
        </w:rPr>
        <w:t>根据材料一，二，完成下列</w:t>
      </w:r>
      <w:r>
        <w:rPr>
          <w:rFonts w:ascii="楷体" w:eastAsia="楷体" w:hAnsi="楷体" w:cs="楷体" w:hint="eastAsia"/>
          <w:b w:val="0"/>
          <w:bCs/>
          <w:szCs w:val="22"/>
          <w:lang w:val="en-US" w:eastAsia="zh-CN"/>
        </w:rPr>
        <w:t>29-30</w:t>
      </w:r>
      <w:r>
        <w:rPr>
          <w:rFonts w:ascii="楷体" w:eastAsia="楷体" w:hAnsi="楷体" w:cs="楷体" w:hint="eastAsia"/>
          <w:b w:val="0"/>
          <w:bCs/>
          <w:szCs w:val="22"/>
        </w:rPr>
        <w:t>题。材料一：细毛羊喜欢温暖干燥的气候，半细毛羊适应湿热的环境。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ind w:firstLine="420" w:firstLineChars="200"/>
        <w:jc w:val="left"/>
        <w:textAlignment w:val="center"/>
        <w:rPr>
          <w:rFonts w:ascii="楷体" w:eastAsia="楷体" w:hAnsi="楷体" w:cs="楷体" w:hint="eastAsia"/>
          <w:b w:val="0"/>
          <w:bCs/>
          <w:szCs w:val="22"/>
        </w:rPr>
      </w:pPr>
      <w:r>
        <w:rPr>
          <w:rFonts w:ascii="楷体" w:eastAsia="楷体" w:hAnsi="楷体" w:cs="楷体" w:hint="eastAsia"/>
          <w:b w:val="0"/>
          <w:bCs/>
          <w:szCs w:val="22"/>
        </w:rPr>
        <w:t>材料二：某国地图。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center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  <w:r>
        <w:rPr>
          <w:rFonts w:ascii="Times New Roman" w:eastAsia="宋体" w:hAnsi="Times New Roman" w:cs="Times New Roman"/>
          <w:b w:val="0"/>
          <w:bCs/>
          <w:szCs w:val="22"/>
        </w:rPr>
        <w:drawing>
          <wp:inline distT="0" distB="0" distL="114300" distR="114300">
            <wp:extent cx="2419350" cy="1838325"/>
            <wp:effectExtent l="0" t="0" r="0" b="9525"/>
            <wp:docPr id="1151868358" name="图片 115186835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868358" name="图片 1151868358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b w:val="0"/>
          <w:bCs/>
          <w:szCs w:val="22"/>
        </w:rPr>
        <w:br/>
      </w:r>
      <w:r>
        <w:rPr>
          <w:rFonts w:ascii="Times New Roman" w:eastAsia="宋体" w:hAnsi="Times New Roman" w:cs="Times New Roman"/>
          <w:b w:val="0"/>
          <w:bCs/>
          <w:szCs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https://d.book118.com/418114072125006026</w:t>
        </w:r>
      </w:hyperlink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center"/>
        <w:textAlignment w:val="center"/>
        <w:rPr>
          <w:rFonts w:ascii="Times New Roman" w:eastAsia="宋体" w:hAnsi="Times New Roman" w:cs="Times New Roman"/>
          <w:b w:val="0"/>
          <w:bCs/>
          <w:szCs w:val="22"/>
        </w:rPr>
      </w:pPr>
    </w:p>
    <w:sectPr>
      <w:headerReference w:type="default" r:id="rId49"/>
      <w:footerReference w:type="default" r:id="rId50"/>
      <w:headerReference w:type="first" r:id="rId51"/>
      <w:type w:val="nextPage"/>
      <w:pgSz w:w="11906" w:h="16838"/>
      <w:pgMar w:top="1417" w:right="1077" w:bottom="1417" w:left="1077" w:header="851" w:footer="992" w:gutter="0"/>
      <w:pgNumType w:start="11"/>
      <w:cols w:num="1" w:space="0"/>
      <w:titlePg w:val="0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  <w:bookmarkStart w:id="0" w:name="_GoBack"/>
    <w:bookmarkEnd w:id="0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42900" cy="241300"/>
          <wp:effectExtent l="0" t="0" r="0" b="0"/>
          <wp:wrapNone/>
          <wp:docPr id="100057" name="图片 1000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57" name="图片 100057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42900" cy="241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42900" cy="241300"/>
          <wp:effectExtent l="0" t="0" r="0" b="0"/>
          <wp:wrapNone/>
          <wp:docPr id="810578823" name="图片 1000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0578823" name="图片 100057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42900" cy="241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eastAsia"/>
        <w:lang w:eastAsia="zh-CN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drawing>
        <wp:anchor distT="0" distB="0" distL="114300" distR="114300" simplePos="0" relativeHeight="251660288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42900" cy="241300"/>
          <wp:effectExtent l="0" t="0" r="0" b="0"/>
          <wp:wrapNone/>
          <wp:docPr id="1118641620" name="图片 1000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8641620" name="图片 100057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42900" cy="241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eastAsia"/>
        <w:lang w:eastAsia="zh-CN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drawing>
        <wp:anchor distT="0" distB="0" distL="114300" distR="114300" simplePos="0" relativeHeight="251661312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42900" cy="241300"/>
          <wp:effectExtent l="0" t="0" r="0" b="0"/>
          <wp:wrapNone/>
          <wp:docPr id="1253193789" name="图片 1000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3193789" name="图片 100057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42900" cy="241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eastAsia"/>
        <w:lang w:eastAsia="zh-CN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drawing>
        <wp:anchor distT="0" distB="0" distL="114300" distR="114300" simplePos="0" relativeHeight="251662336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42900" cy="241300"/>
          <wp:effectExtent l="0" t="0" r="0" b="0"/>
          <wp:wrapNone/>
          <wp:docPr id="491488246" name="图片 1000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1488246" name="图片 100057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42900" cy="241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eastAsia"/>
        <w:lang w:eastAsia="zh-CN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drawing>
        <wp:anchor distT="0" distB="0" distL="114300" distR="114300" simplePos="0" relativeHeight="25166336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42900" cy="241300"/>
          <wp:effectExtent l="0" t="0" r="0" b="0"/>
          <wp:wrapNone/>
          <wp:docPr id="370376499" name="图片 1000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0376499" name="图片 100057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42900" cy="241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eastAsia"/>
        <w:lang w:eastAsia="zh-CN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drawing>
        <wp:anchor distT="0" distB="0" distL="114300" distR="114300" simplePos="0" relativeHeight="251664384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42900" cy="241300"/>
          <wp:effectExtent l="0" t="0" r="0" b="0"/>
          <wp:wrapNone/>
          <wp:docPr id="435987331" name="图片 1000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5987331" name="图片 100057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42900" cy="241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eastAsia"/>
        <w:lang w:eastAsia="zh-CN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drawing>
        <wp:anchor distT="0" distB="0" distL="114300" distR="114300" simplePos="0" relativeHeight="251665408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42900" cy="241300"/>
          <wp:effectExtent l="0" t="0" r="0" b="0"/>
          <wp:wrapNone/>
          <wp:docPr id="1788751759" name="图片 1000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8751759" name="图片 100057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42900" cy="241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eastAsia"/>
        <w:lang w:eastAsia="zh-CN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drawing>
        <wp:anchor distT="0" distB="0" distL="114300" distR="114300" simplePos="0" relativeHeight="251666432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42900" cy="241300"/>
          <wp:effectExtent l="0" t="0" r="0" b="0"/>
          <wp:wrapNone/>
          <wp:docPr id="2123743778" name="图片 1000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3743778" name="图片 100057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42900" cy="241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eastAsia"/>
        <w:lang w:eastAsia="zh-CN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drawing>
        <wp:anchor distT="0" distB="0" distL="114300" distR="114300" simplePos="0" relativeHeight="251667456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42900" cy="241300"/>
          <wp:effectExtent l="0" t="0" r="0" b="0"/>
          <wp:wrapNone/>
          <wp:docPr id="741184110" name="图片 1000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1184110" name="图片 100057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42900" cy="241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eastAsiaTheme="minorEastAsia" w:hint="eastAsia"/>
        <w:lang w:eastAsia="zh-CN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r>
      <w:drawing>
        <wp:anchor distT="0" distB="0" distL="114300" distR="114300" simplePos="0" relativeHeight="25166848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42900" cy="241300"/>
          <wp:effectExtent l="0" t="0" r="0" b="0"/>
          <wp:wrapNone/>
          <wp:docPr id="16831770" name="图片 1000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31770" name="图片 100057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42900" cy="241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B43EA5"/>
    <w:rsid w:val="06CE1BF9"/>
    <w:rsid w:val="2B652920"/>
    <w:rsid w:val="30B43EA5"/>
    <w:rsid w:val="34011C57"/>
    <w:rsid w:val="4C1C6B8F"/>
    <w:rsid w:val="5B8A688D"/>
    <w:rsid w:val="5C6B352D"/>
    <w:rsid w:val="67724FF0"/>
    <w:rsid w:val="780014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1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">
    <w:name w:val="宋体1"/>
    <w:basedOn w:val="a"/>
    <w:qFormat/>
    <w:rPr>
      <w:rFonts w:eastAsia="宋体"/>
    </w:rPr>
  </w:style>
  <w:style w:type="paragraph" w:customStyle="1" w:styleId="a">
    <w:name w:val="仿宋"/>
    <w:basedOn w:val="Normal"/>
    <w:qFormat/>
    <w:pPr>
      <w:spacing w:line="360" w:lineRule="auto"/>
      <w:jc w:val="left"/>
    </w:pPr>
    <w:rPr>
      <w:rFonts w:eastAsia="仿宋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header" Target="header3.xml" /><Relationship Id="rId12" Type="http://schemas.openxmlformats.org/officeDocument/2006/relationships/footer" Target="footer2.xm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3.xml" /><Relationship Id="rId16" Type="http://schemas.openxmlformats.org/officeDocument/2006/relationships/header" Target="header6.xml" /><Relationship Id="rId17" Type="http://schemas.openxmlformats.org/officeDocument/2006/relationships/image" Target="media/image5.png" /><Relationship Id="rId18" Type="http://schemas.openxmlformats.org/officeDocument/2006/relationships/header" Target="header7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image" Target="media/image6.png" /><Relationship Id="rId22" Type="http://schemas.openxmlformats.org/officeDocument/2006/relationships/image" Target="media/image7.png" /><Relationship Id="rId23" Type="http://schemas.openxmlformats.org/officeDocument/2006/relationships/header" Target="header9.xml" /><Relationship Id="rId24" Type="http://schemas.openxmlformats.org/officeDocument/2006/relationships/footer" Target="footer5.xml" /><Relationship Id="rId25" Type="http://schemas.openxmlformats.org/officeDocument/2006/relationships/header" Target="header10.xml" /><Relationship Id="rId26" Type="http://schemas.openxmlformats.org/officeDocument/2006/relationships/image" Target="media/image8.jpeg" /><Relationship Id="rId27" Type="http://schemas.openxmlformats.org/officeDocument/2006/relationships/header" Target="header11.xml" /><Relationship Id="rId28" Type="http://schemas.openxmlformats.org/officeDocument/2006/relationships/footer" Target="footer6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image" Target="media/image9.png" /><Relationship Id="rId31" Type="http://schemas.openxmlformats.org/officeDocument/2006/relationships/header" Target="header13.xml" /><Relationship Id="rId32" Type="http://schemas.openxmlformats.org/officeDocument/2006/relationships/footer" Target="footer7.xml" /><Relationship Id="rId33" Type="http://schemas.openxmlformats.org/officeDocument/2006/relationships/header" Target="header14.xml" /><Relationship Id="rId34" Type="http://schemas.openxmlformats.org/officeDocument/2006/relationships/image" Target="media/image10.png" /><Relationship Id="rId35" Type="http://schemas.openxmlformats.org/officeDocument/2006/relationships/header" Target="header15.xml" /><Relationship Id="rId36" Type="http://schemas.openxmlformats.org/officeDocument/2006/relationships/footer" Target="footer8.xml" /><Relationship Id="rId37" Type="http://schemas.openxmlformats.org/officeDocument/2006/relationships/header" Target="header16.xml" /><Relationship Id="rId38" Type="http://schemas.openxmlformats.org/officeDocument/2006/relationships/image" Target="media/image11.png" /><Relationship Id="rId39" Type="http://schemas.openxmlformats.org/officeDocument/2006/relationships/header" Target="header17.xml" /><Relationship Id="rId4" Type="http://schemas.openxmlformats.org/officeDocument/2006/relationships/customXml" Target="../customXml/item1.xml" /><Relationship Id="rId40" Type="http://schemas.openxmlformats.org/officeDocument/2006/relationships/footer" Target="footer9.xml" /><Relationship Id="rId41" Type="http://schemas.openxmlformats.org/officeDocument/2006/relationships/header" Target="header18.xml" /><Relationship Id="rId42" Type="http://schemas.openxmlformats.org/officeDocument/2006/relationships/image" Target="media/image12.png" /><Relationship Id="rId43" Type="http://schemas.openxmlformats.org/officeDocument/2006/relationships/image" Target="media/image13.png" /><Relationship Id="rId44" Type="http://schemas.openxmlformats.org/officeDocument/2006/relationships/header" Target="header19.xml" /><Relationship Id="rId45" Type="http://schemas.openxmlformats.org/officeDocument/2006/relationships/footer" Target="footer10.xml" /><Relationship Id="rId46" Type="http://schemas.openxmlformats.org/officeDocument/2006/relationships/header" Target="header20.xml" /><Relationship Id="rId47" Type="http://schemas.openxmlformats.org/officeDocument/2006/relationships/image" Target="media/image14.png" /><Relationship Id="rId48" Type="http://schemas.openxmlformats.org/officeDocument/2006/relationships/hyperlink" Target="https://d.book118.com/418114072125006026" TargetMode="External" /><Relationship Id="rId49" Type="http://schemas.openxmlformats.org/officeDocument/2006/relationships/header" Target="header21.xml" /><Relationship Id="rId5" Type="http://schemas.openxmlformats.org/officeDocument/2006/relationships/image" Target="media/image1.png" /><Relationship Id="rId50" Type="http://schemas.openxmlformats.org/officeDocument/2006/relationships/footer" Target="footer11.xml" /><Relationship Id="rId51" Type="http://schemas.openxmlformats.org/officeDocument/2006/relationships/header" Target="header22.xm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云梦泽</dc:creator>
  <cp:lastModifiedBy>风雨后的彩虹</cp:lastModifiedBy>
  <cp:revision>1</cp:revision>
  <dcterms:created xsi:type="dcterms:W3CDTF">2021-05-27T12:45:00Z</dcterms:created>
  <dcterms:modified xsi:type="dcterms:W3CDTF">2024-01-17T01:00:09Z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F1729FE313394920B16D2F700E050502_12</vt:lpwstr>
  </property>
  <property fmtid="{D5CDD505-2E9C-101B-9397-08002B2CF9AE}" pid="7" name="KSOProductBuildVer">
    <vt:lpwstr>2052-12.1.0.16120</vt:lpwstr>
  </property>
</Properties>
</file>