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7"/>
        </w:rPr>
      </w:pPr>
    </w:p>
    <w:p>
      <w:pPr>
        <w:pStyle w:val="Title"/>
        <w:spacing w:line="991" w:lineRule="exact"/>
        <w:ind w:left="4219"/>
      </w:pPr>
      <w:r>
        <w:rPr>
          <w:w w:val="95"/>
        </w:rPr>
        <w:t>安全文明施工作业</w:t>
      </w:r>
    </w:p>
    <w:p>
      <w:pPr>
        <w:pStyle w:val="Title"/>
        <w:spacing w:before="16"/>
      </w:pPr>
      <w:r>
        <w:rPr>
          <w:w w:val="95"/>
        </w:rPr>
        <w:t>指导书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8"/>
        <w:rPr>
          <w:rFonts w:ascii="黑体"/>
          <w:b/>
          <w:sz w:val="15"/>
        </w:rPr>
      </w:pPr>
    </w:p>
    <w:p>
      <w:pPr>
        <w:tabs>
          <w:tab w:val="left" w:pos="7125"/>
        </w:tabs>
        <w:spacing w:before="42"/>
        <w:ind w:left="2553" w:right="0" w:firstLine="0"/>
        <w:jc w:val="left"/>
        <w:rPr>
          <w:sz w:val="42"/>
        </w:rPr>
      </w:pPr>
      <w:r>
        <w:rPr>
          <w:sz w:val="42"/>
        </w:rPr>
        <w:t>编制</w:t>
        <w:tab/>
        <w:t>日期</w:t>
      </w:r>
    </w:p>
    <w:p>
      <w:pPr>
        <w:tabs>
          <w:tab w:val="left" w:pos="7125"/>
        </w:tabs>
        <w:spacing w:before="326"/>
        <w:ind w:left="2553" w:right="0" w:firstLine="0"/>
        <w:jc w:val="left"/>
        <w:rPr>
          <w:sz w:val="42"/>
        </w:rPr>
      </w:pPr>
      <w:r>
        <w:rPr>
          <w:sz w:val="42"/>
        </w:rPr>
        <w:t>审核</w:t>
        <w:tab/>
        <w:t>日期</w:t>
      </w:r>
    </w:p>
    <w:p>
      <w:pPr>
        <w:tabs>
          <w:tab w:val="left" w:pos="7125"/>
        </w:tabs>
        <w:spacing w:before="329"/>
        <w:ind w:left="2553" w:right="0" w:firstLine="0"/>
        <w:jc w:val="left"/>
        <w:rPr>
          <w:sz w:val="42"/>
        </w:rPr>
      </w:pPr>
      <w:r>
        <w:rPr>
          <w:sz w:val="42"/>
        </w:rPr>
        <w:t>批准</w:t>
        <w:tab/>
        <w:t>日期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spacing w:after="0"/>
        <w:rPr>
          <w:sz w:val="15"/>
        </w:rPr>
        <w:sectPr>
          <w:footerReference w:type="default" r:id="rId4"/>
          <w:type w:val="continuous"/>
          <w:pgSz w:w="17860" w:h="25260"/>
          <w:pgMar w:top="1540" w:right="2400" w:bottom="2120" w:left="2560" w:header="708" w:footer="1921"/>
          <w:pgNumType w:start="1"/>
          <w:cols w:space="708"/>
        </w:sectPr>
      </w:pPr>
    </w:p>
    <w:p>
      <w:pPr>
        <w:pStyle w:val="BodyText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1384300</wp:posOffset>
            </wp:positionH>
            <wp:positionV relativeFrom="page">
              <wp:posOffset>990600</wp:posOffset>
            </wp:positionV>
            <wp:extent cx="8674100" cy="128143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4100" cy="128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1980"/>
        </w:tabs>
        <w:spacing w:before="250" w:line="242" w:lineRule="auto"/>
        <w:ind w:left="1980" w:right="38" w:hanging="1833"/>
        <w:jc w:val="right"/>
        <w:rPr>
          <w:b/>
          <w:sz w:val="36"/>
        </w:rPr>
      </w:pPr>
      <w:r>
        <w:rPr>
          <w:b/>
          <w:sz w:val="36"/>
        </w:rPr>
        <w:t>日</w:t>
      </w:r>
      <w:r>
        <w:rPr>
          <w:b/>
          <w:spacing w:val="175"/>
          <w:sz w:val="36"/>
        </w:rPr>
        <w:t xml:space="preserve"> </w:t>
      </w:r>
      <w:r>
        <w:rPr>
          <w:b/>
          <w:sz w:val="36"/>
        </w:rPr>
        <w:t>期</w:t>
        <w:tab/>
      </w:r>
      <w:r>
        <w:rPr>
          <w:b/>
          <w:spacing w:val="-4"/>
          <w:sz w:val="36"/>
        </w:rPr>
        <w:t>修</w:t>
      </w:r>
      <w:r>
        <w:rPr>
          <w:b/>
          <w:spacing w:val="-3"/>
          <w:sz w:val="36"/>
        </w:rPr>
        <w:t>订</w:t>
      </w:r>
      <w:r>
        <w:rPr>
          <w:b/>
          <w:spacing w:val="-4"/>
          <w:sz w:val="36"/>
        </w:rPr>
        <w:t>状</w:t>
      </w:r>
      <w:r>
        <w:rPr>
          <w:b/>
          <w:spacing w:val="-3"/>
          <w:sz w:val="36"/>
        </w:rPr>
        <w:t>态</w:t>
      </w:r>
    </w:p>
    <w:p>
      <w:pPr>
        <w:pStyle w:val="Heading1"/>
        <w:spacing w:before="37"/>
        <w:ind w:left="1073"/>
        <w:rPr>
          <w:rFonts w:ascii="黑体" w:eastAsia="黑体" w:hint="eastAsia"/>
        </w:rPr>
      </w:pPr>
      <w:r>
        <w:br w:type="column"/>
      </w:r>
      <w:r>
        <w:rPr>
          <w:rFonts w:ascii="黑体" w:eastAsia="黑体" w:hint="eastAsia"/>
        </w:rPr>
        <w:t>修订记录</w:t>
      </w:r>
    </w:p>
    <w:p>
      <w:pPr>
        <w:tabs>
          <w:tab w:val="left" w:pos="3535"/>
        </w:tabs>
        <w:spacing w:before="98" w:line="496" w:lineRule="auto"/>
        <w:ind w:left="3395" w:right="38" w:hanging="3248"/>
        <w:jc w:val="left"/>
        <w:rPr>
          <w:sz w:val="36"/>
        </w:rPr>
      </w:pPr>
      <w:r>
        <w:rPr>
          <w:b/>
          <w:sz w:val="36"/>
        </w:rPr>
        <w:t>修改内容</w:t>
        <w:tab/>
        <w:tab/>
      </w:r>
      <w:r>
        <w:rPr>
          <w:b/>
          <w:spacing w:val="-3"/>
          <w:sz w:val="36"/>
        </w:rPr>
        <w:t>修改</w:t>
      </w:r>
      <w:r>
        <w:rPr>
          <w:b/>
          <w:spacing w:val="-2"/>
          <w:sz w:val="36"/>
        </w:rPr>
        <w:t>人</w:t>
      </w:r>
      <w:r>
        <w:rPr>
          <w:sz w:val="36"/>
        </w:rPr>
        <w:t>杨满宏</w:t>
      </w:r>
    </w:p>
    <w:p>
      <w:pPr>
        <w:pStyle w:val="BodyText"/>
      </w:pPr>
      <w:r>
        <w:br w:type="column"/>
      </w:r>
    </w:p>
    <w:p>
      <w:pPr>
        <w:spacing w:before="250" w:line="496" w:lineRule="auto"/>
        <w:ind w:left="147" w:right="38" w:firstLine="140"/>
        <w:jc w:val="left"/>
        <w:rPr>
          <w:sz w:val="36"/>
        </w:rPr>
      </w:pPr>
      <w:r>
        <w:rPr>
          <w:b/>
          <w:spacing w:val="-3"/>
          <w:sz w:val="36"/>
        </w:rPr>
        <w:t>审核人</w:t>
      </w:r>
      <w:r>
        <w:rPr>
          <w:sz w:val="36"/>
        </w:rPr>
        <w:t>张剑青</w:t>
      </w:r>
    </w:p>
    <w:p>
      <w:pPr>
        <w:pStyle w:val="BodyText"/>
      </w:pPr>
      <w:r>
        <w:br w:type="column"/>
      </w:r>
    </w:p>
    <w:p>
      <w:pPr>
        <w:spacing w:before="250" w:line="496" w:lineRule="auto"/>
        <w:ind w:left="147" w:right="215" w:firstLine="367"/>
        <w:jc w:val="left"/>
        <w:rPr>
          <w:sz w:val="36"/>
        </w:rPr>
      </w:pPr>
      <w:r>
        <w:rPr>
          <w:b/>
          <w:spacing w:val="-3"/>
          <w:sz w:val="36"/>
        </w:rPr>
        <w:t>批准人</w:t>
      </w:r>
      <w:r>
        <w:rPr>
          <w:sz w:val="36"/>
        </w:rPr>
        <w:t>蔡立彬</w:t>
      </w:r>
    </w:p>
    <w:p>
      <w:pPr>
        <w:spacing w:after="0" w:line="496" w:lineRule="auto"/>
        <w:jc w:val="left"/>
        <w:rPr>
          <w:sz w:val="36"/>
        </w:rPr>
        <w:sectPr>
          <w:footerReference w:type="default" r:id="rId6"/>
          <w:type w:val="continuous"/>
          <w:pgSz w:w="17860" w:h="25260"/>
          <w:pgMar w:top="1540" w:right="2400" w:bottom="2120" w:left="2560" w:header="708" w:footer="708"/>
          <w:pgNumType w:start="2"/>
          <w:cols w:num="4" w:space="708" w:equalWidth="0">
            <w:col w:w="2741" w:space="1724"/>
            <w:col w:w="4657" w:space="277"/>
            <w:col w:w="1409" w:space="279"/>
            <w:col w:w="1813" w:space="0"/>
          </w:cols>
        </w:sectPr>
      </w:pPr>
    </w:p>
    <w:p>
      <w:pPr>
        <w:pStyle w:val="BodyText"/>
        <w:spacing w:before="24"/>
        <w:ind w:left="856"/>
      </w:pPr>
      <w:r>
        <w:t>安全文明施工作业指导书</w:t>
      </w:r>
    </w:p>
    <w:p>
      <w:pPr>
        <w:pStyle w:val="BodyText"/>
        <w:spacing w:before="6"/>
        <w:rPr>
          <w:sz w:val="11"/>
        </w:rPr>
      </w:pPr>
    </w:p>
    <w:p>
      <w:pPr>
        <w:pStyle w:val="ListParagraph"/>
        <w:numPr>
          <w:ilvl w:val="0"/>
          <w:numId w:val="10"/>
        </w:numPr>
        <w:tabs>
          <w:tab w:val="left" w:pos="1713"/>
          <w:tab w:val="left" w:pos="1714"/>
        </w:tabs>
        <w:spacing w:before="94" w:after="0" w:line="240" w:lineRule="auto"/>
        <w:ind w:left="1713" w:right="0" w:hanging="858"/>
        <w:jc w:val="left"/>
        <w:rPr>
          <w:sz w:val="36"/>
        </w:rPr>
      </w:pPr>
      <w:r>
        <w:rPr>
          <w:sz w:val="36"/>
        </w:rPr>
        <w:t>目的</w:t>
      </w:r>
    </w:p>
    <w:p>
      <w:pPr>
        <w:pStyle w:val="ListParagraph"/>
        <w:numPr>
          <w:ilvl w:val="0"/>
          <w:numId w:val="10"/>
        </w:numPr>
        <w:tabs>
          <w:tab w:val="left" w:pos="1713"/>
          <w:tab w:val="left" w:pos="1714"/>
        </w:tabs>
        <w:spacing w:before="241" w:after="0" w:line="240" w:lineRule="auto"/>
        <w:ind w:left="1713" w:right="0" w:hanging="858"/>
        <w:jc w:val="left"/>
        <w:rPr>
          <w:sz w:val="36"/>
        </w:rPr>
      </w:pPr>
      <w:r>
        <w:rPr>
          <w:sz w:val="36"/>
        </w:rPr>
        <w:t>适用范围</w:t>
      </w:r>
    </w:p>
    <w:p>
      <w:pPr>
        <w:pStyle w:val="ListParagraph"/>
        <w:numPr>
          <w:ilvl w:val="0"/>
          <w:numId w:val="10"/>
        </w:numPr>
        <w:tabs>
          <w:tab w:val="left" w:pos="1713"/>
          <w:tab w:val="left" w:pos="1714"/>
        </w:tabs>
        <w:spacing w:before="241" w:after="0" w:line="240" w:lineRule="auto"/>
        <w:ind w:left="1713" w:right="0" w:hanging="858"/>
        <w:jc w:val="left"/>
        <w:rPr>
          <w:sz w:val="36"/>
        </w:rPr>
      </w:pPr>
      <w:r>
        <w:rPr>
          <w:sz w:val="36"/>
        </w:rPr>
        <w:t>安全文明施工治理</w:t>
      </w:r>
    </w:p>
    <w:p>
      <w:pPr>
        <w:pStyle w:val="ListParagraph"/>
        <w:numPr>
          <w:ilvl w:val="1"/>
          <w:numId w:val="10"/>
        </w:numPr>
        <w:tabs>
          <w:tab w:val="left" w:pos="2658"/>
        </w:tabs>
        <w:spacing w:before="240" w:after="0" w:line="240" w:lineRule="auto"/>
        <w:ind w:left="2657" w:right="0" w:hanging="1081"/>
        <w:jc w:val="left"/>
        <w:rPr>
          <w:sz w:val="36"/>
        </w:rPr>
      </w:pPr>
      <w:r>
        <w:rPr>
          <w:sz w:val="36"/>
        </w:rPr>
        <w:t>现场封闭治理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1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施工主入口临时大门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1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现场围挡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1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施工入口形象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0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现场人员形象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2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现场安全、质量动态警示</w:t>
      </w:r>
    </w:p>
    <w:p>
      <w:pPr>
        <w:pStyle w:val="ListParagraph"/>
        <w:numPr>
          <w:ilvl w:val="1"/>
          <w:numId w:val="10"/>
        </w:numPr>
        <w:tabs>
          <w:tab w:val="left" w:pos="2658"/>
        </w:tabs>
        <w:spacing w:before="241" w:after="0" w:line="240" w:lineRule="auto"/>
        <w:ind w:left="2657" w:right="0" w:hanging="1081"/>
        <w:jc w:val="left"/>
        <w:rPr>
          <w:sz w:val="36"/>
        </w:rPr>
      </w:pPr>
      <w:r>
        <w:rPr>
          <w:sz w:val="36"/>
        </w:rPr>
        <w:t>施工现场平面布置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0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平面布置方案确实定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1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作业场地和施工道路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1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成品、半成品及原材料的堆放</w:t>
      </w:r>
    </w:p>
    <w:p>
      <w:pPr>
        <w:pStyle w:val="ListParagraph"/>
        <w:numPr>
          <w:ilvl w:val="1"/>
          <w:numId w:val="10"/>
        </w:numPr>
        <w:tabs>
          <w:tab w:val="left" w:pos="2658"/>
        </w:tabs>
        <w:spacing w:before="241" w:after="0" w:line="240" w:lineRule="auto"/>
        <w:ind w:left="2657" w:right="0" w:hanging="1081"/>
        <w:jc w:val="left"/>
        <w:rPr>
          <w:sz w:val="36"/>
        </w:rPr>
      </w:pPr>
      <w:r>
        <w:rPr>
          <w:sz w:val="36"/>
        </w:rPr>
        <w:t>临时办公生活设施治理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0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实行责任分区包干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2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施工现场内设施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1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工人生活区治理</w:t>
      </w:r>
    </w:p>
    <w:p>
      <w:pPr>
        <w:pStyle w:val="ListParagraph"/>
        <w:numPr>
          <w:ilvl w:val="1"/>
          <w:numId w:val="10"/>
        </w:numPr>
        <w:tabs>
          <w:tab w:val="left" w:pos="2658"/>
        </w:tabs>
        <w:spacing w:before="240" w:after="0" w:line="240" w:lineRule="auto"/>
        <w:ind w:left="2657" w:right="0" w:hanging="1081"/>
        <w:jc w:val="left"/>
        <w:rPr>
          <w:sz w:val="36"/>
        </w:rPr>
      </w:pPr>
      <w:r>
        <w:rPr>
          <w:sz w:val="36"/>
        </w:rPr>
        <w:t>施工现场环境保护治理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1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环保要求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1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噪音治理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1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建筑垃圾治理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0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施工、生活污水治理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1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夜间施工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2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其它方面</w:t>
      </w:r>
    </w:p>
    <w:p>
      <w:pPr>
        <w:pStyle w:val="ListParagraph"/>
        <w:numPr>
          <w:ilvl w:val="1"/>
          <w:numId w:val="10"/>
        </w:numPr>
        <w:tabs>
          <w:tab w:val="left" w:pos="2658"/>
        </w:tabs>
        <w:spacing w:before="241" w:after="0" w:line="240" w:lineRule="auto"/>
        <w:ind w:left="2657" w:right="0" w:hanging="1081"/>
        <w:jc w:val="left"/>
        <w:rPr>
          <w:sz w:val="36"/>
        </w:rPr>
      </w:pPr>
      <w:r>
        <w:rPr>
          <w:sz w:val="36"/>
        </w:rPr>
        <w:t>施工现场消防、安全治理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0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消防责任和方案明确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1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动火许可制度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1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消防设施布置和治理</w:t>
      </w:r>
    </w:p>
    <w:p>
      <w:pPr>
        <w:pStyle w:val="ListParagraph"/>
        <w:numPr>
          <w:ilvl w:val="2"/>
          <w:numId w:val="10"/>
        </w:numPr>
        <w:tabs>
          <w:tab w:val="left" w:pos="3515"/>
        </w:tabs>
        <w:spacing w:before="240" w:after="0" w:line="240" w:lineRule="auto"/>
        <w:ind w:left="3514" w:right="0" w:hanging="1217"/>
        <w:jc w:val="left"/>
        <w:rPr>
          <w:sz w:val="36"/>
        </w:rPr>
      </w:pPr>
      <w:r>
        <w:rPr>
          <w:sz w:val="36"/>
        </w:rPr>
        <w:t>施工用电治理</w:t>
      </w:r>
    </w:p>
    <w:p>
      <w:pPr>
        <w:spacing w:after="0" w:line="24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https://d.book118.com/418131114103006022</w:t>
        </w:r>
      </w:hyperlink>
    </w:p>
    <w:p>
      <w:pPr>
        <w:spacing w:after="0" w:line="240" w:lineRule="auto"/>
        <w:jc w:val="left"/>
        <w:rPr>
          <w:sz w:val="36"/>
        </w:rPr>
      </w:pPr>
    </w:p>
    <w:sectPr>
      <w:footerReference w:type="default" r:id="rId8"/>
      <w:pgSz w:w="17860" w:h="25260"/>
      <w:pgMar w:top="1640" w:right="2400" w:bottom="2200" w:left="2560" w:header="0" w:footer="1921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7.9pt;margin-top:1151.61pt;margin-left:450.3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7.9pt;margin-top:1151.61pt;margin-left:450.3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7pt;height:17.9pt;margin-top:1151.61pt;margin-left:450.3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7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F7E73"/>
    <w:multiLevelType w:val="hybridMultilevel"/>
    <w:tmpl w:val="00000000"/>
    <w:lvl w:ilvl="0">
      <w:start w:val="3"/>
      <w:numFmt w:val="decimal"/>
      <w:lvlText w:val="%1"/>
      <w:lvlJc w:val="left"/>
      <w:pPr>
        <w:ind w:left="2027" w:hanging="13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27" w:hanging="1350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27" w:hanging="135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（%4）"/>
      <w:lvlJc w:val="left"/>
      <w:pPr>
        <w:ind w:left="175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64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5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4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81" w:hanging="901"/>
      </w:pPr>
      <w:rPr>
        <w:rFonts w:hint="default"/>
      </w:rPr>
    </w:lvl>
  </w:abstractNum>
  <w:abstractNum w:abstractNumId="1">
    <w:nsid w:val="253B2EDF"/>
    <w:multiLevelType w:val="hybridMultilevel"/>
    <w:tmpl w:val="00000000"/>
    <w:lvl w:ilvl="0">
      <w:start w:val="3"/>
      <w:numFmt w:val="decimal"/>
      <w:lvlText w:val="%1"/>
      <w:lvlJc w:val="left"/>
      <w:pPr>
        <w:ind w:left="2027" w:hanging="135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027" w:hanging="1350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27" w:hanging="1350"/>
        <w:jc w:val="left"/>
      </w:pPr>
      <w:rPr>
        <w:rFonts w:hint="default"/>
        <w:w w:val="100"/>
      </w:rPr>
    </w:lvl>
    <w:lvl w:ilvl="3">
      <w:start w:val="1"/>
      <w:numFmt w:val="decimal"/>
      <w:lvlText w:val="（%4）"/>
      <w:lvlJc w:val="left"/>
      <w:pPr>
        <w:ind w:left="13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64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5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4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81" w:hanging="901"/>
      </w:pPr>
      <w:rPr>
        <w:rFonts w:hint="default"/>
      </w:rPr>
    </w:lvl>
  </w:abstractNum>
  <w:abstractNum w:abstractNumId="2">
    <w:nsid w:val="383B2F3D"/>
    <w:multiLevelType w:val="hybridMultilevel"/>
    <w:tmpl w:val="00000000"/>
    <w:lvl w:ilvl="0">
      <w:start w:val="1"/>
      <w:numFmt w:val="decimal"/>
      <w:lvlText w:val="%1."/>
      <w:lvlJc w:val="left"/>
      <w:pPr>
        <w:ind w:left="1713" w:hanging="857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1">
      <w:start w:val="1"/>
      <w:numFmt w:val="decimal"/>
      <w:lvlText w:val="%1.%2."/>
      <w:lvlJc w:val="left"/>
      <w:pPr>
        <w:ind w:left="2657" w:hanging="108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."/>
      <w:lvlJc w:val="left"/>
      <w:pPr>
        <w:ind w:left="3514" w:hanging="1217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692" w:hanging="12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4" w:hanging="12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7" w:hanging="12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9" w:hanging="12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2" w:hanging="12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4" w:hanging="1217"/>
      </w:pPr>
      <w:rPr>
        <w:rFonts w:hint="default"/>
      </w:rPr>
    </w:lvl>
  </w:abstractNum>
  <w:abstractNum w:abstractNumId="3">
    <w:nsid w:val="39217850"/>
    <w:multiLevelType w:val="hybridMultilevel"/>
    <w:tmpl w:val="00000000"/>
    <w:lvl w:ilvl="0">
      <w:start w:val="3"/>
      <w:numFmt w:val="decimal"/>
      <w:lvlText w:val="%1"/>
      <w:lvlJc w:val="left"/>
      <w:pPr>
        <w:ind w:left="2027" w:hanging="135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027" w:hanging="1350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27" w:hanging="135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283" w:hanging="1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1" w:hanging="1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9" w:hanging="1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1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5" w:hanging="1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3" w:hanging="1350"/>
      </w:pPr>
      <w:rPr>
        <w:rFonts w:hint="default"/>
      </w:rPr>
    </w:lvl>
  </w:abstractNum>
  <w:abstractNum w:abstractNumId="4">
    <w:nsid w:val="3E4A7F71"/>
    <w:multiLevelType w:val="hybridMultilevel"/>
    <w:tmpl w:val="00000000"/>
    <w:lvl w:ilvl="0">
      <w:start w:val="3"/>
      <w:numFmt w:val="decimal"/>
      <w:lvlText w:val="%1"/>
      <w:lvlJc w:val="left"/>
      <w:pPr>
        <w:ind w:left="2027" w:hanging="135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027" w:hanging="1350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27" w:hanging="135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283" w:hanging="1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1" w:hanging="1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9" w:hanging="1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1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5" w:hanging="1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3" w:hanging="1350"/>
      </w:pPr>
      <w:rPr>
        <w:rFonts w:hint="default"/>
      </w:rPr>
    </w:lvl>
  </w:abstractNum>
  <w:abstractNum w:abstractNumId="5">
    <w:nsid w:val="46452AD5"/>
    <w:multiLevelType w:val="hybridMultilevel"/>
    <w:tmpl w:val="00000000"/>
    <w:lvl w:ilvl="0">
      <w:start w:val="3"/>
      <w:numFmt w:val="decimal"/>
      <w:lvlText w:val="%1"/>
      <w:lvlJc w:val="left"/>
      <w:pPr>
        <w:ind w:left="2027" w:hanging="135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027" w:hanging="1350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27" w:hanging="135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283" w:hanging="1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1" w:hanging="1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9" w:hanging="1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1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5" w:hanging="1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3" w:hanging="1350"/>
      </w:pPr>
      <w:rPr>
        <w:rFonts w:hint="default"/>
      </w:rPr>
    </w:lvl>
  </w:abstractNum>
  <w:abstractNum w:abstractNumId="6">
    <w:nsid w:val="536C6211"/>
    <w:multiLevelType w:val="hybridMultilevel"/>
    <w:tmpl w:val="00000000"/>
    <w:lvl w:ilvl="0">
      <w:start w:val="1"/>
      <w:numFmt w:val="decimal"/>
      <w:lvlText w:val="（%1）"/>
      <w:lvlJc w:val="left"/>
      <w:pPr>
        <w:ind w:left="13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6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7" w:hanging="901"/>
      </w:pPr>
      <w:rPr>
        <w:rFonts w:hint="default"/>
      </w:rPr>
    </w:lvl>
  </w:abstractNum>
  <w:abstractNum w:abstractNumId="7">
    <w:nsid w:val="6DDC5449"/>
    <w:multiLevelType w:val="hybridMultilevel"/>
    <w:tmpl w:val="00000000"/>
    <w:lvl w:ilvl="0">
      <w:start w:val="1"/>
      <w:numFmt w:val="decimal"/>
      <w:lvlText w:val="%1."/>
      <w:lvlJc w:val="left"/>
      <w:pPr>
        <w:ind w:left="857" w:hanging="720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1"/>
      <w:numFmt w:val="decimal"/>
      <w:lvlText w:val="%1.%2."/>
      <w:lvlJc w:val="left"/>
      <w:pPr>
        <w:ind w:left="2027" w:hanging="10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975" w:hanging="10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30" w:hanging="10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85" w:hanging="10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40" w:hanging="10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96" w:hanging="10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51" w:hanging="10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06" w:hanging="1041"/>
      </w:pPr>
      <w:rPr>
        <w:rFonts w:hint="default"/>
      </w:rPr>
    </w:lvl>
  </w:abstractNum>
  <w:abstractNum w:abstractNumId="8">
    <w:nsid w:val="6EAA9D14"/>
    <w:multiLevelType w:val="hybridMultilevel"/>
    <w:tmpl w:val="00000000"/>
    <w:lvl w:ilvl="0">
      <w:start w:val="1"/>
      <w:numFmt w:val="decimal"/>
      <w:lvlText w:val="（%1）"/>
      <w:lvlJc w:val="left"/>
      <w:pPr>
        <w:ind w:left="175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901"/>
      </w:pPr>
      <w:rPr>
        <w:rFonts w:hint="default"/>
      </w:rPr>
    </w:lvl>
  </w:abstractNum>
  <w:abstractNum w:abstractNumId="9">
    <w:nsid w:val="7D6F21D8"/>
    <w:multiLevelType w:val="hybridMultilevel"/>
    <w:tmpl w:val="00000000"/>
    <w:lvl w:ilvl="0">
      <w:start w:val="1"/>
      <w:numFmt w:val="decimal"/>
      <w:lvlText w:val="（%1）"/>
      <w:lvlJc w:val="left"/>
      <w:pPr>
        <w:ind w:left="13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6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7" w:hanging="901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8"/>
  </w:num>
  <w:num w:numId="5">
    <w:abstractNumId w:val="1"/>
  </w:num>
  <w:num w:numId="6">
    <w:abstractNumId w:val="6"/>
  </w:num>
  <w:num w:numId="7">
    <w:abstractNumId w:val="9"/>
  </w:num>
  <w:num w:numId="8">
    <w:abstractNumId w:val="0"/>
  </w:num>
  <w:num w:numId="9">
    <w:abstractNumId w:val="7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6"/>
      <w:ind w:left="137"/>
      <w:outlineLvl w:val="1"/>
    </w:pPr>
    <w:rPr>
      <w:rFonts w:ascii="幼圆" w:eastAsia="幼圆" w:hAnsi="幼圆" w:cs="幼圆"/>
      <w:sz w:val="45"/>
      <w:szCs w:val="45"/>
    </w:rPr>
  </w:style>
  <w:style w:type="paragraph" w:styleId="Title">
    <w:name w:val="Title"/>
    <w:basedOn w:val="Normal"/>
    <w:uiPriority w:val="1"/>
    <w:qFormat/>
    <w:pPr>
      <w:ind w:left="3439" w:right="2688"/>
      <w:jc w:val="center"/>
    </w:pPr>
    <w:rPr>
      <w:rFonts w:ascii="黑体" w:eastAsia="黑体" w:hAnsi="黑体" w:cs="黑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spacing w:before="241"/>
      <w:ind w:left="2027" w:hanging="121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image" Target="media/image1.png" /><Relationship Id="rId6" Type="http://schemas.openxmlformats.org/officeDocument/2006/relationships/footer" Target="footer2.xml" /><Relationship Id="rId7" Type="http://schemas.openxmlformats.org/officeDocument/2006/relationships/hyperlink" Target="https://d.book118.com/418131114103006022" TargetMode="External" /><Relationship Id="rId8" Type="http://schemas.openxmlformats.org/officeDocument/2006/relationships/footer" Target="footer3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2023-10-13T12:16:58Z</dcterms:created>
  <dcterms:modified xsi:type="dcterms:W3CDTF">2023-10-13T12:16:58Z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2022-12-29T00:00:00Z</vt:filetime>
  </property>
  <property fmtid="{D5CDD505-2E9C-101B-9397-08002B2CF9AE}" pid="3" name="LastSaved">
    <vt:filetime>2023-10-13T00:00:00Z</vt:filetime>
  </property>
</Properties>
</file>