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03" w:history="1">
        <w:r>
          <w:rPr>
            <w:rFonts w:ascii="仿宋" w:eastAsia="仿宋" w:hAnsi="仿宋" w:cs="仿宋" w:hint="eastAsia"/>
            <w:lang w:eastAsia="zh-CN"/>
          </w:rPr>
          <w:t>序言</w:t>
        </w:r>
        <w:r>
          <w:tab/>
        </w:r>
        <w:r>
          <w:fldChar w:fldCharType="begin"/>
        </w:r>
        <w:r>
          <w:instrText xml:space="preserve"> PAGEREF _Toc17103 \h </w:instrText>
        </w:r>
        <w:r>
          <w:fldChar w:fldCharType="separate"/>
        </w:r>
        <w:r>
          <w:t>3</w:t>
        </w:r>
        <w:r>
          <w:fldChar w:fldCharType="end"/>
        </w:r>
      </w:hyperlink>
    </w:p>
    <w:p>
      <w:pPr>
        <w:pStyle w:val="TOC1"/>
        <w:tabs>
          <w:tab w:val="right" w:leader="dot" w:pos="8306"/>
        </w:tabs>
      </w:pPr>
      <w:hyperlink w:anchor="_Toc15436" w:history="1">
        <w:r>
          <w:rPr>
            <w:rFonts w:ascii="仿宋" w:eastAsia="仿宋" w:hAnsi="仿宋" w:cs="仿宋" w:hint="eastAsia"/>
            <w:lang w:eastAsia="zh-CN"/>
          </w:rPr>
          <w:t>一、项目监理与质量保证</w:t>
        </w:r>
        <w:r>
          <w:tab/>
        </w:r>
        <w:r>
          <w:fldChar w:fldCharType="begin"/>
        </w:r>
        <w:r>
          <w:instrText xml:space="preserve"> PAGEREF _Toc15436 \h </w:instrText>
        </w:r>
        <w:r>
          <w:fldChar w:fldCharType="separate"/>
        </w:r>
        <w:r>
          <w:t>3</w:t>
        </w:r>
        <w:r>
          <w:fldChar w:fldCharType="end"/>
        </w:r>
      </w:hyperlink>
    </w:p>
    <w:p>
      <w:pPr>
        <w:pStyle w:val="TOC2"/>
        <w:tabs>
          <w:tab w:val="right" w:leader="dot" w:pos="8306"/>
        </w:tabs>
      </w:pPr>
      <w:hyperlink w:anchor="_Toc17919" w:history="1">
        <w:r>
          <w:rPr>
            <w:rFonts w:ascii="仿宋" w:eastAsia="仿宋" w:hAnsi="仿宋" w:cs="仿宋" w:hint="eastAsia"/>
            <w:lang w:eastAsia="zh-CN"/>
          </w:rPr>
          <w:t>(一)、监理体系构建</w:t>
        </w:r>
        <w:r>
          <w:tab/>
        </w:r>
        <w:r>
          <w:fldChar w:fldCharType="begin"/>
        </w:r>
        <w:r>
          <w:instrText xml:space="preserve"> PAGEREF _Toc17919 \h </w:instrText>
        </w:r>
        <w:r>
          <w:fldChar w:fldCharType="separate"/>
        </w:r>
        <w:r>
          <w:t>3</w:t>
        </w:r>
        <w:r>
          <w:fldChar w:fldCharType="end"/>
        </w:r>
      </w:hyperlink>
    </w:p>
    <w:p>
      <w:pPr>
        <w:pStyle w:val="TOC2"/>
        <w:tabs>
          <w:tab w:val="right" w:leader="dot" w:pos="8306"/>
        </w:tabs>
      </w:pPr>
      <w:hyperlink w:anchor="_Toc2196" w:history="1">
        <w:r>
          <w:rPr>
            <w:rFonts w:ascii="仿宋" w:eastAsia="仿宋" w:hAnsi="仿宋" w:cs="仿宋" w:hint="eastAsia"/>
            <w:lang w:eastAsia="zh-CN"/>
          </w:rPr>
          <w:t>(二)、质量保证体系实施</w:t>
        </w:r>
        <w:r>
          <w:tab/>
        </w:r>
        <w:r>
          <w:fldChar w:fldCharType="begin"/>
        </w:r>
        <w:r>
          <w:instrText xml:space="preserve"> PAGEREF _Toc2196 \h </w:instrText>
        </w:r>
        <w:r>
          <w:fldChar w:fldCharType="separate"/>
        </w:r>
        <w:r>
          <w:t>4</w:t>
        </w:r>
        <w:r>
          <w:fldChar w:fldCharType="end"/>
        </w:r>
      </w:hyperlink>
    </w:p>
    <w:p>
      <w:pPr>
        <w:pStyle w:val="TOC2"/>
        <w:tabs>
          <w:tab w:val="right" w:leader="dot" w:pos="8306"/>
        </w:tabs>
      </w:pPr>
      <w:hyperlink w:anchor="_Toc6966" w:history="1">
        <w:r>
          <w:rPr>
            <w:rFonts w:ascii="仿宋" w:eastAsia="仿宋" w:hAnsi="仿宋" w:cs="仿宋" w:hint="eastAsia"/>
            <w:lang w:eastAsia="zh-CN"/>
          </w:rPr>
          <w:t>(三)、监理与质量控制流程</w:t>
        </w:r>
        <w:r>
          <w:tab/>
        </w:r>
        <w:r>
          <w:fldChar w:fldCharType="begin"/>
        </w:r>
        <w:r>
          <w:instrText xml:space="preserve"> PAGEREF _Toc6966 \h </w:instrText>
        </w:r>
        <w:r>
          <w:fldChar w:fldCharType="separate"/>
        </w:r>
        <w:r>
          <w:t>4</w:t>
        </w:r>
        <w:r>
          <w:fldChar w:fldCharType="end"/>
        </w:r>
      </w:hyperlink>
    </w:p>
    <w:p>
      <w:pPr>
        <w:pStyle w:val="TOC1"/>
        <w:tabs>
          <w:tab w:val="right" w:leader="dot" w:pos="8306"/>
        </w:tabs>
      </w:pPr>
      <w:hyperlink w:anchor="_Toc10204" w:history="1">
        <w:r>
          <w:rPr>
            <w:rFonts w:ascii="仿宋" w:eastAsia="仿宋" w:hAnsi="仿宋" w:cs="仿宋" w:hint="eastAsia"/>
            <w:lang w:eastAsia="zh-CN"/>
          </w:rPr>
          <w:t>二、建设风险评估分析</w:t>
        </w:r>
        <w:r>
          <w:tab/>
        </w:r>
        <w:r>
          <w:fldChar w:fldCharType="begin"/>
        </w:r>
        <w:r>
          <w:instrText xml:space="preserve"> PAGEREF _Toc10204 \h </w:instrText>
        </w:r>
        <w:r>
          <w:fldChar w:fldCharType="separate"/>
        </w:r>
        <w:r>
          <w:t>5</w:t>
        </w:r>
        <w:r>
          <w:fldChar w:fldCharType="end"/>
        </w:r>
      </w:hyperlink>
    </w:p>
    <w:p>
      <w:pPr>
        <w:pStyle w:val="TOC2"/>
        <w:tabs>
          <w:tab w:val="right" w:leader="dot" w:pos="8306"/>
        </w:tabs>
      </w:pPr>
      <w:hyperlink w:anchor="_Toc31030" w:history="1">
        <w:r>
          <w:rPr>
            <w:rFonts w:ascii="仿宋" w:eastAsia="仿宋" w:hAnsi="仿宋" w:cs="仿宋" w:hint="eastAsia"/>
            <w:lang w:eastAsia="zh-CN"/>
          </w:rPr>
          <w:t>(一)、政策风险分析</w:t>
        </w:r>
        <w:r>
          <w:tab/>
        </w:r>
        <w:r>
          <w:fldChar w:fldCharType="begin"/>
        </w:r>
        <w:r>
          <w:instrText xml:space="preserve"> PAGEREF _Toc31030 \h </w:instrText>
        </w:r>
        <w:r>
          <w:fldChar w:fldCharType="separate"/>
        </w:r>
        <w:r>
          <w:t>5</w:t>
        </w:r>
        <w:r>
          <w:fldChar w:fldCharType="end"/>
        </w:r>
      </w:hyperlink>
    </w:p>
    <w:p>
      <w:pPr>
        <w:pStyle w:val="TOC2"/>
        <w:tabs>
          <w:tab w:val="right" w:leader="dot" w:pos="8306"/>
        </w:tabs>
      </w:pPr>
      <w:hyperlink w:anchor="_Toc4215" w:history="1">
        <w:r>
          <w:rPr>
            <w:rFonts w:ascii="仿宋" w:eastAsia="仿宋" w:hAnsi="仿宋" w:cs="仿宋" w:hint="eastAsia"/>
            <w:lang w:eastAsia="zh-CN"/>
          </w:rPr>
          <w:t>(二)、社会风险分析</w:t>
        </w:r>
        <w:r>
          <w:tab/>
        </w:r>
        <w:r>
          <w:fldChar w:fldCharType="begin"/>
        </w:r>
        <w:r>
          <w:instrText xml:space="preserve"> PAGEREF _Toc4215 \h </w:instrText>
        </w:r>
        <w:r>
          <w:fldChar w:fldCharType="separate"/>
        </w:r>
        <w:r>
          <w:t>6</w:t>
        </w:r>
        <w:r>
          <w:fldChar w:fldCharType="end"/>
        </w:r>
      </w:hyperlink>
    </w:p>
    <w:p>
      <w:pPr>
        <w:pStyle w:val="TOC2"/>
        <w:tabs>
          <w:tab w:val="right" w:leader="dot" w:pos="8306"/>
        </w:tabs>
      </w:pPr>
      <w:hyperlink w:anchor="_Toc5428" w:history="1">
        <w:r>
          <w:rPr>
            <w:rFonts w:ascii="仿宋" w:eastAsia="仿宋" w:hAnsi="仿宋" w:cs="仿宋" w:hint="eastAsia"/>
            <w:lang w:eastAsia="zh-CN"/>
          </w:rPr>
          <w:t>(三)、市场风险分析</w:t>
        </w:r>
        <w:r>
          <w:tab/>
        </w:r>
        <w:r>
          <w:fldChar w:fldCharType="begin"/>
        </w:r>
        <w:r>
          <w:instrText xml:space="preserve"> PAGEREF _Toc5428 \h </w:instrText>
        </w:r>
        <w:r>
          <w:fldChar w:fldCharType="separate"/>
        </w:r>
        <w:r>
          <w:t>8</w:t>
        </w:r>
        <w:r>
          <w:fldChar w:fldCharType="end"/>
        </w:r>
      </w:hyperlink>
    </w:p>
    <w:p>
      <w:pPr>
        <w:pStyle w:val="TOC2"/>
        <w:tabs>
          <w:tab w:val="right" w:leader="dot" w:pos="8306"/>
        </w:tabs>
      </w:pPr>
      <w:hyperlink w:anchor="_Toc8754" w:history="1">
        <w:r>
          <w:rPr>
            <w:rFonts w:ascii="仿宋" w:eastAsia="仿宋" w:hAnsi="仿宋" w:cs="仿宋" w:hint="eastAsia"/>
            <w:lang w:eastAsia="zh-CN"/>
          </w:rPr>
          <w:t>(四)、资金风险分析</w:t>
        </w:r>
        <w:r>
          <w:tab/>
        </w:r>
        <w:r>
          <w:fldChar w:fldCharType="begin"/>
        </w:r>
        <w:r>
          <w:instrText xml:space="preserve"> PAGEREF _Toc8754 \h </w:instrText>
        </w:r>
        <w:r>
          <w:fldChar w:fldCharType="separate"/>
        </w:r>
        <w:r>
          <w:t>8</w:t>
        </w:r>
        <w:r>
          <w:fldChar w:fldCharType="end"/>
        </w:r>
      </w:hyperlink>
    </w:p>
    <w:p>
      <w:pPr>
        <w:pStyle w:val="TOC2"/>
        <w:tabs>
          <w:tab w:val="right" w:leader="dot" w:pos="8306"/>
        </w:tabs>
      </w:pPr>
      <w:hyperlink w:anchor="_Toc31117" w:history="1">
        <w:r>
          <w:rPr>
            <w:rFonts w:ascii="仿宋" w:eastAsia="仿宋" w:hAnsi="仿宋" w:cs="仿宋" w:hint="eastAsia"/>
            <w:lang w:eastAsia="zh-CN"/>
          </w:rPr>
          <w:t>(五)、技术风险分析</w:t>
        </w:r>
        <w:r>
          <w:tab/>
        </w:r>
        <w:r>
          <w:fldChar w:fldCharType="begin"/>
        </w:r>
        <w:r>
          <w:instrText xml:space="preserve"> PAGEREF _Toc31117 \h </w:instrText>
        </w:r>
        <w:r>
          <w:fldChar w:fldCharType="separate"/>
        </w:r>
        <w:r>
          <w:t>10</w:t>
        </w:r>
        <w:r>
          <w:fldChar w:fldCharType="end"/>
        </w:r>
      </w:hyperlink>
    </w:p>
    <w:p>
      <w:pPr>
        <w:pStyle w:val="TOC2"/>
        <w:tabs>
          <w:tab w:val="right" w:leader="dot" w:pos="8306"/>
        </w:tabs>
      </w:pPr>
      <w:hyperlink w:anchor="_Toc18599" w:history="1">
        <w:r>
          <w:rPr>
            <w:rFonts w:ascii="仿宋" w:eastAsia="仿宋" w:hAnsi="仿宋" w:cs="仿宋" w:hint="eastAsia"/>
            <w:lang w:eastAsia="zh-CN"/>
          </w:rPr>
          <w:t>(六)、财务风险分析</w:t>
        </w:r>
        <w:r>
          <w:tab/>
        </w:r>
        <w:r>
          <w:fldChar w:fldCharType="begin"/>
        </w:r>
        <w:r>
          <w:instrText xml:space="preserve"> PAGEREF _Toc18599 \h </w:instrText>
        </w:r>
        <w:r>
          <w:fldChar w:fldCharType="separate"/>
        </w:r>
        <w:r>
          <w:t>11</w:t>
        </w:r>
        <w:r>
          <w:fldChar w:fldCharType="end"/>
        </w:r>
      </w:hyperlink>
    </w:p>
    <w:p>
      <w:pPr>
        <w:pStyle w:val="TOC2"/>
        <w:tabs>
          <w:tab w:val="right" w:leader="dot" w:pos="8306"/>
        </w:tabs>
      </w:pPr>
      <w:hyperlink w:anchor="_Toc11075" w:history="1">
        <w:r>
          <w:rPr>
            <w:rFonts w:ascii="仿宋" w:eastAsia="仿宋" w:hAnsi="仿宋" w:cs="仿宋" w:hint="eastAsia"/>
            <w:lang w:eastAsia="zh-CN"/>
          </w:rPr>
          <w:t>(七)、管理风险分析</w:t>
        </w:r>
        <w:r>
          <w:tab/>
        </w:r>
        <w:r>
          <w:fldChar w:fldCharType="begin"/>
        </w:r>
        <w:r>
          <w:instrText xml:space="preserve"> PAGEREF _Toc11075 \h </w:instrText>
        </w:r>
        <w:r>
          <w:fldChar w:fldCharType="separate"/>
        </w:r>
        <w:r>
          <w:t>13</w:t>
        </w:r>
        <w:r>
          <w:fldChar w:fldCharType="end"/>
        </w:r>
      </w:hyperlink>
    </w:p>
    <w:p>
      <w:pPr>
        <w:pStyle w:val="TOC2"/>
        <w:tabs>
          <w:tab w:val="right" w:leader="dot" w:pos="8306"/>
        </w:tabs>
      </w:pPr>
      <w:hyperlink w:anchor="_Toc25958" w:history="1">
        <w:r>
          <w:rPr>
            <w:rFonts w:ascii="仿宋" w:eastAsia="仿宋" w:hAnsi="仿宋" w:cs="仿宋" w:hint="eastAsia"/>
            <w:lang w:eastAsia="zh-CN"/>
          </w:rPr>
          <w:t>(八)、其它风险分析</w:t>
        </w:r>
        <w:r>
          <w:tab/>
        </w:r>
        <w:r>
          <w:fldChar w:fldCharType="begin"/>
        </w:r>
        <w:r>
          <w:instrText xml:space="preserve"> PAGEREF _Toc25958 \h </w:instrText>
        </w:r>
        <w:r>
          <w:fldChar w:fldCharType="separate"/>
        </w:r>
        <w:r>
          <w:t>14</w:t>
        </w:r>
        <w:r>
          <w:fldChar w:fldCharType="end"/>
        </w:r>
      </w:hyperlink>
    </w:p>
    <w:p>
      <w:pPr>
        <w:pStyle w:val="TOC2"/>
        <w:tabs>
          <w:tab w:val="right" w:leader="dot" w:pos="8306"/>
        </w:tabs>
      </w:pPr>
      <w:hyperlink w:anchor="_Toc23563" w:history="1">
        <w:r>
          <w:rPr>
            <w:rFonts w:ascii="仿宋" w:eastAsia="仿宋" w:hAnsi="仿宋" w:cs="仿宋" w:hint="eastAsia"/>
            <w:lang w:eastAsia="zh-CN"/>
          </w:rPr>
          <w:t>(九)、社会影响评估</w:t>
        </w:r>
        <w:r>
          <w:tab/>
        </w:r>
        <w:r>
          <w:fldChar w:fldCharType="begin"/>
        </w:r>
        <w:r>
          <w:instrText xml:space="preserve"> PAGEREF _Toc23563 \h </w:instrText>
        </w:r>
        <w:r>
          <w:fldChar w:fldCharType="separate"/>
        </w:r>
        <w:r>
          <w:t>15</w:t>
        </w:r>
        <w:r>
          <w:fldChar w:fldCharType="end"/>
        </w:r>
      </w:hyperlink>
    </w:p>
    <w:p>
      <w:pPr>
        <w:pStyle w:val="TOC1"/>
        <w:tabs>
          <w:tab w:val="right" w:leader="dot" w:pos="8306"/>
        </w:tabs>
      </w:pPr>
      <w:hyperlink w:anchor="_Toc26657" w:history="1">
        <w:r>
          <w:rPr>
            <w:rFonts w:ascii="仿宋" w:eastAsia="仿宋" w:hAnsi="仿宋" w:cs="仿宋" w:hint="eastAsia"/>
            <w:lang w:eastAsia="zh-CN"/>
          </w:rPr>
          <w:t>三、硅胶项目概论</w:t>
        </w:r>
        <w:r>
          <w:tab/>
        </w:r>
        <w:r>
          <w:fldChar w:fldCharType="begin"/>
        </w:r>
        <w:r>
          <w:instrText xml:space="preserve"> PAGEREF _Toc26657 \h </w:instrText>
        </w:r>
        <w:r>
          <w:fldChar w:fldCharType="separate"/>
        </w:r>
        <w:r>
          <w:t>17</w:t>
        </w:r>
        <w:r>
          <w:fldChar w:fldCharType="end"/>
        </w:r>
      </w:hyperlink>
    </w:p>
    <w:p>
      <w:pPr>
        <w:pStyle w:val="TOC2"/>
        <w:tabs>
          <w:tab w:val="right" w:leader="dot" w:pos="8306"/>
        </w:tabs>
      </w:pPr>
      <w:hyperlink w:anchor="_Toc5693" w:history="1">
        <w:r>
          <w:rPr>
            <w:rFonts w:ascii="仿宋" w:eastAsia="仿宋" w:hAnsi="仿宋" w:cs="仿宋" w:hint="eastAsia"/>
            <w:lang w:eastAsia="zh-CN"/>
          </w:rPr>
          <w:t>(一)、项目申报单位概况</w:t>
        </w:r>
        <w:r>
          <w:tab/>
        </w:r>
        <w:r>
          <w:fldChar w:fldCharType="begin"/>
        </w:r>
        <w:r>
          <w:instrText xml:space="preserve"> PAGEREF _Toc5693 \h </w:instrText>
        </w:r>
        <w:r>
          <w:fldChar w:fldCharType="separate"/>
        </w:r>
        <w:r>
          <w:t>17</w:t>
        </w:r>
        <w:r>
          <w:fldChar w:fldCharType="end"/>
        </w:r>
      </w:hyperlink>
    </w:p>
    <w:p>
      <w:pPr>
        <w:pStyle w:val="TOC2"/>
        <w:tabs>
          <w:tab w:val="right" w:leader="dot" w:pos="8306"/>
        </w:tabs>
      </w:pPr>
      <w:hyperlink w:anchor="_Toc28031" w:history="1">
        <w:r>
          <w:rPr>
            <w:rFonts w:ascii="仿宋" w:eastAsia="仿宋" w:hAnsi="仿宋" w:cs="仿宋" w:hint="eastAsia"/>
            <w:lang w:eastAsia="zh-CN"/>
          </w:rPr>
          <w:t>(二)、项目概况</w:t>
        </w:r>
        <w:r>
          <w:tab/>
        </w:r>
        <w:r>
          <w:fldChar w:fldCharType="begin"/>
        </w:r>
        <w:r>
          <w:instrText xml:space="preserve"> PAGEREF _Toc28031 \h </w:instrText>
        </w:r>
        <w:r>
          <w:fldChar w:fldCharType="separate"/>
        </w:r>
        <w:r>
          <w:t>18</w:t>
        </w:r>
        <w:r>
          <w:fldChar w:fldCharType="end"/>
        </w:r>
      </w:hyperlink>
    </w:p>
    <w:p>
      <w:pPr>
        <w:pStyle w:val="TOC1"/>
        <w:tabs>
          <w:tab w:val="right" w:leader="dot" w:pos="8306"/>
        </w:tabs>
      </w:pPr>
      <w:hyperlink w:anchor="_Toc30954" w:history="1">
        <w:r>
          <w:rPr>
            <w:rFonts w:ascii="仿宋" w:eastAsia="仿宋" w:hAnsi="仿宋" w:cs="仿宋" w:hint="eastAsia"/>
            <w:lang w:eastAsia="zh-CN"/>
          </w:rPr>
          <w:t>四、环境和生态影响分析</w:t>
        </w:r>
        <w:r>
          <w:tab/>
        </w:r>
        <w:r>
          <w:fldChar w:fldCharType="begin"/>
        </w:r>
        <w:r>
          <w:instrText xml:space="preserve"> PAGEREF _Toc30954 \h </w:instrText>
        </w:r>
        <w:r>
          <w:fldChar w:fldCharType="separate"/>
        </w:r>
        <w:r>
          <w:t>21</w:t>
        </w:r>
        <w:r>
          <w:fldChar w:fldCharType="end"/>
        </w:r>
      </w:hyperlink>
    </w:p>
    <w:p>
      <w:pPr>
        <w:pStyle w:val="TOC2"/>
        <w:tabs>
          <w:tab w:val="right" w:leader="dot" w:pos="8306"/>
        </w:tabs>
      </w:pPr>
      <w:hyperlink w:anchor="_Toc16707" w:history="1">
        <w:r>
          <w:rPr>
            <w:rFonts w:ascii="仿宋" w:eastAsia="仿宋" w:hAnsi="仿宋" w:cs="仿宋" w:hint="eastAsia"/>
            <w:lang w:eastAsia="zh-CN"/>
          </w:rPr>
          <w:t>(一)、环境和生态现状</w:t>
        </w:r>
        <w:r>
          <w:tab/>
        </w:r>
        <w:r>
          <w:fldChar w:fldCharType="begin"/>
        </w:r>
        <w:r>
          <w:instrText xml:space="preserve"> PAGEREF _Toc16707 \h </w:instrText>
        </w:r>
        <w:r>
          <w:fldChar w:fldCharType="separate"/>
        </w:r>
        <w:r>
          <w:t>21</w:t>
        </w:r>
        <w:r>
          <w:fldChar w:fldCharType="end"/>
        </w:r>
      </w:hyperlink>
    </w:p>
    <w:p>
      <w:pPr>
        <w:pStyle w:val="TOC2"/>
        <w:tabs>
          <w:tab w:val="right" w:leader="dot" w:pos="8306"/>
        </w:tabs>
      </w:pPr>
      <w:hyperlink w:anchor="_Toc3545" w:history="1">
        <w:r>
          <w:rPr>
            <w:rFonts w:ascii="仿宋" w:eastAsia="仿宋" w:hAnsi="仿宋" w:cs="仿宋" w:hint="eastAsia"/>
            <w:lang w:eastAsia="zh-CN"/>
          </w:rPr>
          <w:t>(二)、生态环境影响分析</w:t>
        </w:r>
        <w:r>
          <w:tab/>
        </w:r>
        <w:r>
          <w:fldChar w:fldCharType="begin"/>
        </w:r>
        <w:r>
          <w:instrText xml:space="preserve"> PAGEREF _Toc3545 \h </w:instrText>
        </w:r>
        <w:r>
          <w:fldChar w:fldCharType="separate"/>
        </w:r>
        <w:r>
          <w:t>23</w:t>
        </w:r>
        <w:r>
          <w:fldChar w:fldCharType="end"/>
        </w:r>
      </w:hyperlink>
    </w:p>
    <w:p>
      <w:pPr>
        <w:pStyle w:val="TOC2"/>
        <w:tabs>
          <w:tab w:val="right" w:leader="dot" w:pos="8306"/>
        </w:tabs>
      </w:pPr>
      <w:hyperlink w:anchor="_Toc18150" w:history="1">
        <w:r>
          <w:rPr>
            <w:rFonts w:ascii="仿宋" w:eastAsia="仿宋" w:hAnsi="仿宋" w:cs="仿宋" w:hint="eastAsia"/>
            <w:lang w:eastAsia="zh-CN"/>
          </w:rPr>
          <w:t>(三)、生态环境保护措施</w:t>
        </w:r>
        <w:r>
          <w:tab/>
        </w:r>
        <w:r>
          <w:fldChar w:fldCharType="begin"/>
        </w:r>
        <w:r>
          <w:instrText xml:space="preserve"> PAGEREF _Toc18150 \h </w:instrText>
        </w:r>
        <w:r>
          <w:fldChar w:fldCharType="separate"/>
        </w:r>
        <w:r>
          <w:t>24</w:t>
        </w:r>
        <w:r>
          <w:fldChar w:fldCharType="end"/>
        </w:r>
      </w:hyperlink>
    </w:p>
    <w:p>
      <w:pPr>
        <w:pStyle w:val="TOC2"/>
        <w:tabs>
          <w:tab w:val="right" w:leader="dot" w:pos="8306"/>
        </w:tabs>
      </w:pPr>
      <w:hyperlink w:anchor="_Toc20544" w:history="1">
        <w:r>
          <w:rPr>
            <w:rFonts w:ascii="仿宋" w:eastAsia="仿宋" w:hAnsi="仿宋" w:cs="仿宋" w:hint="eastAsia"/>
            <w:lang w:eastAsia="zh-CN"/>
          </w:rPr>
          <w:t>(四)、地质灾害影响分析</w:t>
        </w:r>
        <w:r>
          <w:tab/>
        </w:r>
        <w:r>
          <w:fldChar w:fldCharType="begin"/>
        </w:r>
        <w:r>
          <w:instrText xml:space="preserve"> PAGEREF _Toc20544 \h </w:instrText>
        </w:r>
        <w:r>
          <w:fldChar w:fldCharType="separate"/>
        </w:r>
        <w:r>
          <w:t>26</w:t>
        </w:r>
        <w:r>
          <w:fldChar w:fldCharType="end"/>
        </w:r>
      </w:hyperlink>
    </w:p>
    <w:p>
      <w:pPr>
        <w:pStyle w:val="TOC2"/>
        <w:tabs>
          <w:tab w:val="right" w:leader="dot" w:pos="8306"/>
        </w:tabs>
      </w:pPr>
      <w:hyperlink w:anchor="_Toc9182" w:history="1">
        <w:r>
          <w:rPr>
            <w:rFonts w:ascii="仿宋" w:eastAsia="仿宋" w:hAnsi="仿宋" w:cs="仿宋" w:hint="eastAsia"/>
            <w:lang w:eastAsia="zh-CN"/>
          </w:rPr>
          <w:t>(五)、特殊环境影响</w:t>
        </w:r>
        <w:r>
          <w:tab/>
        </w:r>
        <w:r>
          <w:fldChar w:fldCharType="begin"/>
        </w:r>
        <w:r>
          <w:instrText xml:space="preserve"> PAGEREF _Toc9182 \h </w:instrText>
        </w:r>
        <w:r>
          <w:fldChar w:fldCharType="separate"/>
        </w:r>
        <w:r>
          <w:t>27</w:t>
        </w:r>
        <w:r>
          <w:fldChar w:fldCharType="end"/>
        </w:r>
      </w:hyperlink>
    </w:p>
    <w:p>
      <w:pPr>
        <w:pStyle w:val="TOC1"/>
        <w:tabs>
          <w:tab w:val="right" w:leader="dot" w:pos="8306"/>
        </w:tabs>
      </w:pPr>
      <w:hyperlink w:anchor="_Toc29298" w:history="1">
        <w:r>
          <w:rPr>
            <w:rFonts w:ascii="仿宋" w:eastAsia="仿宋" w:hAnsi="仿宋" w:cs="仿宋" w:hint="eastAsia"/>
            <w:lang w:eastAsia="zh-CN"/>
          </w:rPr>
          <w:t>五、背景、必要性分析</w:t>
        </w:r>
        <w:r>
          <w:tab/>
        </w:r>
        <w:r>
          <w:fldChar w:fldCharType="begin"/>
        </w:r>
        <w:r>
          <w:instrText xml:space="preserve"> PAGEREF _Toc29298 \h </w:instrText>
        </w:r>
        <w:r>
          <w:fldChar w:fldCharType="separate"/>
        </w:r>
        <w:r>
          <w:t>28</w:t>
        </w:r>
        <w:r>
          <w:fldChar w:fldCharType="end"/>
        </w:r>
      </w:hyperlink>
    </w:p>
    <w:p>
      <w:pPr>
        <w:pStyle w:val="TOC2"/>
        <w:tabs>
          <w:tab w:val="right" w:leader="dot" w:pos="8306"/>
        </w:tabs>
      </w:pPr>
      <w:hyperlink w:anchor="_Toc8475" w:history="1">
        <w:r>
          <w:rPr>
            <w:rFonts w:ascii="仿宋" w:eastAsia="仿宋" w:hAnsi="仿宋" w:cs="仿宋" w:hint="eastAsia"/>
            <w:lang w:eastAsia="zh-CN"/>
          </w:rPr>
          <w:t>(一)、项目建设背景</w:t>
        </w:r>
        <w:r>
          <w:tab/>
        </w:r>
        <w:r>
          <w:fldChar w:fldCharType="begin"/>
        </w:r>
        <w:r>
          <w:instrText xml:space="preserve"> PAGEREF _Toc8475 \h </w:instrText>
        </w:r>
        <w:r>
          <w:fldChar w:fldCharType="separate"/>
        </w:r>
        <w:r>
          <w:t>28</w:t>
        </w:r>
        <w:r>
          <w:fldChar w:fldCharType="end"/>
        </w:r>
      </w:hyperlink>
    </w:p>
    <w:p>
      <w:pPr>
        <w:pStyle w:val="TOC2"/>
        <w:tabs>
          <w:tab w:val="right" w:leader="dot" w:pos="8306"/>
        </w:tabs>
      </w:pPr>
      <w:hyperlink w:anchor="_Toc8671" w:history="1">
        <w:r>
          <w:rPr>
            <w:rFonts w:ascii="仿宋" w:eastAsia="仿宋" w:hAnsi="仿宋" w:cs="仿宋" w:hint="eastAsia"/>
            <w:lang w:eastAsia="zh-CN"/>
          </w:rPr>
          <w:t>(二)、必要性分析</w:t>
        </w:r>
        <w:r>
          <w:tab/>
        </w:r>
        <w:r>
          <w:fldChar w:fldCharType="begin"/>
        </w:r>
        <w:r>
          <w:instrText xml:space="preserve"> PAGEREF _Toc8671 \h </w:instrText>
        </w:r>
        <w:r>
          <w:fldChar w:fldCharType="separate"/>
        </w:r>
        <w:r>
          <w:t>29</w:t>
        </w:r>
        <w:r>
          <w:fldChar w:fldCharType="end"/>
        </w:r>
      </w:hyperlink>
    </w:p>
    <w:p>
      <w:pPr>
        <w:pStyle w:val="TOC2"/>
        <w:tabs>
          <w:tab w:val="right" w:leader="dot" w:pos="8306"/>
        </w:tabs>
      </w:pPr>
      <w:hyperlink w:anchor="_Toc9612" w:history="1">
        <w:r>
          <w:rPr>
            <w:rFonts w:ascii="仿宋" w:eastAsia="仿宋" w:hAnsi="仿宋" w:cs="仿宋" w:hint="eastAsia"/>
            <w:lang w:eastAsia="zh-CN"/>
          </w:rPr>
          <w:t>(三)、项目建设有利条件</w:t>
        </w:r>
        <w:r>
          <w:tab/>
        </w:r>
        <w:r>
          <w:fldChar w:fldCharType="begin"/>
        </w:r>
        <w:r>
          <w:instrText xml:space="preserve"> PAGEREF _Toc9612 \h </w:instrText>
        </w:r>
        <w:r>
          <w:fldChar w:fldCharType="separate"/>
        </w:r>
        <w:r>
          <w:t>31</w:t>
        </w:r>
        <w:r>
          <w:fldChar w:fldCharType="end"/>
        </w:r>
      </w:hyperlink>
    </w:p>
    <w:p>
      <w:pPr>
        <w:pStyle w:val="TOC1"/>
        <w:tabs>
          <w:tab w:val="right" w:leader="dot" w:pos="8306"/>
        </w:tabs>
      </w:pPr>
      <w:hyperlink w:anchor="_Toc17419" w:history="1">
        <w:r>
          <w:rPr>
            <w:rFonts w:ascii="仿宋" w:eastAsia="仿宋" w:hAnsi="仿宋" w:cs="仿宋" w:hint="eastAsia"/>
            <w:lang w:eastAsia="zh-CN"/>
          </w:rPr>
          <w:t>六、项目选址研究</w:t>
        </w:r>
        <w:r>
          <w:tab/>
        </w:r>
        <w:r>
          <w:fldChar w:fldCharType="begin"/>
        </w:r>
        <w:r>
          <w:instrText xml:space="preserve"> PAGEREF _Toc17419 \h </w:instrText>
        </w:r>
        <w:r>
          <w:fldChar w:fldCharType="separate"/>
        </w:r>
        <w:r>
          <w:t>32</w:t>
        </w:r>
        <w:r>
          <w:fldChar w:fldCharType="end"/>
        </w:r>
      </w:hyperlink>
    </w:p>
    <w:p>
      <w:pPr>
        <w:pStyle w:val="TOC2"/>
        <w:tabs>
          <w:tab w:val="right" w:leader="dot" w:pos="8306"/>
        </w:tabs>
      </w:pPr>
      <w:hyperlink w:anchor="_Toc31143" w:history="1">
        <w:r>
          <w:rPr>
            <w:rFonts w:ascii="仿宋" w:eastAsia="仿宋" w:hAnsi="仿宋" w:cs="仿宋" w:hint="eastAsia"/>
            <w:lang w:eastAsia="zh-CN"/>
          </w:rPr>
          <w:t>(一)、项目选址原则</w:t>
        </w:r>
        <w:r>
          <w:tab/>
        </w:r>
        <w:r>
          <w:fldChar w:fldCharType="begin"/>
        </w:r>
        <w:r>
          <w:instrText xml:space="preserve"> PAGEREF _Toc31143 \h </w:instrText>
        </w:r>
        <w:r>
          <w:fldChar w:fldCharType="separate"/>
        </w:r>
        <w:r>
          <w:t>32</w:t>
        </w:r>
        <w:r>
          <w:fldChar w:fldCharType="end"/>
        </w:r>
      </w:hyperlink>
    </w:p>
    <w:p>
      <w:pPr>
        <w:pStyle w:val="TOC2"/>
        <w:tabs>
          <w:tab w:val="right" w:leader="dot" w:pos="8306"/>
        </w:tabs>
      </w:pPr>
      <w:hyperlink w:anchor="_Toc15481" w:history="1">
        <w:r>
          <w:rPr>
            <w:rFonts w:ascii="仿宋" w:eastAsia="仿宋" w:hAnsi="仿宋" w:cs="仿宋" w:hint="eastAsia"/>
            <w:lang w:eastAsia="zh-CN"/>
          </w:rPr>
          <w:t>(二)、项目选址</w:t>
        </w:r>
        <w:r>
          <w:tab/>
        </w:r>
        <w:r>
          <w:fldChar w:fldCharType="begin"/>
        </w:r>
        <w:r>
          <w:instrText xml:space="preserve"> PAGEREF _Toc15481 \h </w:instrText>
        </w:r>
        <w:r>
          <w:fldChar w:fldCharType="separate"/>
        </w:r>
        <w:r>
          <w:t>35</w:t>
        </w:r>
        <w:r>
          <w:fldChar w:fldCharType="end"/>
        </w:r>
      </w:hyperlink>
    </w:p>
    <w:p>
      <w:pPr>
        <w:pStyle w:val="TOC2"/>
        <w:tabs>
          <w:tab w:val="right" w:leader="dot" w:pos="8306"/>
        </w:tabs>
      </w:pPr>
      <w:hyperlink w:anchor="_Toc17476" w:history="1">
        <w:r>
          <w:rPr>
            <w:rFonts w:ascii="仿宋" w:eastAsia="仿宋" w:hAnsi="仿宋" w:cs="仿宋" w:hint="eastAsia"/>
            <w:lang w:eastAsia="zh-CN"/>
          </w:rPr>
          <w:t>(三)、建设条件分析</w:t>
        </w:r>
        <w:r>
          <w:tab/>
        </w:r>
        <w:r>
          <w:fldChar w:fldCharType="begin"/>
        </w:r>
        <w:r>
          <w:instrText xml:space="preserve"> PAGEREF _Toc17476 \h </w:instrText>
        </w:r>
        <w:r>
          <w:fldChar w:fldCharType="separate"/>
        </w:r>
        <w:r>
          <w:t>38</w:t>
        </w:r>
        <w:r>
          <w:fldChar w:fldCharType="end"/>
        </w:r>
      </w:hyperlink>
    </w:p>
    <w:p>
      <w:pPr>
        <w:pStyle w:val="TOC2"/>
        <w:tabs>
          <w:tab w:val="right" w:leader="dot" w:pos="8306"/>
        </w:tabs>
      </w:pPr>
      <w:hyperlink w:anchor="_Toc2705" w:history="1">
        <w:r>
          <w:rPr>
            <w:rFonts w:ascii="仿宋" w:eastAsia="仿宋" w:hAnsi="仿宋" w:cs="仿宋" w:hint="eastAsia"/>
            <w:lang w:eastAsia="zh-CN"/>
          </w:rPr>
          <w:t>(四)、用地控制指标</w:t>
        </w:r>
        <w:r>
          <w:tab/>
        </w:r>
        <w:r>
          <w:fldChar w:fldCharType="begin"/>
        </w:r>
        <w:r>
          <w:instrText xml:space="preserve"> PAGEREF _Toc2705 \h </w:instrText>
        </w:r>
        <w:r>
          <w:fldChar w:fldCharType="separate"/>
        </w:r>
        <w:r>
          <w:t>39</w:t>
        </w:r>
        <w:r>
          <w:fldChar w:fldCharType="end"/>
        </w:r>
      </w:hyperlink>
    </w:p>
    <w:p>
      <w:pPr>
        <w:pStyle w:val="TOC2"/>
        <w:tabs>
          <w:tab w:val="right" w:leader="dot" w:pos="8306"/>
        </w:tabs>
      </w:pPr>
      <w:hyperlink w:anchor="_Toc29522" w:history="1">
        <w:r>
          <w:rPr>
            <w:rFonts w:ascii="仿宋" w:eastAsia="仿宋" w:hAnsi="仿宋" w:cs="仿宋" w:hint="eastAsia"/>
            <w:lang w:eastAsia="zh-CN"/>
          </w:rPr>
          <w:t>(五)、地总体要求</w:t>
        </w:r>
        <w:r>
          <w:tab/>
        </w:r>
        <w:r>
          <w:fldChar w:fldCharType="begin"/>
        </w:r>
        <w:r>
          <w:instrText xml:space="preserve"> PAGEREF _Toc29522 \h </w:instrText>
        </w:r>
        <w:r>
          <w:fldChar w:fldCharType="separate"/>
        </w:r>
        <w:r>
          <w:t>40</w:t>
        </w:r>
        <w:r>
          <w:fldChar w:fldCharType="end"/>
        </w:r>
      </w:hyperlink>
    </w:p>
    <w:p>
      <w:pPr>
        <w:pStyle w:val="TOC2"/>
        <w:tabs>
          <w:tab w:val="right" w:leader="dot" w:pos="8306"/>
        </w:tabs>
      </w:pPr>
      <w:hyperlink w:anchor="_Toc18440" w:history="1">
        <w:r>
          <w:rPr>
            <w:rFonts w:ascii="仿宋" w:eastAsia="仿宋" w:hAnsi="仿宋" w:cs="仿宋" w:hint="eastAsia"/>
            <w:lang w:eastAsia="zh-CN"/>
          </w:rPr>
          <w:t>(六)、节约用地措施</w:t>
        </w:r>
        <w:r>
          <w:tab/>
        </w:r>
        <w:r>
          <w:fldChar w:fldCharType="begin"/>
        </w:r>
        <w:r>
          <w:instrText xml:space="preserve"> PAGEREF _Toc18440 \h </w:instrText>
        </w:r>
        <w:r>
          <w:fldChar w:fldCharType="separate"/>
        </w:r>
        <w:r>
          <w:t>41</w:t>
        </w:r>
        <w:r>
          <w:fldChar w:fldCharType="end"/>
        </w:r>
      </w:hyperlink>
    </w:p>
    <w:p>
      <w:pPr>
        <w:pStyle w:val="TOC2"/>
        <w:tabs>
          <w:tab w:val="right" w:leader="dot" w:pos="8306"/>
        </w:tabs>
      </w:pPr>
      <w:hyperlink w:anchor="_Toc5931" w:history="1">
        <w:r>
          <w:rPr>
            <w:rFonts w:ascii="仿宋" w:eastAsia="仿宋" w:hAnsi="仿宋" w:cs="仿宋" w:hint="eastAsia"/>
            <w:lang w:eastAsia="zh-CN"/>
          </w:rPr>
          <w:t>(七)、选址综合评价</w:t>
        </w:r>
        <w:r>
          <w:tab/>
        </w:r>
        <w:r>
          <w:fldChar w:fldCharType="begin"/>
        </w:r>
        <w:r>
          <w:instrText xml:space="preserve"> PAGEREF _Toc5931 \h </w:instrText>
        </w:r>
        <w:r>
          <w:fldChar w:fldCharType="separate"/>
        </w:r>
        <w:r>
          <w:t>43</w:t>
        </w:r>
        <w:r>
          <w:fldChar w:fldCharType="end"/>
        </w:r>
      </w:hyperlink>
    </w:p>
    <w:p>
      <w:pPr>
        <w:pStyle w:val="TOC1"/>
        <w:tabs>
          <w:tab w:val="right" w:leader="dot" w:pos="8306"/>
        </w:tabs>
      </w:pPr>
      <w:hyperlink w:anchor="_Toc4959" w:history="1">
        <w:r>
          <w:rPr>
            <w:rFonts w:ascii="仿宋" w:eastAsia="仿宋" w:hAnsi="仿宋" w:cs="仿宋" w:hint="eastAsia"/>
            <w:lang w:eastAsia="zh-CN"/>
          </w:rPr>
          <w:t>七、项目变更管理</w:t>
        </w:r>
        <w:r>
          <w:tab/>
        </w:r>
        <w:r>
          <w:fldChar w:fldCharType="begin"/>
        </w:r>
        <w:r>
          <w:instrText xml:space="preserve"> PAGEREF _Toc4959 \h </w:instrText>
        </w:r>
        <w:r>
          <w:fldChar w:fldCharType="separate"/>
        </w:r>
        <w:r>
          <w:t>44</w:t>
        </w:r>
        <w:r>
          <w:fldChar w:fldCharType="end"/>
        </w:r>
      </w:hyperlink>
    </w:p>
    <w:p>
      <w:pPr>
        <w:pStyle w:val="TOC2"/>
        <w:tabs>
          <w:tab w:val="right" w:leader="dot" w:pos="8306"/>
        </w:tabs>
      </w:pPr>
      <w:hyperlink w:anchor="_Toc11669" w:history="1">
        <w:r>
          <w:rPr>
            <w:rFonts w:ascii="仿宋" w:eastAsia="仿宋" w:hAnsi="仿宋" w:cs="仿宋" w:hint="eastAsia"/>
            <w:lang w:eastAsia="zh-CN"/>
          </w:rPr>
          <w:t>(一)、变更控制流程</w:t>
        </w:r>
        <w:r>
          <w:tab/>
        </w:r>
        <w:r>
          <w:fldChar w:fldCharType="begin"/>
        </w:r>
        <w:r>
          <w:instrText xml:space="preserve"> PAGEREF _Toc11669 \h </w:instrText>
        </w:r>
        <w:r>
          <w:fldChar w:fldCharType="separate"/>
        </w:r>
        <w:r>
          <w:t>44</w:t>
        </w:r>
        <w:r>
          <w:fldChar w:fldCharType="end"/>
        </w:r>
      </w:hyperlink>
    </w:p>
    <w:p>
      <w:pPr>
        <w:pStyle w:val="TOC2"/>
        <w:tabs>
          <w:tab w:val="right" w:leader="dot" w:pos="8306"/>
        </w:tabs>
      </w:pPr>
      <w:hyperlink w:anchor="_Toc3948" w:history="1">
        <w:r>
          <w:rPr>
            <w:rFonts w:ascii="仿宋" w:eastAsia="仿宋" w:hAnsi="仿宋" w:cs="仿宋" w:hint="eastAsia"/>
            <w:lang w:eastAsia="zh-CN"/>
          </w:rPr>
          <w:t>(二)、影响评估与处理</w:t>
        </w:r>
        <w:r>
          <w:tab/>
        </w:r>
        <w:r>
          <w:fldChar w:fldCharType="begin"/>
        </w:r>
        <w:r>
          <w:instrText xml:space="preserve"> PAGEREF _Toc3948 \h </w:instrText>
        </w:r>
        <w:r>
          <w:fldChar w:fldCharType="separate"/>
        </w:r>
        <w:r>
          <w:t>45</w:t>
        </w:r>
        <w:r>
          <w:fldChar w:fldCharType="end"/>
        </w:r>
      </w:hyperlink>
    </w:p>
    <w:p>
      <w:pPr>
        <w:pStyle w:val="TOC2"/>
        <w:tabs>
          <w:tab w:val="right" w:leader="dot" w:pos="8306"/>
        </w:tabs>
      </w:pPr>
      <w:hyperlink w:anchor="_Toc429" w:history="1">
        <w:r>
          <w:rPr>
            <w:rFonts w:ascii="仿宋" w:eastAsia="仿宋" w:hAnsi="仿宋" w:cs="仿宋" w:hint="eastAsia"/>
            <w:lang w:eastAsia="zh-CN"/>
          </w:rPr>
          <w:t>(三)、变更记录与追踪</w:t>
        </w:r>
        <w:r>
          <w:tab/>
        </w:r>
        <w:r>
          <w:fldChar w:fldCharType="begin"/>
        </w:r>
        <w:r>
          <w:instrText xml:space="preserve"> PAGEREF _Toc429 \h </w:instrText>
        </w:r>
        <w:r>
          <w:fldChar w:fldCharType="separate"/>
        </w:r>
        <w:r>
          <w:t>46</w:t>
        </w:r>
        <w:r>
          <w:fldChar w:fldCharType="end"/>
        </w:r>
      </w:hyperlink>
    </w:p>
    <w:p>
      <w:pPr>
        <w:pStyle w:val="TOC2"/>
        <w:tabs>
          <w:tab w:val="right" w:leader="dot" w:pos="8306"/>
        </w:tabs>
      </w:pPr>
      <w:hyperlink w:anchor="_Toc10248" w:history="1">
        <w:r>
          <w:rPr>
            <w:rFonts w:ascii="仿宋" w:eastAsia="仿宋" w:hAnsi="仿宋" w:cs="仿宋" w:hint="eastAsia"/>
            <w:lang w:eastAsia="zh-CN"/>
          </w:rPr>
          <w:t>(四)、变更管理策略</w:t>
        </w:r>
        <w:r>
          <w:tab/>
        </w:r>
        <w:r>
          <w:fldChar w:fldCharType="begin"/>
        </w:r>
        <w:r>
          <w:instrText xml:space="preserve"> PAGEREF _Toc10248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70" w:history="1">
        <w:r>
          <w:rPr>
            <w:rFonts w:ascii="仿宋" w:eastAsia="仿宋" w:hAnsi="仿宋" w:cs="仿宋" w:hint="eastAsia"/>
            <w:lang w:eastAsia="zh-CN"/>
          </w:rPr>
          <w:t>八、环境保护与绿色发展</w:t>
        </w:r>
        <w:r>
          <w:tab/>
        </w:r>
        <w:r>
          <w:fldChar w:fldCharType="begin"/>
        </w:r>
        <w:r>
          <w:instrText xml:space="preserve"> PAGEREF _Toc12370 \h </w:instrText>
        </w:r>
        <w:r>
          <w:fldChar w:fldCharType="separate"/>
        </w:r>
        <w:r>
          <w:t>50</w:t>
        </w:r>
        <w:r>
          <w:fldChar w:fldCharType="end"/>
        </w:r>
      </w:hyperlink>
    </w:p>
    <w:p>
      <w:pPr>
        <w:pStyle w:val="TOC2"/>
        <w:tabs>
          <w:tab w:val="right" w:leader="dot" w:pos="8306"/>
        </w:tabs>
      </w:pPr>
      <w:hyperlink w:anchor="_Toc3414" w:history="1">
        <w:r>
          <w:rPr>
            <w:rFonts w:ascii="仿宋" w:eastAsia="仿宋" w:hAnsi="仿宋" w:cs="仿宋" w:hint="eastAsia"/>
            <w:lang w:eastAsia="zh-CN"/>
          </w:rPr>
          <w:t>(一)、环境保护措施</w:t>
        </w:r>
        <w:r>
          <w:tab/>
        </w:r>
        <w:r>
          <w:fldChar w:fldCharType="begin"/>
        </w:r>
        <w:r>
          <w:instrText xml:space="preserve"> PAGEREF _Toc3414 \h </w:instrText>
        </w:r>
        <w:r>
          <w:fldChar w:fldCharType="separate"/>
        </w:r>
        <w:r>
          <w:t>50</w:t>
        </w:r>
        <w:r>
          <w:fldChar w:fldCharType="end"/>
        </w:r>
      </w:hyperlink>
    </w:p>
    <w:p>
      <w:pPr>
        <w:pStyle w:val="TOC2"/>
        <w:tabs>
          <w:tab w:val="right" w:leader="dot" w:pos="8306"/>
        </w:tabs>
      </w:pPr>
      <w:hyperlink w:anchor="_Toc7373" w:history="1">
        <w:r>
          <w:rPr>
            <w:rFonts w:ascii="仿宋" w:eastAsia="仿宋" w:hAnsi="仿宋" w:cs="仿宋" w:hint="eastAsia"/>
            <w:lang w:eastAsia="zh-CN"/>
          </w:rPr>
          <w:t>(二)、绿色发展与可持续发展策略</w:t>
        </w:r>
        <w:r>
          <w:tab/>
        </w:r>
        <w:r>
          <w:fldChar w:fldCharType="begin"/>
        </w:r>
        <w:r>
          <w:instrText xml:space="preserve"> PAGEREF _Toc7373 \h </w:instrText>
        </w:r>
        <w:r>
          <w:fldChar w:fldCharType="separate"/>
        </w:r>
        <w:r>
          <w:t>51</w:t>
        </w:r>
        <w:r>
          <w:fldChar w:fldCharType="end"/>
        </w:r>
      </w:hyperlink>
    </w:p>
    <w:p>
      <w:pPr>
        <w:pStyle w:val="TOC1"/>
        <w:tabs>
          <w:tab w:val="right" w:leader="dot" w:pos="8306"/>
        </w:tabs>
      </w:pPr>
      <w:hyperlink w:anchor="_Toc8784" w:history="1">
        <w:r>
          <w:rPr>
            <w:rFonts w:ascii="仿宋" w:eastAsia="仿宋" w:hAnsi="仿宋" w:cs="仿宋" w:hint="eastAsia"/>
            <w:lang w:eastAsia="zh-CN"/>
          </w:rPr>
          <w:t>九、经济效益与社会效益优化</w:t>
        </w:r>
        <w:r>
          <w:tab/>
        </w:r>
        <w:r>
          <w:fldChar w:fldCharType="begin"/>
        </w:r>
        <w:r>
          <w:instrText xml:space="preserve"> PAGEREF _Toc8784 \h </w:instrText>
        </w:r>
        <w:r>
          <w:fldChar w:fldCharType="separate"/>
        </w:r>
        <w:r>
          <w:t>53</w:t>
        </w:r>
        <w:r>
          <w:fldChar w:fldCharType="end"/>
        </w:r>
      </w:hyperlink>
    </w:p>
    <w:p>
      <w:pPr>
        <w:pStyle w:val="TOC2"/>
        <w:tabs>
          <w:tab w:val="right" w:leader="dot" w:pos="8306"/>
        </w:tabs>
      </w:pPr>
      <w:hyperlink w:anchor="_Toc16323" w:history="1">
        <w:r>
          <w:rPr>
            <w:rFonts w:ascii="仿宋" w:eastAsia="仿宋" w:hAnsi="仿宋" w:cs="仿宋" w:hint="eastAsia"/>
            <w:lang w:eastAsia="zh-CN"/>
          </w:rPr>
          <w:t>(一)、经济效益提升策略</w:t>
        </w:r>
        <w:r>
          <w:tab/>
        </w:r>
        <w:r>
          <w:fldChar w:fldCharType="begin"/>
        </w:r>
        <w:r>
          <w:instrText xml:space="preserve"> PAGEREF _Toc16323 \h </w:instrText>
        </w:r>
        <w:r>
          <w:fldChar w:fldCharType="separate"/>
        </w:r>
        <w:r>
          <w:t>53</w:t>
        </w:r>
        <w:r>
          <w:fldChar w:fldCharType="end"/>
        </w:r>
      </w:hyperlink>
    </w:p>
    <w:p>
      <w:pPr>
        <w:pStyle w:val="TOC2"/>
        <w:tabs>
          <w:tab w:val="right" w:leader="dot" w:pos="8306"/>
        </w:tabs>
      </w:pPr>
      <w:hyperlink w:anchor="_Toc16486" w:history="1">
        <w:r>
          <w:rPr>
            <w:rFonts w:ascii="仿宋" w:eastAsia="仿宋" w:hAnsi="仿宋" w:cs="仿宋" w:hint="eastAsia"/>
            <w:lang w:eastAsia="zh-CN"/>
          </w:rPr>
          <w:t>(二)、社会效益增强方案</w:t>
        </w:r>
        <w:r>
          <w:tab/>
        </w:r>
        <w:r>
          <w:fldChar w:fldCharType="begin"/>
        </w:r>
        <w:r>
          <w:instrText xml:space="preserve"> PAGEREF _Toc16486 \h </w:instrText>
        </w:r>
        <w:r>
          <w:fldChar w:fldCharType="separate"/>
        </w:r>
        <w:r>
          <w:t>54</w:t>
        </w:r>
        <w:r>
          <w:fldChar w:fldCharType="end"/>
        </w:r>
      </w:hyperlink>
    </w:p>
    <w:p>
      <w:pPr>
        <w:pStyle w:val="TOC1"/>
        <w:tabs>
          <w:tab w:val="right" w:leader="dot" w:pos="8306"/>
        </w:tabs>
      </w:pPr>
      <w:hyperlink w:anchor="_Toc19129" w:history="1">
        <w:r>
          <w:rPr>
            <w:rFonts w:ascii="仿宋" w:eastAsia="仿宋" w:hAnsi="仿宋" w:cs="仿宋" w:hint="eastAsia"/>
            <w:lang w:eastAsia="zh-CN"/>
          </w:rPr>
          <w:t>十、客户关系管理与市场拓展</w:t>
        </w:r>
        <w:r>
          <w:tab/>
        </w:r>
        <w:r>
          <w:fldChar w:fldCharType="begin"/>
        </w:r>
        <w:r>
          <w:instrText xml:space="preserve"> PAGEREF _Toc19129 \h </w:instrText>
        </w:r>
        <w:r>
          <w:fldChar w:fldCharType="separate"/>
        </w:r>
        <w:r>
          <w:t>55</w:t>
        </w:r>
        <w:r>
          <w:fldChar w:fldCharType="end"/>
        </w:r>
      </w:hyperlink>
    </w:p>
    <w:p>
      <w:pPr>
        <w:pStyle w:val="TOC2"/>
        <w:tabs>
          <w:tab w:val="right" w:leader="dot" w:pos="8306"/>
        </w:tabs>
      </w:pPr>
      <w:hyperlink w:anchor="_Toc379" w:history="1">
        <w:r>
          <w:rPr>
            <w:rFonts w:ascii="仿宋" w:eastAsia="仿宋" w:hAnsi="仿宋" w:cs="仿宋" w:hint="eastAsia"/>
            <w:lang w:eastAsia="zh-CN"/>
          </w:rPr>
          <w:t>(一)、客户关系管理策略</w:t>
        </w:r>
        <w:r>
          <w:tab/>
        </w:r>
        <w:r>
          <w:fldChar w:fldCharType="begin"/>
        </w:r>
        <w:r>
          <w:instrText xml:space="preserve"> PAGEREF _Toc379 \h </w:instrText>
        </w:r>
        <w:r>
          <w:fldChar w:fldCharType="separate"/>
        </w:r>
        <w:r>
          <w:t>55</w:t>
        </w:r>
        <w:r>
          <w:fldChar w:fldCharType="end"/>
        </w:r>
      </w:hyperlink>
    </w:p>
    <w:p>
      <w:pPr>
        <w:pStyle w:val="TOC2"/>
        <w:tabs>
          <w:tab w:val="right" w:leader="dot" w:pos="8306"/>
        </w:tabs>
      </w:pPr>
      <w:hyperlink w:anchor="_Toc11441" w:history="1">
        <w:r>
          <w:rPr>
            <w:rFonts w:ascii="仿宋" w:eastAsia="仿宋" w:hAnsi="仿宋" w:cs="仿宋" w:hint="eastAsia"/>
            <w:lang w:eastAsia="zh-CN"/>
          </w:rPr>
          <w:t>(二)、市场拓展方案</w:t>
        </w:r>
        <w:r>
          <w:tab/>
        </w:r>
        <w:r>
          <w:fldChar w:fldCharType="begin"/>
        </w:r>
        <w:r>
          <w:instrText xml:space="preserve"> PAGEREF _Toc11441 \h </w:instrText>
        </w:r>
        <w:r>
          <w:fldChar w:fldCharType="separate"/>
        </w:r>
        <w:r>
          <w:t>56</w:t>
        </w:r>
        <w:r>
          <w:fldChar w:fldCharType="end"/>
        </w:r>
      </w:hyperlink>
    </w:p>
    <w:p>
      <w:pPr>
        <w:pStyle w:val="TOC1"/>
        <w:tabs>
          <w:tab w:val="right" w:leader="dot" w:pos="8306"/>
        </w:tabs>
      </w:pPr>
      <w:hyperlink w:anchor="_Toc2704" w:history="1">
        <w:r>
          <w:rPr>
            <w:rFonts w:ascii="仿宋" w:eastAsia="仿宋" w:hAnsi="仿宋" w:cs="仿宋" w:hint="eastAsia"/>
            <w:lang w:eastAsia="zh-CN"/>
          </w:rPr>
          <w:t>十一、环境保护与治理方案</w:t>
        </w:r>
        <w:r>
          <w:tab/>
        </w:r>
        <w:r>
          <w:fldChar w:fldCharType="begin"/>
        </w:r>
        <w:r>
          <w:instrText xml:space="preserve"> PAGEREF _Toc2704 \h </w:instrText>
        </w:r>
        <w:r>
          <w:fldChar w:fldCharType="separate"/>
        </w:r>
        <w:r>
          <w:t>57</w:t>
        </w:r>
        <w:r>
          <w:fldChar w:fldCharType="end"/>
        </w:r>
      </w:hyperlink>
    </w:p>
    <w:p>
      <w:pPr>
        <w:pStyle w:val="TOC2"/>
        <w:tabs>
          <w:tab w:val="right" w:leader="dot" w:pos="8306"/>
        </w:tabs>
      </w:pPr>
      <w:hyperlink w:anchor="_Toc10402" w:history="1">
        <w:r>
          <w:rPr>
            <w:rFonts w:ascii="仿宋" w:eastAsia="仿宋" w:hAnsi="仿宋" w:cs="仿宋" w:hint="eastAsia"/>
            <w:lang w:eastAsia="zh-CN"/>
          </w:rPr>
          <w:t>(一)、项目环境影响评估</w:t>
        </w:r>
        <w:r>
          <w:tab/>
        </w:r>
        <w:r>
          <w:fldChar w:fldCharType="begin"/>
        </w:r>
        <w:r>
          <w:instrText xml:space="preserve"> PAGEREF _Toc10402 \h </w:instrText>
        </w:r>
        <w:r>
          <w:fldChar w:fldCharType="separate"/>
        </w:r>
        <w:r>
          <w:t>57</w:t>
        </w:r>
        <w:r>
          <w:fldChar w:fldCharType="end"/>
        </w:r>
      </w:hyperlink>
    </w:p>
    <w:p>
      <w:pPr>
        <w:pStyle w:val="TOC2"/>
        <w:tabs>
          <w:tab w:val="right" w:leader="dot" w:pos="8306"/>
        </w:tabs>
      </w:pPr>
      <w:hyperlink w:anchor="_Toc25803" w:history="1">
        <w:r>
          <w:rPr>
            <w:rFonts w:ascii="仿宋" w:eastAsia="仿宋" w:hAnsi="仿宋" w:cs="仿宋" w:hint="eastAsia"/>
            <w:lang w:eastAsia="zh-CN"/>
          </w:rPr>
          <w:t>(二)、环境保护措施与治理方案</w:t>
        </w:r>
        <w:r>
          <w:tab/>
        </w:r>
        <w:r>
          <w:fldChar w:fldCharType="begin"/>
        </w:r>
        <w:r>
          <w:instrText xml:space="preserve"> PAGEREF _Toc25803 \h </w:instrText>
        </w:r>
        <w:r>
          <w:fldChar w:fldCharType="separate"/>
        </w:r>
        <w:r>
          <w:t>57</w:t>
        </w:r>
        <w:r>
          <w:fldChar w:fldCharType="end"/>
        </w:r>
      </w:hyperlink>
    </w:p>
    <w:p>
      <w:pPr>
        <w:pStyle w:val="TOC1"/>
        <w:tabs>
          <w:tab w:val="right" w:leader="dot" w:pos="8306"/>
        </w:tabs>
      </w:pPr>
      <w:hyperlink w:anchor="_Toc29926" w:history="1">
        <w:r>
          <w:rPr>
            <w:rFonts w:ascii="仿宋" w:eastAsia="仿宋" w:hAnsi="仿宋" w:cs="仿宋" w:hint="eastAsia"/>
            <w:lang w:eastAsia="zh-CN"/>
          </w:rPr>
          <w:t>十二、土地利用与规划方案</w:t>
        </w:r>
        <w:r>
          <w:tab/>
        </w:r>
        <w:r>
          <w:fldChar w:fldCharType="begin"/>
        </w:r>
        <w:r>
          <w:instrText xml:space="preserve"> PAGEREF _Toc29926 \h </w:instrText>
        </w:r>
        <w:r>
          <w:fldChar w:fldCharType="separate"/>
        </w:r>
        <w:r>
          <w:t>58</w:t>
        </w:r>
        <w:r>
          <w:fldChar w:fldCharType="end"/>
        </w:r>
      </w:hyperlink>
    </w:p>
    <w:p>
      <w:pPr>
        <w:pStyle w:val="TOC2"/>
        <w:tabs>
          <w:tab w:val="right" w:leader="dot" w:pos="8306"/>
        </w:tabs>
      </w:pPr>
      <w:hyperlink w:anchor="_Toc8132" w:history="1">
        <w:r>
          <w:rPr>
            <w:rFonts w:ascii="仿宋" w:eastAsia="仿宋" w:hAnsi="仿宋" w:cs="仿宋" w:hint="eastAsia"/>
            <w:lang w:eastAsia="zh-CN"/>
          </w:rPr>
          <w:t>(一)、项目用地情况分析</w:t>
        </w:r>
        <w:r>
          <w:tab/>
        </w:r>
        <w:r>
          <w:fldChar w:fldCharType="begin"/>
        </w:r>
        <w:r>
          <w:instrText xml:space="preserve"> PAGEREF _Toc8132 \h </w:instrText>
        </w:r>
        <w:r>
          <w:fldChar w:fldCharType="separate"/>
        </w:r>
        <w:r>
          <w:t>58</w:t>
        </w:r>
        <w:r>
          <w:fldChar w:fldCharType="end"/>
        </w:r>
      </w:hyperlink>
    </w:p>
    <w:p>
      <w:pPr>
        <w:pStyle w:val="TOC2"/>
        <w:tabs>
          <w:tab w:val="right" w:leader="dot" w:pos="8306"/>
        </w:tabs>
      </w:pPr>
      <w:hyperlink w:anchor="_Toc21194" w:history="1">
        <w:r>
          <w:rPr>
            <w:rFonts w:ascii="仿宋" w:eastAsia="仿宋" w:hAnsi="仿宋" w:cs="仿宋" w:hint="eastAsia"/>
            <w:lang w:eastAsia="zh-CN"/>
          </w:rPr>
          <w:t>(二)、土地利用规划方案</w:t>
        </w:r>
        <w:r>
          <w:tab/>
        </w:r>
        <w:r>
          <w:fldChar w:fldCharType="begin"/>
        </w:r>
        <w:r>
          <w:instrText xml:space="preserve"> PAGEREF _Toc21194 \h </w:instrText>
        </w:r>
        <w:r>
          <w:fldChar w:fldCharType="separate"/>
        </w:r>
        <w:r>
          <w:t>59</w:t>
        </w:r>
        <w:r>
          <w:fldChar w:fldCharType="end"/>
        </w:r>
      </w:hyperlink>
    </w:p>
    <w:p>
      <w:pPr>
        <w:pStyle w:val="TOC1"/>
        <w:tabs>
          <w:tab w:val="right" w:leader="dot" w:pos="8306"/>
        </w:tabs>
      </w:pPr>
      <w:hyperlink w:anchor="_Toc3908" w:history="1">
        <w:r>
          <w:rPr>
            <w:rFonts w:ascii="仿宋" w:eastAsia="仿宋" w:hAnsi="仿宋" w:cs="仿宋" w:hint="eastAsia"/>
            <w:lang w:eastAsia="zh-CN"/>
          </w:rPr>
          <w:t>十三、合作与交流机制建立</w:t>
        </w:r>
        <w:r>
          <w:tab/>
        </w:r>
        <w:r>
          <w:fldChar w:fldCharType="begin"/>
        </w:r>
        <w:r>
          <w:instrText xml:space="preserve"> PAGEREF _Toc3908 \h </w:instrText>
        </w:r>
        <w:r>
          <w:fldChar w:fldCharType="separate"/>
        </w:r>
        <w:r>
          <w:t>60</w:t>
        </w:r>
        <w:r>
          <w:fldChar w:fldCharType="end"/>
        </w:r>
      </w:hyperlink>
    </w:p>
    <w:p>
      <w:pPr>
        <w:pStyle w:val="TOC2"/>
        <w:tabs>
          <w:tab w:val="right" w:leader="dot" w:pos="8306"/>
        </w:tabs>
      </w:pPr>
      <w:hyperlink w:anchor="_Toc18404" w:history="1">
        <w:r>
          <w:rPr>
            <w:rFonts w:ascii="仿宋" w:eastAsia="仿宋" w:hAnsi="仿宋" w:cs="仿宋" w:hint="eastAsia"/>
            <w:lang w:eastAsia="zh-CN"/>
          </w:rPr>
          <w:t>(一)、合作伙伴选择与合作方式</w:t>
        </w:r>
        <w:r>
          <w:tab/>
        </w:r>
        <w:r>
          <w:fldChar w:fldCharType="begin"/>
        </w:r>
        <w:r>
          <w:instrText xml:space="preserve"> PAGEREF _Toc18404 \h </w:instrText>
        </w:r>
        <w:r>
          <w:fldChar w:fldCharType="separate"/>
        </w:r>
        <w:r>
          <w:t>60</w:t>
        </w:r>
        <w:r>
          <w:fldChar w:fldCharType="end"/>
        </w:r>
      </w:hyperlink>
    </w:p>
    <w:p>
      <w:pPr>
        <w:pStyle w:val="TOC2"/>
        <w:tabs>
          <w:tab w:val="right" w:leader="dot" w:pos="8306"/>
        </w:tabs>
      </w:pPr>
      <w:hyperlink w:anchor="_Toc18382" w:history="1">
        <w:r>
          <w:rPr>
            <w:rFonts w:ascii="仿宋" w:eastAsia="仿宋" w:hAnsi="仿宋" w:cs="仿宋" w:hint="eastAsia"/>
            <w:lang w:eastAsia="zh-CN"/>
          </w:rPr>
          <w:t>(二)、交流与合作平台搭建</w:t>
        </w:r>
        <w:r>
          <w:tab/>
        </w:r>
        <w:r>
          <w:fldChar w:fldCharType="begin"/>
        </w:r>
        <w:r>
          <w:instrText xml:space="preserve"> PAGEREF _Toc18382 \h </w:instrText>
        </w:r>
        <w:r>
          <w:fldChar w:fldCharType="separate"/>
        </w:r>
        <w:r>
          <w:t>62</w:t>
        </w:r>
        <w:r>
          <w:fldChar w:fldCharType="end"/>
        </w:r>
      </w:hyperlink>
    </w:p>
    <w:p>
      <w:pPr>
        <w:pStyle w:val="TOC1"/>
        <w:tabs>
          <w:tab w:val="right" w:leader="dot" w:pos="8306"/>
        </w:tabs>
      </w:pPr>
      <w:hyperlink w:anchor="_Toc11999" w:history="1">
        <w:r>
          <w:rPr>
            <w:rFonts w:ascii="仿宋" w:eastAsia="仿宋" w:hAnsi="仿宋" w:cs="仿宋" w:hint="eastAsia"/>
            <w:lang w:eastAsia="zh-CN"/>
          </w:rPr>
          <w:t>十四、成果转化与推广应用</w:t>
        </w:r>
        <w:r>
          <w:tab/>
        </w:r>
        <w:r>
          <w:fldChar w:fldCharType="begin"/>
        </w:r>
        <w:r>
          <w:instrText xml:space="preserve"> PAGEREF _Toc11999 \h </w:instrText>
        </w:r>
        <w:r>
          <w:fldChar w:fldCharType="separate"/>
        </w:r>
        <w:r>
          <w:t>63</w:t>
        </w:r>
        <w:r>
          <w:fldChar w:fldCharType="end"/>
        </w:r>
      </w:hyperlink>
    </w:p>
    <w:p>
      <w:pPr>
        <w:pStyle w:val="TOC2"/>
        <w:tabs>
          <w:tab w:val="right" w:leader="dot" w:pos="8306"/>
        </w:tabs>
      </w:pPr>
      <w:hyperlink w:anchor="_Toc22706" w:history="1">
        <w:r>
          <w:rPr>
            <w:rFonts w:ascii="仿宋" w:eastAsia="仿宋" w:hAnsi="仿宋" w:cs="仿宋" w:hint="eastAsia"/>
            <w:lang w:eastAsia="zh-CN"/>
          </w:rPr>
          <w:t>(一)、成果转化策略制定</w:t>
        </w:r>
        <w:r>
          <w:tab/>
        </w:r>
        <w:r>
          <w:fldChar w:fldCharType="begin"/>
        </w:r>
        <w:r>
          <w:instrText xml:space="preserve"> PAGEREF _Toc22706 \h </w:instrText>
        </w:r>
        <w:r>
          <w:fldChar w:fldCharType="separate"/>
        </w:r>
        <w:r>
          <w:t>63</w:t>
        </w:r>
        <w:r>
          <w:fldChar w:fldCharType="end"/>
        </w:r>
      </w:hyperlink>
    </w:p>
    <w:p>
      <w:pPr>
        <w:pStyle w:val="TOC2"/>
        <w:tabs>
          <w:tab w:val="right" w:leader="dot" w:pos="8306"/>
        </w:tabs>
      </w:pPr>
      <w:hyperlink w:anchor="_Toc17367" w:history="1">
        <w:r>
          <w:rPr>
            <w:rFonts w:ascii="仿宋" w:eastAsia="仿宋" w:hAnsi="仿宋" w:cs="仿宋" w:hint="eastAsia"/>
            <w:lang w:eastAsia="zh-CN"/>
          </w:rPr>
          <w:t>(二)、成果推广应用方案</w:t>
        </w:r>
        <w:r>
          <w:tab/>
        </w:r>
        <w:r>
          <w:fldChar w:fldCharType="begin"/>
        </w:r>
        <w:r>
          <w:instrText xml:space="preserve"> PAGEREF _Toc17367 \h </w:instrText>
        </w:r>
        <w:r>
          <w:fldChar w:fldCharType="separate"/>
        </w:r>
        <w:r>
          <w:t>65</w:t>
        </w:r>
        <w:r>
          <w:fldChar w:fldCharType="end"/>
        </w:r>
      </w:hyperlink>
    </w:p>
    <w:p>
      <w:pPr>
        <w:pStyle w:val="TOC1"/>
        <w:tabs>
          <w:tab w:val="right" w:leader="dot" w:pos="8306"/>
        </w:tabs>
      </w:pPr>
      <w:hyperlink w:anchor="_Toc30587" w:history="1">
        <w:r>
          <w:rPr>
            <w:rFonts w:ascii="仿宋" w:eastAsia="仿宋" w:hAnsi="仿宋" w:cs="仿宋" w:hint="eastAsia"/>
            <w:lang w:eastAsia="zh-CN"/>
          </w:rPr>
          <w:t>十五、法律法规与政策遵循</w:t>
        </w:r>
        <w:r>
          <w:tab/>
        </w:r>
        <w:r>
          <w:fldChar w:fldCharType="begin"/>
        </w:r>
        <w:r>
          <w:instrText xml:space="preserve"> PAGEREF _Toc30587 \h </w:instrText>
        </w:r>
        <w:r>
          <w:fldChar w:fldCharType="separate"/>
        </w:r>
        <w:r>
          <w:t>66</w:t>
        </w:r>
        <w:r>
          <w:fldChar w:fldCharType="end"/>
        </w:r>
      </w:hyperlink>
    </w:p>
    <w:p>
      <w:pPr>
        <w:pStyle w:val="TOC2"/>
        <w:tabs>
          <w:tab w:val="right" w:leader="dot" w:pos="8306"/>
        </w:tabs>
      </w:pPr>
      <w:hyperlink w:anchor="_Toc12423" w:history="1">
        <w:r>
          <w:rPr>
            <w:rFonts w:ascii="仿宋" w:eastAsia="仿宋" w:hAnsi="仿宋" w:cs="仿宋" w:hint="eastAsia"/>
            <w:lang w:eastAsia="zh-CN"/>
          </w:rPr>
          <w:t>(一)、法律法规遵守</w:t>
        </w:r>
        <w:r>
          <w:tab/>
        </w:r>
        <w:r>
          <w:fldChar w:fldCharType="begin"/>
        </w:r>
        <w:r>
          <w:instrText xml:space="preserve"> PAGEREF _Toc12423 \h </w:instrText>
        </w:r>
        <w:r>
          <w:fldChar w:fldCharType="separate"/>
        </w:r>
        <w:r>
          <w:t>66</w:t>
        </w:r>
        <w:r>
          <w:fldChar w:fldCharType="end"/>
        </w:r>
      </w:hyperlink>
    </w:p>
    <w:p>
      <w:pPr>
        <w:pStyle w:val="TOC2"/>
        <w:tabs>
          <w:tab w:val="right" w:leader="dot" w:pos="8306"/>
        </w:tabs>
      </w:pPr>
      <w:hyperlink w:anchor="_Toc12269" w:history="1">
        <w:r>
          <w:rPr>
            <w:rFonts w:ascii="仿宋" w:eastAsia="仿宋" w:hAnsi="仿宋" w:cs="仿宋" w:hint="eastAsia"/>
            <w:lang w:eastAsia="zh-CN"/>
          </w:rPr>
          <w:t>(二)、政策导向与利用</w:t>
        </w:r>
        <w:r>
          <w:tab/>
        </w:r>
        <w:r>
          <w:fldChar w:fldCharType="begin"/>
        </w:r>
        <w:r>
          <w:instrText xml:space="preserve"> PAGEREF _Toc12269 \h </w:instrText>
        </w:r>
        <w:r>
          <w:fldChar w:fldCharType="separate"/>
        </w:r>
        <w:r>
          <w:t>67</w:t>
        </w:r>
        <w:r>
          <w:fldChar w:fldCharType="end"/>
        </w:r>
      </w:hyperlink>
    </w:p>
    <w:p>
      <w:pPr>
        <w:pStyle w:val="TOC1"/>
        <w:tabs>
          <w:tab w:val="right" w:leader="dot" w:pos="8306"/>
        </w:tabs>
      </w:pPr>
      <w:hyperlink w:anchor="_Toc32457" w:history="1">
        <w:r>
          <w:rPr>
            <w:rFonts w:ascii="仿宋" w:eastAsia="仿宋" w:hAnsi="仿宋" w:cs="仿宋" w:hint="eastAsia"/>
            <w:lang w:eastAsia="zh-CN"/>
          </w:rPr>
          <w:t>十六、创新驱动与持续发展</w:t>
        </w:r>
        <w:r>
          <w:tab/>
        </w:r>
        <w:r>
          <w:fldChar w:fldCharType="begin"/>
        </w:r>
        <w:r>
          <w:instrText xml:space="preserve"> PAGEREF _Toc32457 \h </w:instrText>
        </w:r>
        <w:r>
          <w:fldChar w:fldCharType="separate"/>
        </w:r>
        <w:r>
          <w:t>68</w:t>
        </w:r>
        <w:r>
          <w:fldChar w:fldCharType="end"/>
        </w:r>
      </w:hyperlink>
    </w:p>
    <w:p>
      <w:pPr>
        <w:pStyle w:val="TOC2"/>
        <w:tabs>
          <w:tab w:val="right" w:leader="dot" w:pos="8306"/>
        </w:tabs>
      </w:pPr>
      <w:hyperlink w:anchor="_Toc1277" w:history="1">
        <w:r>
          <w:rPr>
            <w:rFonts w:ascii="仿宋" w:eastAsia="仿宋" w:hAnsi="仿宋" w:cs="仿宋" w:hint="eastAsia"/>
            <w:lang w:eastAsia="zh-CN"/>
          </w:rPr>
          <w:t>(一)、创新驱动战略实施</w:t>
        </w:r>
        <w:r>
          <w:tab/>
        </w:r>
        <w:r>
          <w:fldChar w:fldCharType="begin"/>
        </w:r>
        <w:r>
          <w:instrText xml:space="preserve"> PAGEREF _Toc1277 \h </w:instrText>
        </w:r>
        <w:r>
          <w:fldChar w:fldCharType="separate"/>
        </w:r>
        <w:r>
          <w:t>68</w:t>
        </w:r>
        <w:r>
          <w:fldChar w:fldCharType="end"/>
        </w:r>
      </w:hyperlink>
    </w:p>
    <w:p>
      <w:pPr>
        <w:pStyle w:val="TOC2"/>
        <w:tabs>
          <w:tab w:val="right" w:leader="dot" w:pos="8306"/>
        </w:tabs>
      </w:pPr>
      <w:hyperlink w:anchor="_Toc19516" w:history="1">
        <w:r>
          <w:rPr>
            <w:rFonts w:ascii="仿宋" w:eastAsia="仿宋" w:hAnsi="仿宋" w:cs="仿宋" w:hint="eastAsia"/>
            <w:lang w:eastAsia="zh-CN"/>
          </w:rPr>
          <w:t>(二)、持续发展路径探索</w:t>
        </w:r>
        <w:r>
          <w:tab/>
        </w:r>
        <w:r>
          <w:fldChar w:fldCharType="begin"/>
        </w:r>
        <w:r>
          <w:instrText xml:space="preserve"> PAGEREF _Toc19516 \h </w:instrText>
        </w:r>
        <w:r>
          <w:fldChar w:fldCharType="separate"/>
        </w:r>
        <w:r>
          <w:t>70</w:t>
        </w:r>
        <w:r>
          <w:fldChar w:fldCharType="end"/>
        </w:r>
      </w:hyperlink>
    </w:p>
    <w:p>
      <w:pPr>
        <w:pStyle w:val="TOC1"/>
        <w:tabs>
          <w:tab w:val="right" w:leader="dot" w:pos="8306"/>
        </w:tabs>
      </w:pPr>
      <w:hyperlink w:anchor="_Toc4700" w:history="1">
        <w:r>
          <w:rPr>
            <w:rFonts w:ascii="仿宋" w:eastAsia="仿宋" w:hAnsi="仿宋" w:cs="仿宋" w:hint="eastAsia"/>
            <w:lang w:eastAsia="zh-CN"/>
          </w:rPr>
          <w:t>十七、设施与设备管理</w:t>
        </w:r>
        <w:r>
          <w:tab/>
        </w:r>
        <w:r>
          <w:fldChar w:fldCharType="begin"/>
        </w:r>
        <w:r>
          <w:instrText xml:space="preserve"> PAGEREF _Toc4700 \h </w:instrText>
        </w:r>
        <w:r>
          <w:fldChar w:fldCharType="separate"/>
        </w:r>
        <w:r>
          <w:t>74</w:t>
        </w:r>
        <w:r>
          <w:fldChar w:fldCharType="end"/>
        </w:r>
      </w:hyperlink>
    </w:p>
    <w:p>
      <w:pPr>
        <w:pStyle w:val="TOC2"/>
        <w:tabs>
          <w:tab w:val="right" w:leader="dot" w:pos="8306"/>
        </w:tabs>
      </w:pPr>
      <w:hyperlink w:anchor="_Toc12309" w:history="1">
        <w:r>
          <w:rPr>
            <w:rFonts w:ascii="仿宋" w:eastAsia="仿宋" w:hAnsi="仿宋" w:cs="仿宋" w:hint="eastAsia"/>
            <w:lang w:eastAsia="zh-CN"/>
          </w:rPr>
          <w:t>(一)、设施规划与配置</w:t>
        </w:r>
        <w:r>
          <w:tab/>
        </w:r>
        <w:r>
          <w:fldChar w:fldCharType="begin"/>
        </w:r>
        <w:r>
          <w:instrText xml:space="preserve"> PAGEREF _Toc12309 \h </w:instrText>
        </w:r>
        <w:r>
          <w:fldChar w:fldCharType="separate"/>
        </w:r>
        <w:r>
          <w:t>74</w:t>
        </w:r>
        <w:r>
          <w:fldChar w:fldCharType="end"/>
        </w:r>
      </w:hyperlink>
    </w:p>
    <w:p>
      <w:pPr>
        <w:pStyle w:val="TOC2"/>
        <w:tabs>
          <w:tab w:val="right" w:leader="dot" w:pos="8306"/>
        </w:tabs>
      </w:pPr>
      <w:hyperlink w:anchor="_Toc31632" w:history="1">
        <w:r>
          <w:rPr>
            <w:rFonts w:ascii="仿宋" w:eastAsia="仿宋" w:hAnsi="仿宋" w:cs="仿宋" w:hint="eastAsia"/>
            <w:lang w:eastAsia="zh-CN"/>
          </w:rPr>
          <w:t>(二)、设备采购与维护管理</w:t>
        </w:r>
        <w:r>
          <w:tab/>
        </w:r>
        <w:r>
          <w:fldChar w:fldCharType="begin"/>
        </w:r>
        <w:r>
          <w:instrText xml:space="preserve"> PAGEREF _Toc31632 \h </w:instrText>
        </w:r>
        <w:r>
          <w:fldChar w:fldCharType="separate"/>
        </w:r>
        <w:r>
          <w:t>74</w:t>
        </w:r>
        <w:r>
          <w:fldChar w:fldCharType="end"/>
        </w:r>
      </w:hyperlink>
    </w:p>
    <w:p>
      <w:pPr>
        <w:pStyle w:val="TOC2"/>
        <w:tabs>
          <w:tab w:val="right" w:leader="dot" w:pos="8306"/>
        </w:tabs>
      </w:pPr>
      <w:hyperlink w:anchor="_Toc3162" w:history="1">
        <w:r>
          <w:rPr>
            <w:rFonts w:ascii="仿宋" w:eastAsia="仿宋" w:hAnsi="仿宋" w:cs="仿宋" w:hint="eastAsia"/>
            <w:lang w:eastAsia="zh-CN"/>
          </w:rPr>
          <w:t>(三)、设施设备升级策略</w:t>
        </w:r>
        <w:r>
          <w:tab/>
        </w:r>
        <w:r>
          <w:fldChar w:fldCharType="begin"/>
        </w:r>
        <w:r>
          <w:instrText xml:space="preserve"> PAGEREF _Toc3162 \h </w:instrText>
        </w:r>
        <w:r>
          <w:fldChar w:fldCharType="separate"/>
        </w:r>
        <w:r>
          <w:t>75</w:t>
        </w:r>
        <w:r>
          <w:fldChar w:fldCharType="end"/>
        </w:r>
      </w:hyperlink>
    </w:p>
    <w:p>
      <w:pPr>
        <w:pStyle w:val="TOC1"/>
        <w:tabs>
          <w:tab w:val="right" w:leader="dot" w:pos="8306"/>
        </w:tabs>
      </w:pPr>
      <w:hyperlink w:anchor="_Toc7352" w:history="1">
        <w:r>
          <w:rPr>
            <w:rFonts w:ascii="仿宋" w:eastAsia="仿宋" w:hAnsi="仿宋" w:cs="仿宋" w:hint="eastAsia"/>
            <w:lang w:eastAsia="zh-CN"/>
          </w:rPr>
          <w:t>十八、项目施工方案</w:t>
        </w:r>
        <w:r>
          <w:tab/>
        </w:r>
        <w:r>
          <w:fldChar w:fldCharType="begin"/>
        </w:r>
        <w:r>
          <w:instrText xml:space="preserve"> PAGEREF _Toc7352 \h </w:instrText>
        </w:r>
        <w:r>
          <w:fldChar w:fldCharType="separate"/>
        </w:r>
        <w:r>
          <w:t>76</w:t>
        </w:r>
        <w:r>
          <w:fldChar w:fldCharType="end"/>
        </w:r>
      </w:hyperlink>
    </w:p>
    <w:p>
      <w:pPr>
        <w:pStyle w:val="TOC2"/>
        <w:tabs>
          <w:tab w:val="right" w:leader="dot" w:pos="8306"/>
        </w:tabs>
      </w:pPr>
      <w:hyperlink w:anchor="_Toc3614" w:history="1">
        <w:r>
          <w:rPr>
            <w:rFonts w:ascii="仿宋" w:eastAsia="仿宋" w:hAnsi="仿宋" w:cs="仿宋" w:hint="eastAsia"/>
            <w:lang w:eastAsia="zh-CN"/>
          </w:rPr>
          <w:t>(一)、施工组织设计</w:t>
        </w:r>
        <w:r>
          <w:tab/>
        </w:r>
        <w:r>
          <w:fldChar w:fldCharType="begin"/>
        </w:r>
        <w:r>
          <w:instrText xml:space="preserve"> PAGEREF _Toc3614 \h </w:instrText>
        </w:r>
        <w:r>
          <w:fldChar w:fldCharType="separate"/>
        </w:r>
        <w:r>
          <w:t>76</w:t>
        </w:r>
        <w:r>
          <w:fldChar w:fldCharType="end"/>
        </w:r>
      </w:hyperlink>
    </w:p>
    <w:p>
      <w:pPr>
        <w:pStyle w:val="TOC2"/>
        <w:tabs>
          <w:tab w:val="right" w:leader="dot" w:pos="8306"/>
        </w:tabs>
      </w:pPr>
      <w:hyperlink w:anchor="_Toc21086" w:history="1">
        <w:r>
          <w:rPr>
            <w:rFonts w:ascii="仿宋" w:eastAsia="仿宋" w:hAnsi="仿宋" w:cs="仿宋" w:hint="eastAsia"/>
            <w:lang w:eastAsia="zh-CN"/>
          </w:rPr>
          <w:t>(二)、施工工艺与技术路线</w:t>
        </w:r>
        <w:r>
          <w:tab/>
        </w:r>
        <w:r>
          <w:fldChar w:fldCharType="begin"/>
        </w:r>
        <w:r>
          <w:instrText xml:space="preserve"> PAGEREF _Toc21086 \h </w:instrText>
        </w:r>
        <w:r>
          <w:fldChar w:fldCharType="separate"/>
        </w:r>
        <w:r>
          <w:t>77</w:t>
        </w:r>
        <w:r>
          <w:fldChar w:fldCharType="end"/>
        </w:r>
      </w:hyperlink>
    </w:p>
    <w:p>
      <w:pPr>
        <w:pStyle w:val="TOC2"/>
        <w:tabs>
          <w:tab w:val="right" w:leader="dot" w:pos="8306"/>
        </w:tabs>
      </w:pPr>
      <w:hyperlink w:anchor="_Toc31862" w:history="1">
        <w:r>
          <w:rPr>
            <w:rFonts w:ascii="仿宋" w:eastAsia="仿宋" w:hAnsi="仿宋" w:cs="仿宋" w:hint="eastAsia"/>
            <w:lang w:eastAsia="zh-CN"/>
          </w:rPr>
          <w:t>(三)、关键节点施工计划</w:t>
        </w:r>
        <w:r>
          <w:tab/>
        </w:r>
        <w:r>
          <w:fldChar w:fldCharType="begin"/>
        </w:r>
        <w:r>
          <w:instrText xml:space="preserve"> PAGEREF _Toc31862 \h </w:instrText>
        </w:r>
        <w:r>
          <w:fldChar w:fldCharType="separate"/>
        </w:r>
        <w:r>
          <w:t>79</w:t>
        </w:r>
        <w:r>
          <w:fldChar w:fldCharType="end"/>
        </w:r>
      </w:hyperlink>
    </w:p>
    <w:p>
      <w:pPr>
        <w:pStyle w:val="TOC2"/>
        <w:tabs>
          <w:tab w:val="right" w:leader="dot" w:pos="8306"/>
        </w:tabs>
      </w:pPr>
      <w:hyperlink w:anchor="_Toc6418" w:history="1">
        <w:r>
          <w:rPr>
            <w:rFonts w:ascii="仿宋" w:eastAsia="仿宋" w:hAnsi="仿宋" w:cs="仿宋" w:hint="eastAsia"/>
            <w:lang w:eastAsia="zh-CN"/>
          </w:rPr>
          <w:t>(四)、施工现场管理</w:t>
        </w:r>
        <w:r>
          <w:tab/>
        </w:r>
        <w:r>
          <w:fldChar w:fldCharType="begin"/>
        </w:r>
        <w:r>
          <w:instrText xml:space="preserve"> PAGEREF _Toc6418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3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91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1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9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020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03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4215"/>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42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75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31117"/>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18599"/>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https://d.book118.com/425012034314011034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B02AE5"/>
    <w:rsid w:val="30B02A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012034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2023-12-28T13:17:00Z</dcterms:created>
  <dcterms:modified xsi:type="dcterms:W3CDTF">2023-12-28T13:17:45Z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7B895AEDCD2045A184EE07D957571911_11</vt:lpwstr>
  </property>
  <property fmtid="{D5CDD505-2E9C-101B-9397-08002B2CF9AE}" pid="3" name="KSOProductBuildVer">
    <vt:lpwstr>2052-12.1.0.16120</vt:lpwstr>
  </property>
</Properties>
</file>