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化工乳化剂项目构思建设方案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45" w:history="1">
        <w:r>
          <w:rPr>
            <w:rFonts w:ascii="仿宋" w:eastAsia="仿宋" w:hAnsi="仿宋" w:cs="仿宋" w:hint="eastAsia"/>
            <w:lang w:eastAsia="zh-CN"/>
          </w:rPr>
          <w:t>序言</w:t>
        </w:r>
        <w:r>
          <w:tab/>
        </w:r>
        <w:r>
          <w:fldChar w:fldCharType="begin"/>
        </w:r>
        <w:r>
          <w:instrText xml:space="preserve"> PAGEREF _Toc31545 \h </w:instrText>
        </w:r>
        <w:r>
          <w:fldChar w:fldCharType="separate"/>
        </w:r>
        <w:r>
          <w:t>3</w:t>
        </w:r>
        <w:r>
          <w:fldChar w:fldCharType="end"/>
        </w:r>
      </w:hyperlink>
    </w:p>
    <w:p>
      <w:pPr>
        <w:pStyle w:val="TOC1"/>
        <w:tabs>
          <w:tab w:val="right" w:leader="dot" w:pos="8306"/>
        </w:tabs>
      </w:pPr>
      <w:hyperlink w:anchor="_Toc30529" w:history="1">
        <w:r>
          <w:rPr>
            <w:rFonts w:ascii="仿宋" w:eastAsia="仿宋" w:hAnsi="仿宋" w:cs="仿宋" w:hint="eastAsia"/>
            <w:lang w:eastAsia="zh-CN"/>
          </w:rPr>
          <w:t>一、化工乳化剂项目概论</w:t>
        </w:r>
        <w:r>
          <w:tab/>
        </w:r>
        <w:r>
          <w:fldChar w:fldCharType="begin"/>
        </w:r>
        <w:r>
          <w:instrText xml:space="preserve"> PAGEREF _Toc30529 \h </w:instrText>
        </w:r>
        <w:r>
          <w:fldChar w:fldCharType="separate"/>
        </w:r>
        <w:r>
          <w:t>3</w:t>
        </w:r>
        <w:r>
          <w:fldChar w:fldCharType="end"/>
        </w:r>
      </w:hyperlink>
    </w:p>
    <w:p>
      <w:pPr>
        <w:pStyle w:val="TOC2"/>
        <w:tabs>
          <w:tab w:val="right" w:leader="dot" w:pos="8306"/>
        </w:tabs>
      </w:pPr>
      <w:hyperlink w:anchor="_Toc15811" w:history="1">
        <w:r>
          <w:rPr>
            <w:rFonts w:ascii="仿宋" w:eastAsia="仿宋" w:hAnsi="仿宋" w:cs="仿宋" w:hint="eastAsia"/>
            <w:lang w:eastAsia="zh-CN"/>
          </w:rPr>
          <w:t>(一)、项目申报单位概况</w:t>
        </w:r>
        <w:r>
          <w:tab/>
        </w:r>
        <w:r>
          <w:fldChar w:fldCharType="begin"/>
        </w:r>
        <w:r>
          <w:instrText xml:space="preserve"> PAGEREF _Toc15811 \h </w:instrText>
        </w:r>
        <w:r>
          <w:fldChar w:fldCharType="separate"/>
        </w:r>
        <w:r>
          <w:t>3</w:t>
        </w:r>
        <w:r>
          <w:fldChar w:fldCharType="end"/>
        </w:r>
      </w:hyperlink>
    </w:p>
    <w:p>
      <w:pPr>
        <w:pStyle w:val="TOC2"/>
        <w:tabs>
          <w:tab w:val="right" w:leader="dot" w:pos="8306"/>
        </w:tabs>
      </w:pPr>
      <w:hyperlink w:anchor="_Toc10144" w:history="1">
        <w:r>
          <w:rPr>
            <w:rFonts w:ascii="仿宋" w:eastAsia="仿宋" w:hAnsi="仿宋" w:cs="仿宋" w:hint="eastAsia"/>
            <w:lang w:eastAsia="zh-CN"/>
          </w:rPr>
          <w:t>(二)、项目概况</w:t>
        </w:r>
        <w:r>
          <w:tab/>
        </w:r>
        <w:r>
          <w:fldChar w:fldCharType="begin"/>
        </w:r>
        <w:r>
          <w:instrText xml:space="preserve"> PAGEREF _Toc10144 \h </w:instrText>
        </w:r>
        <w:r>
          <w:fldChar w:fldCharType="separate"/>
        </w:r>
        <w:r>
          <w:t>4</w:t>
        </w:r>
        <w:r>
          <w:fldChar w:fldCharType="end"/>
        </w:r>
      </w:hyperlink>
    </w:p>
    <w:p>
      <w:pPr>
        <w:pStyle w:val="TOC1"/>
        <w:tabs>
          <w:tab w:val="right" w:leader="dot" w:pos="8306"/>
        </w:tabs>
      </w:pPr>
      <w:hyperlink w:anchor="_Toc10829" w:history="1">
        <w:r>
          <w:rPr>
            <w:rFonts w:ascii="仿宋" w:eastAsia="仿宋" w:hAnsi="仿宋" w:cs="仿宋" w:hint="eastAsia"/>
            <w:lang w:eastAsia="zh-CN"/>
          </w:rPr>
          <w:t>二、项目选址研究</w:t>
        </w:r>
        <w:r>
          <w:tab/>
        </w:r>
        <w:r>
          <w:fldChar w:fldCharType="begin"/>
        </w:r>
        <w:r>
          <w:instrText xml:space="preserve"> PAGEREF _Toc10829 \h </w:instrText>
        </w:r>
        <w:r>
          <w:fldChar w:fldCharType="separate"/>
        </w:r>
        <w:r>
          <w:t>7</w:t>
        </w:r>
        <w:r>
          <w:fldChar w:fldCharType="end"/>
        </w:r>
      </w:hyperlink>
    </w:p>
    <w:p>
      <w:pPr>
        <w:pStyle w:val="TOC2"/>
        <w:tabs>
          <w:tab w:val="right" w:leader="dot" w:pos="8306"/>
        </w:tabs>
      </w:pPr>
      <w:hyperlink w:anchor="_Toc14372" w:history="1">
        <w:r>
          <w:rPr>
            <w:rFonts w:ascii="仿宋" w:eastAsia="仿宋" w:hAnsi="仿宋" w:cs="仿宋" w:hint="eastAsia"/>
            <w:lang w:eastAsia="zh-CN"/>
          </w:rPr>
          <w:t>(一)、项目选址原则</w:t>
        </w:r>
        <w:r>
          <w:tab/>
        </w:r>
        <w:r>
          <w:fldChar w:fldCharType="begin"/>
        </w:r>
        <w:r>
          <w:instrText xml:space="preserve"> PAGEREF _Toc14372 \h </w:instrText>
        </w:r>
        <w:r>
          <w:fldChar w:fldCharType="separate"/>
        </w:r>
        <w:r>
          <w:t>7</w:t>
        </w:r>
        <w:r>
          <w:fldChar w:fldCharType="end"/>
        </w:r>
      </w:hyperlink>
    </w:p>
    <w:p>
      <w:pPr>
        <w:pStyle w:val="TOC2"/>
        <w:tabs>
          <w:tab w:val="right" w:leader="dot" w:pos="8306"/>
        </w:tabs>
      </w:pPr>
      <w:hyperlink w:anchor="_Toc2292" w:history="1">
        <w:r>
          <w:rPr>
            <w:rFonts w:ascii="仿宋" w:eastAsia="仿宋" w:hAnsi="仿宋" w:cs="仿宋" w:hint="eastAsia"/>
            <w:lang w:eastAsia="zh-CN"/>
          </w:rPr>
          <w:t>(二)、项目选址</w:t>
        </w:r>
        <w:r>
          <w:tab/>
        </w:r>
        <w:r>
          <w:fldChar w:fldCharType="begin"/>
        </w:r>
        <w:r>
          <w:instrText xml:space="preserve"> PAGEREF _Toc2292 \h </w:instrText>
        </w:r>
        <w:r>
          <w:fldChar w:fldCharType="separate"/>
        </w:r>
        <w:r>
          <w:t>10</w:t>
        </w:r>
        <w:r>
          <w:fldChar w:fldCharType="end"/>
        </w:r>
      </w:hyperlink>
    </w:p>
    <w:p>
      <w:pPr>
        <w:pStyle w:val="TOC2"/>
        <w:tabs>
          <w:tab w:val="right" w:leader="dot" w:pos="8306"/>
        </w:tabs>
      </w:pPr>
      <w:hyperlink w:anchor="_Toc13237" w:history="1">
        <w:r>
          <w:rPr>
            <w:rFonts w:ascii="仿宋" w:eastAsia="仿宋" w:hAnsi="仿宋" w:cs="仿宋" w:hint="eastAsia"/>
            <w:lang w:eastAsia="zh-CN"/>
          </w:rPr>
          <w:t>(三)、建设条件分析</w:t>
        </w:r>
        <w:r>
          <w:tab/>
        </w:r>
        <w:r>
          <w:fldChar w:fldCharType="begin"/>
        </w:r>
        <w:r>
          <w:instrText xml:space="preserve"> PAGEREF _Toc13237 \h </w:instrText>
        </w:r>
        <w:r>
          <w:fldChar w:fldCharType="separate"/>
        </w:r>
        <w:r>
          <w:t>12</w:t>
        </w:r>
        <w:r>
          <w:fldChar w:fldCharType="end"/>
        </w:r>
      </w:hyperlink>
    </w:p>
    <w:p>
      <w:pPr>
        <w:pStyle w:val="TOC2"/>
        <w:tabs>
          <w:tab w:val="right" w:leader="dot" w:pos="8306"/>
        </w:tabs>
      </w:pPr>
      <w:hyperlink w:anchor="_Toc30548" w:history="1">
        <w:r>
          <w:rPr>
            <w:rFonts w:ascii="仿宋" w:eastAsia="仿宋" w:hAnsi="仿宋" w:cs="仿宋" w:hint="eastAsia"/>
            <w:lang w:eastAsia="zh-CN"/>
          </w:rPr>
          <w:t>(四)、用地控制指标</w:t>
        </w:r>
        <w:r>
          <w:tab/>
        </w:r>
        <w:r>
          <w:fldChar w:fldCharType="begin"/>
        </w:r>
        <w:r>
          <w:instrText xml:space="preserve"> PAGEREF _Toc30548 \h </w:instrText>
        </w:r>
        <w:r>
          <w:fldChar w:fldCharType="separate"/>
        </w:r>
        <w:r>
          <w:t>14</w:t>
        </w:r>
        <w:r>
          <w:fldChar w:fldCharType="end"/>
        </w:r>
      </w:hyperlink>
    </w:p>
    <w:p>
      <w:pPr>
        <w:pStyle w:val="TOC2"/>
        <w:tabs>
          <w:tab w:val="right" w:leader="dot" w:pos="8306"/>
        </w:tabs>
      </w:pPr>
      <w:hyperlink w:anchor="_Toc20104" w:history="1">
        <w:r>
          <w:rPr>
            <w:rFonts w:ascii="仿宋" w:eastAsia="仿宋" w:hAnsi="仿宋" w:cs="仿宋" w:hint="eastAsia"/>
            <w:lang w:eastAsia="zh-CN"/>
          </w:rPr>
          <w:t>(五)、地总体要求</w:t>
        </w:r>
        <w:r>
          <w:tab/>
        </w:r>
        <w:r>
          <w:fldChar w:fldCharType="begin"/>
        </w:r>
        <w:r>
          <w:instrText xml:space="preserve"> PAGEREF _Toc20104 \h </w:instrText>
        </w:r>
        <w:r>
          <w:fldChar w:fldCharType="separate"/>
        </w:r>
        <w:r>
          <w:t>15</w:t>
        </w:r>
        <w:r>
          <w:fldChar w:fldCharType="end"/>
        </w:r>
      </w:hyperlink>
    </w:p>
    <w:p>
      <w:pPr>
        <w:pStyle w:val="TOC2"/>
        <w:tabs>
          <w:tab w:val="right" w:leader="dot" w:pos="8306"/>
        </w:tabs>
      </w:pPr>
      <w:hyperlink w:anchor="_Toc22953" w:history="1">
        <w:r>
          <w:rPr>
            <w:rFonts w:ascii="仿宋" w:eastAsia="仿宋" w:hAnsi="仿宋" w:cs="仿宋" w:hint="eastAsia"/>
            <w:lang w:eastAsia="zh-CN"/>
          </w:rPr>
          <w:t>(六)、节约用地措施</w:t>
        </w:r>
        <w:r>
          <w:tab/>
        </w:r>
        <w:r>
          <w:fldChar w:fldCharType="begin"/>
        </w:r>
        <w:r>
          <w:instrText xml:space="preserve"> PAGEREF _Toc22953 \h </w:instrText>
        </w:r>
        <w:r>
          <w:fldChar w:fldCharType="separate"/>
        </w:r>
        <w:r>
          <w:t>16</w:t>
        </w:r>
        <w:r>
          <w:fldChar w:fldCharType="end"/>
        </w:r>
      </w:hyperlink>
    </w:p>
    <w:p>
      <w:pPr>
        <w:pStyle w:val="TOC2"/>
        <w:tabs>
          <w:tab w:val="right" w:leader="dot" w:pos="8306"/>
        </w:tabs>
      </w:pPr>
      <w:hyperlink w:anchor="_Toc24895" w:history="1">
        <w:r>
          <w:rPr>
            <w:rFonts w:ascii="仿宋" w:eastAsia="仿宋" w:hAnsi="仿宋" w:cs="仿宋" w:hint="eastAsia"/>
            <w:lang w:eastAsia="zh-CN"/>
          </w:rPr>
          <w:t>(七)、选址综合评价</w:t>
        </w:r>
        <w:r>
          <w:tab/>
        </w:r>
        <w:r>
          <w:fldChar w:fldCharType="begin"/>
        </w:r>
        <w:r>
          <w:instrText xml:space="preserve"> PAGEREF _Toc24895 \h </w:instrText>
        </w:r>
        <w:r>
          <w:fldChar w:fldCharType="separate"/>
        </w:r>
        <w:r>
          <w:t>18</w:t>
        </w:r>
        <w:r>
          <w:fldChar w:fldCharType="end"/>
        </w:r>
      </w:hyperlink>
    </w:p>
    <w:p>
      <w:pPr>
        <w:pStyle w:val="TOC1"/>
        <w:tabs>
          <w:tab w:val="right" w:leader="dot" w:pos="8306"/>
        </w:tabs>
      </w:pPr>
      <w:hyperlink w:anchor="_Toc32257" w:history="1">
        <w:r>
          <w:rPr>
            <w:rFonts w:ascii="仿宋" w:eastAsia="仿宋" w:hAnsi="仿宋" w:cs="仿宋" w:hint="eastAsia"/>
            <w:lang w:eastAsia="zh-CN"/>
          </w:rPr>
          <w:t>三、建设风险评估分析</w:t>
        </w:r>
        <w:r>
          <w:tab/>
        </w:r>
        <w:r>
          <w:fldChar w:fldCharType="begin"/>
        </w:r>
        <w:r>
          <w:instrText xml:space="preserve"> PAGEREF _Toc32257 \h </w:instrText>
        </w:r>
        <w:r>
          <w:fldChar w:fldCharType="separate"/>
        </w:r>
        <w:r>
          <w:t>19</w:t>
        </w:r>
        <w:r>
          <w:fldChar w:fldCharType="end"/>
        </w:r>
      </w:hyperlink>
    </w:p>
    <w:p>
      <w:pPr>
        <w:pStyle w:val="TOC2"/>
        <w:tabs>
          <w:tab w:val="right" w:leader="dot" w:pos="8306"/>
        </w:tabs>
      </w:pPr>
      <w:hyperlink w:anchor="_Toc16858" w:history="1">
        <w:r>
          <w:rPr>
            <w:rFonts w:ascii="仿宋" w:eastAsia="仿宋" w:hAnsi="仿宋" w:cs="仿宋" w:hint="eastAsia"/>
            <w:lang w:eastAsia="zh-CN"/>
          </w:rPr>
          <w:t>(一)、政策风险分析</w:t>
        </w:r>
        <w:r>
          <w:tab/>
        </w:r>
        <w:r>
          <w:fldChar w:fldCharType="begin"/>
        </w:r>
        <w:r>
          <w:instrText xml:space="preserve"> PAGEREF _Toc16858 \h </w:instrText>
        </w:r>
        <w:r>
          <w:fldChar w:fldCharType="separate"/>
        </w:r>
        <w:r>
          <w:t>19</w:t>
        </w:r>
        <w:r>
          <w:fldChar w:fldCharType="end"/>
        </w:r>
      </w:hyperlink>
    </w:p>
    <w:p>
      <w:pPr>
        <w:pStyle w:val="TOC2"/>
        <w:tabs>
          <w:tab w:val="right" w:leader="dot" w:pos="8306"/>
        </w:tabs>
      </w:pPr>
      <w:hyperlink w:anchor="_Toc18911" w:history="1">
        <w:r>
          <w:rPr>
            <w:rFonts w:ascii="仿宋" w:eastAsia="仿宋" w:hAnsi="仿宋" w:cs="仿宋" w:hint="eastAsia"/>
            <w:lang w:eastAsia="zh-CN"/>
          </w:rPr>
          <w:t>(二)、社会风险分析</w:t>
        </w:r>
        <w:r>
          <w:tab/>
        </w:r>
        <w:r>
          <w:fldChar w:fldCharType="begin"/>
        </w:r>
        <w:r>
          <w:instrText xml:space="preserve"> PAGEREF _Toc18911 \h </w:instrText>
        </w:r>
        <w:r>
          <w:fldChar w:fldCharType="separate"/>
        </w:r>
        <w:r>
          <w:t>20</w:t>
        </w:r>
        <w:r>
          <w:fldChar w:fldCharType="end"/>
        </w:r>
      </w:hyperlink>
    </w:p>
    <w:p>
      <w:pPr>
        <w:pStyle w:val="TOC2"/>
        <w:tabs>
          <w:tab w:val="right" w:leader="dot" w:pos="8306"/>
        </w:tabs>
      </w:pPr>
      <w:hyperlink w:anchor="_Toc4430" w:history="1">
        <w:r>
          <w:rPr>
            <w:rFonts w:ascii="仿宋" w:eastAsia="仿宋" w:hAnsi="仿宋" w:cs="仿宋" w:hint="eastAsia"/>
            <w:lang w:eastAsia="zh-CN"/>
          </w:rPr>
          <w:t>(三)、市场风险分析</w:t>
        </w:r>
        <w:r>
          <w:tab/>
        </w:r>
        <w:r>
          <w:fldChar w:fldCharType="begin"/>
        </w:r>
        <w:r>
          <w:instrText xml:space="preserve"> PAGEREF _Toc4430 \h </w:instrText>
        </w:r>
        <w:r>
          <w:fldChar w:fldCharType="separate"/>
        </w:r>
        <w:r>
          <w:t>21</w:t>
        </w:r>
        <w:r>
          <w:fldChar w:fldCharType="end"/>
        </w:r>
      </w:hyperlink>
    </w:p>
    <w:p>
      <w:pPr>
        <w:pStyle w:val="TOC2"/>
        <w:tabs>
          <w:tab w:val="right" w:leader="dot" w:pos="8306"/>
        </w:tabs>
      </w:pPr>
      <w:hyperlink w:anchor="_Toc19962" w:history="1">
        <w:r>
          <w:rPr>
            <w:rFonts w:ascii="仿宋" w:eastAsia="仿宋" w:hAnsi="仿宋" w:cs="仿宋" w:hint="eastAsia"/>
            <w:lang w:eastAsia="zh-CN"/>
          </w:rPr>
          <w:t>(四)、资金风险分析</w:t>
        </w:r>
        <w:r>
          <w:tab/>
        </w:r>
        <w:r>
          <w:fldChar w:fldCharType="begin"/>
        </w:r>
        <w:r>
          <w:instrText xml:space="preserve"> PAGEREF _Toc19962 \h </w:instrText>
        </w:r>
        <w:r>
          <w:fldChar w:fldCharType="separate"/>
        </w:r>
        <w:r>
          <w:t>22</w:t>
        </w:r>
        <w:r>
          <w:fldChar w:fldCharType="end"/>
        </w:r>
      </w:hyperlink>
    </w:p>
    <w:p>
      <w:pPr>
        <w:pStyle w:val="TOC2"/>
        <w:tabs>
          <w:tab w:val="right" w:leader="dot" w:pos="8306"/>
        </w:tabs>
      </w:pPr>
      <w:hyperlink w:anchor="_Toc2750" w:history="1">
        <w:r>
          <w:rPr>
            <w:rFonts w:ascii="仿宋" w:eastAsia="仿宋" w:hAnsi="仿宋" w:cs="仿宋" w:hint="eastAsia"/>
            <w:lang w:eastAsia="zh-CN"/>
          </w:rPr>
          <w:t>(五)、技术风险分析</w:t>
        </w:r>
        <w:r>
          <w:tab/>
        </w:r>
        <w:r>
          <w:fldChar w:fldCharType="begin"/>
        </w:r>
        <w:r>
          <w:instrText xml:space="preserve"> PAGEREF _Toc2750 \h </w:instrText>
        </w:r>
        <w:r>
          <w:fldChar w:fldCharType="separate"/>
        </w:r>
        <w:r>
          <w:t>23</w:t>
        </w:r>
        <w:r>
          <w:fldChar w:fldCharType="end"/>
        </w:r>
      </w:hyperlink>
    </w:p>
    <w:p>
      <w:pPr>
        <w:pStyle w:val="TOC2"/>
        <w:tabs>
          <w:tab w:val="right" w:leader="dot" w:pos="8306"/>
        </w:tabs>
      </w:pPr>
      <w:hyperlink w:anchor="_Toc14595" w:history="1">
        <w:r>
          <w:rPr>
            <w:rFonts w:ascii="仿宋" w:eastAsia="仿宋" w:hAnsi="仿宋" w:cs="仿宋" w:hint="eastAsia"/>
            <w:lang w:eastAsia="zh-CN"/>
          </w:rPr>
          <w:t>(六)、财务风险分析</w:t>
        </w:r>
        <w:r>
          <w:tab/>
        </w:r>
        <w:r>
          <w:fldChar w:fldCharType="begin"/>
        </w:r>
        <w:r>
          <w:instrText xml:space="preserve"> PAGEREF _Toc14595 \h </w:instrText>
        </w:r>
        <w:r>
          <w:fldChar w:fldCharType="separate"/>
        </w:r>
        <w:r>
          <w:t>25</w:t>
        </w:r>
        <w:r>
          <w:fldChar w:fldCharType="end"/>
        </w:r>
      </w:hyperlink>
    </w:p>
    <w:p>
      <w:pPr>
        <w:pStyle w:val="TOC2"/>
        <w:tabs>
          <w:tab w:val="right" w:leader="dot" w:pos="8306"/>
        </w:tabs>
      </w:pPr>
      <w:hyperlink w:anchor="_Toc2483" w:history="1">
        <w:r>
          <w:rPr>
            <w:rFonts w:ascii="仿宋" w:eastAsia="仿宋" w:hAnsi="仿宋" w:cs="仿宋" w:hint="eastAsia"/>
            <w:lang w:eastAsia="zh-CN"/>
          </w:rPr>
          <w:t>(七)、管理风险分析</w:t>
        </w:r>
        <w:r>
          <w:tab/>
        </w:r>
        <w:r>
          <w:fldChar w:fldCharType="begin"/>
        </w:r>
        <w:r>
          <w:instrText xml:space="preserve"> PAGEREF _Toc2483 \h </w:instrText>
        </w:r>
        <w:r>
          <w:fldChar w:fldCharType="separate"/>
        </w:r>
        <w:r>
          <w:t>26</w:t>
        </w:r>
        <w:r>
          <w:fldChar w:fldCharType="end"/>
        </w:r>
      </w:hyperlink>
    </w:p>
    <w:p>
      <w:pPr>
        <w:pStyle w:val="TOC2"/>
        <w:tabs>
          <w:tab w:val="right" w:leader="dot" w:pos="8306"/>
        </w:tabs>
      </w:pPr>
      <w:hyperlink w:anchor="_Toc10648" w:history="1">
        <w:r>
          <w:rPr>
            <w:rFonts w:ascii="仿宋" w:eastAsia="仿宋" w:hAnsi="仿宋" w:cs="仿宋" w:hint="eastAsia"/>
            <w:lang w:eastAsia="zh-CN"/>
          </w:rPr>
          <w:t>(八)、其它风险分析</w:t>
        </w:r>
        <w:r>
          <w:tab/>
        </w:r>
        <w:r>
          <w:fldChar w:fldCharType="begin"/>
        </w:r>
        <w:r>
          <w:instrText xml:space="preserve"> PAGEREF _Toc10648 \h </w:instrText>
        </w:r>
        <w:r>
          <w:fldChar w:fldCharType="separate"/>
        </w:r>
        <w:r>
          <w:t>28</w:t>
        </w:r>
        <w:r>
          <w:fldChar w:fldCharType="end"/>
        </w:r>
      </w:hyperlink>
    </w:p>
    <w:p>
      <w:pPr>
        <w:pStyle w:val="TOC2"/>
        <w:tabs>
          <w:tab w:val="right" w:leader="dot" w:pos="8306"/>
        </w:tabs>
      </w:pPr>
      <w:hyperlink w:anchor="_Toc26300" w:history="1">
        <w:r>
          <w:rPr>
            <w:rFonts w:ascii="仿宋" w:eastAsia="仿宋" w:hAnsi="仿宋" w:cs="仿宋" w:hint="eastAsia"/>
            <w:lang w:eastAsia="zh-CN"/>
          </w:rPr>
          <w:t>(九)、社会影响评估</w:t>
        </w:r>
        <w:r>
          <w:tab/>
        </w:r>
        <w:r>
          <w:fldChar w:fldCharType="begin"/>
        </w:r>
        <w:r>
          <w:instrText xml:space="preserve"> PAGEREF _Toc26300 \h </w:instrText>
        </w:r>
        <w:r>
          <w:fldChar w:fldCharType="separate"/>
        </w:r>
        <w:r>
          <w:t>29</w:t>
        </w:r>
        <w:r>
          <w:fldChar w:fldCharType="end"/>
        </w:r>
      </w:hyperlink>
    </w:p>
    <w:p>
      <w:pPr>
        <w:pStyle w:val="TOC1"/>
        <w:tabs>
          <w:tab w:val="right" w:leader="dot" w:pos="8306"/>
        </w:tabs>
      </w:pPr>
      <w:hyperlink w:anchor="_Toc8394" w:history="1">
        <w:r>
          <w:rPr>
            <w:rFonts w:ascii="仿宋" w:eastAsia="仿宋" w:hAnsi="仿宋" w:cs="仿宋" w:hint="eastAsia"/>
            <w:lang w:eastAsia="zh-CN"/>
          </w:rPr>
          <w:t>四、背景、必要性分析</w:t>
        </w:r>
        <w:r>
          <w:tab/>
        </w:r>
        <w:r>
          <w:fldChar w:fldCharType="begin"/>
        </w:r>
        <w:r>
          <w:instrText xml:space="preserve"> PAGEREF _Toc8394 \h </w:instrText>
        </w:r>
        <w:r>
          <w:fldChar w:fldCharType="separate"/>
        </w:r>
        <w:r>
          <w:t>31</w:t>
        </w:r>
        <w:r>
          <w:fldChar w:fldCharType="end"/>
        </w:r>
      </w:hyperlink>
    </w:p>
    <w:p>
      <w:pPr>
        <w:pStyle w:val="TOC2"/>
        <w:tabs>
          <w:tab w:val="right" w:leader="dot" w:pos="8306"/>
        </w:tabs>
      </w:pPr>
      <w:hyperlink w:anchor="_Toc1627" w:history="1">
        <w:r>
          <w:rPr>
            <w:rFonts w:ascii="仿宋" w:eastAsia="仿宋" w:hAnsi="仿宋" w:cs="仿宋" w:hint="eastAsia"/>
            <w:lang w:eastAsia="zh-CN"/>
          </w:rPr>
          <w:t>(一)、项目建设背景</w:t>
        </w:r>
        <w:r>
          <w:tab/>
        </w:r>
        <w:r>
          <w:fldChar w:fldCharType="begin"/>
        </w:r>
        <w:r>
          <w:instrText xml:space="preserve"> PAGEREF _Toc1627 \h </w:instrText>
        </w:r>
        <w:r>
          <w:fldChar w:fldCharType="separate"/>
        </w:r>
        <w:r>
          <w:t>31</w:t>
        </w:r>
        <w:r>
          <w:fldChar w:fldCharType="end"/>
        </w:r>
      </w:hyperlink>
    </w:p>
    <w:p>
      <w:pPr>
        <w:pStyle w:val="TOC2"/>
        <w:tabs>
          <w:tab w:val="right" w:leader="dot" w:pos="8306"/>
        </w:tabs>
      </w:pPr>
      <w:hyperlink w:anchor="_Toc8679" w:history="1">
        <w:r>
          <w:rPr>
            <w:rFonts w:ascii="仿宋" w:eastAsia="仿宋" w:hAnsi="仿宋" w:cs="仿宋" w:hint="eastAsia"/>
            <w:lang w:eastAsia="zh-CN"/>
          </w:rPr>
          <w:t>(二)、必要性分析</w:t>
        </w:r>
        <w:r>
          <w:tab/>
        </w:r>
        <w:r>
          <w:fldChar w:fldCharType="begin"/>
        </w:r>
        <w:r>
          <w:instrText xml:space="preserve"> PAGEREF _Toc8679 \h </w:instrText>
        </w:r>
        <w:r>
          <w:fldChar w:fldCharType="separate"/>
        </w:r>
        <w:r>
          <w:t>32</w:t>
        </w:r>
        <w:r>
          <w:fldChar w:fldCharType="end"/>
        </w:r>
      </w:hyperlink>
    </w:p>
    <w:p>
      <w:pPr>
        <w:pStyle w:val="TOC2"/>
        <w:tabs>
          <w:tab w:val="right" w:leader="dot" w:pos="8306"/>
        </w:tabs>
      </w:pPr>
      <w:hyperlink w:anchor="_Toc5174" w:history="1">
        <w:r>
          <w:rPr>
            <w:rFonts w:ascii="仿宋" w:eastAsia="仿宋" w:hAnsi="仿宋" w:cs="仿宋" w:hint="eastAsia"/>
            <w:lang w:eastAsia="zh-CN"/>
          </w:rPr>
          <w:t>(三)、项目建设有利条件</w:t>
        </w:r>
        <w:r>
          <w:tab/>
        </w:r>
        <w:r>
          <w:fldChar w:fldCharType="begin"/>
        </w:r>
        <w:r>
          <w:instrText xml:space="preserve"> PAGEREF _Toc5174 \h </w:instrText>
        </w:r>
        <w:r>
          <w:fldChar w:fldCharType="separate"/>
        </w:r>
        <w:r>
          <w:t>34</w:t>
        </w:r>
        <w:r>
          <w:fldChar w:fldCharType="end"/>
        </w:r>
      </w:hyperlink>
    </w:p>
    <w:p>
      <w:pPr>
        <w:pStyle w:val="TOC1"/>
        <w:tabs>
          <w:tab w:val="right" w:leader="dot" w:pos="8306"/>
        </w:tabs>
      </w:pPr>
      <w:hyperlink w:anchor="_Toc12638" w:history="1">
        <w:r>
          <w:rPr>
            <w:rFonts w:ascii="仿宋" w:eastAsia="仿宋" w:hAnsi="仿宋" w:cs="仿宋" w:hint="eastAsia"/>
            <w:lang w:eastAsia="zh-CN"/>
          </w:rPr>
          <w:t>五、发展规划、产业政策和行业准入分析</w:t>
        </w:r>
        <w:r>
          <w:tab/>
        </w:r>
        <w:r>
          <w:fldChar w:fldCharType="begin"/>
        </w:r>
        <w:r>
          <w:instrText xml:space="preserve"> PAGEREF _Toc12638 \h </w:instrText>
        </w:r>
        <w:r>
          <w:fldChar w:fldCharType="separate"/>
        </w:r>
        <w:r>
          <w:t>35</w:t>
        </w:r>
        <w:r>
          <w:fldChar w:fldCharType="end"/>
        </w:r>
      </w:hyperlink>
    </w:p>
    <w:p>
      <w:pPr>
        <w:pStyle w:val="TOC2"/>
        <w:tabs>
          <w:tab w:val="right" w:leader="dot" w:pos="8306"/>
        </w:tabs>
      </w:pPr>
      <w:hyperlink w:anchor="_Toc29916" w:history="1">
        <w:r>
          <w:rPr>
            <w:rFonts w:ascii="仿宋" w:eastAsia="仿宋" w:hAnsi="仿宋" w:cs="仿宋" w:hint="eastAsia"/>
            <w:lang w:eastAsia="zh-CN"/>
          </w:rPr>
          <w:t>(一)、发展规划分析</w:t>
        </w:r>
        <w:r>
          <w:tab/>
        </w:r>
        <w:r>
          <w:fldChar w:fldCharType="begin"/>
        </w:r>
        <w:r>
          <w:instrText xml:space="preserve"> PAGEREF _Toc29916 \h </w:instrText>
        </w:r>
        <w:r>
          <w:fldChar w:fldCharType="separate"/>
        </w:r>
        <w:r>
          <w:t>35</w:t>
        </w:r>
        <w:r>
          <w:fldChar w:fldCharType="end"/>
        </w:r>
      </w:hyperlink>
    </w:p>
    <w:p>
      <w:pPr>
        <w:pStyle w:val="TOC2"/>
        <w:tabs>
          <w:tab w:val="right" w:leader="dot" w:pos="8306"/>
        </w:tabs>
      </w:pPr>
      <w:hyperlink w:anchor="_Toc13301" w:history="1">
        <w:r>
          <w:rPr>
            <w:rFonts w:ascii="仿宋" w:eastAsia="仿宋" w:hAnsi="仿宋" w:cs="仿宋" w:hint="eastAsia"/>
            <w:lang w:eastAsia="zh-CN"/>
          </w:rPr>
          <w:t>(二)、产业政策分析</w:t>
        </w:r>
        <w:r>
          <w:tab/>
        </w:r>
        <w:r>
          <w:fldChar w:fldCharType="begin"/>
        </w:r>
        <w:r>
          <w:instrText xml:space="preserve"> PAGEREF _Toc13301 \h </w:instrText>
        </w:r>
        <w:r>
          <w:fldChar w:fldCharType="separate"/>
        </w:r>
        <w:r>
          <w:t>37</w:t>
        </w:r>
        <w:r>
          <w:fldChar w:fldCharType="end"/>
        </w:r>
      </w:hyperlink>
    </w:p>
    <w:p>
      <w:pPr>
        <w:pStyle w:val="TOC2"/>
        <w:tabs>
          <w:tab w:val="right" w:leader="dot" w:pos="8306"/>
        </w:tabs>
      </w:pPr>
      <w:hyperlink w:anchor="_Toc2718" w:history="1">
        <w:r>
          <w:rPr>
            <w:rFonts w:ascii="仿宋" w:eastAsia="仿宋" w:hAnsi="仿宋" w:cs="仿宋" w:hint="eastAsia"/>
            <w:lang w:eastAsia="zh-CN"/>
          </w:rPr>
          <w:t>(三)、行业准入分析</w:t>
        </w:r>
        <w:r>
          <w:tab/>
        </w:r>
        <w:r>
          <w:fldChar w:fldCharType="begin"/>
        </w:r>
        <w:r>
          <w:instrText xml:space="preserve"> PAGEREF _Toc2718 \h </w:instrText>
        </w:r>
        <w:r>
          <w:fldChar w:fldCharType="separate"/>
        </w:r>
        <w:r>
          <w:t>38</w:t>
        </w:r>
        <w:r>
          <w:fldChar w:fldCharType="end"/>
        </w:r>
      </w:hyperlink>
    </w:p>
    <w:p>
      <w:pPr>
        <w:pStyle w:val="TOC1"/>
        <w:tabs>
          <w:tab w:val="right" w:leader="dot" w:pos="8306"/>
        </w:tabs>
      </w:pPr>
      <w:hyperlink w:anchor="_Toc30906" w:history="1">
        <w:r>
          <w:rPr>
            <w:rFonts w:ascii="仿宋" w:eastAsia="仿宋" w:hAnsi="仿宋" w:cs="仿宋" w:hint="eastAsia"/>
            <w:lang w:eastAsia="zh-CN"/>
          </w:rPr>
          <w:t>六、资源开发及综合利用分析</w:t>
        </w:r>
        <w:r>
          <w:tab/>
        </w:r>
        <w:r>
          <w:fldChar w:fldCharType="begin"/>
        </w:r>
        <w:r>
          <w:instrText xml:space="preserve"> PAGEREF _Toc30906 \h </w:instrText>
        </w:r>
        <w:r>
          <w:fldChar w:fldCharType="separate"/>
        </w:r>
        <w:r>
          <w:t>40</w:t>
        </w:r>
        <w:r>
          <w:fldChar w:fldCharType="end"/>
        </w:r>
      </w:hyperlink>
    </w:p>
    <w:p>
      <w:pPr>
        <w:pStyle w:val="TOC2"/>
        <w:tabs>
          <w:tab w:val="right" w:leader="dot" w:pos="8306"/>
        </w:tabs>
      </w:pPr>
      <w:hyperlink w:anchor="_Toc3662" w:history="1">
        <w:r>
          <w:rPr>
            <w:rFonts w:ascii="仿宋" w:eastAsia="仿宋" w:hAnsi="仿宋" w:cs="仿宋" w:hint="eastAsia"/>
            <w:lang w:eastAsia="zh-CN"/>
          </w:rPr>
          <w:t>(一)、资源开发方案</w:t>
        </w:r>
        <w:r>
          <w:tab/>
        </w:r>
        <w:r>
          <w:fldChar w:fldCharType="begin"/>
        </w:r>
        <w:r>
          <w:instrText xml:space="preserve"> PAGEREF _Toc3662 \h </w:instrText>
        </w:r>
        <w:r>
          <w:fldChar w:fldCharType="separate"/>
        </w:r>
        <w:r>
          <w:t>40</w:t>
        </w:r>
        <w:r>
          <w:fldChar w:fldCharType="end"/>
        </w:r>
      </w:hyperlink>
    </w:p>
    <w:p>
      <w:pPr>
        <w:pStyle w:val="TOC2"/>
        <w:tabs>
          <w:tab w:val="right" w:leader="dot" w:pos="8306"/>
        </w:tabs>
      </w:pPr>
      <w:hyperlink w:anchor="_Toc19273" w:history="1">
        <w:r>
          <w:rPr>
            <w:rFonts w:ascii="仿宋" w:eastAsia="仿宋" w:hAnsi="仿宋" w:cs="仿宋" w:hint="eastAsia"/>
            <w:lang w:eastAsia="zh-CN"/>
          </w:rPr>
          <w:t>(二)、资源利用方案</w:t>
        </w:r>
        <w:r>
          <w:tab/>
        </w:r>
        <w:r>
          <w:fldChar w:fldCharType="begin"/>
        </w:r>
        <w:r>
          <w:instrText xml:space="preserve"> PAGEREF _Toc19273 \h </w:instrText>
        </w:r>
        <w:r>
          <w:fldChar w:fldCharType="separate"/>
        </w:r>
        <w:r>
          <w:t>41</w:t>
        </w:r>
        <w:r>
          <w:fldChar w:fldCharType="end"/>
        </w:r>
      </w:hyperlink>
    </w:p>
    <w:p>
      <w:pPr>
        <w:pStyle w:val="TOC2"/>
        <w:tabs>
          <w:tab w:val="right" w:leader="dot" w:pos="8306"/>
        </w:tabs>
      </w:pPr>
      <w:hyperlink w:anchor="_Toc742" w:history="1">
        <w:r>
          <w:rPr>
            <w:rFonts w:ascii="仿宋" w:eastAsia="仿宋" w:hAnsi="仿宋" w:cs="仿宋" w:hint="eastAsia"/>
            <w:lang w:eastAsia="zh-CN"/>
          </w:rPr>
          <w:t>(三)、资源节约措施</w:t>
        </w:r>
        <w:r>
          <w:tab/>
        </w:r>
        <w:r>
          <w:fldChar w:fldCharType="begin"/>
        </w:r>
        <w:r>
          <w:instrText xml:space="preserve"> PAGEREF _Toc742 \h </w:instrText>
        </w:r>
        <w:r>
          <w:fldChar w:fldCharType="separate"/>
        </w:r>
        <w:r>
          <w:t>42</w:t>
        </w:r>
        <w:r>
          <w:fldChar w:fldCharType="end"/>
        </w:r>
      </w:hyperlink>
    </w:p>
    <w:p>
      <w:pPr>
        <w:pStyle w:val="TOC1"/>
        <w:tabs>
          <w:tab w:val="right" w:leader="dot" w:pos="8306"/>
        </w:tabs>
      </w:pPr>
      <w:hyperlink w:anchor="_Toc6487" w:history="1">
        <w:r>
          <w:rPr>
            <w:rFonts w:ascii="仿宋" w:eastAsia="仿宋" w:hAnsi="仿宋" w:cs="仿宋" w:hint="eastAsia"/>
            <w:lang w:eastAsia="zh-CN"/>
          </w:rPr>
          <w:t>七、项目实施与管理方案</w:t>
        </w:r>
        <w:r>
          <w:tab/>
        </w:r>
        <w:r>
          <w:fldChar w:fldCharType="begin"/>
        </w:r>
        <w:r>
          <w:instrText xml:space="preserve"> PAGEREF _Toc6487 \h </w:instrText>
        </w:r>
        <w:r>
          <w:fldChar w:fldCharType="separate"/>
        </w:r>
        <w:r>
          <w:t>43</w:t>
        </w:r>
        <w:r>
          <w:fldChar w:fldCharType="end"/>
        </w:r>
      </w:hyperlink>
    </w:p>
    <w:p>
      <w:pPr>
        <w:pStyle w:val="TOC2"/>
        <w:tabs>
          <w:tab w:val="right" w:leader="dot" w:pos="8306"/>
        </w:tabs>
      </w:pPr>
      <w:hyperlink w:anchor="_Toc17244" w:history="1">
        <w:r>
          <w:rPr>
            <w:rFonts w:ascii="仿宋" w:eastAsia="仿宋" w:hAnsi="仿宋" w:cs="仿宋" w:hint="eastAsia"/>
            <w:lang w:eastAsia="zh-CN"/>
          </w:rPr>
          <w:t>(一)、项目实施计划</w:t>
        </w:r>
        <w:r>
          <w:tab/>
        </w:r>
        <w:r>
          <w:fldChar w:fldCharType="begin"/>
        </w:r>
        <w:r>
          <w:instrText xml:space="preserve"> PAGEREF _Toc17244 \h </w:instrText>
        </w:r>
        <w:r>
          <w:fldChar w:fldCharType="separate"/>
        </w:r>
        <w:r>
          <w:t>43</w:t>
        </w:r>
        <w:r>
          <w:fldChar w:fldCharType="end"/>
        </w:r>
      </w:hyperlink>
    </w:p>
    <w:p>
      <w:pPr>
        <w:pStyle w:val="TOC2"/>
        <w:tabs>
          <w:tab w:val="right" w:leader="dot" w:pos="8306"/>
        </w:tabs>
      </w:pPr>
      <w:hyperlink w:anchor="_Toc19889" w:history="1">
        <w:r>
          <w:rPr>
            <w:rFonts w:ascii="仿宋" w:eastAsia="仿宋" w:hAnsi="仿宋" w:cs="仿宋" w:hint="eastAsia"/>
            <w:lang w:eastAsia="zh-CN"/>
          </w:rPr>
          <w:t>(二)、项目组织机构与职责</w:t>
        </w:r>
        <w:r>
          <w:tab/>
        </w:r>
        <w:r>
          <w:fldChar w:fldCharType="begin"/>
        </w:r>
        <w:r>
          <w:instrText xml:space="preserve"> PAGEREF _Toc19889 \h </w:instrText>
        </w:r>
        <w:r>
          <w:fldChar w:fldCharType="separate"/>
        </w:r>
        <w:r>
          <w:t>44</w:t>
        </w:r>
        <w:r>
          <w:fldChar w:fldCharType="end"/>
        </w:r>
      </w:hyperlink>
    </w:p>
    <w:p>
      <w:pPr>
        <w:pStyle w:val="TOC2"/>
        <w:tabs>
          <w:tab w:val="right" w:leader="dot" w:pos="8306"/>
        </w:tabs>
      </w:pPr>
      <w:hyperlink w:anchor="_Toc25655" w:history="1">
        <w:r>
          <w:rPr>
            <w:rFonts w:ascii="仿宋" w:eastAsia="仿宋" w:hAnsi="仿宋" w:cs="仿宋" w:hint="eastAsia"/>
            <w:lang w:eastAsia="zh-CN"/>
          </w:rPr>
          <w:t>(三)、项目管理与监控体系</w:t>
        </w:r>
        <w:r>
          <w:tab/>
        </w:r>
        <w:r>
          <w:fldChar w:fldCharType="begin"/>
        </w:r>
        <w:r>
          <w:instrText xml:space="preserve"> PAGEREF _Toc25655 \h </w:instrText>
        </w:r>
        <w:r>
          <w:fldChar w:fldCharType="separate"/>
        </w:r>
        <w:r>
          <w:t>47</w:t>
        </w:r>
        <w:r>
          <w:fldChar w:fldCharType="end"/>
        </w:r>
      </w:hyperlink>
    </w:p>
    <w:p>
      <w:pPr>
        <w:pStyle w:val="TOC1"/>
        <w:tabs>
          <w:tab w:val="right" w:leader="dot" w:pos="8306"/>
        </w:tabs>
      </w:pPr>
      <w:hyperlink w:anchor="_Toc21512" w:history="1">
        <w:r>
          <w:rPr>
            <w:rFonts w:ascii="仿宋" w:eastAsia="仿宋" w:hAnsi="仿宋" w:cs="仿宋" w:hint="eastAsia"/>
            <w:lang w:eastAsia="zh-CN"/>
          </w:rPr>
          <w:t>八、项目变更管理</w:t>
        </w:r>
        <w:r>
          <w:tab/>
        </w:r>
        <w:r>
          <w:fldChar w:fldCharType="begin"/>
        </w:r>
        <w:r>
          <w:instrText xml:space="preserve"> PAGEREF _Toc21512 \h </w:instrText>
        </w:r>
        <w:r>
          <w:fldChar w:fldCharType="separate"/>
        </w:r>
        <w:r>
          <w:t>49</w:t>
        </w:r>
        <w:r>
          <w:fldChar w:fldCharType="end"/>
        </w:r>
      </w:hyperlink>
    </w:p>
    <w:p>
      <w:pPr>
        <w:pStyle w:val="TOC2"/>
        <w:tabs>
          <w:tab w:val="right" w:leader="dot" w:pos="8306"/>
        </w:tabs>
      </w:pPr>
      <w:hyperlink w:anchor="_Toc11930" w:history="1">
        <w:r>
          <w:rPr>
            <w:rFonts w:ascii="仿宋" w:eastAsia="仿宋" w:hAnsi="仿宋" w:cs="仿宋" w:hint="eastAsia"/>
            <w:lang w:eastAsia="zh-CN"/>
          </w:rPr>
          <w:t>(一)、变更控制流程</w:t>
        </w:r>
        <w:r>
          <w:tab/>
        </w:r>
        <w:r>
          <w:fldChar w:fldCharType="begin"/>
        </w:r>
        <w:r>
          <w:instrText xml:space="preserve"> PAGEREF _Toc11930 \h </w:instrText>
        </w:r>
        <w:r>
          <w:fldChar w:fldCharType="separate"/>
        </w:r>
        <w:r>
          <w:t>49</w:t>
        </w:r>
        <w:r>
          <w:fldChar w:fldCharType="end"/>
        </w:r>
      </w:hyperlink>
    </w:p>
    <w:p>
      <w:pPr>
        <w:pStyle w:val="TOC2"/>
        <w:tabs>
          <w:tab w:val="right" w:leader="dot" w:pos="8306"/>
        </w:tabs>
      </w:pPr>
      <w:hyperlink w:anchor="_Toc5185" w:history="1">
        <w:r>
          <w:rPr>
            <w:rFonts w:ascii="仿宋" w:eastAsia="仿宋" w:hAnsi="仿宋" w:cs="仿宋" w:hint="eastAsia"/>
            <w:lang w:eastAsia="zh-CN"/>
          </w:rPr>
          <w:t>(二)、影响评估与处理</w:t>
        </w:r>
        <w:r>
          <w:tab/>
        </w:r>
        <w:r>
          <w:fldChar w:fldCharType="begin"/>
        </w:r>
        <w:r>
          <w:instrText xml:space="preserve"> PAGEREF _Toc5185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53" w:history="1">
        <w:r>
          <w:rPr>
            <w:rFonts w:ascii="仿宋" w:eastAsia="仿宋" w:hAnsi="仿宋" w:cs="仿宋" w:hint="eastAsia"/>
            <w:lang w:eastAsia="zh-CN"/>
          </w:rPr>
          <w:t>(三)、变更记录与追踪</w:t>
        </w:r>
        <w:r>
          <w:tab/>
        </w:r>
        <w:r>
          <w:fldChar w:fldCharType="begin"/>
        </w:r>
        <w:r>
          <w:instrText xml:space="preserve"> PAGEREF _Toc26853 \h </w:instrText>
        </w:r>
        <w:r>
          <w:fldChar w:fldCharType="separate"/>
        </w:r>
        <w:r>
          <w:t>51</w:t>
        </w:r>
        <w:r>
          <w:fldChar w:fldCharType="end"/>
        </w:r>
      </w:hyperlink>
    </w:p>
    <w:p>
      <w:pPr>
        <w:pStyle w:val="TOC2"/>
        <w:tabs>
          <w:tab w:val="right" w:leader="dot" w:pos="8306"/>
        </w:tabs>
      </w:pPr>
      <w:hyperlink w:anchor="_Toc26914" w:history="1">
        <w:r>
          <w:rPr>
            <w:rFonts w:ascii="仿宋" w:eastAsia="仿宋" w:hAnsi="仿宋" w:cs="仿宋" w:hint="eastAsia"/>
            <w:lang w:eastAsia="zh-CN"/>
          </w:rPr>
          <w:t>(四)、变更管理策略</w:t>
        </w:r>
        <w:r>
          <w:tab/>
        </w:r>
        <w:r>
          <w:fldChar w:fldCharType="begin"/>
        </w:r>
        <w:r>
          <w:instrText xml:space="preserve"> PAGEREF _Toc26914 \h </w:instrText>
        </w:r>
        <w:r>
          <w:fldChar w:fldCharType="separate"/>
        </w:r>
        <w:r>
          <w:t>53</w:t>
        </w:r>
        <w:r>
          <w:fldChar w:fldCharType="end"/>
        </w:r>
      </w:hyperlink>
    </w:p>
    <w:p>
      <w:pPr>
        <w:pStyle w:val="TOC1"/>
        <w:tabs>
          <w:tab w:val="right" w:leader="dot" w:pos="8306"/>
        </w:tabs>
      </w:pPr>
      <w:hyperlink w:anchor="_Toc282" w:history="1">
        <w:r>
          <w:rPr>
            <w:rFonts w:ascii="仿宋" w:eastAsia="仿宋" w:hAnsi="仿宋" w:cs="仿宋" w:hint="eastAsia"/>
            <w:lang w:eastAsia="zh-CN"/>
          </w:rPr>
          <w:t>九、环境保护与绿色发展</w:t>
        </w:r>
        <w:r>
          <w:tab/>
        </w:r>
        <w:r>
          <w:fldChar w:fldCharType="begin"/>
        </w:r>
        <w:r>
          <w:instrText xml:space="preserve"> PAGEREF _Toc282 \h </w:instrText>
        </w:r>
        <w:r>
          <w:fldChar w:fldCharType="separate"/>
        </w:r>
        <w:r>
          <w:t>55</w:t>
        </w:r>
        <w:r>
          <w:fldChar w:fldCharType="end"/>
        </w:r>
      </w:hyperlink>
    </w:p>
    <w:p>
      <w:pPr>
        <w:pStyle w:val="TOC2"/>
        <w:tabs>
          <w:tab w:val="right" w:leader="dot" w:pos="8306"/>
        </w:tabs>
      </w:pPr>
      <w:hyperlink w:anchor="_Toc30104" w:history="1">
        <w:r>
          <w:rPr>
            <w:rFonts w:ascii="仿宋" w:eastAsia="仿宋" w:hAnsi="仿宋" w:cs="仿宋" w:hint="eastAsia"/>
            <w:lang w:eastAsia="zh-CN"/>
          </w:rPr>
          <w:t>(一)、环境保护措施</w:t>
        </w:r>
        <w:r>
          <w:tab/>
        </w:r>
        <w:r>
          <w:fldChar w:fldCharType="begin"/>
        </w:r>
        <w:r>
          <w:instrText xml:space="preserve"> PAGEREF _Toc30104 \h </w:instrText>
        </w:r>
        <w:r>
          <w:fldChar w:fldCharType="separate"/>
        </w:r>
        <w:r>
          <w:t>55</w:t>
        </w:r>
        <w:r>
          <w:fldChar w:fldCharType="end"/>
        </w:r>
      </w:hyperlink>
    </w:p>
    <w:p>
      <w:pPr>
        <w:pStyle w:val="TOC2"/>
        <w:tabs>
          <w:tab w:val="right" w:leader="dot" w:pos="8306"/>
        </w:tabs>
      </w:pPr>
      <w:hyperlink w:anchor="_Toc4003" w:history="1">
        <w:r>
          <w:rPr>
            <w:rFonts w:ascii="仿宋" w:eastAsia="仿宋" w:hAnsi="仿宋" w:cs="仿宋" w:hint="eastAsia"/>
            <w:lang w:eastAsia="zh-CN"/>
          </w:rPr>
          <w:t>(二)、绿色发展与可持续发展策略</w:t>
        </w:r>
        <w:r>
          <w:tab/>
        </w:r>
        <w:r>
          <w:fldChar w:fldCharType="begin"/>
        </w:r>
        <w:r>
          <w:instrText xml:space="preserve"> PAGEREF _Toc4003 \h </w:instrText>
        </w:r>
        <w:r>
          <w:fldChar w:fldCharType="separate"/>
        </w:r>
        <w:r>
          <w:t>56</w:t>
        </w:r>
        <w:r>
          <w:fldChar w:fldCharType="end"/>
        </w:r>
      </w:hyperlink>
    </w:p>
    <w:p>
      <w:pPr>
        <w:pStyle w:val="TOC1"/>
        <w:tabs>
          <w:tab w:val="right" w:leader="dot" w:pos="8306"/>
        </w:tabs>
      </w:pPr>
      <w:hyperlink w:anchor="_Toc5345" w:history="1">
        <w:r>
          <w:rPr>
            <w:rFonts w:ascii="仿宋" w:eastAsia="仿宋" w:hAnsi="仿宋" w:cs="仿宋" w:hint="eastAsia"/>
            <w:lang w:eastAsia="zh-CN"/>
          </w:rPr>
          <w:t>十、技术创新与产业升级</w:t>
        </w:r>
        <w:r>
          <w:tab/>
        </w:r>
        <w:r>
          <w:fldChar w:fldCharType="begin"/>
        </w:r>
        <w:r>
          <w:instrText xml:space="preserve"> PAGEREF _Toc5345 \h </w:instrText>
        </w:r>
        <w:r>
          <w:fldChar w:fldCharType="separate"/>
        </w:r>
        <w:r>
          <w:t>58</w:t>
        </w:r>
        <w:r>
          <w:fldChar w:fldCharType="end"/>
        </w:r>
      </w:hyperlink>
    </w:p>
    <w:p>
      <w:pPr>
        <w:pStyle w:val="TOC2"/>
        <w:tabs>
          <w:tab w:val="right" w:leader="dot" w:pos="8306"/>
        </w:tabs>
      </w:pPr>
      <w:hyperlink w:anchor="_Toc7482" w:history="1">
        <w:r>
          <w:rPr>
            <w:rFonts w:ascii="仿宋" w:eastAsia="仿宋" w:hAnsi="仿宋" w:cs="仿宋" w:hint="eastAsia"/>
            <w:lang w:eastAsia="zh-CN"/>
          </w:rPr>
          <w:t>(一)、技术创新方向与目标</w:t>
        </w:r>
        <w:r>
          <w:tab/>
        </w:r>
        <w:r>
          <w:fldChar w:fldCharType="begin"/>
        </w:r>
        <w:r>
          <w:instrText xml:space="preserve"> PAGEREF _Toc7482 \h </w:instrText>
        </w:r>
        <w:r>
          <w:fldChar w:fldCharType="separate"/>
        </w:r>
        <w:r>
          <w:t>58</w:t>
        </w:r>
        <w:r>
          <w:fldChar w:fldCharType="end"/>
        </w:r>
      </w:hyperlink>
    </w:p>
    <w:p>
      <w:pPr>
        <w:pStyle w:val="TOC2"/>
        <w:tabs>
          <w:tab w:val="right" w:leader="dot" w:pos="8306"/>
        </w:tabs>
      </w:pPr>
      <w:hyperlink w:anchor="_Toc17765" w:history="1">
        <w:r>
          <w:rPr>
            <w:rFonts w:ascii="仿宋" w:eastAsia="仿宋" w:hAnsi="仿宋" w:cs="仿宋" w:hint="eastAsia"/>
            <w:lang w:eastAsia="zh-CN"/>
          </w:rPr>
          <w:t>(二)、产业升级路径与措施</w:t>
        </w:r>
        <w:r>
          <w:tab/>
        </w:r>
        <w:r>
          <w:fldChar w:fldCharType="begin"/>
        </w:r>
        <w:r>
          <w:instrText xml:space="preserve"> PAGEREF _Toc17765 \h </w:instrText>
        </w:r>
        <w:r>
          <w:fldChar w:fldCharType="separate"/>
        </w:r>
        <w:r>
          <w:t>59</w:t>
        </w:r>
        <w:r>
          <w:fldChar w:fldCharType="end"/>
        </w:r>
      </w:hyperlink>
    </w:p>
    <w:p>
      <w:pPr>
        <w:pStyle w:val="TOC1"/>
        <w:tabs>
          <w:tab w:val="right" w:leader="dot" w:pos="8306"/>
        </w:tabs>
      </w:pPr>
      <w:hyperlink w:anchor="_Toc11507" w:history="1">
        <w:r>
          <w:rPr>
            <w:rFonts w:ascii="仿宋" w:eastAsia="仿宋" w:hAnsi="仿宋" w:cs="仿宋" w:hint="eastAsia"/>
            <w:lang w:eastAsia="zh-CN"/>
          </w:rPr>
          <w:t>十一、项目质量与标准</w:t>
        </w:r>
        <w:r>
          <w:tab/>
        </w:r>
        <w:r>
          <w:fldChar w:fldCharType="begin"/>
        </w:r>
        <w:r>
          <w:instrText xml:space="preserve"> PAGEREF _Toc11507 \h </w:instrText>
        </w:r>
        <w:r>
          <w:fldChar w:fldCharType="separate"/>
        </w:r>
        <w:r>
          <w:t>60</w:t>
        </w:r>
        <w:r>
          <w:fldChar w:fldCharType="end"/>
        </w:r>
      </w:hyperlink>
    </w:p>
    <w:p>
      <w:pPr>
        <w:pStyle w:val="TOC2"/>
        <w:tabs>
          <w:tab w:val="right" w:leader="dot" w:pos="8306"/>
        </w:tabs>
      </w:pPr>
      <w:hyperlink w:anchor="_Toc11015" w:history="1">
        <w:r>
          <w:rPr>
            <w:rFonts w:ascii="仿宋" w:eastAsia="仿宋" w:hAnsi="仿宋" w:cs="仿宋" w:hint="eastAsia"/>
            <w:lang w:eastAsia="zh-CN"/>
          </w:rPr>
          <w:t>(一)、质量保障体系</w:t>
        </w:r>
        <w:r>
          <w:tab/>
        </w:r>
        <w:r>
          <w:fldChar w:fldCharType="begin"/>
        </w:r>
        <w:r>
          <w:instrText xml:space="preserve"> PAGEREF _Toc11015 \h </w:instrText>
        </w:r>
        <w:r>
          <w:fldChar w:fldCharType="separate"/>
        </w:r>
        <w:r>
          <w:t>60</w:t>
        </w:r>
        <w:r>
          <w:fldChar w:fldCharType="end"/>
        </w:r>
      </w:hyperlink>
    </w:p>
    <w:p>
      <w:pPr>
        <w:pStyle w:val="TOC2"/>
        <w:tabs>
          <w:tab w:val="right" w:leader="dot" w:pos="8306"/>
        </w:tabs>
      </w:pPr>
      <w:hyperlink w:anchor="_Toc21439" w:history="1">
        <w:r>
          <w:rPr>
            <w:rFonts w:ascii="仿宋" w:eastAsia="仿宋" w:hAnsi="仿宋" w:cs="仿宋" w:hint="eastAsia"/>
            <w:lang w:eastAsia="zh-CN"/>
          </w:rPr>
          <w:t>(二)、标准化作业流程</w:t>
        </w:r>
        <w:r>
          <w:tab/>
        </w:r>
        <w:r>
          <w:fldChar w:fldCharType="begin"/>
        </w:r>
        <w:r>
          <w:instrText xml:space="preserve"> PAGEREF _Toc21439 \h </w:instrText>
        </w:r>
        <w:r>
          <w:fldChar w:fldCharType="separate"/>
        </w:r>
        <w:r>
          <w:t>62</w:t>
        </w:r>
        <w:r>
          <w:fldChar w:fldCharType="end"/>
        </w:r>
      </w:hyperlink>
    </w:p>
    <w:p>
      <w:pPr>
        <w:pStyle w:val="TOC2"/>
        <w:tabs>
          <w:tab w:val="right" w:leader="dot" w:pos="8306"/>
        </w:tabs>
      </w:pPr>
      <w:hyperlink w:anchor="_Toc27946" w:history="1">
        <w:r>
          <w:rPr>
            <w:rFonts w:ascii="仿宋" w:eastAsia="仿宋" w:hAnsi="仿宋" w:cs="仿宋" w:hint="eastAsia"/>
            <w:lang w:eastAsia="zh-CN"/>
          </w:rPr>
          <w:t>(三)、质量监控与评估</w:t>
        </w:r>
        <w:r>
          <w:tab/>
        </w:r>
        <w:r>
          <w:fldChar w:fldCharType="begin"/>
        </w:r>
        <w:r>
          <w:instrText xml:space="preserve"> PAGEREF _Toc27946 \h </w:instrText>
        </w:r>
        <w:r>
          <w:fldChar w:fldCharType="separate"/>
        </w:r>
        <w:r>
          <w:t>63</w:t>
        </w:r>
        <w:r>
          <w:fldChar w:fldCharType="end"/>
        </w:r>
      </w:hyperlink>
    </w:p>
    <w:p>
      <w:pPr>
        <w:pStyle w:val="TOC2"/>
        <w:tabs>
          <w:tab w:val="right" w:leader="dot" w:pos="8306"/>
        </w:tabs>
      </w:pPr>
      <w:hyperlink w:anchor="_Toc12513" w:history="1">
        <w:r>
          <w:rPr>
            <w:rFonts w:ascii="仿宋" w:eastAsia="仿宋" w:hAnsi="仿宋" w:cs="仿宋" w:hint="eastAsia"/>
            <w:lang w:eastAsia="zh-CN"/>
          </w:rPr>
          <w:t>(四)、质量改进计划</w:t>
        </w:r>
        <w:r>
          <w:tab/>
        </w:r>
        <w:r>
          <w:fldChar w:fldCharType="begin"/>
        </w:r>
        <w:r>
          <w:instrText xml:space="preserve"> PAGEREF _Toc12513 \h </w:instrText>
        </w:r>
        <w:r>
          <w:fldChar w:fldCharType="separate"/>
        </w:r>
        <w:r>
          <w:t>64</w:t>
        </w:r>
        <w:r>
          <w:fldChar w:fldCharType="end"/>
        </w:r>
      </w:hyperlink>
    </w:p>
    <w:p>
      <w:pPr>
        <w:pStyle w:val="TOC1"/>
        <w:tabs>
          <w:tab w:val="right" w:leader="dot" w:pos="8306"/>
        </w:tabs>
      </w:pPr>
      <w:hyperlink w:anchor="_Toc5574" w:history="1">
        <w:r>
          <w:rPr>
            <w:rFonts w:ascii="仿宋" w:eastAsia="仿宋" w:hAnsi="仿宋" w:cs="仿宋" w:hint="eastAsia"/>
            <w:lang w:eastAsia="zh-CN"/>
          </w:rPr>
          <w:t>十二、土地利用与规划方案</w:t>
        </w:r>
        <w:r>
          <w:tab/>
        </w:r>
        <w:r>
          <w:fldChar w:fldCharType="begin"/>
        </w:r>
        <w:r>
          <w:instrText xml:space="preserve"> PAGEREF _Toc5574 \h </w:instrText>
        </w:r>
        <w:r>
          <w:fldChar w:fldCharType="separate"/>
        </w:r>
        <w:r>
          <w:t>66</w:t>
        </w:r>
        <w:r>
          <w:fldChar w:fldCharType="end"/>
        </w:r>
      </w:hyperlink>
    </w:p>
    <w:p>
      <w:pPr>
        <w:pStyle w:val="TOC2"/>
        <w:tabs>
          <w:tab w:val="right" w:leader="dot" w:pos="8306"/>
        </w:tabs>
      </w:pPr>
      <w:hyperlink w:anchor="_Toc30504" w:history="1">
        <w:r>
          <w:rPr>
            <w:rFonts w:ascii="仿宋" w:eastAsia="仿宋" w:hAnsi="仿宋" w:cs="仿宋" w:hint="eastAsia"/>
            <w:lang w:eastAsia="zh-CN"/>
          </w:rPr>
          <w:t>(一)、项目用地情况分析</w:t>
        </w:r>
        <w:r>
          <w:tab/>
        </w:r>
        <w:r>
          <w:fldChar w:fldCharType="begin"/>
        </w:r>
        <w:r>
          <w:instrText xml:space="preserve"> PAGEREF _Toc30504 \h </w:instrText>
        </w:r>
        <w:r>
          <w:fldChar w:fldCharType="separate"/>
        </w:r>
        <w:r>
          <w:t>66</w:t>
        </w:r>
        <w:r>
          <w:fldChar w:fldCharType="end"/>
        </w:r>
      </w:hyperlink>
    </w:p>
    <w:p>
      <w:pPr>
        <w:pStyle w:val="TOC2"/>
        <w:tabs>
          <w:tab w:val="right" w:leader="dot" w:pos="8306"/>
        </w:tabs>
      </w:pPr>
      <w:hyperlink w:anchor="_Toc576" w:history="1">
        <w:r>
          <w:rPr>
            <w:rFonts w:ascii="仿宋" w:eastAsia="仿宋" w:hAnsi="仿宋" w:cs="仿宋" w:hint="eastAsia"/>
            <w:lang w:eastAsia="zh-CN"/>
          </w:rPr>
          <w:t>(二)、土地利用规划方案</w:t>
        </w:r>
        <w:r>
          <w:tab/>
        </w:r>
        <w:r>
          <w:fldChar w:fldCharType="begin"/>
        </w:r>
        <w:r>
          <w:instrText xml:space="preserve"> PAGEREF _Toc576 \h </w:instrText>
        </w:r>
        <w:r>
          <w:fldChar w:fldCharType="separate"/>
        </w:r>
        <w:r>
          <w:t>67</w:t>
        </w:r>
        <w:r>
          <w:fldChar w:fldCharType="end"/>
        </w:r>
      </w:hyperlink>
    </w:p>
    <w:p>
      <w:pPr>
        <w:pStyle w:val="TOC1"/>
        <w:tabs>
          <w:tab w:val="right" w:leader="dot" w:pos="8306"/>
        </w:tabs>
      </w:pPr>
      <w:hyperlink w:anchor="_Toc29937" w:history="1">
        <w:r>
          <w:rPr>
            <w:rFonts w:ascii="仿宋" w:eastAsia="仿宋" w:hAnsi="仿宋" w:cs="仿宋" w:hint="eastAsia"/>
            <w:lang w:eastAsia="zh-CN"/>
          </w:rPr>
          <w:t>十三、知识产权管理与保护</w:t>
        </w:r>
        <w:r>
          <w:tab/>
        </w:r>
        <w:r>
          <w:fldChar w:fldCharType="begin"/>
        </w:r>
        <w:r>
          <w:instrText xml:space="preserve"> PAGEREF _Toc29937 \h </w:instrText>
        </w:r>
        <w:r>
          <w:fldChar w:fldCharType="separate"/>
        </w:r>
        <w:r>
          <w:t>68</w:t>
        </w:r>
        <w:r>
          <w:fldChar w:fldCharType="end"/>
        </w:r>
      </w:hyperlink>
    </w:p>
    <w:p>
      <w:pPr>
        <w:pStyle w:val="TOC2"/>
        <w:tabs>
          <w:tab w:val="right" w:leader="dot" w:pos="8306"/>
        </w:tabs>
      </w:pPr>
      <w:hyperlink w:anchor="_Toc15328" w:history="1">
        <w:r>
          <w:rPr>
            <w:rFonts w:ascii="仿宋" w:eastAsia="仿宋" w:hAnsi="仿宋" w:cs="仿宋" w:hint="eastAsia"/>
            <w:lang w:eastAsia="zh-CN"/>
          </w:rPr>
          <w:t>(一)、知识产权管理体系建设</w:t>
        </w:r>
        <w:r>
          <w:tab/>
        </w:r>
        <w:r>
          <w:fldChar w:fldCharType="begin"/>
        </w:r>
        <w:r>
          <w:instrText xml:space="preserve"> PAGEREF _Toc15328 \h </w:instrText>
        </w:r>
        <w:r>
          <w:fldChar w:fldCharType="separate"/>
        </w:r>
        <w:r>
          <w:t>68</w:t>
        </w:r>
        <w:r>
          <w:fldChar w:fldCharType="end"/>
        </w:r>
      </w:hyperlink>
    </w:p>
    <w:p>
      <w:pPr>
        <w:pStyle w:val="TOC2"/>
        <w:tabs>
          <w:tab w:val="right" w:leader="dot" w:pos="8306"/>
        </w:tabs>
      </w:pPr>
      <w:hyperlink w:anchor="_Toc14652" w:history="1">
        <w:r>
          <w:rPr>
            <w:rFonts w:ascii="仿宋" w:eastAsia="仿宋" w:hAnsi="仿宋" w:cs="仿宋" w:hint="eastAsia"/>
            <w:lang w:eastAsia="zh-CN"/>
          </w:rPr>
          <w:t>(二)、知识产权保护措施</w:t>
        </w:r>
        <w:r>
          <w:tab/>
        </w:r>
        <w:r>
          <w:fldChar w:fldCharType="begin"/>
        </w:r>
        <w:r>
          <w:instrText xml:space="preserve"> PAGEREF _Toc14652 \h </w:instrText>
        </w:r>
        <w:r>
          <w:fldChar w:fldCharType="separate"/>
        </w:r>
        <w:r>
          <w:t>69</w:t>
        </w:r>
        <w:r>
          <w:fldChar w:fldCharType="end"/>
        </w:r>
      </w:hyperlink>
    </w:p>
    <w:p>
      <w:pPr>
        <w:pStyle w:val="TOC1"/>
        <w:tabs>
          <w:tab w:val="right" w:leader="dot" w:pos="8306"/>
        </w:tabs>
      </w:pPr>
      <w:hyperlink w:anchor="_Toc32028" w:history="1">
        <w:r>
          <w:rPr>
            <w:rFonts w:ascii="仿宋" w:eastAsia="仿宋" w:hAnsi="仿宋" w:cs="仿宋" w:hint="eastAsia"/>
            <w:lang w:eastAsia="zh-CN"/>
          </w:rPr>
          <w:t>十四、设施与设备管理</w:t>
        </w:r>
        <w:r>
          <w:tab/>
        </w:r>
        <w:r>
          <w:fldChar w:fldCharType="begin"/>
        </w:r>
        <w:r>
          <w:instrText xml:space="preserve"> PAGEREF _Toc32028 \h </w:instrText>
        </w:r>
        <w:r>
          <w:fldChar w:fldCharType="separate"/>
        </w:r>
        <w:r>
          <w:t>70</w:t>
        </w:r>
        <w:r>
          <w:fldChar w:fldCharType="end"/>
        </w:r>
      </w:hyperlink>
    </w:p>
    <w:p>
      <w:pPr>
        <w:pStyle w:val="TOC2"/>
        <w:tabs>
          <w:tab w:val="right" w:leader="dot" w:pos="8306"/>
        </w:tabs>
      </w:pPr>
      <w:hyperlink w:anchor="_Toc9814" w:history="1">
        <w:r>
          <w:rPr>
            <w:rFonts w:ascii="仿宋" w:eastAsia="仿宋" w:hAnsi="仿宋" w:cs="仿宋" w:hint="eastAsia"/>
            <w:lang w:eastAsia="zh-CN"/>
          </w:rPr>
          <w:t>(一)、设施规划与配置</w:t>
        </w:r>
        <w:r>
          <w:tab/>
        </w:r>
        <w:r>
          <w:fldChar w:fldCharType="begin"/>
        </w:r>
        <w:r>
          <w:instrText xml:space="preserve"> PAGEREF _Toc9814 \h </w:instrText>
        </w:r>
        <w:r>
          <w:fldChar w:fldCharType="separate"/>
        </w:r>
        <w:r>
          <w:t>70</w:t>
        </w:r>
        <w:r>
          <w:fldChar w:fldCharType="end"/>
        </w:r>
      </w:hyperlink>
    </w:p>
    <w:p>
      <w:pPr>
        <w:pStyle w:val="TOC2"/>
        <w:tabs>
          <w:tab w:val="right" w:leader="dot" w:pos="8306"/>
        </w:tabs>
      </w:pPr>
      <w:hyperlink w:anchor="_Toc4621" w:history="1">
        <w:r>
          <w:rPr>
            <w:rFonts w:ascii="仿宋" w:eastAsia="仿宋" w:hAnsi="仿宋" w:cs="仿宋" w:hint="eastAsia"/>
            <w:lang w:eastAsia="zh-CN"/>
          </w:rPr>
          <w:t>(二)、设备采购与维护管理</w:t>
        </w:r>
        <w:r>
          <w:tab/>
        </w:r>
        <w:r>
          <w:fldChar w:fldCharType="begin"/>
        </w:r>
        <w:r>
          <w:instrText xml:space="preserve"> PAGEREF _Toc4621 \h </w:instrText>
        </w:r>
        <w:r>
          <w:fldChar w:fldCharType="separate"/>
        </w:r>
        <w:r>
          <w:t>71</w:t>
        </w:r>
        <w:r>
          <w:fldChar w:fldCharType="end"/>
        </w:r>
      </w:hyperlink>
    </w:p>
    <w:p>
      <w:pPr>
        <w:pStyle w:val="TOC2"/>
        <w:tabs>
          <w:tab w:val="right" w:leader="dot" w:pos="8306"/>
        </w:tabs>
      </w:pPr>
      <w:hyperlink w:anchor="_Toc1766" w:history="1">
        <w:r>
          <w:rPr>
            <w:rFonts w:ascii="仿宋" w:eastAsia="仿宋" w:hAnsi="仿宋" w:cs="仿宋" w:hint="eastAsia"/>
            <w:lang w:eastAsia="zh-CN"/>
          </w:rPr>
          <w:t>(三)、设施设备升级策略</w:t>
        </w:r>
        <w:r>
          <w:tab/>
        </w:r>
        <w:r>
          <w:fldChar w:fldCharType="begin"/>
        </w:r>
        <w:r>
          <w:instrText xml:space="preserve"> PAGEREF _Toc1766 \h </w:instrText>
        </w:r>
        <w:r>
          <w:fldChar w:fldCharType="separate"/>
        </w:r>
        <w:r>
          <w:t>72</w:t>
        </w:r>
        <w:r>
          <w:fldChar w:fldCharType="end"/>
        </w:r>
      </w:hyperlink>
    </w:p>
    <w:p>
      <w:pPr>
        <w:pStyle w:val="TOC1"/>
        <w:tabs>
          <w:tab w:val="right" w:leader="dot" w:pos="8306"/>
        </w:tabs>
      </w:pPr>
      <w:hyperlink w:anchor="_Toc30160" w:history="1">
        <w:r>
          <w:rPr>
            <w:rFonts w:ascii="仿宋" w:eastAsia="仿宋" w:hAnsi="仿宋" w:cs="仿宋" w:hint="eastAsia"/>
            <w:lang w:eastAsia="zh-CN"/>
          </w:rPr>
          <w:t>十五、项目施工方案</w:t>
        </w:r>
        <w:r>
          <w:tab/>
        </w:r>
        <w:r>
          <w:fldChar w:fldCharType="begin"/>
        </w:r>
        <w:r>
          <w:instrText xml:space="preserve"> PAGEREF _Toc30160 \h </w:instrText>
        </w:r>
        <w:r>
          <w:fldChar w:fldCharType="separate"/>
        </w:r>
        <w:r>
          <w:t>72</w:t>
        </w:r>
        <w:r>
          <w:fldChar w:fldCharType="end"/>
        </w:r>
      </w:hyperlink>
    </w:p>
    <w:p>
      <w:pPr>
        <w:pStyle w:val="TOC2"/>
        <w:tabs>
          <w:tab w:val="right" w:leader="dot" w:pos="8306"/>
        </w:tabs>
      </w:pPr>
      <w:hyperlink w:anchor="_Toc8292" w:history="1">
        <w:r>
          <w:rPr>
            <w:rFonts w:ascii="仿宋" w:eastAsia="仿宋" w:hAnsi="仿宋" w:cs="仿宋" w:hint="eastAsia"/>
            <w:lang w:eastAsia="zh-CN"/>
          </w:rPr>
          <w:t>(一)、施工组织设计</w:t>
        </w:r>
        <w:r>
          <w:tab/>
        </w:r>
        <w:r>
          <w:fldChar w:fldCharType="begin"/>
        </w:r>
        <w:r>
          <w:instrText xml:space="preserve"> PAGEREF _Toc8292 \h </w:instrText>
        </w:r>
        <w:r>
          <w:fldChar w:fldCharType="separate"/>
        </w:r>
        <w:r>
          <w:t>72</w:t>
        </w:r>
        <w:r>
          <w:fldChar w:fldCharType="end"/>
        </w:r>
      </w:hyperlink>
    </w:p>
    <w:p>
      <w:pPr>
        <w:pStyle w:val="TOC2"/>
        <w:tabs>
          <w:tab w:val="right" w:leader="dot" w:pos="8306"/>
        </w:tabs>
      </w:pPr>
      <w:hyperlink w:anchor="_Toc23453" w:history="1">
        <w:r>
          <w:rPr>
            <w:rFonts w:ascii="仿宋" w:eastAsia="仿宋" w:hAnsi="仿宋" w:cs="仿宋" w:hint="eastAsia"/>
            <w:lang w:eastAsia="zh-CN"/>
          </w:rPr>
          <w:t>(二)、施工工艺与技术路线</w:t>
        </w:r>
        <w:r>
          <w:tab/>
        </w:r>
        <w:r>
          <w:fldChar w:fldCharType="begin"/>
        </w:r>
        <w:r>
          <w:instrText xml:space="preserve"> PAGEREF _Toc23453 \h </w:instrText>
        </w:r>
        <w:r>
          <w:fldChar w:fldCharType="separate"/>
        </w:r>
        <w:r>
          <w:t>74</w:t>
        </w:r>
        <w:r>
          <w:fldChar w:fldCharType="end"/>
        </w:r>
      </w:hyperlink>
    </w:p>
    <w:p>
      <w:pPr>
        <w:pStyle w:val="TOC2"/>
        <w:tabs>
          <w:tab w:val="right" w:leader="dot" w:pos="8306"/>
        </w:tabs>
      </w:pPr>
      <w:hyperlink w:anchor="_Toc22082" w:history="1">
        <w:r>
          <w:rPr>
            <w:rFonts w:ascii="仿宋" w:eastAsia="仿宋" w:hAnsi="仿宋" w:cs="仿宋" w:hint="eastAsia"/>
            <w:lang w:eastAsia="zh-CN"/>
          </w:rPr>
          <w:t>(三)、关键节点施工计划</w:t>
        </w:r>
        <w:r>
          <w:tab/>
        </w:r>
        <w:r>
          <w:fldChar w:fldCharType="begin"/>
        </w:r>
        <w:r>
          <w:instrText xml:space="preserve"> PAGEREF _Toc22082 \h </w:instrText>
        </w:r>
        <w:r>
          <w:fldChar w:fldCharType="separate"/>
        </w:r>
        <w:r>
          <w:t>75</w:t>
        </w:r>
        <w:r>
          <w:fldChar w:fldCharType="end"/>
        </w:r>
      </w:hyperlink>
    </w:p>
    <w:p>
      <w:pPr>
        <w:pStyle w:val="TOC2"/>
        <w:tabs>
          <w:tab w:val="right" w:leader="dot" w:pos="8306"/>
        </w:tabs>
      </w:pPr>
      <w:hyperlink w:anchor="_Toc2516" w:history="1">
        <w:r>
          <w:rPr>
            <w:rFonts w:ascii="仿宋" w:eastAsia="仿宋" w:hAnsi="仿宋" w:cs="仿宋" w:hint="eastAsia"/>
            <w:lang w:eastAsia="zh-CN"/>
          </w:rPr>
          <w:t>(四)、施工现场管理</w:t>
        </w:r>
        <w:r>
          <w:tab/>
        </w:r>
        <w:r>
          <w:fldChar w:fldCharType="begin"/>
        </w:r>
        <w:r>
          <w:instrText xml:space="preserve"> PAGEREF _Toc2516 \h </w:instrText>
        </w:r>
        <w:r>
          <w:fldChar w:fldCharType="separate"/>
        </w:r>
        <w:r>
          <w:t>77</w:t>
        </w:r>
        <w:r>
          <w:fldChar w:fldCharType="end"/>
        </w:r>
      </w:hyperlink>
    </w:p>
    <w:p>
      <w:pPr>
        <w:pStyle w:val="TOC1"/>
        <w:tabs>
          <w:tab w:val="right" w:leader="dot" w:pos="8306"/>
        </w:tabs>
      </w:pPr>
      <w:hyperlink w:anchor="_Toc19272" w:history="1">
        <w:r>
          <w:rPr>
            <w:rFonts w:ascii="仿宋" w:eastAsia="仿宋" w:hAnsi="仿宋" w:cs="仿宋" w:hint="eastAsia"/>
            <w:lang w:eastAsia="zh-CN"/>
          </w:rPr>
          <w:t>十六、产业协同与集群发展</w:t>
        </w:r>
        <w:r>
          <w:tab/>
        </w:r>
        <w:r>
          <w:fldChar w:fldCharType="begin"/>
        </w:r>
        <w:r>
          <w:instrText xml:space="preserve"> PAGEREF _Toc19272 \h </w:instrText>
        </w:r>
        <w:r>
          <w:fldChar w:fldCharType="separate"/>
        </w:r>
        <w:r>
          <w:t>79</w:t>
        </w:r>
        <w:r>
          <w:fldChar w:fldCharType="end"/>
        </w:r>
      </w:hyperlink>
    </w:p>
    <w:p>
      <w:pPr>
        <w:pStyle w:val="TOC2"/>
        <w:tabs>
          <w:tab w:val="right" w:leader="dot" w:pos="8306"/>
        </w:tabs>
      </w:pPr>
      <w:hyperlink w:anchor="_Toc24158" w:history="1">
        <w:r>
          <w:rPr>
            <w:rFonts w:ascii="仿宋" w:eastAsia="仿宋" w:hAnsi="仿宋" w:cs="仿宋" w:hint="eastAsia"/>
            <w:lang w:eastAsia="zh-CN"/>
          </w:rPr>
          <w:t>(一)、产业协同机制建设</w:t>
        </w:r>
        <w:r>
          <w:tab/>
        </w:r>
        <w:r>
          <w:fldChar w:fldCharType="begin"/>
        </w:r>
        <w:r>
          <w:instrText xml:space="preserve"> PAGEREF _Toc24158 \h </w:instrText>
        </w:r>
        <w:r>
          <w:fldChar w:fldCharType="separate"/>
        </w:r>
        <w:r>
          <w:t>79</w:t>
        </w:r>
        <w:r>
          <w:fldChar w:fldCharType="end"/>
        </w:r>
      </w:hyperlink>
    </w:p>
    <w:p>
      <w:pPr>
        <w:pStyle w:val="TOC2"/>
        <w:tabs>
          <w:tab w:val="right" w:leader="dot" w:pos="8306"/>
        </w:tabs>
      </w:pPr>
      <w:hyperlink w:anchor="_Toc6904" w:history="1">
        <w:r>
          <w:rPr>
            <w:rFonts w:ascii="仿宋" w:eastAsia="仿宋" w:hAnsi="仿宋" w:cs="仿宋" w:hint="eastAsia"/>
            <w:lang w:eastAsia="zh-CN"/>
          </w:rPr>
          <w:t>(二)、产业集群培育与发展</w:t>
        </w:r>
        <w:r>
          <w:tab/>
        </w:r>
        <w:r>
          <w:fldChar w:fldCharType="begin"/>
        </w:r>
        <w:r>
          <w:instrText xml:space="preserve"> PAGEREF _Toc6904 \h </w:instrText>
        </w:r>
        <w:r>
          <w:fldChar w:fldCharType="separate"/>
        </w:r>
        <w:r>
          <w:t>80</w:t>
        </w:r>
        <w:r>
          <w:fldChar w:fldCharType="end"/>
        </w:r>
      </w:hyperlink>
    </w:p>
    <w:p>
      <w:pPr>
        <w:pStyle w:val="TOC1"/>
        <w:tabs>
          <w:tab w:val="right" w:leader="dot" w:pos="8306"/>
        </w:tabs>
      </w:pPr>
      <w:hyperlink w:anchor="_Toc20231" w:history="1">
        <w:r>
          <w:rPr>
            <w:rFonts w:ascii="仿宋" w:eastAsia="仿宋" w:hAnsi="仿宋" w:cs="仿宋" w:hint="eastAsia"/>
            <w:lang w:eastAsia="zh-CN"/>
          </w:rPr>
          <w:t>十七、人力资源管理与开发</w:t>
        </w:r>
        <w:r>
          <w:tab/>
        </w:r>
        <w:r>
          <w:fldChar w:fldCharType="begin"/>
        </w:r>
        <w:r>
          <w:instrText xml:space="preserve"> PAGEREF _Toc20231 \h </w:instrText>
        </w:r>
        <w:r>
          <w:fldChar w:fldCharType="separate"/>
        </w:r>
        <w:r>
          <w:t>81</w:t>
        </w:r>
        <w:r>
          <w:fldChar w:fldCharType="end"/>
        </w:r>
      </w:hyperlink>
    </w:p>
    <w:p>
      <w:pPr>
        <w:pStyle w:val="TOC2"/>
        <w:tabs>
          <w:tab w:val="right" w:leader="dot" w:pos="8306"/>
        </w:tabs>
      </w:pPr>
      <w:hyperlink w:anchor="_Toc21239" w:history="1">
        <w:r>
          <w:rPr>
            <w:rFonts w:ascii="仿宋" w:eastAsia="仿宋" w:hAnsi="仿宋" w:cs="仿宋" w:hint="eastAsia"/>
            <w:lang w:eastAsia="zh-CN"/>
          </w:rPr>
          <w:t>(一)、人力资源规划</w:t>
        </w:r>
        <w:r>
          <w:tab/>
        </w:r>
        <w:r>
          <w:fldChar w:fldCharType="begin"/>
        </w:r>
        <w:r>
          <w:instrText xml:space="preserve"> PAGEREF _Toc21239 \h </w:instrText>
        </w:r>
        <w:r>
          <w:fldChar w:fldCharType="separate"/>
        </w:r>
        <w:r>
          <w:t>81</w:t>
        </w:r>
        <w:r>
          <w:fldChar w:fldCharType="end"/>
        </w:r>
      </w:hyperlink>
    </w:p>
    <w:p>
      <w:pPr>
        <w:pStyle w:val="TOC2"/>
        <w:tabs>
          <w:tab w:val="right" w:leader="dot" w:pos="8306"/>
        </w:tabs>
      </w:pPr>
      <w:hyperlink w:anchor="_Toc3520" w:history="1">
        <w:r>
          <w:rPr>
            <w:rFonts w:ascii="仿宋" w:eastAsia="仿宋" w:hAnsi="仿宋" w:cs="仿宋" w:hint="eastAsia"/>
            <w:lang w:eastAsia="zh-CN"/>
          </w:rPr>
          <w:t>(二)、人力资源开发与培训</w:t>
        </w:r>
        <w:r>
          <w:tab/>
        </w:r>
        <w:r>
          <w:fldChar w:fldCharType="begin"/>
        </w:r>
        <w:r>
          <w:instrText xml:space="preserve"> PAGEREF _Toc3520 \h </w:instrText>
        </w:r>
        <w:r>
          <w:fldChar w:fldCharType="separate"/>
        </w:r>
        <w:r>
          <w:t>83</w:t>
        </w:r>
        <w:r>
          <w:fldChar w:fldCharType="end"/>
        </w:r>
      </w:hyperlink>
    </w:p>
    <w:p>
      <w:pPr>
        <w:pStyle w:val="TOC1"/>
        <w:tabs>
          <w:tab w:val="right" w:leader="dot" w:pos="8306"/>
        </w:tabs>
      </w:pPr>
      <w:hyperlink w:anchor="_Toc21705" w:history="1">
        <w:r>
          <w:rPr>
            <w:rFonts w:ascii="仿宋" w:eastAsia="仿宋" w:hAnsi="仿宋" w:cs="仿宋" w:hint="eastAsia"/>
            <w:lang w:eastAsia="zh-CN"/>
          </w:rPr>
          <w:t>十八、法律法规与政策遵循</w:t>
        </w:r>
        <w:r>
          <w:tab/>
        </w:r>
        <w:r>
          <w:fldChar w:fldCharType="begin"/>
        </w:r>
        <w:r>
          <w:instrText xml:space="preserve"> PAGEREF _Toc21705 \h </w:instrText>
        </w:r>
        <w:r>
          <w:fldChar w:fldCharType="separate"/>
        </w:r>
        <w:r>
          <w:t>85</w:t>
        </w:r>
        <w:r>
          <w:fldChar w:fldCharType="end"/>
        </w:r>
      </w:hyperlink>
    </w:p>
    <w:p>
      <w:pPr>
        <w:pStyle w:val="TOC2"/>
        <w:tabs>
          <w:tab w:val="right" w:leader="dot" w:pos="8306"/>
        </w:tabs>
      </w:pPr>
      <w:hyperlink w:anchor="_Toc30705" w:history="1">
        <w:r>
          <w:rPr>
            <w:rFonts w:ascii="仿宋" w:eastAsia="仿宋" w:hAnsi="仿宋" w:cs="仿宋" w:hint="eastAsia"/>
            <w:lang w:eastAsia="zh-CN"/>
          </w:rPr>
          <w:t>(一)、法律法规遵守</w:t>
        </w:r>
        <w:r>
          <w:tab/>
        </w:r>
        <w:r>
          <w:fldChar w:fldCharType="begin"/>
        </w:r>
        <w:r>
          <w:instrText xml:space="preserve"> PAGEREF _Toc30705 \h </w:instrText>
        </w:r>
        <w:r>
          <w:fldChar w:fldCharType="separate"/>
        </w:r>
        <w:r>
          <w:t>85</w:t>
        </w:r>
        <w:r>
          <w:fldChar w:fldCharType="end"/>
        </w:r>
      </w:hyperlink>
    </w:p>
    <w:p>
      <w:pPr>
        <w:pStyle w:val="TOC2"/>
        <w:tabs>
          <w:tab w:val="right" w:leader="dot" w:pos="8306"/>
        </w:tabs>
      </w:pPr>
      <w:hyperlink w:anchor="_Toc19044" w:history="1">
        <w:r>
          <w:rPr>
            <w:rFonts w:ascii="仿宋" w:eastAsia="仿宋" w:hAnsi="仿宋" w:cs="仿宋" w:hint="eastAsia"/>
            <w:lang w:eastAsia="zh-CN"/>
          </w:rPr>
          <w:t>(二)、政策导向与利用</w:t>
        </w:r>
        <w:r>
          <w:tab/>
        </w:r>
        <w:r>
          <w:fldChar w:fldCharType="begin"/>
        </w:r>
        <w:r>
          <w:instrText xml:space="preserve"> PAGEREF _Toc19044 \h </w:instrText>
        </w:r>
        <w:r>
          <w:fldChar w:fldCharType="separate"/>
        </w:r>
        <w:r>
          <w:t>86</w:t>
        </w:r>
        <w:r>
          <w:fldChar w:fldCharType="end"/>
        </w:r>
      </w:hyperlink>
    </w:p>
    <w:p>
      <w:pPr>
        <w:pStyle w:val="TOC1"/>
        <w:tabs>
          <w:tab w:val="right" w:leader="dot" w:pos="8306"/>
        </w:tabs>
      </w:pPr>
      <w:hyperlink w:anchor="_Toc28983" w:history="1">
        <w:r>
          <w:rPr>
            <w:rFonts w:ascii="仿宋" w:eastAsia="仿宋" w:hAnsi="仿宋" w:cs="仿宋" w:hint="eastAsia"/>
            <w:lang w:eastAsia="zh-CN"/>
          </w:rPr>
          <w:t>十九、成果转化与推广应用</w:t>
        </w:r>
        <w:r>
          <w:tab/>
        </w:r>
        <w:r>
          <w:fldChar w:fldCharType="begin"/>
        </w:r>
        <w:r>
          <w:instrText xml:space="preserve"> PAGEREF _Toc28983 \h </w:instrText>
        </w:r>
        <w:r>
          <w:fldChar w:fldCharType="separate"/>
        </w:r>
        <w:r>
          <w:t>87</w:t>
        </w:r>
        <w:r>
          <w:fldChar w:fldCharType="end"/>
        </w:r>
      </w:hyperlink>
    </w:p>
    <w:p>
      <w:pPr>
        <w:pStyle w:val="TOC2"/>
        <w:tabs>
          <w:tab w:val="right" w:leader="dot" w:pos="8306"/>
        </w:tabs>
      </w:pPr>
      <w:hyperlink w:anchor="_Toc27751" w:history="1">
        <w:r>
          <w:rPr>
            <w:rFonts w:ascii="仿宋" w:eastAsia="仿宋" w:hAnsi="仿宋" w:cs="仿宋" w:hint="eastAsia"/>
            <w:lang w:eastAsia="zh-CN"/>
          </w:rPr>
          <w:t>(一)、成果转化策略制定</w:t>
        </w:r>
        <w:r>
          <w:tab/>
        </w:r>
        <w:r>
          <w:fldChar w:fldCharType="begin"/>
        </w:r>
        <w:r>
          <w:instrText xml:space="preserve"> PAGEREF _Toc27751 \h </w:instrText>
        </w:r>
        <w:r>
          <w:fldChar w:fldCharType="separate"/>
        </w:r>
        <w:r>
          <w:t>87</w:t>
        </w:r>
        <w:r>
          <w:fldChar w:fldCharType="end"/>
        </w:r>
      </w:hyperlink>
    </w:p>
    <w:p>
      <w:pPr>
        <w:pStyle w:val="TOC2"/>
        <w:tabs>
          <w:tab w:val="right" w:leader="dot" w:pos="8306"/>
        </w:tabs>
      </w:pPr>
      <w:hyperlink w:anchor="_Toc3403" w:history="1">
        <w:r>
          <w:rPr>
            <w:rFonts w:ascii="仿宋" w:eastAsia="仿宋" w:hAnsi="仿宋" w:cs="仿宋" w:hint="eastAsia"/>
            <w:lang w:eastAsia="zh-CN"/>
          </w:rPr>
          <w:t>(二)、成果推广应用方案</w:t>
        </w:r>
        <w:r>
          <w:tab/>
        </w:r>
        <w:r>
          <w:fldChar w:fldCharType="begin"/>
        </w:r>
        <w:r>
          <w:instrText xml:space="preserve"> PAGEREF _Toc3403 \h </w:instrText>
        </w:r>
        <w:r>
          <w:fldChar w:fldCharType="separate"/>
        </w:r>
        <w:r>
          <w:t>88</w:t>
        </w:r>
        <w:r>
          <w:fldChar w:fldCharType="end"/>
        </w:r>
      </w:hyperlink>
    </w:p>
    <w:p>
      <w:pPr>
        <w:pStyle w:val="TOC1"/>
        <w:tabs>
          <w:tab w:val="right" w:leader="dot" w:pos="8306"/>
        </w:tabs>
      </w:pPr>
      <w:hyperlink w:anchor="_Toc3830" w:history="1">
        <w:r>
          <w:rPr>
            <w:rFonts w:ascii="仿宋" w:eastAsia="仿宋" w:hAnsi="仿宋" w:cs="仿宋" w:hint="eastAsia"/>
            <w:lang w:eastAsia="zh-CN"/>
          </w:rPr>
          <w:t>二十、合作与交流机制建立</w:t>
        </w:r>
        <w:r>
          <w:tab/>
        </w:r>
        <w:r>
          <w:fldChar w:fldCharType="begin"/>
        </w:r>
        <w:r>
          <w:instrText xml:space="preserve"> PAGEREF _Toc3830 \h </w:instrText>
        </w:r>
        <w:r>
          <w:fldChar w:fldCharType="separate"/>
        </w:r>
        <w:r>
          <w:t>90</w:t>
        </w:r>
        <w:r>
          <w:fldChar w:fldCharType="end"/>
        </w:r>
      </w:hyperlink>
    </w:p>
    <w:p>
      <w:pPr>
        <w:pStyle w:val="TOC2"/>
        <w:tabs>
          <w:tab w:val="right" w:leader="dot" w:pos="8306"/>
        </w:tabs>
      </w:pPr>
      <w:hyperlink w:anchor="_Toc18913" w:history="1">
        <w:r>
          <w:rPr>
            <w:rFonts w:ascii="仿宋" w:eastAsia="仿宋" w:hAnsi="仿宋" w:cs="仿宋" w:hint="eastAsia"/>
            <w:lang w:eastAsia="zh-CN"/>
          </w:rPr>
          <w:t>(一)、合作伙伴选择与合作方式</w:t>
        </w:r>
        <w:r>
          <w:tab/>
        </w:r>
        <w:r>
          <w:fldChar w:fldCharType="begin"/>
        </w:r>
        <w:r>
          <w:instrText xml:space="preserve"> PAGEREF _Toc18913 \h </w:instrText>
        </w:r>
        <w:r>
          <w:fldChar w:fldCharType="separate"/>
        </w:r>
        <w:r>
          <w:t>90</w:t>
        </w:r>
        <w:r>
          <w:fldChar w:fldCharType="end"/>
        </w:r>
      </w:hyperlink>
    </w:p>
    <w:p>
      <w:pPr>
        <w:pStyle w:val="TOC2"/>
        <w:tabs>
          <w:tab w:val="right" w:leader="dot" w:pos="8306"/>
        </w:tabs>
      </w:pPr>
      <w:hyperlink w:anchor="_Toc21130" w:history="1">
        <w:r>
          <w:rPr>
            <w:rFonts w:ascii="仿宋" w:eastAsia="仿宋" w:hAnsi="仿宋" w:cs="仿宋" w:hint="eastAsia"/>
            <w:lang w:eastAsia="zh-CN"/>
          </w:rPr>
          <w:t>(二)、交流与合作平台搭建</w:t>
        </w:r>
        <w:r>
          <w:tab/>
        </w:r>
        <w:r>
          <w:fldChar w:fldCharType="begin"/>
        </w:r>
        <w:r>
          <w:instrText xml:space="preserve"> PAGEREF _Toc21130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29"/>
      <w:r>
        <w:rPr>
          <w:rFonts w:ascii="仿宋" w:eastAsia="仿宋" w:hAnsi="仿宋" w:cs="仿宋" w:hint="eastAsia"/>
          <w:sz w:val="28"/>
          <w:lang w:eastAsia="zh-CN"/>
        </w:rPr>
        <w:t>一、化工乳化剂项目概论</w:t>
      </w:r>
      <w:bookmarkEnd w:id="2"/>
    </w:p>
    <w:p>
      <w:pPr>
        <w:pStyle w:val="Heading2"/>
        <w:rPr>
          <w:rFonts w:ascii="仿宋" w:eastAsia="仿宋" w:hAnsi="仿宋" w:cs="仿宋" w:hint="eastAsia"/>
          <w:lang w:eastAsia="zh-CN"/>
        </w:rPr>
      </w:pPr>
      <w:bookmarkStart w:id="3" w:name="_Toc1581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化工乳化剂项目的申报单位是“XXX实业发展公司”，这是一家在其所处行业内备受尊敬的企业。公司自成立以来，通过其在化工乳化剂项目中表现出的创新精神和卓越执行力，在市场上赢得了显著的地位。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该公司的法定代表人秦XX，在化工乳化剂项目及其他多个行业领域中都有着显著的贡献。秦XX以其出色的领导才能和敏锐的商业洞察力，带领公司在化工乳化剂项目等多个领域实现了持续的成长和成功。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化工乳化剂项目的重要合作伙伴。公司专注于[行业名称]领域，以创新作为驱动力，不断推动技术进步和市场扩张。在化工乳化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化工乳化剂项目中展现了强劲的增长和稳定的财务表现。公司通过有效的策略，在化工乳化剂项目中扩大了其市场份额并增强了盈利能力。同时，公司积极承担社会责任，参与各类社会公益项目，增强了其在化工乳化剂项目中的品牌形象和社会影响力。</w:t>
      </w:r>
    </w:p>
    <w:p>
      <w:pPr>
        <w:pStyle w:val="Heading2"/>
        <w:ind w:firstLine="560" w:firstLineChars="200"/>
        <w:rPr>
          <w:rFonts w:ascii="仿宋" w:eastAsia="仿宋" w:hAnsi="仿宋" w:cs="仿宋" w:hint="eastAsia"/>
          <w:sz w:val="28"/>
          <w:lang w:eastAsia="zh-CN"/>
        </w:rPr>
      </w:pPr>
      <w:bookmarkStart w:id="4" w:name="_Toc1014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工乳化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化工乳化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82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4372"/>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29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https://d.book118.com/425013132011011044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6900C8"/>
    <w:rsid w:val="536900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013132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2024-01-14T19:02:00Z</dcterms:created>
  <dcterms:modified xsi:type="dcterms:W3CDTF">2024-01-14T19:03:00Z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C19585C805BA4C6C9189494F03DA4269_11</vt:lpwstr>
  </property>
  <property fmtid="{D5CDD505-2E9C-101B-9397-08002B2CF9AE}" pid="3" name="KSOProductBuildVer">
    <vt:lpwstr>2052-12.1.0.16120</vt:lpwstr>
  </property>
</Properties>
</file>