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009D7" w14:paraId="52F53D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09D7" w14:paraId="76E180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09D7" w14:paraId="789B23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09D7" w:rsidRPr="00C009D7" w14:paraId="76CDD524" w14:textId="7025917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009D7">
        <w:rPr>
          <w:rFonts w:ascii="宋体" w:eastAsia="宋体" w:hAnsi="宋体" w:hint="eastAsia"/>
          <w:b/>
          <w:sz w:val="60"/>
        </w:rPr>
        <w:t>铝粉末企业风险管理与内控</w:t>
      </w:r>
    </w:p>
    <w:p w:rsidR="00C009D7" w:rsidP="00C009D7" w14:paraId="0F02E3AD" w14:textId="13A3325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009D7">
        <w:rPr>
          <w:rFonts w:ascii="仿宋" w:eastAsia="仿宋" w:hAnsi="仿宋" w:hint="eastAsia"/>
          <w:b/>
          <w:sz w:val="40"/>
        </w:rPr>
        <w:t>目录</w:t>
      </w:r>
    </w:p>
    <w:p w:rsidR="00C009D7" w14:paraId="15C48667" w14:textId="478EC9C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_Toc155605084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09D7" w14:paraId="2F64C967" w14:textId="428825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_Toc155605085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09D7" w14:paraId="488F3FCC" w14:textId="526B7B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_Toc155605086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09D7" w14:paraId="3A8F449C" w14:textId="02694A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_Toc155605087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009D7" w14:paraId="2547E3CC" w14:textId="70855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_Toc155605088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009D7" w14:paraId="51FADBC1" w14:textId="181E34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_Toc155605089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009D7" w14:paraId="1FCD625E" w14:textId="13C0B5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_Toc155605090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009D7" w14:paraId="25436F2A" w14:textId="2A4CB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_Toc155605091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009D7" w14:paraId="270C6EE2" w14:textId="5B1060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_Toc155605092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009D7" w14:paraId="230698AA" w14:textId="7D96D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_Toc155605093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009D7" w14:paraId="4F1B6CF3" w14:textId="417FE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_Toc155605094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009D7" w14:paraId="6A2F9325" w14:textId="074D0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_Toc155605095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009D7" w14:paraId="3E2CEFB9" w14:textId="11B588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四、铝粉末行业企业业务流程管理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_Toc155605096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009D7" w14:paraId="5CF55AA8" w14:textId="548617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_Toc155605097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009D7" w14:paraId="4BA3BFB0" w14:textId="02E18D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_Toc155605098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009D7" w14:paraId="63FDA8EA" w14:textId="51CB7A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_Toc155605099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009D7" w14:paraId="1545FB04" w14:textId="54D599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009D7" w14:paraId="38BB9268" w14:textId="6134DD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009D7" w14:paraId="0EEC8457" w14:textId="47090A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009D7" w14:paraId="229DA7F1" w14:textId="4DA2D9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009D7" w14:paraId="15409415" w14:textId="3AB1AF8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009D7" w14:paraId="697DA0B3" w14:textId="67B787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_Toc155605105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009D7" w14:paraId="138AE047" w14:textId="46705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_Toc155605106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009D7" w14:paraId="51CAB0D3" w14:textId="14DB27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_Toc155605107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009D7" w14:paraId="67EE6EDC" w14:textId="2416D8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_Toc155605108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009D7" w14:paraId="411FD074" w14:textId="174779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_Toc155605109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009D7" w14:paraId="7C8CC682" w14:textId="668209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_Toc155605110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009D7" w14:paraId="3FA8574C" w14:textId="58D71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_Toc155605111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009D7" w14:paraId="3829D201" w14:textId="2568F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_Toc155605112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009D7" w14:paraId="376A5092" w14:textId="27A45E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_Toc155605113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009D7" w14:paraId="04A1D393" w14:textId="56E556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_Toc155605114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009D7" w14:paraId="4F3E5C68" w14:textId="248B42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_Toc155605115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009D7" w14:paraId="266BEFDA" w14:textId="713BDA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_Toc155605116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009D7" w14:paraId="15DD5185" w14:textId="47B1DD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009D7" w14:paraId="668D0E31" w14:textId="63E3B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_Toc155605118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009D7" w14:paraId="4C665474" w14:textId="25775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009D7" w14:paraId="0CC2BA24" w14:textId="63204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009D7" w14:paraId="256B9BF2" w14:textId="49BA0B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十一、铝粉末项目基本情况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_Toc155605121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009D7" w14:paraId="2C4A547A" w14:textId="56F131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(一)、铝粉末项目投资人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_Toc155605122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009D7" w14:paraId="3A97A3B0" w14:textId="757C7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(二)、铝粉末项目选址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_Toc155605123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009D7" w14:paraId="666F68D5" w14:textId="465E7A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(三)、铝粉末项目实施进度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_Toc155605124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009D7" w14:paraId="5B15A1AC" w14:textId="13C578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_Toc155605125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009D7" w14:paraId="67E82BB5" w14:textId="7D9EDEF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_Toc155605126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009D7" w14:paraId="50E1B1FE" w14:textId="0C9A8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_Toc155605127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009D7" w14:paraId="7D76450C" w14:textId="7DF22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_Toc155605128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009D7" w14:paraId="3D43CD27" w14:textId="10864F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十二、铝粉末项目风险分析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_Toc155605129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009D7" w14:paraId="6D222B4E" w14:textId="72EEE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_Toc155605130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009D7" w14:paraId="52E43CE1" w14:textId="426F6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_Toc155605131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009D7" w14:paraId="19007329" w14:textId="271CF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_Toc155605132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009D7" w14:paraId="414EA331" w14:textId="2CBCC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_Toc155605133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009D7" w14:paraId="00D76A98" w14:textId="24F69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_Toc155605134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009D7" w14:paraId="6320E9E3" w14:textId="484B4B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_Toc155605135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009D7" w14:paraId="00B98ACD" w14:textId="495B61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_Toc155605136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009D7" w14:paraId="690E9789" w14:textId="40B88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_Toc155605137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009D7" w14:paraId="6FD86465" w14:textId="70CF93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_Toc155605138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009D7" w14:paraId="5B906522" w14:textId="522CF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_Toc155605139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009D7" w14:paraId="4D84BFAA" w14:textId="036833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_Toc155605140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009D7" w14:paraId="78B9AF53" w14:textId="7AC57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_Toc155605141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009D7" w14:paraId="068809CD" w14:textId="3D036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_Toc155605142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009D7" w14:paraId="2BECC0AF" w14:textId="4BB38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_Toc155605143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009D7" w14:paraId="34A8D0CB" w14:textId="53693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_Toc155605144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009D7" w14:paraId="4B5EBFB5" w14:textId="273C02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十五、铝粉末行业企业过去战略的影响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_Toc155605145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009D7" w14:paraId="0CED52EE" w14:textId="6DA59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(一)、铝粉末行业企业过去战略的影响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_Toc155605146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009D7" w14:paraId="07933594" w14:textId="3FC935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_Toc155605147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009D7" w14:paraId="357B1C53" w14:textId="3D7F31F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(一)、铝粉末行业企业在确定愿景及使命时的风险识别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_Toc155605148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009D7" w14:paraId="4EFA6069" w14:textId="45555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(二)、制定铝粉末行业企业战略目标的风险识别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_Toc155605149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009D7" w14:paraId="76518830" w14:textId="7BFCB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(三)、铝粉末行业企业战略分析的风险识别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_Toc155605150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009D7" w14:paraId="30E296CB" w14:textId="61894C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(四)、铝粉末行业企业战略选择的风险识别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_Toc155605151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009D7" w14:paraId="7FBFBF3C" w14:textId="27D2C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(五)、铝粉末行业企业战略实施的风险识别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_Toc155605152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009D7" w14:paraId="7A186AA9" w14:textId="3D7A9C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_Toc155605153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009D7" w14:paraId="15C0DDFE" w14:textId="7A7C7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_Toc155605154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009D7" w14:paraId="231111D9" w14:textId="1C48A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_Toc155605155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009D7" w14:paraId="60E66AA0" w14:textId="33AB2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_Toc155605156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009D7" w14:paraId="02957031" w14:textId="70CA15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_Toc155605157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009D7" w:rsidP="00C009D7" w14:paraId="7F107061" w14:textId="39FDC92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https://d.book118.com/425023144121011102</w:t>
        </w:r>
      </w:hyperlink>
    </w:p>
    <w:p w:rsidR="00C009D7" w:rsidP="00C009D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:rsidP="00FC7B66" w14:paraId="39EC3E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09D7" w14:paraId="42DD1B2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:rsidP="00FC7B66" w14:paraId="37260EBD" w14:textId="69AF1E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009D7" w14:paraId="159CA02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14:paraId="0AD5A26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:rsidP="00FC7B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09D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:rsidP="00FC7B66" w14:textId="69AF1E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009D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:rsidP="00FC7B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09D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:rsidP="00FC7B66" w14:textId="69AF1E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009D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:rsidP="00FC7B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09D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:rsidP="00FC7B66" w14:textId="69AF1E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009D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:rsidP="00FC7B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09D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:rsidP="00FC7B66" w14:textId="69AF1E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009D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14:paraId="4889B20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:rsidRPr="00C009D7" w:rsidP="00C009D7" w14:paraId="46406AFA" w14:textId="40C515BA">
    <w:pPr>
      <w:pStyle w:val="Header"/>
      <w:rPr>
        <w:rFonts w:ascii="仿宋" w:eastAsia="仿宋" w:hAnsi="仿宋"/>
      </w:rPr>
    </w:pPr>
    <w:r w:rsidRPr="00C009D7">
      <w:rPr>
        <w:rFonts w:ascii="仿宋" w:eastAsia="仿宋" w:hAnsi="仿宋" w:hint="eastAsia"/>
      </w:rPr>
      <w:t>铝粉末企业风险管理与内控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14:paraId="0BF9570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:rsidRPr="00C009D7" w:rsidP="00C009D7" w14:textId="40C515BA">
    <w:pPr>
      <w:pStyle w:val="Header"/>
      <w:rPr>
        <w:rFonts w:ascii="仿宋" w:eastAsia="仿宋" w:hAnsi="仿宋"/>
      </w:rPr>
    </w:pPr>
    <w:r w:rsidRPr="00C009D7">
      <w:rPr>
        <w:rFonts w:ascii="仿宋" w:eastAsia="仿宋" w:hAnsi="仿宋" w:hint="eastAsia"/>
      </w:rPr>
      <w:t>铝粉末企业风险管理与内控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:rsidRPr="00C009D7" w:rsidP="00C009D7" w14:textId="40C515BA">
    <w:pPr>
      <w:pStyle w:val="Header"/>
      <w:rPr>
        <w:rFonts w:ascii="仿宋" w:eastAsia="仿宋" w:hAnsi="仿宋"/>
      </w:rPr>
    </w:pPr>
    <w:r w:rsidRPr="00C009D7">
      <w:rPr>
        <w:rFonts w:ascii="仿宋" w:eastAsia="仿宋" w:hAnsi="仿宋" w:hint="eastAsia"/>
      </w:rPr>
      <w:t>铝粉末企业风险管理与内控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:rsidRPr="00C009D7" w:rsidP="00C009D7" w14:textId="40C515BA">
    <w:pPr>
      <w:pStyle w:val="Header"/>
      <w:rPr>
        <w:rFonts w:ascii="仿宋" w:eastAsia="仿宋" w:hAnsi="仿宋"/>
      </w:rPr>
    </w:pPr>
    <w:r w:rsidRPr="00C009D7">
      <w:rPr>
        <w:rFonts w:ascii="仿宋" w:eastAsia="仿宋" w:hAnsi="仿宋" w:hint="eastAsia"/>
      </w:rPr>
      <w:t>铝粉末企业风险管理与内控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:rsidRPr="00C009D7" w:rsidP="00C009D7" w14:textId="40C515BA">
    <w:pPr>
      <w:pStyle w:val="Header"/>
      <w:rPr>
        <w:rFonts w:ascii="仿宋" w:eastAsia="仿宋" w:hAnsi="仿宋"/>
      </w:rPr>
    </w:pPr>
    <w:r w:rsidRPr="00C009D7">
      <w:rPr>
        <w:rFonts w:ascii="仿宋" w:eastAsia="仿宋" w:hAnsi="仿宋" w:hint="eastAsia"/>
      </w:rPr>
      <w:t>铝粉末企业风险管理与内控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09D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9D7"/>
    <w:rsid w:val="00C009D7"/>
    <w:rsid w:val="00FC7B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D8FD11"/>
  <w15:chartTrackingRefBased/>
  <w15:docId w15:val="{B443BC55-29F0-4D11-A157-8E5C7BB66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009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009D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009D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009D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009D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009D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00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009D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009D7"/>
  </w:style>
  <w:style w:type="paragraph" w:styleId="TOC1">
    <w:name w:val="toc 1"/>
    <w:basedOn w:val="Normal"/>
    <w:next w:val="Normal"/>
    <w:autoRedefine/>
    <w:uiPriority w:val="39"/>
    <w:unhideWhenUsed/>
    <w:rsid w:val="00C009D7"/>
  </w:style>
  <w:style w:type="paragraph" w:styleId="TOC2">
    <w:name w:val="toc 2"/>
    <w:basedOn w:val="Normal"/>
    <w:next w:val="Normal"/>
    <w:autoRedefine/>
    <w:uiPriority w:val="39"/>
    <w:unhideWhenUsed/>
    <w:rsid w:val="00C009D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25023144121011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4861</Words>
  <Characters>27714</Characters>
  <Application>Microsoft Office Word</Application>
  <DocSecurity>0</DocSecurity>
  <Lines>230</Lines>
  <Paragraphs>65</Paragraphs>
  <ScaleCrop>false</ScaleCrop>
  <Company/>
  <LinksUpToDate>false</LinksUpToDate>
  <CharactersWithSpaces>32510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2024-01-08T03:17:00Z</dcterms:created>
  <dcterms:modified xsi:type="dcterms:W3CDTF">2024-01-08T03:17:00Z</dcterms:modified>
</cp:coreProperties>
</file>