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坤泰胶囊行业相关公司筹备报告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08" w:history="1">
        <w:r>
          <w:rPr>
            <w:rFonts w:ascii="仿宋" w:eastAsia="仿宋" w:hAnsi="仿宋" w:cs="仿宋" w:hint="eastAsia"/>
            <w:lang w:eastAsia="zh-CN"/>
          </w:rPr>
          <w:t>一、坤泰胶囊筹建公司基本信息</w:t>
        </w:r>
        <w:r>
          <w:tab/>
        </w:r>
        <w:r>
          <w:fldChar w:fldCharType="begin"/>
        </w:r>
        <w:r>
          <w:instrText xml:space="preserve"> PAGEREF _Toc12108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_Toc7308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_Toc17002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_Toc10207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_Toc31615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_Toc6420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5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_Toc18854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_Toc25582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_Toc31056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96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_Toc5096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_Toc23957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_Toc30497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_Toc15859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_Toc30506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_Toc27381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_Toc4094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40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_Toc15640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_Toc18647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_Toc30049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_Toc9630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5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_Toc17356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8" w:history="1">
        <w:r>
          <w:rPr>
            <w:rFonts w:ascii="仿宋" w:eastAsia="仿宋" w:hAnsi="仿宋" w:cs="仿宋" w:hint="eastAsia"/>
            <w:lang w:eastAsia="zh-CN"/>
          </w:rPr>
          <w:t>(一)、坤泰胶囊项目选址原则</w:t>
        </w:r>
        <w:r>
          <w:tab/>
        </w:r>
        <w:r>
          <w:fldChar w:fldCharType="begin"/>
        </w:r>
        <w:r>
          <w:instrText xml:space="preserve"> PAGEREF _Toc11078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_Toc5862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_Toc32319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0" w:history="1">
        <w:r>
          <w:rPr>
            <w:rFonts w:ascii="仿宋" w:eastAsia="仿宋" w:hAnsi="仿宋" w:cs="仿宋" w:hint="eastAsia"/>
            <w:lang w:eastAsia="zh-CN"/>
          </w:rPr>
          <w:t>(五)、坤泰胶囊项目选址综合评价</w:t>
        </w:r>
        <w:r>
          <w:tab/>
        </w:r>
        <w:r>
          <w:fldChar w:fldCharType="begin"/>
        </w:r>
        <w:r>
          <w:instrText xml:space="preserve"> PAGEREF _Toc16970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_Toc5844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_Toc19046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_Toc8850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_Toc28181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_Toc18794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_Toc4096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_Toc15346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_Toc23723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_Toc25023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_Toc24055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_Toc17251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_Toc20375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89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_Toc21894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_Toc25673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6" w:history="1">
        <w:r>
          <w:rPr>
            <w:rFonts w:ascii="仿宋" w:eastAsia="仿宋" w:hAnsi="仿宋" w:cs="仿宋" w:hint="eastAsia"/>
            <w:lang w:eastAsia="zh-CN"/>
          </w:rPr>
          <w:t>七、坤泰胶囊项目经济效益</w:t>
        </w:r>
        <w:r>
          <w:tab/>
        </w:r>
        <w:r>
          <w:fldChar w:fldCharType="begin"/>
        </w:r>
        <w:r>
          <w:instrText xml:space="preserve"> PAGEREF _Toc13756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_Toc27100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_Toc12031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9" w:history="1">
        <w:r>
          <w:rPr>
            <w:rFonts w:ascii="仿宋" w:eastAsia="仿宋" w:hAnsi="仿宋" w:cs="仿宋" w:hint="eastAsia"/>
            <w:lang w:eastAsia="zh-CN"/>
          </w:rPr>
          <w:t>(三)、坤泰胶囊项目盈利能力分析</w:t>
        </w:r>
        <w:r>
          <w:tab/>
        </w:r>
        <w:r>
          <w:fldChar w:fldCharType="begin"/>
        </w:r>
        <w:r>
          <w:instrText xml:space="preserve"> PAGEREF _Toc27199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_Toc19187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_Toc6702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_Toc7780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18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_Toc10818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5" w:history="1">
        <w:r>
          <w:rPr>
            <w:rFonts w:ascii="仿宋" w:eastAsia="仿宋" w:hAnsi="仿宋" w:cs="仿宋" w:hint="eastAsia"/>
            <w:lang w:eastAsia="zh-CN"/>
          </w:rPr>
          <w:t>(一)、坤泰胶囊项目进度安排</w:t>
        </w:r>
        <w:r>
          <w:tab/>
        </w:r>
        <w:r>
          <w:fldChar w:fldCharType="begin"/>
        </w:r>
        <w:r>
          <w:instrText xml:space="preserve"> PAGEREF _Toc12955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0" w:history="1">
        <w:r>
          <w:rPr>
            <w:rFonts w:ascii="仿宋" w:eastAsia="仿宋" w:hAnsi="仿宋" w:cs="仿宋" w:hint="eastAsia"/>
            <w:lang w:eastAsia="zh-CN"/>
          </w:rPr>
          <w:t>(二)、坤泰胶囊项目实施保障措施</w:t>
        </w:r>
        <w:r>
          <w:tab/>
        </w:r>
        <w:r>
          <w:fldChar w:fldCharType="begin"/>
        </w:r>
        <w:r>
          <w:instrText xml:space="preserve"> PAGEREF _Toc30050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79" w:history="1">
        <w:r>
          <w:rPr>
            <w:rFonts w:ascii="仿宋" w:eastAsia="仿宋" w:hAnsi="仿宋" w:cs="仿宋" w:hint="eastAsia"/>
            <w:lang w:eastAsia="zh-CN"/>
          </w:rPr>
          <w:t>九、坤泰胶囊项目风险分析</w:t>
        </w:r>
        <w:r>
          <w:tab/>
        </w:r>
        <w:r>
          <w:fldChar w:fldCharType="begin"/>
        </w:r>
        <w:r>
          <w:instrText xml:space="preserve"> PAGEREF _Toc14979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6" w:history="1">
        <w:r>
          <w:rPr>
            <w:rFonts w:ascii="仿宋" w:eastAsia="仿宋" w:hAnsi="仿宋" w:cs="仿宋" w:hint="eastAsia"/>
            <w:lang w:eastAsia="zh-CN"/>
          </w:rPr>
          <w:t>(一)、坤泰胶囊项目风险分析</w:t>
        </w:r>
        <w:r>
          <w:tab/>
        </w:r>
        <w:r>
          <w:fldChar w:fldCharType="begin"/>
        </w:r>
        <w:r>
          <w:instrText xml:space="preserve"> PAGEREF _Toc8176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7" w:history="1">
        <w:r>
          <w:rPr>
            <w:rFonts w:ascii="仿宋" w:eastAsia="仿宋" w:hAnsi="仿宋" w:cs="仿宋" w:hint="eastAsia"/>
            <w:lang w:eastAsia="zh-CN"/>
          </w:rPr>
          <w:t>(二)、坤泰胶囊项目风险对策</w:t>
        </w:r>
        <w:r>
          <w:tab/>
        </w:r>
        <w:r>
          <w:fldChar w:fldCharType="begin"/>
        </w:r>
        <w:r>
          <w:instrText xml:space="preserve"> PAGEREF _Toc31147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12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_Toc5412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_Toc13484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_Toc31855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_Toc32129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_Toc20200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_Toc973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_Toc13569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_Toc4135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_Toc22307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_Toc19164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37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_Toc24537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_Toc12756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_Toc9402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_Toc32373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94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_Toc21294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_Toc10426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25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_Toc3525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9" w:history="1">
        <w:r>
          <w:rPr>
            <w:rFonts w:ascii="仿宋" w:eastAsia="仿宋" w:hAnsi="仿宋" w:cs="仿宋" w:hint="eastAsia"/>
            <w:lang w:eastAsia="zh-CN"/>
          </w:rPr>
          <w:t>(一)、社会责任坤泰胶囊项目</w:t>
        </w:r>
        <w:r>
          <w:tab/>
        </w:r>
        <w:r>
          <w:fldChar w:fldCharType="begin"/>
        </w:r>
        <w:r>
          <w:instrText xml:space="preserve"> PAGEREF _Toc14989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_Toc22510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_Toc11851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74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_Toc4774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_Toc5747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_Toc30431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108"/>
      <w:r>
        <w:rPr>
          <w:rFonts w:ascii="仿宋" w:eastAsia="仿宋" w:hAnsi="仿宋" w:cs="仿宋" w:hint="eastAsia"/>
          <w:sz w:val="28"/>
          <w:lang w:eastAsia="zh-CN"/>
        </w:rPr>
        <w:t>一、坤泰胶囊筹建公司基本信息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6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308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002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207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615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经营范围：从事XXX相关业务(企业依法自主选择经营坤泰胶囊项目，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开展经营活动；依法须经批准的坤泰胶囊项目，经相关部门批准后依批准的内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容开展经营活动；不得从事本市产业政策禁止和限制类坤泰胶囊项目的经营活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420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https://d.book118.com/425144342323011110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坤泰胶囊行业相关公司筹备报告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坤泰胶囊行业相关公司筹备报告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坤泰胶囊行业相关公司筹备报告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坤泰胶囊行业相关公司筹备报告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坤泰胶囊行业相关公司筹备报告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25144342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2024-02-04T11:17:00Z</dcterms:created>
  <dcterms:modified xsi:type="dcterms:W3CDTF">2024-02-04T11:17:31Z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0C87A8AA6DFC406BA85B708CC852C2AD_11</vt:lpwstr>
  </property>
  <property fmtid="{D5CDD505-2E9C-101B-9397-08002B2CF9AE}" pid="3" name="KSOProductBuildVer">
    <vt:lpwstr>2052-12.1.0.16250</vt:lpwstr>
  </property>
</Properties>
</file>