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9" w:history="1">
        <w:r>
          <w:rPr>
            <w:rFonts w:ascii="仿宋" w:eastAsia="仿宋" w:hAnsi="仿宋" w:cs="仿宋" w:hint="eastAsia"/>
            <w:lang w:eastAsia="zh-CN"/>
          </w:rPr>
          <w:t>概论</w:t>
        </w:r>
        <w:r>
          <w:tab/>
        </w:r>
        <w:r>
          <w:fldChar w:fldCharType="begin"/>
        </w:r>
        <w:r>
          <w:instrText xml:space="preserve"> PAGEREF _Toc15679 \h </w:instrText>
        </w:r>
        <w:r>
          <w:fldChar w:fldCharType="separate"/>
        </w:r>
        <w:r>
          <w:t>3</w:t>
        </w:r>
        <w:r>
          <w:fldChar w:fldCharType="end"/>
        </w:r>
      </w:hyperlink>
    </w:p>
    <w:p>
      <w:pPr>
        <w:pStyle w:val="TOC1"/>
        <w:tabs>
          <w:tab w:val="right" w:leader="dot" w:pos="8306"/>
        </w:tabs>
      </w:pPr>
      <w:hyperlink w:anchor="_Toc20079" w:history="1">
        <w:r>
          <w:rPr>
            <w:rFonts w:ascii="仿宋" w:eastAsia="仿宋" w:hAnsi="仿宋" w:cs="仿宋" w:hint="eastAsia"/>
            <w:lang w:eastAsia="zh-CN"/>
          </w:rPr>
          <w:t>一、项目选址研究</w:t>
        </w:r>
        <w:r>
          <w:tab/>
        </w:r>
        <w:r>
          <w:fldChar w:fldCharType="begin"/>
        </w:r>
        <w:r>
          <w:instrText xml:space="preserve"> PAGEREF _Toc20079 \h </w:instrText>
        </w:r>
        <w:r>
          <w:fldChar w:fldCharType="separate"/>
        </w:r>
        <w:r>
          <w:t>3</w:t>
        </w:r>
        <w:r>
          <w:fldChar w:fldCharType="end"/>
        </w:r>
      </w:hyperlink>
    </w:p>
    <w:p>
      <w:pPr>
        <w:pStyle w:val="TOC2"/>
        <w:tabs>
          <w:tab w:val="right" w:leader="dot" w:pos="8306"/>
        </w:tabs>
      </w:pPr>
      <w:hyperlink w:anchor="_Toc14678" w:history="1">
        <w:r>
          <w:rPr>
            <w:rFonts w:ascii="仿宋" w:eastAsia="仿宋" w:hAnsi="仿宋" w:cs="仿宋" w:hint="eastAsia"/>
            <w:lang w:eastAsia="zh-CN"/>
          </w:rPr>
          <w:t>(一)、项目选址原则</w:t>
        </w:r>
        <w:r>
          <w:tab/>
        </w:r>
        <w:r>
          <w:fldChar w:fldCharType="begin"/>
        </w:r>
        <w:r>
          <w:instrText xml:space="preserve"> PAGEREF _Toc14678 \h </w:instrText>
        </w:r>
        <w:r>
          <w:fldChar w:fldCharType="separate"/>
        </w:r>
        <w:r>
          <w:t>3</w:t>
        </w:r>
        <w:r>
          <w:fldChar w:fldCharType="end"/>
        </w:r>
      </w:hyperlink>
    </w:p>
    <w:p>
      <w:pPr>
        <w:pStyle w:val="TOC2"/>
        <w:tabs>
          <w:tab w:val="right" w:leader="dot" w:pos="8306"/>
        </w:tabs>
      </w:pPr>
      <w:hyperlink w:anchor="_Toc9965" w:history="1">
        <w:r>
          <w:rPr>
            <w:rFonts w:ascii="仿宋" w:eastAsia="仿宋" w:hAnsi="仿宋" w:cs="仿宋" w:hint="eastAsia"/>
            <w:lang w:eastAsia="zh-CN"/>
          </w:rPr>
          <w:t>(二)、项目选址</w:t>
        </w:r>
        <w:r>
          <w:tab/>
        </w:r>
        <w:r>
          <w:fldChar w:fldCharType="begin"/>
        </w:r>
        <w:r>
          <w:instrText xml:space="preserve"> PAGEREF _Toc9965 \h </w:instrText>
        </w:r>
        <w:r>
          <w:fldChar w:fldCharType="separate"/>
        </w:r>
        <w:r>
          <w:t>6</w:t>
        </w:r>
        <w:r>
          <w:fldChar w:fldCharType="end"/>
        </w:r>
      </w:hyperlink>
    </w:p>
    <w:p>
      <w:pPr>
        <w:pStyle w:val="TOC2"/>
        <w:tabs>
          <w:tab w:val="right" w:leader="dot" w:pos="8306"/>
        </w:tabs>
      </w:pPr>
      <w:hyperlink w:anchor="_Toc30259" w:history="1">
        <w:r>
          <w:rPr>
            <w:rFonts w:ascii="仿宋" w:eastAsia="仿宋" w:hAnsi="仿宋" w:cs="仿宋" w:hint="eastAsia"/>
            <w:lang w:eastAsia="zh-CN"/>
          </w:rPr>
          <w:t>(三)、建设条件分析</w:t>
        </w:r>
        <w:r>
          <w:tab/>
        </w:r>
        <w:r>
          <w:fldChar w:fldCharType="begin"/>
        </w:r>
        <w:r>
          <w:instrText xml:space="preserve"> PAGEREF _Toc30259 \h </w:instrText>
        </w:r>
        <w:r>
          <w:fldChar w:fldCharType="separate"/>
        </w:r>
        <w:r>
          <w:t>8</w:t>
        </w:r>
        <w:r>
          <w:fldChar w:fldCharType="end"/>
        </w:r>
      </w:hyperlink>
    </w:p>
    <w:p>
      <w:pPr>
        <w:pStyle w:val="TOC2"/>
        <w:tabs>
          <w:tab w:val="right" w:leader="dot" w:pos="8306"/>
        </w:tabs>
      </w:pPr>
      <w:hyperlink w:anchor="_Toc5999" w:history="1">
        <w:r>
          <w:rPr>
            <w:rFonts w:ascii="仿宋" w:eastAsia="仿宋" w:hAnsi="仿宋" w:cs="仿宋" w:hint="eastAsia"/>
            <w:lang w:eastAsia="zh-CN"/>
          </w:rPr>
          <w:t>(四)、用地控制指标</w:t>
        </w:r>
        <w:r>
          <w:tab/>
        </w:r>
        <w:r>
          <w:fldChar w:fldCharType="begin"/>
        </w:r>
        <w:r>
          <w:instrText xml:space="preserve"> PAGEREF _Toc5999 \h </w:instrText>
        </w:r>
        <w:r>
          <w:fldChar w:fldCharType="separate"/>
        </w:r>
        <w:r>
          <w:t>10</w:t>
        </w:r>
        <w:r>
          <w:fldChar w:fldCharType="end"/>
        </w:r>
      </w:hyperlink>
    </w:p>
    <w:p>
      <w:pPr>
        <w:pStyle w:val="TOC2"/>
        <w:tabs>
          <w:tab w:val="right" w:leader="dot" w:pos="8306"/>
        </w:tabs>
      </w:pPr>
      <w:hyperlink w:anchor="_Toc16647" w:history="1">
        <w:r>
          <w:rPr>
            <w:rFonts w:ascii="仿宋" w:eastAsia="仿宋" w:hAnsi="仿宋" w:cs="仿宋" w:hint="eastAsia"/>
            <w:lang w:eastAsia="zh-CN"/>
          </w:rPr>
          <w:t>(五)、地总体要求</w:t>
        </w:r>
        <w:r>
          <w:tab/>
        </w:r>
        <w:r>
          <w:fldChar w:fldCharType="begin"/>
        </w:r>
        <w:r>
          <w:instrText xml:space="preserve"> PAGEREF _Toc16647 \h </w:instrText>
        </w:r>
        <w:r>
          <w:fldChar w:fldCharType="separate"/>
        </w:r>
        <w:r>
          <w:t>11</w:t>
        </w:r>
        <w:r>
          <w:fldChar w:fldCharType="end"/>
        </w:r>
      </w:hyperlink>
    </w:p>
    <w:p>
      <w:pPr>
        <w:pStyle w:val="TOC2"/>
        <w:tabs>
          <w:tab w:val="right" w:leader="dot" w:pos="8306"/>
        </w:tabs>
      </w:pPr>
      <w:hyperlink w:anchor="_Toc11530" w:history="1">
        <w:r>
          <w:rPr>
            <w:rFonts w:ascii="仿宋" w:eastAsia="仿宋" w:hAnsi="仿宋" w:cs="仿宋" w:hint="eastAsia"/>
            <w:lang w:eastAsia="zh-CN"/>
          </w:rPr>
          <w:t>(六)、节约用地措施</w:t>
        </w:r>
        <w:r>
          <w:tab/>
        </w:r>
        <w:r>
          <w:fldChar w:fldCharType="begin"/>
        </w:r>
        <w:r>
          <w:instrText xml:space="preserve"> PAGEREF _Toc11530 \h </w:instrText>
        </w:r>
        <w:r>
          <w:fldChar w:fldCharType="separate"/>
        </w:r>
        <w:r>
          <w:t>12</w:t>
        </w:r>
        <w:r>
          <w:fldChar w:fldCharType="end"/>
        </w:r>
      </w:hyperlink>
    </w:p>
    <w:p>
      <w:pPr>
        <w:pStyle w:val="TOC2"/>
        <w:tabs>
          <w:tab w:val="right" w:leader="dot" w:pos="8306"/>
        </w:tabs>
      </w:pPr>
      <w:hyperlink w:anchor="_Toc15504" w:history="1">
        <w:r>
          <w:rPr>
            <w:rFonts w:ascii="仿宋" w:eastAsia="仿宋" w:hAnsi="仿宋" w:cs="仿宋" w:hint="eastAsia"/>
            <w:lang w:eastAsia="zh-CN"/>
          </w:rPr>
          <w:t>(七)、选址综合评价</w:t>
        </w:r>
        <w:r>
          <w:tab/>
        </w:r>
        <w:r>
          <w:fldChar w:fldCharType="begin"/>
        </w:r>
        <w:r>
          <w:instrText xml:space="preserve"> PAGEREF _Toc15504 \h </w:instrText>
        </w:r>
        <w:r>
          <w:fldChar w:fldCharType="separate"/>
        </w:r>
        <w:r>
          <w:t>14</w:t>
        </w:r>
        <w:r>
          <w:fldChar w:fldCharType="end"/>
        </w:r>
      </w:hyperlink>
    </w:p>
    <w:p>
      <w:pPr>
        <w:pStyle w:val="TOC1"/>
        <w:tabs>
          <w:tab w:val="right" w:leader="dot" w:pos="8306"/>
        </w:tabs>
      </w:pPr>
      <w:hyperlink w:anchor="_Toc10622" w:history="1">
        <w:r>
          <w:rPr>
            <w:rFonts w:ascii="仿宋" w:eastAsia="仿宋" w:hAnsi="仿宋" w:cs="仿宋" w:hint="eastAsia"/>
            <w:lang w:eastAsia="zh-CN"/>
          </w:rPr>
          <w:t>二、财务管理与成本控制</w:t>
        </w:r>
        <w:r>
          <w:tab/>
        </w:r>
        <w:r>
          <w:fldChar w:fldCharType="begin"/>
        </w:r>
        <w:r>
          <w:instrText xml:space="preserve"> PAGEREF _Toc10622 \h </w:instrText>
        </w:r>
        <w:r>
          <w:fldChar w:fldCharType="separate"/>
        </w:r>
        <w:r>
          <w:t>15</w:t>
        </w:r>
        <w:r>
          <w:fldChar w:fldCharType="end"/>
        </w:r>
      </w:hyperlink>
    </w:p>
    <w:p>
      <w:pPr>
        <w:pStyle w:val="TOC2"/>
        <w:tabs>
          <w:tab w:val="right" w:leader="dot" w:pos="8306"/>
        </w:tabs>
      </w:pPr>
      <w:hyperlink w:anchor="_Toc3491" w:history="1">
        <w:r>
          <w:rPr>
            <w:rFonts w:ascii="仿宋" w:eastAsia="仿宋" w:hAnsi="仿宋" w:cs="仿宋" w:hint="eastAsia"/>
            <w:lang w:eastAsia="zh-CN"/>
          </w:rPr>
          <w:t>(一)、财务管理体系建设</w:t>
        </w:r>
        <w:r>
          <w:tab/>
        </w:r>
        <w:r>
          <w:fldChar w:fldCharType="begin"/>
        </w:r>
        <w:r>
          <w:instrText xml:space="preserve"> PAGEREF _Toc3491 \h </w:instrText>
        </w:r>
        <w:r>
          <w:fldChar w:fldCharType="separate"/>
        </w:r>
        <w:r>
          <w:t>15</w:t>
        </w:r>
        <w:r>
          <w:fldChar w:fldCharType="end"/>
        </w:r>
      </w:hyperlink>
    </w:p>
    <w:p>
      <w:pPr>
        <w:pStyle w:val="TOC2"/>
        <w:tabs>
          <w:tab w:val="right" w:leader="dot" w:pos="8306"/>
        </w:tabs>
      </w:pPr>
      <w:hyperlink w:anchor="_Toc10265" w:history="1">
        <w:r>
          <w:rPr>
            <w:rFonts w:ascii="仿宋" w:eastAsia="仿宋" w:hAnsi="仿宋" w:cs="仿宋" w:hint="eastAsia"/>
            <w:lang w:eastAsia="zh-CN"/>
          </w:rPr>
          <w:t>(二)、成本控制措施</w:t>
        </w:r>
        <w:r>
          <w:tab/>
        </w:r>
        <w:r>
          <w:fldChar w:fldCharType="begin"/>
        </w:r>
        <w:r>
          <w:instrText xml:space="preserve"> PAGEREF _Toc10265 \h </w:instrText>
        </w:r>
        <w:r>
          <w:fldChar w:fldCharType="separate"/>
        </w:r>
        <w:r>
          <w:t>16</w:t>
        </w:r>
        <w:r>
          <w:fldChar w:fldCharType="end"/>
        </w:r>
      </w:hyperlink>
    </w:p>
    <w:p>
      <w:pPr>
        <w:pStyle w:val="TOC1"/>
        <w:tabs>
          <w:tab w:val="right" w:leader="dot" w:pos="8306"/>
        </w:tabs>
      </w:pPr>
      <w:hyperlink w:anchor="_Toc27894" w:history="1">
        <w:r>
          <w:rPr>
            <w:rFonts w:ascii="仿宋" w:eastAsia="仿宋" w:hAnsi="仿宋" w:cs="仿宋" w:hint="eastAsia"/>
            <w:lang w:eastAsia="zh-CN"/>
          </w:rPr>
          <w:t>三、发展规划、产业政策和行业准入分析</w:t>
        </w:r>
        <w:r>
          <w:tab/>
        </w:r>
        <w:r>
          <w:fldChar w:fldCharType="begin"/>
        </w:r>
        <w:r>
          <w:instrText xml:space="preserve"> PAGEREF _Toc27894 \h </w:instrText>
        </w:r>
        <w:r>
          <w:fldChar w:fldCharType="separate"/>
        </w:r>
        <w:r>
          <w:t>17</w:t>
        </w:r>
        <w:r>
          <w:fldChar w:fldCharType="end"/>
        </w:r>
      </w:hyperlink>
    </w:p>
    <w:p>
      <w:pPr>
        <w:pStyle w:val="TOC2"/>
        <w:tabs>
          <w:tab w:val="right" w:leader="dot" w:pos="8306"/>
        </w:tabs>
      </w:pPr>
      <w:hyperlink w:anchor="_Toc26320" w:history="1">
        <w:r>
          <w:rPr>
            <w:rFonts w:ascii="仿宋" w:eastAsia="仿宋" w:hAnsi="仿宋" w:cs="仿宋" w:hint="eastAsia"/>
            <w:lang w:eastAsia="zh-CN"/>
          </w:rPr>
          <w:t>(一)、发展规划分析</w:t>
        </w:r>
        <w:r>
          <w:tab/>
        </w:r>
        <w:r>
          <w:fldChar w:fldCharType="begin"/>
        </w:r>
        <w:r>
          <w:instrText xml:space="preserve"> PAGEREF _Toc26320 \h </w:instrText>
        </w:r>
        <w:r>
          <w:fldChar w:fldCharType="separate"/>
        </w:r>
        <w:r>
          <w:t>17</w:t>
        </w:r>
        <w:r>
          <w:fldChar w:fldCharType="end"/>
        </w:r>
      </w:hyperlink>
    </w:p>
    <w:p>
      <w:pPr>
        <w:pStyle w:val="TOC2"/>
        <w:tabs>
          <w:tab w:val="right" w:leader="dot" w:pos="8306"/>
        </w:tabs>
      </w:pPr>
      <w:hyperlink w:anchor="_Toc20576" w:history="1">
        <w:r>
          <w:rPr>
            <w:rFonts w:ascii="仿宋" w:eastAsia="仿宋" w:hAnsi="仿宋" w:cs="仿宋" w:hint="eastAsia"/>
            <w:lang w:eastAsia="zh-CN"/>
          </w:rPr>
          <w:t>(二)、产业政策分析</w:t>
        </w:r>
        <w:r>
          <w:tab/>
        </w:r>
        <w:r>
          <w:fldChar w:fldCharType="begin"/>
        </w:r>
        <w:r>
          <w:instrText xml:space="preserve"> PAGEREF _Toc20576 \h </w:instrText>
        </w:r>
        <w:r>
          <w:fldChar w:fldCharType="separate"/>
        </w:r>
        <w:r>
          <w:t>19</w:t>
        </w:r>
        <w:r>
          <w:fldChar w:fldCharType="end"/>
        </w:r>
      </w:hyperlink>
    </w:p>
    <w:p>
      <w:pPr>
        <w:pStyle w:val="TOC2"/>
        <w:tabs>
          <w:tab w:val="right" w:leader="dot" w:pos="8306"/>
        </w:tabs>
      </w:pPr>
      <w:hyperlink w:anchor="_Toc15628" w:history="1">
        <w:r>
          <w:rPr>
            <w:rFonts w:ascii="仿宋" w:eastAsia="仿宋" w:hAnsi="仿宋" w:cs="仿宋" w:hint="eastAsia"/>
            <w:lang w:eastAsia="zh-CN"/>
          </w:rPr>
          <w:t>(三)、行业准入分析</w:t>
        </w:r>
        <w:r>
          <w:tab/>
        </w:r>
        <w:r>
          <w:fldChar w:fldCharType="begin"/>
        </w:r>
        <w:r>
          <w:instrText xml:space="preserve"> PAGEREF _Toc15628 \h </w:instrText>
        </w:r>
        <w:r>
          <w:fldChar w:fldCharType="separate"/>
        </w:r>
        <w:r>
          <w:t>20</w:t>
        </w:r>
        <w:r>
          <w:fldChar w:fldCharType="end"/>
        </w:r>
      </w:hyperlink>
    </w:p>
    <w:p>
      <w:pPr>
        <w:pStyle w:val="TOC1"/>
        <w:tabs>
          <w:tab w:val="right" w:leader="dot" w:pos="8306"/>
        </w:tabs>
      </w:pPr>
      <w:hyperlink w:anchor="_Toc12001" w:history="1">
        <w:r>
          <w:rPr>
            <w:rFonts w:ascii="仿宋" w:eastAsia="仿宋" w:hAnsi="仿宋" w:cs="仿宋" w:hint="eastAsia"/>
            <w:lang w:eastAsia="zh-CN"/>
          </w:rPr>
          <w:t>四、项目监理与质量保证</w:t>
        </w:r>
        <w:r>
          <w:tab/>
        </w:r>
        <w:r>
          <w:fldChar w:fldCharType="begin"/>
        </w:r>
        <w:r>
          <w:instrText xml:space="preserve"> PAGEREF _Toc12001 \h </w:instrText>
        </w:r>
        <w:r>
          <w:fldChar w:fldCharType="separate"/>
        </w:r>
        <w:r>
          <w:t>22</w:t>
        </w:r>
        <w:r>
          <w:fldChar w:fldCharType="end"/>
        </w:r>
      </w:hyperlink>
    </w:p>
    <w:p>
      <w:pPr>
        <w:pStyle w:val="TOC2"/>
        <w:tabs>
          <w:tab w:val="right" w:leader="dot" w:pos="8306"/>
        </w:tabs>
      </w:pPr>
      <w:hyperlink w:anchor="_Toc22016" w:history="1">
        <w:r>
          <w:rPr>
            <w:rFonts w:ascii="仿宋" w:eastAsia="仿宋" w:hAnsi="仿宋" w:cs="仿宋" w:hint="eastAsia"/>
            <w:lang w:eastAsia="zh-CN"/>
          </w:rPr>
          <w:t>(一)、监理体系构建</w:t>
        </w:r>
        <w:r>
          <w:tab/>
        </w:r>
        <w:r>
          <w:fldChar w:fldCharType="begin"/>
        </w:r>
        <w:r>
          <w:instrText xml:space="preserve"> PAGEREF _Toc22016 \h </w:instrText>
        </w:r>
        <w:r>
          <w:fldChar w:fldCharType="separate"/>
        </w:r>
        <w:r>
          <w:t>22</w:t>
        </w:r>
        <w:r>
          <w:fldChar w:fldCharType="end"/>
        </w:r>
      </w:hyperlink>
    </w:p>
    <w:p>
      <w:pPr>
        <w:pStyle w:val="TOC2"/>
        <w:tabs>
          <w:tab w:val="right" w:leader="dot" w:pos="8306"/>
        </w:tabs>
      </w:pPr>
      <w:hyperlink w:anchor="_Toc15929" w:history="1">
        <w:r>
          <w:rPr>
            <w:rFonts w:ascii="仿宋" w:eastAsia="仿宋" w:hAnsi="仿宋" w:cs="仿宋" w:hint="eastAsia"/>
            <w:lang w:eastAsia="zh-CN"/>
          </w:rPr>
          <w:t>(二)、质量保证体系实施</w:t>
        </w:r>
        <w:r>
          <w:tab/>
        </w:r>
        <w:r>
          <w:fldChar w:fldCharType="begin"/>
        </w:r>
        <w:r>
          <w:instrText xml:space="preserve"> PAGEREF _Toc15929 \h </w:instrText>
        </w:r>
        <w:r>
          <w:fldChar w:fldCharType="separate"/>
        </w:r>
        <w:r>
          <w:t>22</w:t>
        </w:r>
        <w:r>
          <w:fldChar w:fldCharType="end"/>
        </w:r>
      </w:hyperlink>
    </w:p>
    <w:p>
      <w:pPr>
        <w:pStyle w:val="TOC2"/>
        <w:tabs>
          <w:tab w:val="right" w:leader="dot" w:pos="8306"/>
        </w:tabs>
      </w:pPr>
      <w:hyperlink w:anchor="_Toc12927" w:history="1">
        <w:r>
          <w:rPr>
            <w:rFonts w:ascii="仿宋" w:eastAsia="仿宋" w:hAnsi="仿宋" w:cs="仿宋" w:hint="eastAsia"/>
            <w:lang w:eastAsia="zh-CN"/>
          </w:rPr>
          <w:t>(三)、监理与质量控制流程</w:t>
        </w:r>
        <w:r>
          <w:tab/>
        </w:r>
        <w:r>
          <w:fldChar w:fldCharType="begin"/>
        </w:r>
        <w:r>
          <w:instrText xml:space="preserve"> PAGEREF _Toc12927 \h </w:instrText>
        </w:r>
        <w:r>
          <w:fldChar w:fldCharType="separate"/>
        </w:r>
        <w:r>
          <w:t>23</w:t>
        </w:r>
        <w:r>
          <w:fldChar w:fldCharType="end"/>
        </w:r>
      </w:hyperlink>
    </w:p>
    <w:p>
      <w:pPr>
        <w:pStyle w:val="TOC1"/>
        <w:tabs>
          <w:tab w:val="right" w:leader="dot" w:pos="8306"/>
        </w:tabs>
      </w:pPr>
      <w:hyperlink w:anchor="_Toc15822" w:history="1">
        <w:r>
          <w:rPr>
            <w:rFonts w:ascii="仿宋" w:eastAsia="仿宋" w:hAnsi="仿宋" w:cs="仿宋" w:hint="eastAsia"/>
            <w:lang w:eastAsia="zh-CN"/>
          </w:rPr>
          <w:t>五、异辛醇项目概论</w:t>
        </w:r>
        <w:r>
          <w:tab/>
        </w:r>
        <w:r>
          <w:fldChar w:fldCharType="begin"/>
        </w:r>
        <w:r>
          <w:instrText xml:space="preserve"> PAGEREF _Toc15822 \h </w:instrText>
        </w:r>
        <w:r>
          <w:fldChar w:fldCharType="separate"/>
        </w:r>
        <w:r>
          <w:t>24</w:t>
        </w:r>
        <w:r>
          <w:fldChar w:fldCharType="end"/>
        </w:r>
      </w:hyperlink>
    </w:p>
    <w:p>
      <w:pPr>
        <w:pStyle w:val="TOC2"/>
        <w:tabs>
          <w:tab w:val="right" w:leader="dot" w:pos="8306"/>
        </w:tabs>
      </w:pPr>
      <w:hyperlink w:anchor="_Toc22184" w:history="1">
        <w:r>
          <w:rPr>
            <w:rFonts w:ascii="仿宋" w:eastAsia="仿宋" w:hAnsi="仿宋" w:cs="仿宋" w:hint="eastAsia"/>
            <w:lang w:eastAsia="zh-CN"/>
          </w:rPr>
          <w:t>(一)、项目申报单位概况</w:t>
        </w:r>
        <w:r>
          <w:tab/>
        </w:r>
        <w:r>
          <w:fldChar w:fldCharType="begin"/>
        </w:r>
        <w:r>
          <w:instrText xml:space="preserve"> PAGEREF _Toc22184 \h </w:instrText>
        </w:r>
        <w:r>
          <w:fldChar w:fldCharType="separate"/>
        </w:r>
        <w:r>
          <w:t>24</w:t>
        </w:r>
        <w:r>
          <w:fldChar w:fldCharType="end"/>
        </w:r>
      </w:hyperlink>
    </w:p>
    <w:p>
      <w:pPr>
        <w:pStyle w:val="TOC2"/>
        <w:tabs>
          <w:tab w:val="right" w:leader="dot" w:pos="8306"/>
        </w:tabs>
      </w:pPr>
      <w:hyperlink w:anchor="_Toc16949" w:history="1">
        <w:r>
          <w:rPr>
            <w:rFonts w:ascii="仿宋" w:eastAsia="仿宋" w:hAnsi="仿宋" w:cs="仿宋" w:hint="eastAsia"/>
            <w:lang w:eastAsia="zh-CN"/>
          </w:rPr>
          <w:t>(二)、项目概况</w:t>
        </w:r>
        <w:r>
          <w:tab/>
        </w:r>
        <w:r>
          <w:fldChar w:fldCharType="begin"/>
        </w:r>
        <w:r>
          <w:instrText xml:space="preserve"> PAGEREF _Toc16949 \h </w:instrText>
        </w:r>
        <w:r>
          <w:fldChar w:fldCharType="separate"/>
        </w:r>
        <w:r>
          <w:t>25</w:t>
        </w:r>
        <w:r>
          <w:fldChar w:fldCharType="end"/>
        </w:r>
      </w:hyperlink>
    </w:p>
    <w:p>
      <w:pPr>
        <w:pStyle w:val="TOC1"/>
        <w:tabs>
          <w:tab w:val="right" w:leader="dot" w:pos="8306"/>
        </w:tabs>
      </w:pPr>
      <w:hyperlink w:anchor="_Toc27116" w:history="1">
        <w:r>
          <w:rPr>
            <w:rFonts w:ascii="仿宋" w:eastAsia="仿宋" w:hAnsi="仿宋" w:cs="仿宋" w:hint="eastAsia"/>
            <w:lang w:eastAsia="zh-CN"/>
          </w:rPr>
          <w:t>六、建设风险评估分析</w:t>
        </w:r>
        <w:r>
          <w:tab/>
        </w:r>
        <w:r>
          <w:fldChar w:fldCharType="begin"/>
        </w:r>
        <w:r>
          <w:instrText xml:space="preserve"> PAGEREF _Toc27116 \h </w:instrText>
        </w:r>
        <w:r>
          <w:fldChar w:fldCharType="separate"/>
        </w:r>
        <w:r>
          <w:t>28</w:t>
        </w:r>
        <w:r>
          <w:fldChar w:fldCharType="end"/>
        </w:r>
      </w:hyperlink>
    </w:p>
    <w:p>
      <w:pPr>
        <w:pStyle w:val="TOC2"/>
        <w:tabs>
          <w:tab w:val="right" w:leader="dot" w:pos="8306"/>
        </w:tabs>
      </w:pPr>
      <w:hyperlink w:anchor="_Toc19872" w:history="1">
        <w:r>
          <w:rPr>
            <w:rFonts w:ascii="仿宋" w:eastAsia="仿宋" w:hAnsi="仿宋" w:cs="仿宋" w:hint="eastAsia"/>
            <w:lang w:eastAsia="zh-CN"/>
          </w:rPr>
          <w:t>(一)、政策风险分析</w:t>
        </w:r>
        <w:r>
          <w:tab/>
        </w:r>
        <w:r>
          <w:fldChar w:fldCharType="begin"/>
        </w:r>
        <w:r>
          <w:instrText xml:space="preserve"> PAGEREF _Toc19872 \h </w:instrText>
        </w:r>
        <w:r>
          <w:fldChar w:fldCharType="separate"/>
        </w:r>
        <w:r>
          <w:t>28</w:t>
        </w:r>
        <w:r>
          <w:fldChar w:fldCharType="end"/>
        </w:r>
      </w:hyperlink>
    </w:p>
    <w:p>
      <w:pPr>
        <w:pStyle w:val="TOC2"/>
        <w:tabs>
          <w:tab w:val="right" w:leader="dot" w:pos="8306"/>
        </w:tabs>
      </w:pPr>
      <w:hyperlink w:anchor="_Toc1072" w:history="1">
        <w:r>
          <w:rPr>
            <w:rFonts w:ascii="仿宋" w:eastAsia="仿宋" w:hAnsi="仿宋" w:cs="仿宋" w:hint="eastAsia"/>
            <w:lang w:eastAsia="zh-CN"/>
          </w:rPr>
          <w:t>(二)、社会风险分析</w:t>
        </w:r>
        <w:r>
          <w:tab/>
        </w:r>
        <w:r>
          <w:fldChar w:fldCharType="begin"/>
        </w:r>
        <w:r>
          <w:instrText xml:space="preserve"> PAGEREF _Toc1072 \h </w:instrText>
        </w:r>
        <w:r>
          <w:fldChar w:fldCharType="separate"/>
        </w:r>
        <w:r>
          <w:t>29</w:t>
        </w:r>
        <w:r>
          <w:fldChar w:fldCharType="end"/>
        </w:r>
      </w:hyperlink>
    </w:p>
    <w:p>
      <w:pPr>
        <w:pStyle w:val="TOC2"/>
        <w:tabs>
          <w:tab w:val="right" w:leader="dot" w:pos="8306"/>
        </w:tabs>
      </w:pPr>
      <w:hyperlink w:anchor="_Toc9453" w:history="1">
        <w:r>
          <w:rPr>
            <w:rFonts w:ascii="仿宋" w:eastAsia="仿宋" w:hAnsi="仿宋" w:cs="仿宋" w:hint="eastAsia"/>
            <w:lang w:eastAsia="zh-CN"/>
          </w:rPr>
          <w:t>(三)、市场风险分析</w:t>
        </w:r>
        <w:r>
          <w:tab/>
        </w:r>
        <w:r>
          <w:fldChar w:fldCharType="begin"/>
        </w:r>
        <w:r>
          <w:instrText xml:space="preserve"> PAGEREF _Toc9453 \h </w:instrText>
        </w:r>
        <w:r>
          <w:fldChar w:fldCharType="separate"/>
        </w:r>
        <w:r>
          <w:t>30</w:t>
        </w:r>
        <w:r>
          <w:fldChar w:fldCharType="end"/>
        </w:r>
      </w:hyperlink>
    </w:p>
    <w:p>
      <w:pPr>
        <w:pStyle w:val="TOC2"/>
        <w:tabs>
          <w:tab w:val="right" w:leader="dot" w:pos="8306"/>
        </w:tabs>
      </w:pPr>
      <w:hyperlink w:anchor="_Toc31006" w:history="1">
        <w:r>
          <w:rPr>
            <w:rFonts w:ascii="仿宋" w:eastAsia="仿宋" w:hAnsi="仿宋" w:cs="仿宋" w:hint="eastAsia"/>
            <w:lang w:eastAsia="zh-CN"/>
          </w:rPr>
          <w:t>(四)、资金风险分析</w:t>
        </w:r>
        <w:r>
          <w:tab/>
        </w:r>
        <w:r>
          <w:fldChar w:fldCharType="begin"/>
        </w:r>
        <w:r>
          <w:instrText xml:space="preserve"> PAGEREF _Toc31006 \h </w:instrText>
        </w:r>
        <w:r>
          <w:fldChar w:fldCharType="separate"/>
        </w:r>
        <w:r>
          <w:t>31</w:t>
        </w:r>
        <w:r>
          <w:fldChar w:fldCharType="end"/>
        </w:r>
      </w:hyperlink>
    </w:p>
    <w:p>
      <w:pPr>
        <w:pStyle w:val="TOC2"/>
        <w:tabs>
          <w:tab w:val="right" w:leader="dot" w:pos="8306"/>
        </w:tabs>
      </w:pPr>
      <w:hyperlink w:anchor="_Toc3649" w:history="1">
        <w:r>
          <w:rPr>
            <w:rFonts w:ascii="仿宋" w:eastAsia="仿宋" w:hAnsi="仿宋" w:cs="仿宋" w:hint="eastAsia"/>
            <w:lang w:eastAsia="zh-CN"/>
          </w:rPr>
          <w:t>(五)、技术风险分析</w:t>
        </w:r>
        <w:r>
          <w:tab/>
        </w:r>
        <w:r>
          <w:fldChar w:fldCharType="begin"/>
        </w:r>
        <w:r>
          <w:instrText xml:space="preserve"> PAGEREF _Toc3649 \h </w:instrText>
        </w:r>
        <w:r>
          <w:fldChar w:fldCharType="separate"/>
        </w:r>
        <w:r>
          <w:t>32</w:t>
        </w:r>
        <w:r>
          <w:fldChar w:fldCharType="end"/>
        </w:r>
      </w:hyperlink>
    </w:p>
    <w:p>
      <w:pPr>
        <w:pStyle w:val="TOC2"/>
        <w:tabs>
          <w:tab w:val="right" w:leader="dot" w:pos="8306"/>
        </w:tabs>
      </w:pPr>
      <w:hyperlink w:anchor="_Toc15075" w:history="1">
        <w:r>
          <w:rPr>
            <w:rFonts w:ascii="仿宋" w:eastAsia="仿宋" w:hAnsi="仿宋" w:cs="仿宋" w:hint="eastAsia"/>
            <w:lang w:eastAsia="zh-CN"/>
          </w:rPr>
          <w:t>(六)、财务风险分析</w:t>
        </w:r>
        <w:r>
          <w:tab/>
        </w:r>
        <w:r>
          <w:fldChar w:fldCharType="begin"/>
        </w:r>
        <w:r>
          <w:instrText xml:space="preserve"> PAGEREF _Toc15075 \h </w:instrText>
        </w:r>
        <w:r>
          <w:fldChar w:fldCharType="separate"/>
        </w:r>
        <w:r>
          <w:t>34</w:t>
        </w:r>
        <w:r>
          <w:fldChar w:fldCharType="end"/>
        </w:r>
      </w:hyperlink>
    </w:p>
    <w:p>
      <w:pPr>
        <w:pStyle w:val="TOC2"/>
        <w:tabs>
          <w:tab w:val="right" w:leader="dot" w:pos="8306"/>
        </w:tabs>
      </w:pPr>
      <w:hyperlink w:anchor="_Toc19784" w:history="1">
        <w:r>
          <w:rPr>
            <w:rFonts w:ascii="仿宋" w:eastAsia="仿宋" w:hAnsi="仿宋" w:cs="仿宋" w:hint="eastAsia"/>
            <w:lang w:eastAsia="zh-CN"/>
          </w:rPr>
          <w:t>(七)、管理风险分析</w:t>
        </w:r>
        <w:r>
          <w:tab/>
        </w:r>
        <w:r>
          <w:fldChar w:fldCharType="begin"/>
        </w:r>
        <w:r>
          <w:instrText xml:space="preserve"> PAGEREF _Toc19784 \h </w:instrText>
        </w:r>
        <w:r>
          <w:fldChar w:fldCharType="separate"/>
        </w:r>
        <w:r>
          <w:t>35</w:t>
        </w:r>
        <w:r>
          <w:fldChar w:fldCharType="end"/>
        </w:r>
      </w:hyperlink>
    </w:p>
    <w:p>
      <w:pPr>
        <w:pStyle w:val="TOC2"/>
        <w:tabs>
          <w:tab w:val="right" w:leader="dot" w:pos="8306"/>
        </w:tabs>
      </w:pPr>
      <w:hyperlink w:anchor="_Toc30696" w:history="1">
        <w:r>
          <w:rPr>
            <w:rFonts w:ascii="仿宋" w:eastAsia="仿宋" w:hAnsi="仿宋" w:cs="仿宋" w:hint="eastAsia"/>
            <w:lang w:eastAsia="zh-CN"/>
          </w:rPr>
          <w:t>(八)、其它风险分析</w:t>
        </w:r>
        <w:r>
          <w:tab/>
        </w:r>
        <w:r>
          <w:fldChar w:fldCharType="begin"/>
        </w:r>
        <w:r>
          <w:instrText xml:space="preserve"> PAGEREF _Toc30696 \h </w:instrText>
        </w:r>
        <w:r>
          <w:fldChar w:fldCharType="separate"/>
        </w:r>
        <w:r>
          <w:t>37</w:t>
        </w:r>
        <w:r>
          <w:fldChar w:fldCharType="end"/>
        </w:r>
      </w:hyperlink>
    </w:p>
    <w:p>
      <w:pPr>
        <w:pStyle w:val="TOC2"/>
        <w:tabs>
          <w:tab w:val="right" w:leader="dot" w:pos="8306"/>
        </w:tabs>
      </w:pPr>
      <w:hyperlink w:anchor="_Toc4748" w:history="1">
        <w:r>
          <w:rPr>
            <w:rFonts w:ascii="仿宋" w:eastAsia="仿宋" w:hAnsi="仿宋" w:cs="仿宋" w:hint="eastAsia"/>
            <w:lang w:eastAsia="zh-CN"/>
          </w:rPr>
          <w:t>(九)、社会影响评估</w:t>
        </w:r>
        <w:r>
          <w:tab/>
        </w:r>
        <w:r>
          <w:fldChar w:fldCharType="begin"/>
        </w:r>
        <w:r>
          <w:instrText xml:space="preserve"> PAGEREF _Toc4748 \h </w:instrText>
        </w:r>
        <w:r>
          <w:fldChar w:fldCharType="separate"/>
        </w:r>
        <w:r>
          <w:t>38</w:t>
        </w:r>
        <w:r>
          <w:fldChar w:fldCharType="end"/>
        </w:r>
      </w:hyperlink>
    </w:p>
    <w:p>
      <w:pPr>
        <w:pStyle w:val="TOC1"/>
        <w:tabs>
          <w:tab w:val="right" w:leader="dot" w:pos="8306"/>
        </w:tabs>
      </w:pPr>
      <w:hyperlink w:anchor="_Toc29512" w:history="1">
        <w:r>
          <w:rPr>
            <w:rFonts w:ascii="仿宋" w:eastAsia="仿宋" w:hAnsi="仿宋" w:cs="仿宋" w:hint="eastAsia"/>
            <w:lang w:eastAsia="zh-CN"/>
          </w:rPr>
          <w:t>七、土地利用与规划方案</w:t>
        </w:r>
        <w:r>
          <w:tab/>
        </w:r>
        <w:r>
          <w:fldChar w:fldCharType="begin"/>
        </w:r>
        <w:r>
          <w:instrText xml:space="preserve"> PAGEREF _Toc29512 \h </w:instrText>
        </w:r>
        <w:r>
          <w:fldChar w:fldCharType="separate"/>
        </w:r>
        <w:r>
          <w:t>40</w:t>
        </w:r>
        <w:r>
          <w:fldChar w:fldCharType="end"/>
        </w:r>
      </w:hyperlink>
    </w:p>
    <w:p>
      <w:pPr>
        <w:pStyle w:val="TOC2"/>
        <w:tabs>
          <w:tab w:val="right" w:leader="dot" w:pos="8306"/>
        </w:tabs>
      </w:pPr>
      <w:hyperlink w:anchor="_Toc32394" w:history="1">
        <w:r>
          <w:rPr>
            <w:rFonts w:ascii="仿宋" w:eastAsia="仿宋" w:hAnsi="仿宋" w:cs="仿宋" w:hint="eastAsia"/>
            <w:lang w:eastAsia="zh-CN"/>
          </w:rPr>
          <w:t>(一)、项目用地情况分析</w:t>
        </w:r>
        <w:r>
          <w:tab/>
        </w:r>
        <w:r>
          <w:fldChar w:fldCharType="begin"/>
        </w:r>
        <w:r>
          <w:instrText xml:space="preserve"> PAGEREF _Toc32394 \h </w:instrText>
        </w:r>
        <w:r>
          <w:fldChar w:fldCharType="separate"/>
        </w:r>
        <w:r>
          <w:t>40</w:t>
        </w:r>
        <w:r>
          <w:fldChar w:fldCharType="end"/>
        </w:r>
      </w:hyperlink>
    </w:p>
    <w:p>
      <w:pPr>
        <w:pStyle w:val="TOC2"/>
        <w:tabs>
          <w:tab w:val="right" w:leader="dot" w:pos="8306"/>
        </w:tabs>
      </w:pPr>
      <w:hyperlink w:anchor="_Toc22038" w:history="1">
        <w:r>
          <w:rPr>
            <w:rFonts w:ascii="仿宋" w:eastAsia="仿宋" w:hAnsi="仿宋" w:cs="仿宋" w:hint="eastAsia"/>
            <w:lang w:eastAsia="zh-CN"/>
          </w:rPr>
          <w:t>(二)、土地利用规划方案</w:t>
        </w:r>
        <w:r>
          <w:tab/>
        </w:r>
        <w:r>
          <w:fldChar w:fldCharType="begin"/>
        </w:r>
        <w:r>
          <w:instrText xml:space="preserve"> PAGEREF _Toc22038 \h </w:instrText>
        </w:r>
        <w:r>
          <w:fldChar w:fldCharType="separate"/>
        </w:r>
        <w:r>
          <w:t>41</w:t>
        </w:r>
        <w:r>
          <w:fldChar w:fldCharType="end"/>
        </w:r>
      </w:hyperlink>
    </w:p>
    <w:p>
      <w:pPr>
        <w:pStyle w:val="TOC1"/>
        <w:tabs>
          <w:tab w:val="right" w:leader="dot" w:pos="8306"/>
        </w:tabs>
      </w:pPr>
      <w:hyperlink w:anchor="_Toc7787" w:history="1">
        <w:r>
          <w:rPr>
            <w:rFonts w:ascii="仿宋" w:eastAsia="仿宋" w:hAnsi="仿宋" w:cs="仿宋" w:hint="eastAsia"/>
            <w:lang w:eastAsia="zh-CN"/>
          </w:rPr>
          <w:t>八、项目进度计划</w:t>
        </w:r>
        <w:r>
          <w:tab/>
        </w:r>
        <w:r>
          <w:fldChar w:fldCharType="begin"/>
        </w:r>
        <w:r>
          <w:instrText xml:space="preserve"> PAGEREF _Toc7787 \h </w:instrText>
        </w:r>
        <w:r>
          <w:fldChar w:fldCharType="separate"/>
        </w:r>
        <w:r>
          <w:t>42</w:t>
        </w:r>
        <w:r>
          <w:fldChar w:fldCharType="end"/>
        </w:r>
      </w:hyperlink>
    </w:p>
    <w:p>
      <w:pPr>
        <w:pStyle w:val="TOC2"/>
        <w:tabs>
          <w:tab w:val="right" w:leader="dot" w:pos="8306"/>
        </w:tabs>
      </w:pPr>
      <w:hyperlink w:anchor="_Toc26543" w:history="1">
        <w:r>
          <w:rPr>
            <w:rFonts w:ascii="仿宋" w:eastAsia="仿宋" w:hAnsi="仿宋" w:cs="仿宋" w:hint="eastAsia"/>
            <w:lang w:eastAsia="zh-CN"/>
          </w:rPr>
          <w:t>(一)、建设周期</w:t>
        </w:r>
        <w:r>
          <w:tab/>
        </w:r>
        <w:r>
          <w:fldChar w:fldCharType="begin"/>
        </w:r>
        <w:r>
          <w:instrText xml:space="preserve"> PAGEREF _Toc26543 \h </w:instrText>
        </w:r>
        <w:r>
          <w:fldChar w:fldCharType="separate"/>
        </w:r>
        <w:r>
          <w:t>42</w:t>
        </w:r>
        <w:r>
          <w:fldChar w:fldCharType="end"/>
        </w:r>
      </w:hyperlink>
    </w:p>
    <w:p>
      <w:pPr>
        <w:pStyle w:val="TOC2"/>
        <w:tabs>
          <w:tab w:val="right" w:leader="dot" w:pos="8306"/>
        </w:tabs>
      </w:pPr>
      <w:hyperlink w:anchor="_Toc14221" w:history="1">
        <w:r>
          <w:rPr>
            <w:rFonts w:ascii="仿宋" w:eastAsia="仿宋" w:hAnsi="仿宋" w:cs="仿宋" w:hint="eastAsia"/>
            <w:lang w:eastAsia="zh-CN"/>
          </w:rPr>
          <w:t>(二)、建设进度</w:t>
        </w:r>
        <w:r>
          <w:tab/>
        </w:r>
        <w:r>
          <w:fldChar w:fldCharType="begin"/>
        </w:r>
        <w:r>
          <w:instrText xml:space="preserve"> PAGEREF _Toc14221 \h </w:instrText>
        </w:r>
        <w:r>
          <w:fldChar w:fldCharType="separate"/>
        </w:r>
        <w:r>
          <w:t>42</w:t>
        </w:r>
        <w:r>
          <w:fldChar w:fldCharType="end"/>
        </w:r>
      </w:hyperlink>
    </w:p>
    <w:p>
      <w:pPr>
        <w:pStyle w:val="TOC2"/>
        <w:tabs>
          <w:tab w:val="right" w:leader="dot" w:pos="8306"/>
        </w:tabs>
      </w:pPr>
      <w:hyperlink w:anchor="_Toc19876" w:history="1">
        <w:r>
          <w:rPr>
            <w:rFonts w:ascii="仿宋" w:eastAsia="仿宋" w:hAnsi="仿宋" w:cs="仿宋" w:hint="eastAsia"/>
            <w:lang w:eastAsia="zh-CN"/>
          </w:rPr>
          <w:t>(三)、进度安排注意事项</w:t>
        </w:r>
        <w:r>
          <w:tab/>
        </w:r>
        <w:r>
          <w:fldChar w:fldCharType="begin"/>
        </w:r>
        <w:r>
          <w:instrText xml:space="preserve"> PAGEREF _Toc19876 \h </w:instrText>
        </w:r>
        <w:r>
          <w:fldChar w:fldCharType="separate"/>
        </w:r>
        <w:r>
          <w:t>44</w:t>
        </w:r>
        <w:r>
          <w:fldChar w:fldCharType="end"/>
        </w:r>
      </w:hyperlink>
    </w:p>
    <w:p>
      <w:pPr>
        <w:pStyle w:val="TOC2"/>
        <w:tabs>
          <w:tab w:val="right" w:leader="dot" w:pos="8306"/>
        </w:tabs>
      </w:pPr>
      <w:hyperlink w:anchor="_Toc8252" w:history="1">
        <w:r>
          <w:rPr>
            <w:rFonts w:ascii="仿宋" w:eastAsia="仿宋" w:hAnsi="仿宋" w:cs="仿宋" w:hint="eastAsia"/>
            <w:lang w:eastAsia="zh-CN"/>
          </w:rPr>
          <w:t>(四)、人力资源配置</w:t>
        </w:r>
        <w:r>
          <w:tab/>
        </w:r>
        <w:r>
          <w:fldChar w:fldCharType="begin"/>
        </w:r>
        <w:r>
          <w:instrText xml:space="preserve"> PAGEREF _Toc8252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46" w:history="1">
        <w:r>
          <w:rPr>
            <w:rFonts w:ascii="仿宋" w:eastAsia="仿宋" w:hAnsi="仿宋" w:cs="仿宋" w:hint="eastAsia"/>
            <w:lang w:eastAsia="zh-CN"/>
          </w:rPr>
          <w:t>(五)、员工培训</w:t>
        </w:r>
        <w:r>
          <w:tab/>
        </w:r>
        <w:r>
          <w:fldChar w:fldCharType="begin"/>
        </w:r>
        <w:r>
          <w:instrText xml:space="preserve"> PAGEREF _Toc14346 \h </w:instrText>
        </w:r>
        <w:r>
          <w:fldChar w:fldCharType="separate"/>
        </w:r>
        <w:r>
          <w:t>47</w:t>
        </w:r>
        <w:r>
          <w:fldChar w:fldCharType="end"/>
        </w:r>
      </w:hyperlink>
    </w:p>
    <w:p>
      <w:pPr>
        <w:pStyle w:val="TOC2"/>
        <w:tabs>
          <w:tab w:val="right" w:leader="dot" w:pos="8306"/>
        </w:tabs>
      </w:pPr>
      <w:hyperlink w:anchor="_Toc5965" w:history="1">
        <w:r>
          <w:rPr>
            <w:rFonts w:ascii="仿宋" w:eastAsia="仿宋" w:hAnsi="仿宋" w:cs="仿宋" w:hint="eastAsia"/>
            <w:lang w:eastAsia="zh-CN"/>
          </w:rPr>
          <w:t>(六)、项目实施保障</w:t>
        </w:r>
        <w:r>
          <w:tab/>
        </w:r>
        <w:r>
          <w:fldChar w:fldCharType="begin"/>
        </w:r>
        <w:r>
          <w:instrText xml:space="preserve"> PAGEREF _Toc5965 \h </w:instrText>
        </w:r>
        <w:r>
          <w:fldChar w:fldCharType="separate"/>
        </w:r>
        <w:r>
          <w:t>48</w:t>
        </w:r>
        <w:r>
          <w:fldChar w:fldCharType="end"/>
        </w:r>
      </w:hyperlink>
    </w:p>
    <w:p>
      <w:pPr>
        <w:pStyle w:val="TOC2"/>
        <w:tabs>
          <w:tab w:val="right" w:leader="dot" w:pos="8306"/>
        </w:tabs>
      </w:pPr>
      <w:hyperlink w:anchor="_Toc17710" w:history="1">
        <w:r>
          <w:rPr>
            <w:rFonts w:ascii="仿宋" w:eastAsia="仿宋" w:hAnsi="仿宋" w:cs="仿宋" w:hint="eastAsia"/>
            <w:lang w:eastAsia="zh-CN"/>
          </w:rPr>
          <w:t>(七)、安全规范管理</w:t>
        </w:r>
        <w:r>
          <w:tab/>
        </w:r>
        <w:r>
          <w:fldChar w:fldCharType="begin"/>
        </w:r>
        <w:r>
          <w:instrText xml:space="preserve"> PAGEREF _Toc17710 \h </w:instrText>
        </w:r>
        <w:r>
          <w:fldChar w:fldCharType="separate"/>
        </w:r>
        <w:r>
          <w:t>49</w:t>
        </w:r>
        <w:r>
          <w:fldChar w:fldCharType="end"/>
        </w:r>
      </w:hyperlink>
    </w:p>
    <w:p>
      <w:pPr>
        <w:pStyle w:val="TOC1"/>
        <w:tabs>
          <w:tab w:val="right" w:leader="dot" w:pos="8306"/>
        </w:tabs>
      </w:pPr>
      <w:hyperlink w:anchor="_Toc22906" w:history="1">
        <w:r>
          <w:rPr>
            <w:rFonts w:ascii="仿宋" w:eastAsia="仿宋" w:hAnsi="仿宋" w:cs="仿宋" w:hint="eastAsia"/>
            <w:lang w:eastAsia="zh-CN"/>
          </w:rPr>
          <w:t>九、项目质量与标准</w:t>
        </w:r>
        <w:r>
          <w:tab/>
        </w:r>
        <w:r>
          <w:fldChar w:fldCharType="begin"/>
        </w:r>
        <w:r>
          <w:instrText xml:space="preserve"> PAGEREF _Toc22906 \h </w:instrText>
        </w:r>
        <w:r>
          <w:fldChar w:fldCharType="separate"/>
        </w:r>
        <w:r>
          <w:t>50</w:t>
        </w:r>
        <w:r>
          <w:fldChar w:fldCharType="end"/>
        </w:r>
      </w:hyperlink>
    </w:p>
    <w:p>
      <w:pPr>
        <w:pStyle w:val="TOC2"/>
        <w:tabs>
          <w:tab w:val="right" w:leader="dot" w:pos="8306"/>
        </w:tabs>
      </w:pPr>
      <w:hyperlink w:anchor="_Toc32766" w:history="1">
        <w:r>
          <w:rPr>
            <w:rFonts w:ascii="仿宋" w:eastAsia="仿宋" w:hAnsi="仿宋" w:cs="仿宋" w:hint="eastAsia"/>
            <w:lang w:eastAsia="zh-CN"/>
          </w:rPr>
          <w:t>(一)、质量保障体系</w:t>
        </w:r>
        <w:r>
          <w:tab/>
        </w:r>
        <w:r>
          <w:fldChar w:fldCharType="begin"/>
        </w:r>
        <w:r>
          <w:instrText xml:space="preserve"> PAGEREF _Toc32766 \h </w:instrText>
        </w:r>
        <w:r>
          <w:fldChar w:fldCharType="separate"/>
        </w:r>
        <w:r>
          <w:t>50</w:t>
        </w:r>
        <w:r>
          <w:fldChar w:fldCharType="end"/>
        </w:r>
      </w:hyperlink>
    </w:p>
    <w:p>
      <w:pPr>
        <w:pStyle w:val="TOC2"/>
        <w:tabs>
          <w:tab w:val="right" w:leader="dot" w:pos="8306"/>
        </w:tabs>
      </w:pPr>
      <w:hyperlink w:anchor="_Toc27307" w:history="1">
        <w:r>
          <w:rPr>
            <w:rFonts w:ascii="仿宋" w:eastAsia="仿宋" w:hAnsi="仿宋" w:cs="仿宋" w:hint="eastAsia"/>
            <w:lang w:eastAsia="zh-CN"/>
          </w:rPr>
          <w:t>(二)、标准化作业流程</w:t>
        </w:r>
        <w:r>
          <w:tab/>
        </w:r>
        <w:r>
          <w:fldChar w:fldCharType="begin"/>
        </w:r>
        <w:r>
          <w:instrText xml:space="preserve"> PAGEREF _Toc27307 \h </w:instrText>
        </w:r>
        <w:r>
          <w:fldChar w:fldCharType="separate"/>
        </w:r>
        <w:r>
          <w:t>51</w:t>
        </w:r>
        <w:r>
          <w:fldChar w:fldCharType="end"/>
        </w:r>
      </w:hyperlink>
    </w:p>
    <w:p>
      <w:pPr>
        <w:pStyle w:val="TOC2"/>
        <w:tabs>
          <w:tab w:val="right" w:leader="dot" w:pos="8306"/>
        </w:tabs>
      </w:pPr>
      <w:hyperlink w:anchor="_Toc13992" w:history="1">
        <w:r>
          <w:rPr>
            <w:rFonts w:ascii="仿宋" w:eastAsia="仿宋" w:hAnsi="仿宋" w:cs="仿宋" w:hint="eastAsia"/>
            <w:lang w:eastAsia="zh-CN"/>
          </w:rPr>
          <w:t>(三)、质量监控与评估</w:t>
        </w:r>
        <w:r>
          <w:tab/>
        </w:r>
        <w:r>
          <w:fldChar w:fldCharType="begin"/>
        </w:r>
        <w:r>
          <w:instrText xml:space="preserve"> PAGEREF _Toc13992 \h </w:instrText>
        </w:r>
        <w:r>
          <w:fldChar w:fldCharType="separate"/>
        </w:r>
        <w:r>
          <w:t>53</w:t>
        </w:r>
        <w:r>
          <w:fldChar w:fldCharType="end"/>
        </w:r>
      </w:hyperlink>
    </w:p>
    <w:p>
      <w:pPr>
        <w:pStyle w:val="TOC2"/>
        <w:tabs>
          <w:tab w:val="right" w:leader="dot" w:pos="8306"/>
        </w:tabs>
      </w:pPr>
      <w:hyperlink w:anchor="_Toc31385" w:history="1">
        <w:r>
          <w:rPr>
            <w:rFonts w:ascii="仿宋" w:eastAsia="仿宋" w:hAnsi="仿宋" w:cs="仿宋" w:hint="eastAsia"/>
            <w:lang w:eastAsia="zh-CN"/>
          </w:rPr>
          <w:t>(四)、质量改进计划</w:t>
        </w:r>
        <w:r>
          <w:tab/>
        </w:r>
        <w:r>
          <w:fldChar w:fldCharType="begin"/>
        </w:r>
        <w:r>
          <w:instrText xml:space="preserve"> PAGEREF _Toc31385 \h </w:instrText>
        </w:r>
        <w:r>
          <w:fldChar w:fldCharType="separate"/>
        </w:r>
        <w:r>
          <w:t>54</w:t>
        </w:r>
        <w:r>
          <w:fldChar w:fldCharType="end"/>
        </w:r>
      </w:hyperlink>
    </w:p>
    <w:p>
      <w:pPr>
        <w:pStyle w:val="TOC1"/>
        <w:tabs>
          <w:tab w:val="right" w:leader="dot" w:pos="8306"/>
        </w:tabs>
      </w:pPr>
      <w:hyperlink w:anchor="_Toc4922" w:history="1">
        <w:r>
          <w:rPr>
            <w:rFonts w:ascii="仿宋" w:eastAsia="仿宋" w:hAnsi="仿宋" w:cs="仿宋" w:hint="eastAsia"/>
            <w:lang w:eastAsia="zh-CN"/>
          </w:rPr>
          <w:t>十、环境保护与绿色发展</w:t>
        </w:r>
        <w:r>
          <w:tab/>
        </w:r>
        <w:r>
          <w:fldChar w:fldCharType="begin"/>
        </w:r>
        <w:r>
          <w:instrText xml:space="preserve"> PAGEREF _Toc4922 \h </w:instrText>
        </w:r>
        <w:r>
          <w:fldChar w:fldCharType="separate"/>
        </w:r>
        <w:r>
          <w:t>55</w:t>
        </w:r>
        <w:r>
          <w:fldChar w:fldCharType="end"/>
        </w:r>
      </w:hyperlink>
    </w:p>
    <w:p>
      <w:pPr>
        <w:pStyle w:val="TOC2"/>
        <w:tabs>
          <w:tab w:val="right" w:leader="dot" w:pos="8306"/>
        </w:tabs>
      </w:pPr>
      <w:hyperlink w:anchor="_Toc18282" w:history="1">
        <w:r>
          <w:rPr>
            <w:rFonts w:ascii="仿宋" w:eastAsia="仿宋" w:hAnsi="仿宋" w:cs="仿宋" w:hint="eastAsia"/>
            <w:lang w:eastAsia="zh-CN"/>
          </w:rPr>
          <w:t>(一)、环境保护措施</w:t>
        </w:r>
        <w:r>
          <w:tab/>
        </w:r>
        <w:r>
          <w:fldChar w:fldCharType="begin"/>
        </w:r>
        <w:r>
          <w:instrText xml:space="preserve"> PAGEREF _Toc18282 \h </w:instrText>
        </w:r>
        <w:r>
          <w:fldChar w:fldCharType="separate"/>
        </w:r>
        <w:r>
          <w:t>55</w:t>
        </w:r>
        <w:r>
          <w:fldChar w:fldCharType="end"/>
        </w:r>
      </w:hyperlink>
    </w:p>
    <w:p>
      <w:pPr>
        <w:pStyle w:val="TOC2"/>
        <w:tabs>
          <w:tab w:val="right" w:leader="dot" w:pos="8306"/>
        </w:tabs>
      </w:pPr>
      <w:hyperlink w:anchor="_Toc28239" w:history="1">
        <w:r>
          <w:rPr>
            <w:rFonts w:ascii="仿宋" w:eastAsia="仿宋" w:hAnsi="仿宋" w:cs="仿宋" w:hint="eastAsia"/>
            <w:lang w:eastAsia="zh-CN"/>
          </w:rPr>
          <w:t>(二)、绿色发展与可持续发展策略</w:t>
        </w:r>
        <w:r>
          <w:tab/>
        </w:r>
        <w:r>
          <w:fldChar w:fldCharType="begin"/>
        </w:r>
        <w:r>
          <w:instrText xml:space="preserve"> PAGEREF _Toc28239 \h </w:instrText>
        </w:r>
        <w:r>
          <w:fldChar w:fldCharType="separate"/>
        </w:r>
        <w:r>
          <w:t>57</w:t>
        </w:r>
        <w:r>
          <w:fldChar w:fldCharType="end"/>
        </w:r>
      </w:hyperlink>
    </w:p>
    <w:p>
      <w:pPr>
        <w:pStyle w:val="TOC1"/>
        <w:tabs>
          <w:tab w:val="right" w:leader="dot" w:pos="8306"/>
        </w:tabs>
      </w:pPr>
      <w:hyperlink w:anchor="_Toc13873" w:history="1">
        <w:r>
          <w:rPr>
            <w:rFonts w:ascii="仿宋" w:eastAsia="仿宋" w:hAnsi="仿宋" w:cs="仿宋" w:hint="eastAsia"/>
            <w:lang w:eastAsia="zh-CN"/>
          </w:rPr>
          <w:t>十一、经济效益与社会效益优化</w:t>
        </w:r>
        <w:r>
          <w:tab/>
        </w:r>
        <w:r>
          <w:fldChar w:fldCharType="begin"/>
        </w:r>
        <w:r>
          <w:instrText xml:space="preserve"> PAGEREF _Toc13873 \h </w:instrText>
        </w:r>
        <w:r>
          <w:fldChar w:fldCharType="separate"/>
        </w:r>
        <w:r>
          <w:t>58</w:t>
        </w:r>
        <w:r>
          <w:fldChar w:fldCharType="end"/>
        </w:r>
      </w:hyperlink>
    </w:p>
    <w:p>
      <w:pPr>
        <w:pStyle w:val="TOC2"/>
        <w:tabs>
          <w:tab w:val="right" w:leader="dot" w:pos="8306"/>
        </w:tabs>
      </w:pPr>
      <w:hyperlink w:anchor="_Toc21512" w:history="1">
        <w:r>
          <w:rPr>
            <w:rFonts w:ascii="仿宋" w:eastAsia="仿宋" w:hAnsi="仿宋" w:cs="仿宋" w:hint="eastAsia"/>
            <w:lang w:eastAsia="zh-CN"/>
          </w:rPr>
          <w:t>(一)、经济效益提升策略</w:t>
        </w:r>
        <w:r>
          <w:tab/>
        </w:r>
        <w:r>
          <w:fldChar w:fldCharType="begin"/>
        </w:r>
        <w:r>
          <w:instrText xml:space="preserve"> PAGEREF _Toc21512 \h </w:instrText>
        </w:r>
        <w:r>
          <w:fldChar w:fldCharType="separate"/>
        </w:r>
        <w:r>
          <w:t>58</w:t>
        </w:r>
        <w:r>
          <w:fldChar w:fldCharType="end"/>
        </w:r>
      </w:hyperlink>
    </w:p>
    <w:p>
      <w:pPr>
        <w:pStyle w:val="TOC2"/>
        <w:tabs>
          <w:tab w:val="right" w:leader="dot" w:pos="8306"/>
        </w:tabs>
      </w:pPr>
      <w:hyperlink w:anchor="_Toc22654" w:history="1">
        <w:r>
          <w:rPr>
            <w:rFonts w:ascii="仿宋" w:eastAsia="仿宋" w:hAnsi="仿宋" w:cs="仿宋" w:hint="eastAsia"/>
            <w:lang w:eastAsia="zh-CN"/>
          </w:rPr>
          <w:t>(二)、社会效益增强方案</w:t>
        </w:r>
        <w:r>
          <w:tab/>
        </w:r>
        <w:r>
          <w:fldChar w:fldCharType="begin"/>
        </w:r>
        <w:r>
          <w:instrText xml:space="preserve"> PAGEREF _Toc22654 \h </w:instrText>
        </w:r>
        <w:r>
          <w:fldChar w:fldCharType="separate"/>
        </w:r>
        <w:r>
          <w:t>59</w:t>
        </w:r>
        <w:r>
          <w:fldChar w:fldCharType="end"/>
        </w:r>
      </w:hyperlink>
    </w:p>
    <w:p>
      <w:pPr>
        <w:pStyle w:val="TOC1"/>
        <w:tabs>
          <w:tab w:val="right" w:leader="dot" w:pos="8306"/>
        </w:tabs>
      </w:pPr>
      <w:hyperlink w:anchor="_Toc13791" w:history="1">
        <w:r>
          <w:rPr>
            <w:rFonts w:ascii="仿宋" w:eastAsia="仿宋" w:hAnsi="仿宋" w:cs="仿宋" w:hint="eastAsia"/>
            <w:lang w:eastAsia="zh-CN"/>
          </w:rPr>
          <w:t>十二、环境保护与治理方案</w:t>
        </w:r>
        <w:r>
          <w:tab/>
        </w:r>
        <w:r>
          <w:fldChar w:fldCharType="begin"/>
        </w:r>
        <w:r>
          <w:instrText xml:space="preserve"> PAGEREF _Toc13791 \h </w:instrText>
        </w:r>
        <w:r>
          <w:fldChar w:fldCharType="separate"/>
        </w:r>
        <w:r>
          <w:t>60</w:t>
        </w:r>
        <w:r>
          <w:fldChar w:fldCharType="end"/>
        </w:r>
      </w:hyperlink>
    </w:p>
    <w:p>
      <w:pPr>
        <w:pStyle w:val="TOC2"/>
        <w:tabs>
          <w:tab w:val="right" w:leader="dot" w:pos="8306"/>
        </w:tabs>
      </w:pPr>
      <w:hyperlink w:anchor="_Toc3935" w:history="1">
        <w:r>
          <w:rPr>
            <w:rFonts w:ascii="仿宋" w:eastAsia="仿宋" w:hAnsi="仿宋" w:cs="仿宋" w:hint="eastAsia"/>
            <w:lang w:eastAsia="zh-CN"/>
          </w:rPr>
          <w:t>(一)、项目环境影响评估</w:t>
        </w:r>
        <w:r>
          <w:tab/>
        </w:r>
        <w:r>
          <w:fldChar w:fldCharType="begin"/>
        </w:r>
        <w:r>
          <w:instrText xml:space="preserve"> PAGEREF _Toc3935 \h </w:instrText>
        </w:r>
        <w:r>
          <w:fldChar w:fldCharType="separate"/>
        </w:r>
        <w:r>
          <w:t>60</w:t>
        </w:r>
        <w:r>
          <w:fldChar w:fldCharType="end"/>
        </w:r>
      </w:hyperlink>
    </w:p>
    <w:p>
      <w:pPr>
        <w:pStyle w:val="TOC2"/>
        <w:tabs>
          <w:tab w:val="right" w:leader="dot" w:pos="8306"/>
        </w:tabs>
      </w:pPr>
      <w:hyperlink w:anchor="_Toc22561" w:history="1">
        <w:r>
          <w:rPr>
            <w:rFonts w:ascii="仿宋" w:eastAsia="仿宋" w:hAnsi="仿宋" w:cs="仿宋" w:hint="eastAsia"/>
            <w:lang w:eastAsia="zh-CN"/>
          </w:rPr>
          <w:t>(二)、环境保护措施与治理方案</w:t>
        </w:r>
        <w:r>
          <w:tab/>
        </w:r>
        <w:r>
          <w:fldChar w:fldCharType="begin"/>
        </w:r>
        <w:r>
          <w:instrText xml:space="preserve"> PAGEREF _Toc22561 \h </w:instrText>
        </w:r>
        <w:r>
          <w:fldChar w:fldCharType="separate"/>
        </w:r>
        <w:r>
          <w:t>61</w:t>
        </w:r>
        <w:r>
          <w:fldChar w:fldCharType="end"/>
        </w:r>
      </w:hyperlink>
    </w:p>
    <w:p>
      <w:pPr>
        <w:pStyle w:val="TOC1"/>
        <w:tabs>
          <w:tab w:val="right" w:leader="dot" w:pos="8306"/>
        </w:tabs>
      </w:pPr>
      <w:hyperlink w:anchor="_Toc16262" w:history="1">
        <w:r>
          <w:rPr>
            <w:rFonts w:ascii="仿宋" w:eastAsia="仿宋" w:hAnsi="仿宋" w:cs="仿宋" w:hint="eastAsia"/>
            <w:lang w:eastAsia="zh-CN"/>
          </w:rPr>
          <w:t>十三、项目施工方案</w:t>
        </w:r>
        <w:r>
          <w:tab/>
        </w:r>
        <w:r>
          <w:fldChar w:fldCharType="begin"/>
        </w:r>
        <w:r>
          <w:instrText xml:space="preserve"> PAGEREF _Toc16262 \h </w:instrText>
        </w:r>
        <w:r>
          <w:fldChar w:fldCharType="separate"/>
        </w:r>
        <w:r>
          <w:t>61</w:t>
        </w:r>
        <w:r>
          <w:fldChar w:fldCharType="end"/>
        </w:r>
      </w:hyperlink>
    </w:p>
    <w:p>
      <w:pPr>
        <w:pStyle w:val="TOC2"/>
        <w:tabs>
          <w:tab w:val="right" w:leader="dot" w:pos="8306"/>
        </w:tabs>
      </w:pPr>
      <w:hyperlink w:anchor="_Toc16391" w:history="1">
        <w:r>
          <w:rPr>
            <w:rFonts w:ascii="仿宋" w:eastAsia="仿宋" w:hAnsi="仿宋" w:cs="仿宋" w:hint="eastAsia"/>
            <w:lang w:eastAsia="zh-CN"/>
          </w:rPr>
          <w:t>(一)、施工组织设计</w:t>
        </w:r>
        <w:r>
          <w:tab/>
        </w:r>
        <w:r>
          <w:fldChar w:fldCharType="begin"/>
        </w:r>
        <w:r>
          <w:instrText xml:space="preserve"> PAGEREF _Toc16391 \h </w:instrText>
        </w:r>
        <w:r>
          <w:fldChar w:fldCharType="separate"/>
        </w:r>
        <w:r>
          <w:t>61</w:t>
        </w:r>
        <w:r>
          <w:fldChar w:fldCharType="end"/>
        </w:r>
      </w:hyperlink>
    </w:p>
    <w:p>
      <w:pPr>
        <w:pStyle w:val="TOC2"/>
        <w:tabs>
          <w:tab w:val="right" w:leader="dot" w:pos="8306"/>
        </w:tabs>
      </w:pPr>
      <w:hyperlink w:anchor="_Toc26473" w:history="1">
        <w:r>
          <w:rPr>
            <w:rFonts w:ascii="仿宋" w:eastAsia="仿宋" w:hAnsi="仿宋" w:cs="仿宋" w:hint="eastAsia"/>
            <w:lang w:eastAsia="zh-CN"/>
          </w:rPr>
          <w:t>(二)、施工工艺与技术路线</w:t>
        </w:r>
        <w:r>
          <w:tab/>
        </w:r>
        <w:r>
          <w:fldChar w:fldCharType="begin"/>
        </w:r>
        <w:r>
          <w:instrText xml:space="preserve"> PAGEREF _Toc26473 \h </w:instrText>
        </w:r>
        <w:r>
          <w:fldChar w:fldCharType="separate"/>
        </w:r>
        <w:r>
          <w:t>63</w:t>
        </w:r>
        <w:r>
          <w:fldChar w:fldCharType="end"/>
        </w:r>
      </w:hyperlink>
    </w:p>
    <w:p>
      <w:pPr>
        <w:pStyle w:val="TOC2"/>
        <w:tabs>
          <w:tab w:val="right" w:leader="dot" w:pos="8306"/>
        </w:tabs>
      </w:pPr>
      <w:hyperlink w:anchor="_Toc20422" w:history="1">
        <w:r>
          <w:rPr>
            <w:rFonts w:ascii="仿宋" w:eastAsia="仿宋" w:hAnsi="仿宋" w:cs="仿宋" w:hint="eastAsia"/>
            <w:lang w:eastAsia="zh-CN"/>
          </w:rPr>
          <w:t>(三)、关键节点施工计划</w:t>
        </w:r>
        <w:r>
          <w:tab/>
        </w:r>
        <w:r>
          <w:fldChar w:fldCharType="begin"/>
        </w:r>
        <w:r>
          <w:instrText xml:space="preserve"> PAGEREF _Toc20422 \h </w:instrText>
        </w:r>
        <w:r>
          <w:fldChar w:fldCharType="separate"/>
        </w:r>
        <w:r>
          <w:t>64</w:t>
        </w:r>
        <w:r>
          <w:fldChar w:fldCharType="end"/>
        </w:r>
      </w:hyperlink>
    </w:p>
    <w:p>
      <w:pPr>
        <w:pStyle w:val="TOC2"/>
        <w:tabs>
          <w:tab w:val="right" w:leader="dot" w:pos="8306"/>
        </w:tabs>
      </w:pPr>
      <w:hyperlink w:anchor="_Toc12183" w:history="1">
        <w:r>
          <w:rPr>
            <w:rFonts w:ascii="仿宋" w:eastAsia="仿宋" w:hAnsi="仿宋" w:cs="仿宋" w:hint="eastAsia"/>
            <w:lang w:eastAsia="zh-CN"/>
          </w:rPr>
          <w:t>(四)、施工现场管理</w:t>
        </w:r>
        <w:r>
          <w:tab/>
        </w:r>
        <w:r>
          <w:fldChar w:fldCharType="begin"/>
        </w:r>
        <w:r>
          <w:instrText xml:space="preserve"> PAGEREF _Toc12183 \h </w:instrText>
        </w:r>
        <w:r>
          <w:fldChar w:fldCharType="separate"/>
        </w:r>
        <w:r>
          <w:t>66</w:t>
        </w:r>
        <w:r>
          <w:fldChar w:fldCharType="end"/>
        </w:r>
      </w:hyperlink>
    </w:p>
    <w:p>
      <w:pPr>
        <w:pStyle w:val="TOC1"/>
        <w:tabs>
          <w:tab w:val="right" w:leader="dot" w:pos="8306"/>
        </w:tabs>
      </w:pPr>
      <w:hyperlink w:anchor="_Toc26650" w:history="1">
        <w:r>
          <w:rPr>
            <w:rFonts w:ascii="仿宋" w:eastAsia="仿宋" w:hAnsi="仿宋" w:cs="仿宋" w:hint="eastAsia"/>
            <w:lang w:eastAsia="zh-CN"/>
          </w:rPr>
          <w:t>十四、产业协同与集群发展</w:t>
        </w:r>
        <w:r>
          <w:tab/>
        </w:r>
        <w:r>
          <w:fldChar w:fldCharType="begin"/>
        </w:r>
        <w:r>
          <w:instrText xml:space="preserve"> PAGEREF _Toc26650 \h </w:instrText>
        </w:r>
        <w:r>
          <w:fldChar w:fldCharType="separate"/>
        </w:r>
        <w:r>
          <w:t>68</w:t>
        </w:r>
        <w:r>
          <w:fldChar w:fldCharType="end"/>
        </w:r>
      </w:hyperlink>
    </w:p>
    <w:p>
      <w:pPr>
        <w:pStyle w:val="TOC2"/>
        <w:tabs>
          <w:tab w:val="right" w:leader="dot" w:pos="8306"/>
        </w:tabs>
      </w:pPr>
      <w:hyperlink w:anchor="_Toc3744" w:history="1">
        <w:r>
          <w:rPr>
            <w:rFonts w:ascii="仿宋" w:eastAsia="仿宋" w:hAnsi="仿宋" w:cs="仿宋" w:hint="eastAsia"/>
            <w:lang w:eastAsia="zh-CN"/>
          </w:rPr>
          <w:t>(一)、产业协同机制建设</w:t>
        </w:r>
        <w:r>
          <w:tab/>
        </w:r>
        <w:r>
          <w:fldChar w:fldCharType="begin"/>
        </w:r>
        <w:r>
          <w:instrText xml:space="preserve"> PAGEREF _Toc3744 \h </w:instrText>
        </w:r>
        <w:r>
          <w:fldChar w:fldCharType="separate"/>
        </w:r>
        <w:r>
          <w:t>68</w:t>
        </w:r>
        <w:r>
          <w:fldChar w:fldCharType="end"/>
        </w:r>
      </w:hyperlink>
    </w:p>
    <w:p>
      <w:pPr>
        <w:pStyle w:val="TOC2"/>
        <w:tabs>
          <w:tab w:val="right" w:leader="dot" w:pos="8306"/>
        </w:tabs>
      </w:pPr>
      <w:hyperlink w:anchor="_Toc25356" w:history="1">
        <w:r>
          <w:rPr>
            <w:rFonts w:ascii="仿宋" w:eastAsia="仿宋" w:hAnsi="仿宋" w:cs="仿宋" w:hint="eastAsia"/>
            <w:lang w:eastAsia="zh-CN"/>
          </w:rPr>
          <w:t>(二)、产业集群培育与发展</w:t>
        </w:r>
        <w:r>
          <w:tab/>
        </w:r>
        <w:r>
          <w:fldChar w:fldCharType="begin"/>
        </w:r>
        <w:r>
          <w:instrText xml:space="preserve"> PAGEREF _Toc25356 \h </w:instrText>
        </w:r>
        <w:r>
          <w:fldChar w:fldCharType="separate"/>
        </w:r>
        <w:r>
          <w:t>69</w:t>
        </w:r>
        <w:r>
          <w:fldChar w:fldCharType="end"/>
        </w:r>
      </w:hyperlink>
    </w:p>
    <w:p>
      <w:pPr>
        <w:pStyle w:val="TOC1"/>
        <w:tabs>
          <w:tab w:val="right" w:leader="dot" w:pos="8306"/>
        </w:tabs>
      </w:pPr>
      <w:hyperlink w:anchor="_Toc9531" w:history="1">
        <w:r>
          <w:rPr>
            <w:rFonts w:ascii="仿宋" w:eastAsia="仿宋" w:hAnsi="仿宋" w:cs="仿宋" w:hint="eastAsia"/>
            <w:lang w:eastAsia="zh-CN"/>
          </w:rPr>
          <w:t>十五、人力资源管理与开发</w:t>
        </w:r>
        <w:r>
          <w:tab/>
        </w:r>
        <w:r>
          <w:fldChar w:fldCharType="begin"/>
        </w:r>
        <w:r>
          <w:instrText xml:space="preserve"> PAGEREF _Toc9531 \h </w:instrText>
        </w:r>
        <w:r>
          <w:fldChar w:fldCharType="separate"/>
        </w:r>
        <w:r>
          <w:t>70</w:t>
        </w:r>
        <w:r>
          <w:fldChar w:fldCharType="end"/>
        </w:r>
      </w:hyperlink>
    </w:p>
    <w:p>
      <w:pPr>
        <w:pStyle w:val="TOC2"/>
        <w:tabs>
          <w:tab w:val="right" w:leader="dot" w:pos="8306"/>
        </w:tabs>
      </w:pPr>
      <w:hyperlink w:anchor="_Toc6663" w:history="1">
        <w:r>
          <w:rPr>
            <w:rFonts w:ascii="仿宋" w:eastAsia="仿宋" w:hAnsi="仿宋" w:cs="仿宋" w:hint="eastAsia"/>
            <w:lang w:eastAsia="zh-CN"/>
          </w:rPr>
          <w:t>(一)、人力资源规划</w:t>
        </w:r>
        <w:r>
          <w:tab/>
        </w:r>
        <w:r>
          <w:fldChar w:fldCharType="begin"/>
        </w:r>
        <w:r>
          <w:instrText xml:space="preserve"> PAGEREF _Toc6663 \h </w:instrText>
        </w:r>
        <w:r>
          <w:fldChar w:fldCharType="separate"/>
        </w:r>
        <w:r>
          <w:t>70</w:t>
        </w:r>
        <w:r>
          <w:fldChar w:fldCharType="end"/>
        </w:r>
      </w:hyperlink>
    </w:p>
    <w:p>
      <w:pPr>
        <w:pStyle w:val="TOC2"/>
        <w:tabs>
          <w:tab w:val="right" w:leader="dot" w:pos="8306"/>
        </w:tabs>
      </w:pPr>
      <w:hyperlink w:anchor="_Toc23691" w:history="1">
        <w:r>
          <w:rPr>
            <w:rFonts w:ascii="仿宋" w:eastAsia="仿宋" w:hAnsi="仿宋" w:cs="仿宋" w:hint="eastAsia"/>
            <w:lang w:eastAsia="zh-CN"/>
          </w:rPr>
          <w:t>(二)、人力资源开发与培训</w:t>
        </w:r>
        <w:r>
          <w:tab/>
        </w:r>
        <w:r>
          <w:fldChar w:fldCharType="begin"/>
        </w:r>
        <w:r>
          <w:instrText xml:space="preserve"> PAGEREF _Toc23691 \h </w:instrText>
        </w:r>
        <w:r>
          <w:fldChar w:fldCharType="separate"/>
        </w:r>
        <w:r>
          <w:t>72</w:t>
        </w:r>
        <w:r>
          <w:fldChar w:fldCharType="end"/>
        </w:r>
      </w:hyperlink>
    </w:p>
    <w:p>
      <w:pPr>
        <w:pStyle w:val="TOC1"/>
        <w:tabs>
          <w:tab w:val="right" w:leader="dot" w:pos="8306"/>
        </w:tabs>
      </w:pPr>
      <w:hyperlink w:anchor="_Toc31096" w:history="1">
        <w:r>
          <w:rPr>
            <w:rFonts w:ascii="仿宋" w:eastAsia="仿宋" w:hAnsi="仿宋" w:cs="仿宋" w:hint="eastAsia"/>
            <w:lang w:eastAsia="zh-CN"/>
          </w:rPr>
          <w:t>十六、创新驱动与持续发展</w:t>
        </w:r>
        <w:r>
          <w:tab/>
        </w:r>
        <w:r>
          <w:fldChar w:fldCharType="begin"/>
        </w:r>
        <w:r>
          <w:instrText xml:space="preserve"> PAGEREF _Toc31096 \h </w:instrText>
        </w:r>
        <w:r>
          <w:fldChar w:fldCharType="separate"/>
        </w:r>
        <w:r>
          <w:t>74</w:t>
        </w:r>
        <w:r>
          <w:fldChar w:fldCharType="end"/>
        </w:r>
      </w:hyperlink>
    </w:p>
    <w:p>
      <w:pPr>
        <w:pStyle w:val="TOC2"/>
        <w:tabs>
          <w:tab w:val="right" w:leader="dot" w:pos="8306"/>
        </w:tabs>
      </w:pPr>
      <w:hyperlink w:anchor="_Toc24505" w:history="1">
        <w:r>
          <w:rPr>
            <w:rFonts w:ascii="仿宋" w:eastAsia="仿宋" w:hAnsi="仿宋" w:cs="仿宋" w:hint="eastAsia"/>
            <w:lang w:eastAsia="zh-CN"/>
          </w:rPr>
          <w:t>(一)、创新驱动战略实施</w:t>
        </w:r>
        <w:r>
          <w:tab/>
        </w:r>
        <w:r>
          <w:fldChar w:fldCharType="begin"/>
        </w:r>
        <w:r>
          <w:instrText xml:space="preserve"> PAGEREF _Toc24505 \h </w:instrText>
        </w:r>
        <w:r>
          <w:fldChar w:fldCharType="separate"/>
        </w:r>
        <w:r>
          <w:t>74</w:t>
        </w:r>
        <w:r>
          <w:fldChar w:fldCharType="end"/>
        </w:r>
      </w:hyperlink>
    </w:p>
    <w:p>
      <w:pPr>
        <w:pStyle w:val="TOC2"/>
        <w:tabs>
          <w:tab w:val="right" w:leader="dot" w:pos="8306"/>
        </w:tabs>
      </w:pPr>
      <w:hyperlink w:anchor="_Toc30347" w:history="1">
        <w:r>
          <w:rPr>
            <w:rFonts w:ascii="仿宋" w:eastAsia="仿宋" w:hAnsi="仿宋" w:cs="仿宋" w:hint="eastAsia"/>
            <w:lang w:eastAsia="zh-CN"/>
          </w:rPr>
          <w:t>(二)、持续发展路径探索</w:t>
        </w:r>
        <w:r>
          <w:tab/>
        </w:r>
        <w:r>
          <w:fldChar w:fldCharType="begin"/>
        </w:r>
        <w:r>
          <w:instrText xml:space="preserve"> PAGEREF _Toc30347 \h </w:instrText>
        </w:r>
        <w:r>
          <w:fldChar w:fldCharType="separate"/>
        </w:r>
        <w:r>
          <w:t>76</w:t>
        </w:r>
        <w:r>
          <w:fldChar w:fldCharType="end"/>
        </w:r>
      </w:hyperlink>
    </w:p>
    <w:p>
      <w:pPr>
        <w:pStyle w:val="TOC1"/>
        <w:tabs>
          <w:tab w:val="right" w:leader="dot" w:pos="8306"/>
        </w:tabs>
      </w:pPr>
      <w:hyperlink w:anchor="_Toc4929" w:history="1">
        <w:r>
          <w:rPr>
            <w:rFonts w:ascii="仿宋" w:eastAsia="仿宋" w:hAnsi="仿宋" w:cs="仿宋" w:hint="eastAsia"/>
            <w:lang w:eastAsia="zh-CN"/>
          </w:rPr>
          <w:t>十七、质量管理与控制</w:t>
        </w:r>
        <w:r>
          <w:tab/>
        </w:r>
        <w:r>
          <w:fldChar w:fldCharType="begin"/>
        </w:r>
        <w:r>
          <w:instrText xml:space="preserve"> PAGEREF _Toc4929 \h </w:instrText>
        </w:r>
        <w:r>
          <w:fldChar w:fldCharType="separate"/>
        </w:r>
        <w:r>
          <w:t>80</w:t>
        </w:r>
        <w:r>
          <w:fldChar w:fldCharType="end"/>
        </w:r>
      </w:hyperlink>
    </w:p>
    <w:p>
      <w:pPr>
        <w:pStyle w:val="TOC2"/>
        <w:tabs>
          <w:tab w:val="right" w:leader="dot" w:pos="8306"/>
        </w:tabs>
      </w:pPr>
      <w:hyperlink w:anchor="_Toc8139" w:history="1">
        <w:r>
          <w:rPr>
            <w:rFonts w:ascii="仿宋" w:eastAsia="仿宋" w:hAnsi="仿宋" w:cs="仿宋" w:hint="eastAsia"/>
            <w:lang w:eastAsia="zh-CN"/>
          </w:rPr>
          <w:t>(一)、质量管理体系建设</w:t>
        </w:r>
        <w:r>
          <w:tab/>
        </w:r>
        <w:r>
          <w:fldChar w:fldCharType="begin"/>
        </w:r>
        <w:r>
          <w:instrText xml:space="preserve"> PAGEREF _Toc8139 \h </w:instrText>
        </w:r>
        <w:r>
          <w:fldChar w:fldCharType="separate"/>
        </w:r>
        <w:r>
          <w:t>80</w:t>
        </w:r>
        <w:r>
          <w:fldChar w:fldCharType="end"/>
        </w:r>
      </w:hyperlink>
    </w:p>
    <w:p>
      <w:pPr>
        <w:pStyle w:val="TOC2"/>
        <w:tabs>
          <w:tab w:val="right" w:leader="dot" w:pos="8306"/>
        </w:tabs>
      </w:pPr>
      <w:hyperlink w:anchor="_Toc32663" w:history="1">
        <w:r>
          <w:rPr>
            <w:rFonts w:ascii="仿宋" w:eastAsia="仿宋" w:hAnsi="仿宋" w:cs="仿宋" w:hint="eastAsia"/>
            <w:lang w:eastAsia="zh-CN"/>
          </w:rPr>
          <w:t>(二)、质量控制措施</w:t>
        </w:r>
        <w:r>
          <w:tab/>
        </w:r>
        <w:r>
          <w:fldChar w:fldCharType="begin"/>
        </w:r>
        <w:r>
          <w:instrText xml:space="preserve"> PAGEREF _Toc32663 \h </w:instrText>
        </w:r>
        <w:r>
          <w:fldChar w:fldCharType="separate"/>
        </w:r>
        <w:r>
          <w:t>81</w:t>
        </w:r>
        <w:r>
          <w:fldChar w:fldCharType="end"/>
        </w:r>
      </w:hyperlink>
    </w:p>
    <w:p>
      <w:pPr>
        <w:pStyle w:val="TOC1"/>
        <w:tabs>
          <w:tab w:val="right" w:leader="dot" w:pos="8306"/>
        </w:tabs>
      </w:pPr>
      <w:hyperlink w:anchor="_Toc1957" w:history="1">
        <w:r>
          <w:rPr>
            <w:rFonts w:ascii="仿宋" w:eastAsia="仿宋" w:hAnsi="仿宋" w:cs="仿宋" w:hint="eastAsia"/>
            <w:lang w:eastAsia="zh-CN"/>
          </w:rPr>
          <w:t>十八、合作与交流机制建立</w:t>
        </w:r>
        <w:r>
          <w:tab/>
        </w:r>
        <w:r>
          <w:fldChar w:fldCharType="begin"/>
        </w:r>
        <w:r>
          <w:instrText xml:space="preserve"> PAGEREF _Toc1957 \h </w:instrText>
        </w:r>
        <w:r>
          <w:fldChar w:fldCharType="separate"/>
        </w:r>
        <w:r>
          <w:t>82</w:t>
        </w:r>
        <w:r>
          <w:fldChar w:fldCharType="end"/>
        </w:r>
      </w:hyperlink>
    </w:p>
    <w:p>
      <w:pPr>
        <w:pStyle w:val="TOC2"/>
        <w:tabs>
          <w:tab w:val="right" w:leader="dot" w:pos="8306"/>
        </w:tabs>
      </w:pPr>
      <w:hyperlink w:anchor="_Toc4631" w:history="1">
        <w:r>
          <w:rPr>
            <w:rFonts w:ascii="仿宋" w:eastAsia="仿宋" w:hAnsi="仿宋" w:cs="仿宋" w:hint="eastAsia"/>
            <w:lang w:eastAsia="zh-CN"/>
          </w:rPr>
          <w:t>(一)、合作伙伴选择与合作方式</w:t>
        </w:r>
        <w:r>
          <w:tab/>
        </w:r>
        <w:r>
          <w:fldChar w:fldCharType="begin"/>
        </w:r>
        <w:r>
          <w:instrText xml:space="preserve"> PAGEREF _Toc4631 \h </w:instrText>
        </w:r>
        <w:r>
          <w:fldChar w:fldCharType="separate"/>
        </w:r>
        <w:r>
          <w:t>82</w:t>
        </w:r>
        <w:r>
          <w:fldChar w:fldCharType="end"/>
        </w:r>
      </w:hyperlink>
    </w:p>
    <w:p>
      <w:pPr>
        <w:pStyle w:val="TOC2"/>
        <w:tabs>
          <w:tab w:val="right" w:leader="dot" w:pos="8306"/>
        </w:tabs>
      </w:pPr>
      <w:hyperlink w:anchor="_Toc31" w:history="1">
        <w:r>
          <w:rPr>
            <w:rFonts w:ascii="仿宋" w:eastAsia="仿宋" w:hAnsi="仿宋" w:cs="仿宋" w:hint="eastAsia"/>
            <w:lang w:eastAsia="zh-CN"/>
          </w:rPr>
          <w:t>(二)、交流与合作平台搭建</w:t>
        </w:r>
        <w:r>
          <w:tab/>
        </w:r>
        <w:r>
          <w:fldChar w:fldCharType="begin"/>
        </w:r>
        <w:r>
          <w:instrText xml:space="preserve"> PAGEREF _Toc31 \h </w:instrText>
        </w:r>
        <w:r>
          <w:fldChar w:fldCharType="separate"/>
        </w:r>
        <w:r>
          <w:t>84</w:t>
        </w:r>
        <w:r>
          <w:fldChar w:fldCharType="end"/>
        </w:r>
      </w:hyperlink>
    </w:p>
    <w:p>
      <w:pPr>
        <w:pStyle w:val="TOC1"/>
        <w:tabs>
          <w:tab w:val="right" w:leader="dot" w:pos="8306"/>
        </w:tabs>
      </w:pPr>
      <w:hyperlink w:anchor="_Toc28254" w:history="1">
        <w:r>
          <w:rPr>
            <w:rFonts w:ascii="仿宋" w:eastAsia="仿宋" w:hAnsi="仿宋" w:cs="仿宋" w:hint="eastAsia"/>
            <w:lang w:eastAsia="zh-CN"/>
          </w:rPr>
          <w:t>十九、法律法规与政策遵循</w:t>
        </w:r>
        <w:r>
          <w:tab/>
        </w:r>
        <w:r>
          <w:fldChar w:fldCharType="begin"/>
        </w:r>
        <w:r>
          <w:instrText xml:space="preserve"> PAGEREF _Toc28254 \h </w:instrText>
        </w:r>
        <w:r>
          <w:fldChar w:fldCharType="separate"/>
        </w:r>
        <w:r>
          <w:t>85</w:t>
        </w:r>
        <w:r>
          <w:fldChar w:fldCharType="end"/>
        </w:r>
      </w:hyperlink>
    </w:p>
    <w:p>
      <w:pPr>
        <w:pStyle w:val="TOC2"/>
        <w:tabs>
          <w:tab w:val="right" w:leader="dot" w:pos="8306"/>
        </w:tabs>
      </w:pPr>
      <w:hyperlink w:anchor="_Toc6475" w:history="1">
        <w:r>
          <w:rPr>
            <w:rFonts w:ascii="仿宋" w:eastAsia="仿宋" w:hAnsi="仿宋" w:cs="仿宋" w:hint="eastAsia"/>
            <w:lang w:eastAsia="zh-CN"/>
          </w:rPr>
          <w:t>(一)、法律法规遵守</w:t>
        </w:r>
        <w:r>
          <w:tab/>
        </w:r>
        <w:r>
          <w:fldChar w:fldCharType="begin"/>
        </w:r>
        <w:r>
          <w:instrText xml:space="preserve"> PAGEREF _Toc6475 \h </w:instrText>
        </w:r>
        <w:r>
          <w:fldChar w:fldCharType="separate"/>
        </w:r>
        <w:r>
          <w:t>85</w:t>
        </w:r>
        <w:r>
          <w:fldChar w:fldCharType="end"/>
        </w:r>
      </w:hyperlink>
    </w:p>
    <w:p>
      <w:pPr>
        <w:pStyle w:val="TOC2"/>
        <w:tabs>
          <w:tab w:val="right" w:leader="dot" w:pos="8306"/>
        </w:tabs>
      </w:pPr>
      <w:hyperlink w:anchor="_Toc7035" w:history="1">
        <w:r>
          <w:rPr>
            <w:rFonts w:ascii="仿宋" w:eastAsia="仿宋" w:hAnsi="仿宋" w:cs="仿宋" w:hint="eastAsia"/>
            <w:lang w:eastAsia="zh-CN"/>
          </w:rPr>
          <w:t>(二)、政策导向与利用</w:t>
        </w:r>
        <w:r>
          <w:tab/>
        </w:r>
        <w:r>
          <w:fldChar w:fldCharType="begin"/>
        </w:r>
        <w:r>
          <w:instrText xml:space="preserve"> PAGEREF _Toc7035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6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9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2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异辛醇项目与土地用途规划：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异辛醇项目的容积率和建筑密度：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用地控制指标通常规定了容积率和建筑密度的要求。对于异辛醇项目来说，这将影响建筑物的规模和高度。必须确保项目的设计符合容积率和建筑密度的限制，以遵守用地控制法规。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异辛醇项目的建筑线限制：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用地控制指标还可能规定了建筑物与街道或相邻土地的距离，这被称为建筑线限制。异辛醇项目必须遵守这些规定，以确保建筑的位置符合法规。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异辛醇项目的环境影响和可持续性：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用地控制指标可能包括环境保护要求，例如绿地比例和污染防控措施。对于异辛醇项目，这意味着必须考虑如何保护当地生态系统、水资源和空气质量，以确保项目的可持续性。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在整个项目规划和实施过程中，与用地控制指标的合作和遵守是至关重要的。这有助于确保异辛醇项目是一个合法、可持续且与城市规划一致的发展项目。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6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每个城市都有自己的规划目标和愿景，包括住宅区、商业区和工业区的平衡发展。异辛醇项目需要与城市规划目标保持一致，以确保项目不会破坏城市的整体规划。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https://d.book118.com/426011103200010033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D3E0A"/>
    <w:rsid w:val="05DD3E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111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2023-12-25T07:07:00Z</dcterms:created>
  <dcterms:modified xsi:type="dcterms:W3CDTF">2023-12-25T07:07:47Z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5294C5B795AA4A608EFFDA8BEB94C253_11</vt:lpwstr>
  </property>
  <property fmtid="{D5CDD505-2E9C-101B-9397-08002B2CF9AE}" pid="3" name="KSOProductBuildVer">
    <vt:lpwstr>2052-12.1.0.16120</vt:lpwstr>
  </property>
</Properties>
</file>