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2" w:history="1">
        <w:r>
          <w:rPr>
            <w:rFonts w:ascii="仿宋" w:eastAsia="仿宋" w:hAnsi="仿宋" w:cs="仿宋" w:hint="eastAsia"/>
            <w:lang w:eastAsia="zh-CN"/>
          </w:rPr>
          <w:t>前言</w:t>
        </w:r>
        <w:r>
          <w:tab/>
        </w:r>
        <w:r>
          <w:fldChar w:fldCharType="begin"/>
        </w:r>
        <w:r>
          <w:instrText xml:space="preserve"> PAGEREF _Toc19452 \h </w:instrText>
        </w:r>
        <w:r>
          <w:fldChar w:fldCharType="separate"/>
        </w:r>
        <w:r>
          <w:t>3</w:t>
        </w:r>
        <w:r>
          <w:fldChar w:fldCharType="end"/>
        </w:r>
      </w:hyperlink>
    </w:p>
    <w:p>
      <w:pPr>
        <w:pStyle w:val="TOC1"/>
        <w:tabs>
          <w:tab w:val="right" w:leader="dot" w:pos="8306"/>
        </w:tabs>
      </w:pPr>
      <w:hyperlink w:anchor="_Toc32680" w:history="1">
        <w:r>
          <w:rPr>
            <w:rFonts w:ascii="仿宋" w:eastAsia="仿宋" w:hAnsi="仿宋" w:cs="仿宋" w:hint="eastAsia"/>
            <w:lang w:eastAsia="zh-CN"/>
          </w:rPr>
          <w:t>一、财务管理与成本控制</w:t>
        </w:r>
        <w:r>
          <w:tab/>
        </w:r>
        <w:r>
          <w:fldChar w:fldCharType="begin"/>
        </w:r>
        <w:r>
          <w:instrText xml:space="preserve"> PAGEREF _Toc32680 \h </w:instrText>
        </w:r>
        <w:r>
          <w:fldChar w:fldCharType="separate"/>
        </w:r>
        <w:r>
          <w:t>3</w:t>
        </w:r>
        <w:r>
          <w:fldChar w:fldCharType="end"/>
        </w:r>
      </w:hyperlink>
    </w:p>
    <w:p>
      <w:pPr>
        <w:pStyle w:val="TOC2"/>
        <w:tabs>
          <w:tab w:val="right" w:leader="dot" w:pos="8306"/>
        </w:tabs>
      </w:pPr>
      <w:hyperlink w:anchor="_Toc12459" w:history="1">
        <w:r>
          <w:rPr>
            <w:rFonts w:ascii="仿宋" w:eastAsia="仿宋" w:hAnsi="仿宋" w:cs="仿宋" w:hint="eastAsia"/>
            <w:lang w:eastAsia="zh-CN"/>
          </w:rPr>
          <w:t>(一)、财务管理体系建设</w:t>
        </w:r>
        <w:r>
          <w:tab/>
        </w:r>
        <w:r>
          <w:fldChar w:fldCharType="begin"/>
        </w:r>
        <w:r>
          <w:instrText xml:space="preserve"> PAGEREF _Toc12459 \h </w:instrText>
        </w:r>
        <w:r>
          <w:fldChar w:fldCharType="separate"/>
        </w:r>
        <w:r>
          <w:t>3</w:t>
        </w:r>
        <w:r>
          <w:fldChar w:fldCharType="end"/>
        </w:r>
      </w:hyperlink>
    </w:p>
    <w:p>
      <w:pPr>
        <w:pStyle w:val="TOC2"/>
        <w:tabs>
          <w:tab w:val="right" w:leader="dot" w:pos="8306"/>
        </w:tabs>
      </w:pPr>
      <w:hyperlink w:anchor="_Toc30212" w:history="1">
        <w:r>
          <w:rPr>
            <w:rFonts w:ascii="仿宋" w:eastAsia="仿宋" w:hAnsi="仿宋" w:cs="仿宋" w:hint="eastAsia"/>
            <w:lang w:eastAsia="zh-CN"/>
          </w:rPr>
          <w:t>(二)、成本控制措施</w:t>
        </w:r>
        <w:r>
          <w:tab/>
        </w:r>
        <w:r>
          <w:fldChar w:fldCharType="begin"/>
        </w:r>
        <w:r>
          <w:instrText xml:space="preserve"> PAGEREF _Toc30212 \h </w:instrText>
        </w:r>
        <w:r>
          <w:fldChar w:fldCharType="separate"/>
        </w:r>
        <w:r>
          <w:t>4</w:t>
        </w:r>
        <w:r>
          <w:fldChar w:fldCharType="end"/>
        </w:r>
      </w:hyperlink>
    </w:p>
    <w:p>
      <w:pPr>
        <w:pStyle w:val="TOC1"/>
        <w:tabs>
          <w:tab w:val="right" w:leader="dot" w:pos="8306"/>
        </w:tabs>
      </w:pPr>
      <w:hyperlink w:anchor="_Toc10110" w:history="1">
        <w:r>
          <w:rPr>
            <w:rFonts w:ascii="仿宋" w:eastAsia="仿宋" w:hAnsi="仿宋" w:cs="仿宋" w:hint="eastAsia"/>
            <w:lang w:eastAsia="zh-CN"/>
          </w:rPr>
          <w:t>二、经济影响分析</w:t>
        </w:r>
        <w:r>
          <w:tab/>
        </w:r>
        <w:r>
          <w:fldChar w:fldCharType="begin"/>
        </w:r>
        <w:r>
          <w:instrText xml:space="preserve"> PAGEREF _Toc10110 \h </w:instrText>
        </w:r>
        <w:r>
          <w:fldChar w:fldCharType="separate"/>
        </w:r>
        <w:r>
          <w:t>5</w:t>
        </w:r>
        <w:r>
          <w:fldChar w:fldCharType="end"/>
        </w:r>
      </w:hyperlink>
    </w:p>
    <w:p>
      <w:pPr>
        <w:pStyle w:val="TOC2"/>
        <w:tabs>
          <w:tab w:val="right" w:leader="dot" w:pos="8306"/>
        </w:tabs>
      </w:pPr>
      <w:hyperlink w:anchor="_Toc11884" w:history="1">
        <w:r>
          <w:rPr>
            <w:rFonts w:ascii="仿宋" w:eastAsia="仿宋" w:hAnsi="仿宋" w:cs="仿宋" w:hint="eastAsia"/>
            <w:lang w:eastAsia="zh-CN"/>
          </w:rPr>
          <w:t>(一)、经济费用效益或费用效果分析</w:t>
        </w:r>
        <w:r>
          <w:tab/>
        </w:r>
        <w:r>
          <w:fldChar w:fldCharType="begin"/>
        </w:r>
        <w:r>
          <w:instrText xml:space="preserve"> PAGEREF _Toc11884 \h </w:instrText>
        </w:r>
        <w:r>
          <w:fldChar w:fldCharType="separate"/>
        </w:r>
        <w:r>
          <w:t>5</w:t>
        </w:r>
        <w:r>
          <w:fldChar w:fldCharType="end"/>
        </w:r>
      </w:hyperlink>
    </w:p>
    <w:p>
      <w:pPr>
        <w:pStyle w:val="TOC2"/>
        <w:tabs>
          <w:tab w:val="right" w:leader="dot" w:pos="8306"/>
        </w:tabs>
      </w:pPr>
      <w:hyperlink w:anchor="_Toc10180" w:history="1">
        <w:r>
          <w:rPr>
            <w:rFonts w:ascii="仿宋" w:eastAsia="仿宋" w:hAnsi="仿宋" w:cs="仿宋" w:hint="eastAsia"/>
            <w:lang w:eastAsia="zh-CN"/>
          </w:rPr>
          <w:t>(二)、行业影响分析</w:t>
        </w:r>
        <w:r>
          <w:tab/>
        </w:r>
        <w:r>
          <w:fldChar w:fldCharType="begin"/>
        </w:r>
        <w:r>
          <w:instrText xml:space="preserve"> PAGEREF _Toc10180 \h </w:instrText>
        </w:r>
        <w:r>
          <w:fldChar w:fldCharType="separate"/>
        </w:r>
        <w:r>
          <w:t>8</w:t>
        </w:r>
        <w:r>
          <w:fldChar w:fldCharType="end"/>
        </w:r>
      </w:hyperlink>
    </w:p>
    <w:p>
      <w:pPr>
        <w:pStyle w:val="TOC2"/>
        <w:tabs>
          <w:tab w:val="right" w:leader="dot" w:pos="8306"/>
        </w:tabs>
      </w:pPr>
      <w:hyperlink w:anchor="_Toc12487" w:history="1">
        <w:r>
          <w:rPr>
            <w:rFonts w:ascii="仿宋" w:eastAsia="仿宋" w:hAnsi="仿宋" w:cs="仿宋" w:hint="eastAsia"/>
            <w:lang w:eastAsia="zh-CN"/>
          </w:rPr>
          <w:t>(三)、区域经济影响分析</w:t>
        </w:r>
        <w:r>
          <w:tab/>
        </w:r>
        <w:r>
          <w:fldChar w:fldCharType="begin"/>
        </w:r>
        <w:r>
          <w:instrText xml:space="preserve"> PAGEREF _Toc12487 \h </w:instrText>
        </w:r>
        <w:r>
          <w:fldChar w:fldCharType="separate"/>
        </w:r>
        <w:r>
          <w:t>9</w:t>
        </w:r>
        <w:r>
          <w:fldChar w:fldCharType="end"/>
        </w:r>
      </w:hyperlink>
    </w:p>
    <w:p>
      <w:pPr>
        <w:pStyle w:val="TOC2"/>
        <w:tabs>
          <w:tab w:val="right" w:leader="dot" w:pos="8306"/>
        </w:tabs>
      </w:pPr>
      <w:hyperlink w:anchor="_Toc6217" w:history="1">
        <w:r>
          <w:rPr>
            <w:rFonts w:ascii="仿宋" w:eastAsia="仿宋" w:hAnsi="仿宋" w:cs="仿宋" w:hint="eastAsia"/>
            <w:lang w:eastAsia="zh-CN"/>
          </w:rPr>
          <w:t>(四)、宏观经济影响分析</w:t>
        </w:r>
        <w:r>
          <w:tab/>
        </w:r>
        <w:r>
          <w:fldChar w:fldCharType="begin"/>
        </w:r>
        <w:r>
          <w:instrText xml:space="preserve"> PAGEREF _Toc6217 \h </w:instrText>
        </w:r>
        <w:r>
          <w:fldChar w:fldCharType="separate"/>
        </w:r>
        <w:r>
          <w:t>10</w:t>
        </w:r>
        <w:r>
          <w:fldChar w:fldCharType="end"/>
        </w:r>
      </w:hyperlink>
    </w:p>
    <w:p>
      <w:pPr>
        <w:pStyle w:val="TOC1"/>
        <w:tabs>
          <w:tab w:val="right" w:leader="dot" w:pos="8306"/>
        </w:tabs>
      </w:pPr>
      <w:hyperlink w:anchor="_Toc29974" w:history="1">
        <w:r>
          <w:rPr>
            <w:rFonts w:ascii="仿宋" w:eastAsia="仿宋" w:hAnsi="仿宋" w:cs="仿宋" w:hint="eastAsia"/>
            <w:lang w:eastAsia="zh-CN"/>
          </w:rPr>
          <w:t>三、发展规划、产业政策和行业准入分析</w:t>
        </w:r>
        <w:r>
          <w:tab/>
        </w:r>
        <w:r>
          <w:fldChar w:fldCharType="begin"/>
        </w:r>
        <w:r>
          <w:instrText xml:space="preserve"> PAGEREF _Toc29974 \h </w:instrText>
        </w:r>
        <w:r>
          <w:fldChar w:fldCharType="separate"/>
        </w:r>
        <w:r>
          <w:t>12</w:t>
        </w:r>
        <w:r>
          <w:fldChar w:fldCharType="end"/>
        </w:r>
      </w:hyperlink>
    </w:p>
    <w:p>
      <w:pPr>
        <w:pStyle w:val="TOC2"/>
        <w:tabs>
          <w:tab w:val="right" w:leader="dot" w:pos="8306"/>
        </w:tabs>
      </w:pPr>
      <w:hyperlink w:anchor="_Toc5097" w:history="1">
        <w:r>
          <w:rPr>
            <w:rFonts w:ascii="仿宋" w:eastAsia="仿宋" w:hAnsi="仿宋" w:cs="仿宋" w:hint="eastAsia"/>
            <w:lang w:eastAsia="zh-CN"/>
          </w:rPr>
          <w:t>(一)、发展规划分析</w:t>
        </w:r>
        <w:r>
          <w:tab/>
        </w:r>
        <w:r>
          <w:fldChar w:fldCharType="begin"/>
        </w:r>
        <w:r>
          <w:instrText xml:space="preserve"> PAGEREF _Toc5097 \h </w:instrText>
        </w:r>
        <w:r>
          <w:fldChar w:fldCharType="separate"/>
        </w:r>
        <w:r>
          <w:t>12</w:t>
        </w:r>
        <w:r>
          <w:fldChar w:fldCharType="end"/>
        </w:r>
      </w:hyperlink>
    </w:p>
    <w:p>
      <w:pPr>
        <w:pStyle w:val="TOC2"/>
        <w:tabs>
          <w:tab w:val="right" w:leader="dot" w:pos="8306"/>
        </w:tabs>
      </w:pPr>
      <w:hyperlink w:anchor="_Toc2610" w:history="1">
        <w:r>
          <w:rPr>
            <w:rFonts w:ascii="仿宋" w:eastAsia="仿宋" w:hAnsi="仿宋" w:cs="仿宋" w:hint="eastAsia"/>
            <w:lang w:eastAsia="zh-CN"/>
          </w:rPr>
          <w:t>(二)、产业政策分析</w:t>
        </w:r>
        <w:r>
          <w:tab/>
        </w:r>
        <w:r>
          <w:fldChar w:fldCharType="begin"/>
        </w:r>
        <w:r>
          <w:instrText xml:space="preserve"> PAGEREF _Toc2610 \h </w:instrText>
        </w:r>
        <w:r>
          <w:fldChar w:fldCharType="separate"/>
        </w:r>
        <w:r>
          <w:t>13</w:t>
        </w:r>
        <w:r>
          <w:fldChar w:fldCharType="end"/>
        </w:r>
      </w:hyperlink>
    </w:p>
    <w:p>
      <w:pPr>
        <w:pStyle w:val="TOC2"/>
        <w:tabs>
          <w:tab w:val="right" w:leader="dot" w:pos="8306"/>
        </w:tabs>
      </w:pPr>
      <w:hyperlink w:anchor="_Toc6079" w:history="1">
        <w:r>
          <w:rPr>
            <w:rFonts w:ascii="仿宋" w:eastAsia="仿宋" w:hAnsi="仿宋" w:cs="仿宋" w:hint="eastAsia"/>
            <w:lang w:eastAsia="zh-CN"/>
          </w:rPr>
          <w:t>(三)、行业准入分析</w:t>
        </w:r>
        <w:r>
          <w:tab/>
        </w:r>
        <w:r>
          <w:fldChar w:fldCharType="begin"/>
        </w:r>
        <w:r>
          <w:instrText xml:space="preserve"> PAGEREF _Toc6079 \h </w:instrText>
        </w:r>
        <w:r>
          <w:fldChar w:fldCharType="separate"/>
        </w:r>
        <w:r>
          <w:t>15</w:t>
        </w:r>
        <w:r>
          <w:fldChar w:fldCharType="end"/>
        </w:r>
      </w:hyperlink>
    </w:p>
    <w:p>
      <w:pPr>
        <w:pStyle w:val="TOC1"/>
        <w:tabs>
          <w:tab w:val="right" w:leader="dot" w:pos="8306"/>
        </w:tabs>
      </w:pPr>
      <w:hyperlink w:anchor="_Toc9165" w:history="1">
        <w:r>
          <w:rPr>
            <w:rFonts w:ascii="仿宋" w:eastAsia="仿宋" w:hAnsi="仿宋" w:cs="仿宋" w:hint="eastAsia"/>
            <w:lang w:eastAsia="zh-CN"/>
          </w:rPr>
          <w:t>四、项目选址研究</w:t>
        </w:r>
        <w:r>
          <w:tab/>
        </w:r>
        <w:r>
          <w:fldChar w:fldCharType="begin"/>
        </w:r>
        <w:r>
          <w:instrText xml:space="preserve"> PAGEREF _Toc9165 \h </w:instrText>
        </w:r>
        <w:r>
          <w:fldChar w:fldCharType="separate"/>
        </w:r>
        <w:r>
          <w:t>16</w:t>
        </w:r>
        <w:r>
          <w:fldChar w:fldCharType="end"/>
        </w:r>
      </w:hyperlink>
    </w:p>
    <w:p>
      <w:pPr>
        <w:pStyle w:val="TOC2"/>
        <w:tabs>
          <w:tab w:val="right" w:leader="dot" w:pos="8306"/>
        </w:tabs>
      </w:pPr>
      <w:hyperlink w:anchor="_Toc4017" w:history="1">
        <w:r>
          <w:rPr>
            <w:rFonts w:ascii="仿宋" w:eastAsia="仿宋" w:hAnsi="仿宋" w:cs="仿宋" w:hint="eastAsia"/>
            <w:lang w:eastAsia="zh-CN"/>
          </w:rPr>
          <w:t>(一)、项目选址原则</w:t>
        </w:r>
        <w:r>
          <w:tab/>
        </w:r>
        <w:r>
          <w:fldChar w:fldCharType="begin"/>
        </w:r>
        <w:r>
          <w:instrText xml:space="preserve"> PAGEREF _Toc4017 \h </w:instrText>
        </w:r>
        <w:r>
          <w:fldChar w:fldCharType="separate"/>
        </w:r>
        <w:r>
          <w:t>16</w:t>
        </w:r>
        <w:r>
          <w:fldChar w:fldCharType="end"/>
        </w:r>
      </w:hyperlink>
    </w:p>
    <w:p>
      <w:pPr>
        <w:pStyle w:val="TOC2"/>
        <w:tabs>
          <w:tab w:val="right" w:leader="dot" w:pos="8306"/>
        </w:tabs>
      </w:pPr>
      <w:hyperlink w:anchor="_Toc20809" w:history="1">
        <w:r>
          <w:rPr>
            <w:rFonts w:ascii="仿宋" w:eastAsia="仿宋" w:hAnsi="仿宋" w:cs="仿宋" w:hint="eastAsia"/>
            <w:lang w:eastAsia="zh-CN"/>
          </w:rPr>
          <w:t>(二)、项目选址</w:t>
        </w:r>
        <w:r>
          <w:tab/>
        </w:r>
        <w:r>
          <w:fldChar w:fldCharType="begin"/>
        </w:r>
        <w:r>
          <w:instrText xml:space="preserve"> PAGEREF _Toc20809 \h </w:instrText>
        </w:r>
        <w:r>
          <w:fldChar w:fldCharType="separate"/>
        </w:r>
        <w:r>
          <w:t>20</w:t>
        </w:r>
        <w:r>
          <w:fldChar w:fldCharType="end"/>
        </w:r>
      </w:hyperlink>
    </w:p>
    <w:p>
      <w:pPr>
        <w:pStyle w:val="TOC2"/>
        <w:tabs>
          <w:tab w:val="right" w:leader="dot" w:pos="8306"/>
        </w:tabs>
      </w:pPr>
      <w:hyperlink w:anchor="_Toc7270" w:history="1">
        <w:r>
          <w:rPr>
            <w:rFonts w:ascii="仿宋" w:eastAsia="仿宋" w:hAnsi="仿宋" w:cs="仿宋" w:hint="eastAsia"/>
            <w:lang w:eastAsia="zh-CN"/>
          </w:rPr>
          <w:t>(三)、建设条件分析</w:t>
        </w:r>
        <w:r>
          <w:tab/>
        </w:r>
        <w:r>
          <w:fldChar w:fldCharType="begin"/>
        </w:r>
        <w:r>
          <w:instrText xml:space="preserve"> PAGEREF _Toc7270 \h </w:instrText>
        </w:r>
        <w:r>
          <w:fldChar w:fldCharType="separate"/>
        </w:r>
        <w:r>
          <w:t>22</w:t>
        </w:r>
        <w:r>
          <w:fldChar w:fldCharType="end"/>
        </w:r>
      </w:hyperlink>
    </w:p>
    <w:p>
      <w:pPr>
        <w:pStyle w:val="TOC2"/>
        <w:tabs>
          <w:tab w:val="right" w:leader="dot" w:pos="8306"/>
        </w:tabs>
      </w:pPr>
      <w:hyperlink w:anchor="_Toc27731" w:history="1">
        <w:r>
          <w:rPr>
            <w:rFonts w:ascii="仿宋" w:eastAsia="仿宋" w:hAnsi="仿宋" w:cs="仿宋" w:hint="eastAsia"/>
            <w:lang w:eastAsia="zh-CN"/>
          </w:rPr>
          <w:t>(四)、用地控制指标</w:t>
        </w:r>
        <w:r>
          <w:tab/>
        </w:r>
        <w:r>
          <w:fldChar w:fldCharType="begin"/>
        </w:r>
        <w:r>
          <w:instrText xml:space="preserve"> PAGEREF _Toc27731 \h </w:instrText>
        </w:r>
        <w:r>
          <w:fldChar w:fldCharType="separate"/>
        </w:r>
        <w:r>
          <w:t>23</w:t>
        </w:r>
        <w:r>
          <w:fldChar w:fldCharType="end"/>
        </w:r>
      </w:hyperlink>
    </w:p>
    <w:p>
      <w:pPr>
        <w:pStyle w:val="TOC2"/>
        <w:tabs>
          <w:tab w:val="right" w:leader="dot" w:pos="8306"/>
        </w:tabs>
      </w:pPr>
      <w:hyperlink w:anchor="_Toc1516" w:history="1">
        <w:r>
          <w:rPr>
            <w:rFonts w:ascii="仿宋" w:eastAsia="仿宋" w:hAnsi="仿宋" w:cs="仿宋" w:hint="eastAsia"/>
            <w:lang w:eastAsia="zh-CN"/>
          </w:rPr>
          <w:t>(五)、地总体要求</w:t>
        </w:r>
        <w:r>
          <w:tab/>
        </w:r>
        <w:r>
          <w:fldChar w:fldCharType="begin"/>
        </w:r>
        <w:r>
          <w:instrText xml:space="preserve"> PAGEREF _Toc1516 \h </w:instrText>
        </w:r>
        <w:r>
          <w:fldChar w:fldCharType="separate"/>
        </w:r>
        <w:r>
          <w:t>24</w:t>
        </w:r>
        <w:r>
          <w:fldChar w:fldCharType="end"/>
        </w:r>
      </w:hyperlink>
    </w:p>
    <w:p>
      <w:pPr>
        <w:pStyle w:val="TOC2"/>
        <w:tabs>
          <w:tab w:val="right" w:leader="dot" w:pos="8306"/>
        </w:tabs>
      </w:pPr>
      <w:hyperlink w:anchor="_Toc1395" w:history="1">
        <w:r>
          <w:rPr>
            <w:rFonts w:ascii="仿宋" w:eastAsia="仿宋" w:hAnsi="仿宋" w:cs="仿宋" w:hint="eastAsia"/>
            <w:lang w:eastAsia="zh-CN"/>
          </w:rPr>
          <w:t>(六)、节约用地措施</w:t>
        </w:r>
        <w:r>
          <w:tab/>
        </w:r>
        <w:r>
          <w:fldChar w:fldCharType="begin"/>
        </w:r>
        <w:r>
          <w:instrText xml:space="preserve"> PAGEREF _Toc1395 \h </w:instrText>
        </w:r>
        <w:r>
          <w:fldChar w:fldCharType="separate"/>
        </w:r>
        <w:r>
          <w:t>26</w:t>
        </w:r>
        <w:r>
          <w:fldChar w:fldCharType="end"/>
        </w:r>
      </w:hyperlink>
    </w:p>
    <w:p>
      <w:pPr>
        <w:pStyle w:val="TOC2"/>
        <w:tabs>
          <w:tab w:val="right" w:leader="dot" w:pos="8306"/>
        </w:tabs>
      </w:pPr>
      <w:hyperlink w:anchor="_Toc10394" w:history="1">
        <w:r>
          <w:rPr>
            <w:rFonts w:ascii="仿宋" w:eastAsia="仿宋" w:hAnsi="仿宋" w:cs="仿宋" w:hint="eastAsia"/>
            <w:lang w:eastAsia="zh-CN"/>
          </w:rPr>
          <w:t>(七)、选址综合评价</w:t>
        </w:r>
        <w:r>
          <w:tab/>
        </w:r>
        <w:r>
          <w:fldChar w:fldCharType="begin"/>
        </w:r>
        <w:r>
          <w:instrText xml:space="preserve"> PAGEREF _Toc10394 \h </w:instrText>
        </w:r>
        <w:r>
          <w:fldChar w:fldCharType="separate"/>
        </w:r>
        <w:r>
          <w:t>27</w:t>
        </w:r>
        <w:r>
          <w:fldChar w:fldCharType="end"/>
        </w:r>
      </w:hyperlink>
    </w:p>
    <w:p>
      <w:pPr>
        <w:pStyle w:val="TOC1"/>
        <w:tabs>
          <w:tab w:val="right" w:leader="dot" w:pos="8306"/>
        </w:tabs>
      </w:pPr>
      <w:hyperlink w:anchor="_Toc1509" w:history="1">
        <w:r>
          <w:rPr>
            <w:rFonts w:ascii="仿宋" w:eastAsia="仿宋" w:hAnsi="仿宋" w:cs="仿宋" w:hint="eastAsia"/>
            <w:lang w:eastAsia="zh-CN"/>
          </w:rPr>
          <w:t>五、挤出机械项目概论</w:t>
        </w:r>
        <w:r>
          <w:tab/>
        </w:r>
        <w:r>
          <w:fldChar w:fldCharType="begin"/>
        </w:r>
        <w:r>
          <w:instrText xml:space="preserve"> PAGEREF _Toc1509 \h </w:instrText>
        </w:r>
        <w:r>
          <w:fldChar w:fldCharType="separate"/>
        </w:r>
        <w:r>
          <w:t>28</w:t>
        </w:r>
        <w:r>
          <w:fldChar w:fldCharType="end"/>
        </w:r>
      </w:hyperlink>
    </w:p>
    <w:p>
      <w:pPr>
        <w:pStyle w:val="TOC2"/>
        <w:tabs>
          <w:tab w:val="right" w:leader="dot" w:pos="8306"/>
        </w:tabs>
      </w:pPr>
      <w:hyperlink w:anchor="_Toc21999" w:history="1">
        <w:r>
          <w:rPr>
            <w:rFonts w:ascii="仿宋" w:eastAsia="仿宋" w:hAnsi="仿宋" w:cs="仿宋" w:hint="eastAsia"/>
            <w:lang w:eastAsia="zh-CN"/>
          </w:rPr>
          <w:t>(一)、项目申报单位概况</w:t>
        </w:r>
        <w:r>
          <w:tab/>
        </w:r>
        <w:r>
          <w:fldChar w:fldCharType="begin"/>
        </w:r>
        <w:r>
          <w:instrText xml:space="preserve"> PAGEREF _Toc21999 \h </w:instrText>
        </w:r>
        <w:r>
          <w:fldChar w:fldCharType="separate"/>
        </w:r>
        <w:r>
          <w:t>28</w:t>
        </w:r>
        <w:r>
          <w:fldChar w:fldCharType="end"/>
        </w:r>
      </w:hyperlink>
    </w:p>
    <w:p>
      <w:pPr>
        <w:pStyle w:val="TOC2"/>
        <w:tabs>
          <w:tab w:val="right" w:leader="dot" w:pos="8306"/>
        </w:tabs>
      </w:pPr>
      <w:hyperlink w:anchor="_Toc14717" w:history="1">
        <w:r>
          <w:rPr>
            <w:rFonts w:ascii="仿宋" w:eastAsia="仿宋" w:hAnsi="仿宋" w:cs="仿宋" w:hint="eastAsia"/>
            <w:lang w:eastAsia="zh-CN"/>
          </w:rPr>
          <w:t>(二)、项目概况</w:t>
        </w:r>
        <w:r>
          <w:tab/>
        </w:r>
        <w:r>
          <w:fldChar w:fldCharType="begin"/>
        </w:r>
        <w:r>
          <w:instrText xml:space="preserve"> PAGEREF _Toc14717 \h </w:instrText>
        </w:r>
        <w:r>
          <w:fldChar w:fldCharType="separate"/>
        </w:r>
        <w:r>
          <w:t>29</w:t>
        </w:r>
        <w:r>
          <w:fldChar w:fldCharType="end"/>
        </w:r>
      </w:hyperlink>
    </w:p>
    <w:p>
      <w:pPr>
        <w:pStyle w:val="TOC1"/>
        <w:tabs>
          <w:tab w:val="right" w:leader="dot" w:pos="8306"/>
        </w:tabs>
      </w:pPr>
      <w:hyperlink w:anchor="_Toc12671" w:history="1">
        <w:r>
          <w:rPr>
            <w:rFonts w:ascii="仿宋" w:eastAsia="仿宋" w:hAnsi="仿宋" w:cs="仿宋" w:hint="eastAsia"/>
            <w:lang w:eastAsia="zh-CN"/>
          </w:rPr>
          <w:t>六、建设风险评估分析</w:t>
        </w:r>
        <w:r>
          <w:tab/>
        </w:r>
        <w:r>
          <w:fldChar w:fldCharType="begin"/>
        </w:r>
        <w:r>
          <w:instrText xml:space="preserve"> PAGEREF _Toc12671 \h </w:instrText>
        </w:r>
        <w:r>
          <w:fldChar w:fldCharType="separate"/>
        </w:r>
        <w:r>
          <w:t>32</w:t>
        </w:r>
        <w:r>
          <w:fldChar w:fldCharType="end"/>
        </w:r>
      </w:hyperlink>
    </w:p>
    <w:p>
      <w:pPr>
        <w:pStyle w:val="TOC2"/>
        <w:tabs>
          <w:tab w:val="right" w:leader="dot" w:pos="8306"/>
        </w:tabs>
      </w:pPr>
      <w:hyperlink w:anchor="_Toc18531" w:history="1">
        <w:r>
          <w:rPr>
            <w:rFonts w:ascii="仿宋" w:eastAsia="仿宋" w:hAnsi="仿宋" w:cs="仿宋" w:hint="eastAsia"/>
            <w:lang w:eastAsia="zh-CN"/>
          </w:rPr>
          <w:t>(一)、政策风险分析</w:t>
        </w:r>
        <w:r>
          <w:tab/>
        </w:r>
        <w:r>
          <w:fldChar w:fldCharType="begin"/>
        </w:r>
        <w:r>
          <w:instrText xml:space="preserve"> PAGEREF _Toc18531 \h </w:instrText>
        </w:r>
        <w:r>
          <w:fldChar w:fldCharType="separate"/>
        </w:r>
        <w:r>
          <w:t>32</w:t>
        </w:r>
        <w:r>
          <w:fldChar w:fldCharType="end"/>
        </w:r>
      </w:hyperlink>
    </w:p>
    <w:p>
      <w:pPr>
        <w:pStyle w:val="TOC2"/>
        <w:tabs>
          <w:tab w:val="right" w:leader="dot" w:pos="8306"/>
        </w:tabs>
      </w:pPr>
      <w:hyperlink w:anchor="_Toc4652" w:history="1">
        <w:r>
          <w:rPr>
            <w:rFonts w:ascii="仿宋" w:eastAsia="仿宋" w:hAnsi="仿宋" w:cs="仿宋" w:hint="eastAsia"/>
            <w:lang w:eastAsia="zh-CN"/>
          </w:rPr>
          <w:t>(二)、社会风险分析</w:t>
        </w:r>
        <w:r>
          <w:tab/>
        </w:r>
        <w:r>
          <w:fldChar w:fldCharType="begin"/>
        </w:r>
        <w:r>
          <w:instrText xml:space="preserve"> PAGEREF _Toc4652 \h </w:instrText>
        </w:r>
        <w:r>
          <w:fldChar w:fldCharType="separate"/>
        </w:r>
        <w:r>
          <w:t>33</w:t>
        </w:r>
        <w:r>
          <w:fldChar w:fldCharType="end"/>
        </w:r>
      </w:hyperlink>
    </w:p>
    <w:p>
      <w:pPr>
        <w:pStyle w:val="TOC2"/>
        <w:tabs>
          <w:tab w:val="right" w:leader="dot" w:pos="8306"/>
        </w:tabs>
      </w:pPr>
      <w:hyperlink w:anchor="_Toc10211" w:history="1">
        <w:r>
          <w:rPr>
            <w:rFonts w:ascii="仿宋" w:eastAsia="仿宋" w:hAnsi="仿宋" w:cs="仿宋" w:hint="eastAsia"/>
            <w:lang w:eastAsia="zh-CN"/>
          </w:rPr>
          <w:t>(三)、市场风险分析</w:t>
        </w:r>
        <w:r>
          <w:tab/>
        </w:r>
        <w:r>
          <w:fldChar w:fldCharType="begin"/>
        </w:r>
        <w:r>
          <w:instrText xml:space="preserve"> PAGEREF _Toc10211 \h </w:instrText>
        </w:r>
        <w:r>
          <w:fldChar w:fldCharType="separate"/>
        </w:r>
        <w:r>
          <w:t>35</w:t>
        </w:r>
        <w:r>
          <w:fldChar w:fldCharType="end"/>
        </w:r>
      </w:hyperlink>
    </w:p>
    <w:p>
      <w:pPr>
        <w:pStyle w:val="TOC2"/>
        <w:tabs>
          <w:tab w:val="right" w:leader="dot" w:pos="8306"/>
        </w:tabs>
      </w:pPr>
      <w:hyperlink w:anchor="_Toc29242" w:history="1">
        <w:r>
          <w:rPr>
            <w:rFonts w:ascii="仿宋" w:eastAsia="仿宋" w:hAnsi="仿宋" w:cs="仿宋" w:hint="eastAsia"/>
            <w:lang w:eastAsia="zh-CN"/>
          </w:rPr>
          <w:t>(四)、资金风险分析</w:t>
        </w:r>
        <w:r>
          <w:tab/>
        </w:r>
        <w:r>
          <w:fldChar w:fldCharType="begin"/>
        </w:r>
        <w:r>
          <w:instrText xml:space="preserve"> PAGEREF _Toc29242 \h </w:instrText>
        </w:r>
        <w:r>
          <w:fldChar w:fldCharType="separate"/>
        </w:r>
        <w:r>
          <w:t>35</w:t>
        </w:r>
        <w:r>
          <w:fldChar w:fldCharType="end"/>
        </w:r>
      </w:hyperlink>
    </w:p>
    <w:p>
      <w:pPr>
        <w:pStyle w:val="TOC2"/>
        <w:tabs>
          <w:tab w:val="right" w:leader="dot" w:pos="8306"/>
        </w:tabs>
      </w:pPr>
      <w:hyperlink w:anchor="_Toc689" w:history="1">
        <w:r>
          <w:rPr>
            <w:rFonts w:ascii="仿宋" w:eastAsia="仿宋" w:hAnsi="仿宋" w:cs="仿宋" w:hint="eastAsia"/>
            <w:lang w:eastAsia="zh-CN"/>
          </w:rPr>
          <w:t>(五)、技术风险分析</w:t>
        </w:r>
        <w:r>
          <w:tab/>
        </w:r>
        <w:r>
          <w:fldChar w:fldCharType="begin"/>
        </w:r>
        <w:r>
          <w:instrText xml:space="preserve"> PAGEREF _Toc689 \h </w:instrText>
        </w:r>
        <w:r>
          <w:fldChar w:fldCharType="separate"/>
        </w:r>
        <w:r>
          <w:t>37</w:t>
        </w:r>
        <w:r>
          <w:fldChar w:fldCharType="end"/>
        </w:r>
      </w:hyperlink>
    </w:p>
    <w:p>
      <w:pPr>
        <w:pStyle w:val="TOC2"/>
        <w:tabs>
          <w:tab w:val="right" w:leader="dot" w:pos="8306"/>
        </w:tabs>
      </w:pPr>
      <w:hyperlink w:anchor="_Toc3334" w:history="1">
        <w:r>
          <w:rPr>
            <w:rFonts w:ascii="仿宋" w:eastAsia="仿宋" w:hAnsi="仿宋" w:cs="仿宋" w:hint="eastAsia"/>
            <w:lang w:eastAsia="zh-CN"/>
          </w:rPr>
          <w:t>(六)、财务风险分析</w:t>
        </w:r>
        <w:r>
          <w:tab/>
        </w:r>
        <w:r>
          <w:fldChar w:fldCharType="begin"/>
        </w:r>
        <w:r>
          <w:instrText xml:space="preserve"> PAGEREF _Toc3334 \h </w:instrText>
        </w:r>
        <w:r>
          <w:fldChar w:fldCharType="separate"/>
        </w:r>
        <w:r>
          <w:t>38</w:t>
        </w:r>
        <w:r>
          <w:fldChar w:fldCharType="end"/>
        </w:r>
      </w:hyperlink>
    </w:p>
    <w:p>
      <w:pPr>
        <w:pStyle w:val="TOC2"/>
        <w:tabs>
          <w:tab w:val="right" w:leader="dot" w:pos="8306"/>
        </w:tabs>
      </w:pPr>
      <w:hyperlink w:anchor="_Toc23627" w:history="1">
        <w:r>
          <w:rPr>
            <w:rFonts w:ascii="仿宋" w:eastAsia="仿宋" w:hAnsi="仿宋" w:cs="仿宋" w:hint="eastAsia"/>
            <w:lang w:eastAsia="zh-CN"/>
          </w:rPr>
          <w:t>(七)、管理风险分析</w:t>
        </w:r>
        <w:r>
          <w:tab/>
        </w:r>
        <w:r>
          <w:fldChar w:fldCharType="begin"/>
        </w:r>
        <w:r>
          <w:instrText xml:space="preserve"> PAGEREF _Toc23627 \h </w:instrText>
        </w:r>
        <w:r>
          <w:fldChar w:fldCharType="separate"/>
        </w:r>
        <w:r>
          <w:t>40</w:t>
        </w:r>
        <w:r>
          <w:fldChar w:fldCharType="end"/>
        </w:r>
      </w:hyperlink>
    </w:p>
    <w:p>
      <w:pPr>
        <w:pStyle w:val="TOC2"/>
        <w:tabs>
          <w:tab w:val="right" w:leader="dot" w:pos="8306"/>
        </w:tabs>
      </w:pPr>
      <w:hyperlink w:anchor="_Toc32609" w:history="1">
        <w:r>
          <w:rPr>
            <w:rFonts w:ascii="仿宋" w:eastAsia="仿宋" w:hAnsi="仿宋" w:cs="仿宋" w:hint="eastAsia"/>
            <w:lang w:eastAsia="zh-CN"/>
          </w:rPr>
          <w:t>(八)、其它风险分析</w:t>
        </w:r>
        <w:r>
          <w:tab/>
        </w:r>
        <w:r>
          <w:fldChar w:fldCharType="begin"/>
        </w:r>
        <w:r>
          <w:instrText xml:space="preserve"> PAGEREF _Toc32609 \h </w:instrText>
        </w:r>
        <w:r>
          <w:fldChar w:fldCharType="separate"/>
        </w:r>
        <w:r>
          <w:t>41</w:t>
        </w:r>
        <w:r>
          <w:fldChar w:fldCharType="end"/>
        </w:r>
      </w:hyperlink>
    </w:p>
    <w:p>
      <w:pPr>
        <w:pStyle w:val="TOC2"/>
        <w:tabs>
          <w:tab w:val="right" w:leader="dot" w:pos="8306"/>
        </w:tabs>
      </w:pPr>
      <w:hyperlink w:anchor="_Toc4189" w:history="1">
        <w:r>
          <w:rPr>
            <w:rFonts w:ascii="仿宋" w:eastAsia="仿宋" w:hAnsi="仿宋" w:cs="仿宋" w:hint="eastAsia"/>
            <w:lang w:eastAsia="zh-CN"/>
          </w:rPr>
          <w:t>(九)、社会影响评估</w:t>
        </w:r>
        <w:r>
          <w:tab/>
        </w:r>
        <w:r>
          <w:fldChar w:fldCharType="begin"/>
        </w:r>
        <w:r>
          <w:instrText xml:space="preserve"> PAGEREF _Toc4189 \h </w:instrText>
        </w:r>
        <w:r>
          <w:fldChar w:fldCharType="separate"/>
        </w:r>
        <w:r>
          <w:t>42</w:t>
        </w:r>
        <w:r>
          <w:fldChar w:fldCharType="end"/>
        </w:r>
      </w:hyperlink>
    </w:p>
    <w:p>
      <w:pPr>
        <w:pStyle w:val="TOC1"/>
        <w:tabs>
          <w:tab w:val="right" w:leader="dot" w:pos="8306"/>
        </w:tabs>
      </w:pPr>
      <w:hyperlink w:anchor="_Toc5715" w:history="1">
        <w:r>
          <w:rPr>
            <w:rFonts w:ascii="仿宋" w:eastAsia="仿宋" w:hAnsi="仿宋" w:cs="仿宋" w:hint="eastAsia"/>
            <w:lang w:eastAsia="zh-CN"/>
          </w:rPr>
          <w:t>七、技术创新与产业升级</w:t>
        </w:r>
        <w:r>
          <w:tab/>
        </w:r>
        <w:r>
          <w:fldChar w:fldCharType="begin"/>
        </w:r>
        <w:r>
          <w:instrText xml:space="preserve"> PAGEREF _Toc5715 \h </w:instrText>
        </w:r>
        <w:r>
          <w:fldChar w:fldCharType="separate"/>
        </w:r>
        <w:r>
          <w:t>44</w:t>
        </w:r>
        <w:r>
          <w:fldChar w:fldCharType="end"/>
        </w:r>
      </w:hyperlink>
    </w:p>
    <w:p>
      <w:pPr>
        <w:pStyle w:val="TOC2"/>
        <w:tabs>
          <w:tab w:val="right" w:leader="dot" w:pos="8306"/>
        </w:tabs>
      </w:pPr>
      <w:hyperlink w:anchor="_Toc11951" w:history="1">
        <w:r>
          <w:rPr>
            <w:rFonts w:ascii="仿宋" w:eastAsia="仿宋" w:hAnsi="仿宋" w:cs="仿宋" w:hint="eastAsia"/>
            <w:lang w:eastAsia="zh-CN"/>
          </w:rPr>
          <w:t>(一)、技术创新方向与目标</w:t>
        </w:r>
        <w:r>
          <w:tab/>
        </w:r>
        <w:r>
          <w:fldChar w:fldCharType="begin"/>
        </w:r>
        <w:r>
          <w:instrText xml:space="preserve"> PAGEREF _Toc11951 \h </w:instrText>
        </w:r>
        <w:r>
          <w:fldChar w:fldCharType="separate"/>
        </w:r>
        <w:r>
          <w:t>44</w:t>
        </w:r>
        <w:r>
          <w:fldChar w:fldCharType="end"/>
        </w:r>
      </w:hyperlink>
    </w:p>
    <w:p>
      <w:pPr>
        <w:pStyle w:val="TOC2"/>
        <w:tabs>
          <w:tab w:val="right" w:leader="dot" w:pos="8306"/>
        </w:tabs>
      </w:pPr>
      <w:hyperlink w:anchor="_Toc29314" w:history="1">
        <w:r>
          <w:rPr>
            <w:rFonts w:ascii="仿宋" w:eastAsia="仿宋" w:hAnsi="仿宋" w:cs="仿宋" w:hint="eastAsia"/>
            <w:lang w:eastAsia="zh-CN"/>
          </w:rPr>
          <w:t>(二)、产业升级路径与措施</w:t>
        </w:r>
        <w:r>
          <w:tab/>
        </w:r>
        <w:r>
          <w:fldChar w:fldCharType="begin"/>
        </w:r>
        <w:r>
          <w:instrText xml:space="preserve"> PAGEREF _Toc29314 \h </w:instrText>
        </w:r>
        <w:r>
          <w:fldChar w:fldCharType="separate"/>
        </w:r>
        <w:r>
          <w:t>46</w:t>
        </w:r>
        <w:r>
          <w:fldChar w:fldCharType="end"/>
        </w:r>
      </w:hyperlink>
    </w:p>
    <w:p>
      <w:pPr>
        <w:pStyle w:val="TOC1"/>
        <w:tabs>
          <w:tab w:val="right" w:leader="dot" w:pos="8306"/>
        </w:tabs>
      </w:pPr>
      <w:hyperlink w:anchor="_Toc6274" w:history="1">
        <w:r>
          <w:rPr>
            <w:rFonts w:ascii="仿宋" w:eastAsia="仿宋" w:hAnsi="仿宋" w:cs="仿宋" w:hint="eastAsia"/>
            <w:lang w:eastAsia="zh-CN"/>
          </w:rPr>
          <w:t>八、环境保护与治理方案</w:t>
        </w:r>
        <w:r>
          <w:tab/>
        </w:r>
        <w:r>
          <w:fldChar w:fldCharType="begin"/>
        </w:r>
        <w:r>
          <w:instrText xml:space="preserve"> PAGEREF _Toc6274 \h </w:instrText>
        </w:r>
        <w:r>
          <w:fldChar w:fldCharType="separate"/>
        </w:r>
        <w:r>
          <w:t>47</w:t>
        </w:r>
        <w:r>
          <w:fldChar w:fldCharType="end"/>
        </w:r>
      </w:hyperlink>
    </w:p>
    <w:p>
      <w:pPr>
        <w:pStyle w:val="TOC2"/>
        <w:tabs>
          <w:tab w:val="right" w:leader="dot" w:pos="8306"/>
        </w:tabs>
      </w:pPr>
      <w:hyperlink w:anchor="_Toc18828" w:history="1">
        <w:r>
          <w:rPr>
            <w:rFonts w:ascii="仿宋" w:eastAsia="仿宋" w:hAnsi="仿宋" w:cs="仿宋" w:hint="eastAsia"/>
            <w:lang w:eastAsia="zh-CN"/>
          </w:rPr>
          <w:t>(一)、项目环境影响评估</w:t>
        </w:r>
        <w:r>
          <w:tab/>
        </w:r>
        <w:r>
          <w:fldChar w:fldCharType="begin"/>
        </w:r>
        <w:r>
          <w:instrText xml:space="preserve"> PAGEREF _Toc18828 \h </w:instrText>
        </w:r>
        <w:r>
          <w:fldChar w:fldCharType="separate"/>
        </w:r>
        <w:r>
          <w:t>47</w:t>
        </w:r>
        <w:r>
          <w:fldChar w:fldCharType="end"/>
        </w:r>
      </w:hyperlink>
    </w:p>
    <w:p>
      <w:pPr>
        <w:pStyle w:val="TOC2"/>
        <w:tabs>
          <w:tab w:val="right" w:leader="dot" w:pos="8306"/>
        </w:tabs>
      </w:pPr>
      <w:hyperlink w:anchor="_Toc9981" w:history="1">
        <w:r>
          <w:rPr>
            <w:rFonts w:ascii="仿宋" w:eastAsia="仿宋" w:hAnsi="仿宋" w:cs="仿宋" w:hint="eastAsia"/>
            <w:lang w:eastAsia="zh-CN"/>
          </w:rPr>
          <w:t>(二)、环境保护措施与治理方案</w:t>
        </w:r>
        <w:r>
          <w:tab/>
        </w:r>
        <w:r>
          <w:fldChar w:fldCharType="begin"/>
        </w:r>
        <w:r>
          <w:instrText xml:space="preserve"> PAGEREF _Toc9981 \h </w:instrText>
        </w:r>
        <w:r>
          <w:fldChar w:fldCharType="separate"/>
        </w:r>
        <w:r>
          <w:t>47</w:t>
        </w:r>
        <w:r>
          <w:fldChar w:fldCharType="end"/>
        </w:r>
      </w:hyperlink>
    </w:p>
    <w:p>
      <w:pPr>
        <w:pStyle w:val="TOC1"/>
        <w:tabs>
          <w:tab w:val="right" w:leader="dot" w:pos="8306"/>
        </w:tabs>
      </w:pPr>
      <w:hyperlink w:anchor="_Toc28652" w:history="1">
        <w:r>
          <w:rPr>
            <w:rFonts w:ascii="仿宋" w:eastAsia="仿宋" w:hAnsi="仿宋" w:cs="仿宋" w:hint="eastAsia"/>
            <w:lang w:eastAsia="zh-CN"/>
          </w:rPr>
          <w:t>九、项目变更管理</w:t>
        </w:r>
        <w:r>
          <w:tab/>
        </w:r>
        <w:r>
          <w:fldChar w:fldCharType="begin"/>
        </w:r>
        <w:r>
          <w:instrText xml:space="preserve"> PAGEREF _Toc28652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7" w:history="1">
        <w:r>
          <w:rPr>
            <w:rFonts w:ascii="仿宋" w:eastAsia="仿宋" w:hAnsi="仿宋" w:cs="仿宋" w:hint="eastAsia"/>
            <w:lang w:eastAsia="zh-CN"/>
          </w:rPr>
          <w:t>(一)、变更控制流程</w:t>
        </w:r>
        <w:r>
          <w:tab/>
        </w:r>
        <w:r>
          <w:fldChar w:fldCharType="begin"/>
        </w:r>
        <w:r>
          <w:instrText xml:space="preserve"> PAGEREF _Toc6287 \h </w:instrText>
        </w:r>
        <w:r>
          <w:fldChar w:fldCharType="separate"/>
        </w:r>
        <w:r>
          <w:t>48</w:t>
        </w:r>
        <w:r>
          <w:fldChar w:fldCharType="end"/>
        </w:r>
      </w:hyperlink>
    </w:p>
    <w:p>
      <w:pPr>
        <w:pStyle w:val="TOC2"/>
        <w:tabs>
          <w:tab w:val="right" w:leader="dot" w:pos="8306"/>
        </w:tabs>
      </w:pPr>
      <w:hyperlink w:anchor="_Toc24262" w:history="1">
        <w:r>
          <w:rPr>
            <w:rFonts w:ascii="仿宋" w:eastAsia="仿宋" w:hAnsi="仿宋" w:cs="仿宋" w:hint="eastAsia"/>
            <w:lang w:eastAsia="zh-CN"/>
          </w:rPr>
          <w:t>(二)、影响评估与处理</w:t>
        </w:r>
        <w:r>
          <w:tab/>
        </w:r>
        <w:r>
          <w:fldChar w:fldCharType="begin"/>
        </w:r>
        <w:r>
          <w:instrText xml:space="preserve"> PAGEREF _Toc24262 \h </w:instrText>
        </w:r>
        <w:r>
          <w:fldChar w:fldCharType="separate"/>
        </w:r>
        <w:r>
          <w:t>49</w:t>
        </w:r>
        <w:r>
          <w:fldChar w:fldCharType="end"/>
        </w:r>
      </w:hyperlink>
    </w:p>
    <w:p>
      <w:pPr>
        <w:pStyle w:val="TOC2"/>
        <w:tabs>
          <w:tab w:val="right" w:leader="dot" w:pos="8306"/>
        </w:tabs>
      </w:pPr>
      <w:hyperlink w:anchor="_Toc11373" w:history="1">
        <w:r>
          <w:rPr>
            <w:rFonts w:ascii="仿宋" w:eastAsia="仿宋" w:hAnsi="仿宋" w:cs="仿宋" w:hint="eastAsia"/>
            <w:lang w:eastAsia="zh-CN"/>
          </w:rPr>
          <w:t>(三)、变更记录与追踪</w:t>
        </w:r>
        <w:r>
          <w:tab/>
        </w:r>
        <w:r>
          <w:fldChar w:fldCharType="begin"/>
        </w:r>
        <w:r>
          <w:instrText xml:space="preserve"> PAGEREF _Toc11373 \h </w:instrText>
        </w:r>
        <w:r>
          <w:fldChar w:fldCharType="separate"/>
        </w:r>
        <w:r>
          <w:t>50</w:t>
        </w:r>
        <w:r>
          <w:fldChar w:fldCharType="end"/>
        </w:r>
      </w:hyperlink>
    </w:p>
    <w:p>
      <w:pPr>
        <w:pStyle w:val="TOC2"/>
        <w:tabs>
          <w:tab w:val="right" w:leader="dot" w:pos="8306"/>
        </w:tabs>
      </w:pPr>
      <w:hyperlink w:anchor="_Toc124" w:history="1">
        <w:r>
          <w:rPr>
            <w:rFonts w:ascii="仿宋" w:eastAsia="仿宋" w:hAnsi="仿宋" w:cs="仿宋" w:hint="eastAsia"/>
            <w:lang w:eastAsia="zh-CN"/>
          </w:rPr>
          <w:t>(四)、变更管理策略</w:t>
        </w:r>
        <w:r>
          <w:tab/>
        </w:r>
        <w:r>
          <w:fldChar w:fldCharType="begin"/>
        </w:r>
        <w:r>
          <w:instrText xml:space="preserve"> PAGEREF _Toc124 \h </w:instrText>
        </w:r>
        <w:r>
          <w:fldChar w:fldCharType="separate"/>
        </w:r>
        <w:r>
          <w:t>52</w:t>
        </w:r>
        <w:r>
          <w:fldChar w:fldCharType="end"/>
        </w:r>
      </w:hyperlink>
    </w:p>
    <w:p>
      <w:pPr>
        <w:pStyle w:val="TOC1"/>
        <w:tabs>
          <w:tab w:val="right" w:leader="dot" w:pos="8306"/>
        </w:tabs>
      </w:pPr>
      <w:hyperlink w:anchor="_Toc13172" w:history="1">
        <w:r>
          <w:rPr>
            <w:rFonts w:ascii="仿宋" w:eastAsia="仿宋" w:hAnsi="仿宋" w:cs="仿宋" w:hint="eastAsia"/>
            <w:lang w:eastAsia="zh-CN"/>
          </w:rPr>
          <w:t>十、项目质量与标准</w:t>
        </w:r>
        <w:r>
          <w:tab/>
        </w:r>
        <w:r>
          <w:fldChar w:fldCharType="begin"/>
        </w:r>
        <w:r>
          <w:instrText xml:space="preserve"> PAGEREF _Toc13172 \h </w:instrText>
        </w:r>
        <w:r>
          <w:fldChar w:fldCharType="separate"/>
        </w:r>
        <w:r>
          <w:t>54</w:t>
        </w:r>
        <w:r>
          <w:fldChar w:fldCharType="end"/>
        </w:r>
      </w:hyperlink>
    </w:p>
    <w:p>
      <w:pPr>
        <w:pStyle w:val="TOC2"/>
        <w:tabs>
          <w:tab w:val="right" w:leader="dot" w:pos="8306"/>
        </w:tabs>
      </w:pPr>
      <w:hyperlink w:anchor="_Toc6799" w:history="1">
        <w:r>
          <w:rPr>
            <w:rFonts w:ascii="仿宋" w:eastAsia="仿宋" w:hAnsi="仿宋" w:cs="仿宋" w:hint="eastAsia"/>
            <w:lang w:eastAsia="zh-CN"/>
          </w:rPr>
          <w:t>(一)、质量保障体系</w:t>
        </w:r>
        <w:r>
          <w:tab/>
        </w:r>
        <w:r>
          <w:fldChar w:fldCharType="begin"/>
        </w:r>
        <w:r>
          <w:instrText xml:space="preserve"> PAGEREF _Toc6799 \h </w:instrText>
        </w:r>
        <w:r>
          <w:fldChar w:fldCharType="separate"/>
        </w:r>
        <w:r>
          <w:t>54</w:t>
        </w:r>
        <w:r>
          <w:fldChar w:fldCharType="end"/>
        </w:r>
      </w:hyperlink>
    </w:p>
    <w:p>
      <w:pPr>
        <w:pStyle w:val="TOC2"/>
        <w:tabs>
          <w:tab w:val="right" w:leader="dot" w:pos="8306"/>
        </w:tabs>
      </w:pPr>
      <w:hyperlink w:anchor="_Toc31977" w:history="1">
        <w:r>
          <w:rPr>
            <w:rFonts w:ascii="仿宋" w:eastAsia="仿宋" w:hAnsi="仿宋" w:cs="仿宋" w:hint="eastAsia"/>
            <w:lang w:eastAsia="zh-CN"/>
          </w:rPr>
          <w:t>(二)、标准化作业流程</w:t>
        </w:r>
        <w:r>
          <w:tab/>
        </w:r>
        <w:r>
          <w:fldChar w:fldCharType="begin"/>
        </w:r>
        <w:r>
          <w:instrText xml:space="preserve"> PAGEREF _Toc31977 \h </w:instrText>
        </w:r>
        <w:r>
          <w:fldChar w:fldCharType="separate"/>
        </w:r>
        <w:r>
          <w:t>55</w:t>
        </w:r>
        <w:r>
          <w:fldChar w:fldCharType="end"/>
        </w:r>
      </w:hyperlink>
    </w:p>
    <w:p>
      <w:pPr>
        <w:pStyle w:val="TOC2"/>
        <w:tabs>
          <w:tab w:val="right" w:leader="dot" w:pos="8306"/>
        </w:tabs>
      </w:pPr>
      <w:hyperlink w:anchor="_Toc1998" w:history="1">
        <w:r>
          <w:rPr>
            <w:rFonts w:ascii="仿宋" w:eastAsia="仿宋" w:hAnsi="仿宋" w:cs="仿宋" w:hint="eastAsia"/>
            <w:lang w:eastAsia="zh-CN"/>
          </w:rPr>
          <w:t>(三)、质量监控与评估</w:t>
        </w:r>
        <w:r>
          <w:tab/>
        </w:r>
        <w:r>
          <w:fldChar w:fldCharType="begin"/>
        </w:r>
        <w:r>
          <w:instrText xml:space="preserve"> PAGEREF _Toc1998 \h </w:instrText>
        </w:r>
        <w:r>
          <w:fldChar w:fldCharType="separate"/>
        </w:r>
        <w:r>
          <w:t>57</w:t>
        </w:r>
        <w:r>
          <w:fldChar w:fldCharType="end"/>
        </w:r>
      </w:hyperlink>
    </w:p>
    <w:p>
      <w:pPr>
        <w:pStyle w:val="TOC2"/>
        <w:tabs>
          <w:tab w:val="right" w:leader="dot" w:pos="8306"/>
        </w:tabs>
      </w:pPr>
      <w:hyperlink w:anchor="_Toc9843" w:history="1">
        <w:r>
          <w:rPr>
            <w:rFonts w:ascii="仿宋" w:eastAsia="仿宋" w:hAnsi="仿宋" w:cs="仿宋" w:hint="eastAsia"/>
            <w:lang w:eastAsia="zh-CN"/>
          </w:rPr>
          <w:t>(四)、质量改进计划</w:t>
        </w:r>
        <w:r>
          <w:tab/>
        </w:r>
        <w:r>
          <w:fldChar w:fldCharType="begin"/>
        </w:r>
        <w:r>
          <w:instrText xml:space="preserve"> PAGEREF _Toc9843 \h </w:instrText>
        </w:r>
        <w:r>
          <w:fldChar w:fldCharType="separate"/>
        </w:r>
        <w:r>
          <w:t>58</w:t>
        </w:r>
        <w:r>
          <w:fldChar w:fldCharType="end"/>
        </w:r>
      </w:hyperlink>
    </w:p>
    <w:p>
      <w:pPr>
        <w:pStyle w:val="TOC1"/>
        <w:tabs>
          <w:tab w:val="right" w:leader="dot" w:pos="8306"/>
        </w:tabs>
      </w:pPr>
      <w:hyperlink w:anchor="_Toc19702" w:history="1">
        <w:r>
          <w:rPr>
            <w:rFonts w:ascii="仿宋" w:eastAsia="仿宋" w:hAnsi="仿宋" w:cs="仿宋" w:hint="eastAsia"/>
            <w:lang w:eastAsia="zh-CN"/>
          </w:rPr>
          <w:t>十一、经济效益与社会效益优化</w:t>
        </w:r>
        <w:r>
          <w:tab/>
        </w:r>
        <w:r>
          <w:fldChar w:fldCharType="begin"/>
        </w:r>
        <w:r>
          <w:instrText xml:space="preserve"> PAGEREF _Toc19702 \h </w:instrText>
        </w:r>
        <w:r>
          <w:fldChar w:fldCharType="separate"/>
        </w:r>
        <w:r>
          <w:t>59</w:t>
        </w:r>
        <w:r>
          <w:fldChar w:fldCharType="end"/>
        </w:r>
      </w:hyperlink>
    </w:p>
    <w:p>
      <w:pPr>
        <w:pStyle w:val="TOC2"/>
        <w:tabs>
          <w:tab w:val="right" w:leader="dot" w:pos="8306"/>
        </w:tabs>
      </w:pPr>
      <w:hyperlink w:anchor="_Toc20684" w:history="1">
        <w:r>
          <w:rPr>
            <w:rFonts w:ascii="仿宋" w:eastAsia="仿宋" w:hAnsi="仿宋" w:cs="仿宋" w:hint="eastAsia"/>
            <w:lang w:eastAsia="zh-CN"/>
          </w:rPr>
          <w:t>(一)、经济效益提升策略</w:t>
        </w:r>
        <w:r>
          <w:tab/>
        </w:r>
        <w:r>
          <w:fldChar w:fldCharType="begin"/>
        </w:r>
        <w:r>
          <w:instrText xml:space="preserve"> PAGEREF _Toc20684 \h </w:instrText>
        </w:r>
        <w:r>
          <w:fldChar w:fldCharType="separate"/>
        </w:r>
        <w:r>
          <w:t>59</w:t>
        </w:r>
        <w:r>
          <w:fldChar w:fldCharType="end"/>
        </w:r>
      </w:hyperlink>
    </w:p>
    <w:p>
      <w:pPr>
        <w:pStyle w:val="TOC2"/>
        <w:tabs>
          <w:tab w:val="right" w:leader="dot" w:pos="8306"/>
        </w:tabs>
      </w:pPr>
      <w:hyperlink w:anchor="_Toc8986" w:history="1">
        <w:r>
          <w:rPr>
            <w:rFonts w:ascii="仿宋" w:eastAsia="仿宋" w:hAnsi="仿宋" w:cs="仿宋" w:hint="eastAsia"/>
            <w:lang w:eastAsia="zh-CN"/>
          </w:rPr>
          <w:t>(二)、社会效益增强方案</w:t>
        </w:r>
        <w:r>
          <w:tab/>
        </w:r>
        <w:r>
          <w:fldChar w:fldCharType="begin"/>
        </w:r>
        <w:r>
          <w:instrText xml:space="preserve"> PAGEREF _Toc8986 \h </w:instrText>
        </w:r>
        <w:r>
          <w:fldChar w:fldCharType="separate"/>
        </w:r>
        <w:r>
          <w:t>60</w:t>
        </w:r>
        <w:r>
          <w:fldChar w:fldCharType="end"/>
        </w:r>
      </w:hyperlink>
    </w:p>
    <w:p>
      <w:pPr>
        <w:pStyle w:val="TOC1"/>
        <w:tabs>
          <w:tab w:val="right" w:leader="dot" w:pos="8306"/>
        </w:tabs>
      </w:pPr>
      <w:hyperlink w:anchor="_Toc1777" w:history="1">
        <w:r>
          <w:rPr>
            <w:rFonts w:ascii="仿宋" w:eastAsia="仿宋" w:hAnsi="仿宋" w:cs="仿宋" w:hint="eastAsia"/>
            <w:lang w:eastAsia="zh-CN"/>
          </w:rPr>
          <w:t>十二、项目进度计划</w:t>
        </w:r>
        <w:r>
          <w:tab/>
        </w:r>
        <w:r>
          <w:fldChar w:fldCharType="begin"/>
        </w:r>
        <w:r>
          <w:instrText xml:space="preserve"> PAGEREF _Toc1777 \h </w:instrText>
        </w:r>
        <w:r>
          <w:fldChar w:fldCharType="separate"/>
        </w:r>
        <w:r>
          <w:t>61</w:t>
        </w:r>
        <w:r>
          <w:fldChar w:fldCharType="end"/>
        </w:r>
      </w:hyperlink>
    </w:p>
    <w:p>
      <w:pPr>
        <w:pStyle w:val="TOC2"/>
        <w:tabs>
          <w:tab w:val="right" w:leader="dot" w:pos="8306"/>
        </w:tabs>
      </w:pPr>
      <w:hyperlink w:anchor="_Toc11925" w:history="1">
        <w:r>
          <w:rPr>
            <w:rFonts w:ascii="仿宋" w:eastAsia="仿宋" w:hAnsi="仿宋" w:cs="仿宋" w:hint="eastAsia"/>
            <w:lang w:eastAsia="zh-CN"/>
          </w:rPr>
          <w:t>(一)、建设周期</w:t>
        </w:r>
        <w:r>
          <w:tab/>
        </w:r>
        <w:r>
          <w:fldChar w:fldCharType="begin"/>
        </w:r>
        <w:r>
          <w:instrText xml:space="preserve"> PAGEREF _Toc11925 \h </w:instrText>
        </w:r>
        <w:r>
          <w:fldChar w:fldCharType="separate"/>
        </w:r>
        <w:r>
          <w:t>61</w:t>
        </w:r>
        <w:r>
          <w:fldChar w:fldCharType="end"/>
        </w:r>
      </w:hyperlink>
    </w:p>
    <w:p>
      <w:pPr>
        <w:pStyle w:val="TOC2"/>
        <w:tabs>
          <w:tab w:val="right" w:leader="dot" w:pos="8306"/>
        </w:tabs>
      </w:pPr>
      <w:hyperlink w:anchor="_Toc21470" w:history="1">
        <w:r>
          <w:rPr>
            <w:rFonts w:ascii="仿宋" w:eastAsia="仿宋" w:hAnsi="仿宋" w:cs="仿宋" w:hint="eastAsia"/>
            <w:lang w:eastAsia="zh-CN"/>
          </w:rPr>
          <w:t>(二)、建设进度</w:t>
        </w:r>
        <w:r>
          <w:tab/>
        </w:r>
        <w:r>
          <w:fldChar w:fldCharType="begin"/>
        </w:r>
        <w:r>
          <w:instrText xml:space="preserve"> PAGEREF _Toc21470 \h </w:instrText>
        </w:r>
        <w:r>
          <w:fldChar w:fldCharType="separate"/>
        </w:r>
        <w:r>
          <w:t>61</w:t>
        </w:r>
        <w:r>
          <w:fldChar w:fldCharType="end"/>
        </w:r>
      </w:hyperlink>
    </w:p>
    <w:p>
      <w:pPr>
        <w:pStyle w:val="TOC2"/>
        <w:tabs>
          <w:tab w:val="right" w:leader="dot" w:pos="8306"/>
        </w:tabs>
      </w:pPr>
      <w:hyperlink w:anchor="_Toc3672" w:history="1">
        <w:r>
          <w:rPr>
            <w:rFonts w:ascii="仿宋" w:eastAsia="仿宋" w:hAnsi="仿宋" w:cs="仿宋" w:hint="eastAsia"/>
            <w:lang w:eastAsia="zh-CN"/>
          </w:rPr>
          <w:t>(三)、进度安排注意事项</w:t>
        </w:r>
        <w:r>
          <w:tab/>
        </w:r>
        <w:r>
          <w:fldChar w:fldCharType="begin"/>
        </w:r>
        <w:r>
          <w:instrText xml:space="preserve"> PAGEREF _Toc3672 \h </w:instrText>
        </w:r>
        <w:r>
          <w:fldChar w:fldCharType="separate"/>
        </w:r>
        <w:r>
          <w:t>63</w:t>
        </w:r>
        <w:r>
          <w:fldChar w:fldCharType="end"/>
        </w:r>
      </w:hyperlink>
    </w:p>
    <w:p>
      <w:pPr>
        <w:pStyle w:val="TOC2"/>
        <w:tabs>
          <w:tab w:val="right" w:leader="dot" w:pos="8306"/>
        </w:tabs>
      </w:pPr>
      <w:hyperlink w:anchor="_Toc8981" w:history="1">
        <w:r>
          <w:rPr>
            <w:rFonts w:ascii="仿宋" w:eastAsia="仿宋" w:hAnsi="仿宋" w:cs="仿宋" w:hint="eastAsia"/>
            <w:lang w:eastAsia="zh-CN"/>
          </w:rPr>
          <w:t>(四)、人力资源配置</w:t>
        </w:r>
        <w:r>
          <w:tab/>
        </w:r>
        <w:r>
          <w:fldChar w:fldCharType="begin"/>
        </w:r>
        <w:r>
          <w:instrText xml:space="preserve"> PAGEREF _Toc8981 \h </w:instrText>
        </w:r>
        <w:r>
          <w:fldChar w:fldCharType="separate"/>
        </w:r>
        <w:r>
          <w:t>64</w:t>
        </w:r>
        <w:r>
          <w:fldChar w:fldCharType="end"/>
        </w:r>
      </w:hyperlink>
    </w:p>
    <w:p>
      <w:pPr>
        <w:pStyle w:val="TOC2"/>
        <w:tabs>
          <w:tab w:val="right" w:leader="dot" w:pos="8306"/>
        </w:tabs>
      </w:pPr>
      <w:hyperlink w:anchor="_Toc3790" w:history="1">
        <w:r>
          <w:rPr>
            <w:rFonts w:ascii="仿宋" w:eastAsia="仿宋" w:hAnsi="仿宋" w:cs="仿宋" w:hint="eastAsia"/>
            <w:lang w:eastAsia="zh-CN"/>
          </w:rPr>
          <w:t>(五)、员工培训</w:t>
        </w:r>
        <w:r>
          <w:tab/>
        </w:r>
        <w:r>
          <w:fldChar w:fldCharType="begin"/>
        </w:r>
        <w:r>
          <w:instrText xml:space="preserve"> PAGEREF _Toc3790 \h </w:instrText>
        </w:r>
        <w:r>
          <w:fldChar w:fldCharType="separate"/>
        </w:r>
        <w:r>
          <w:t>66</w:t>
        </w:r>
        <w:r>
          <w:fldChar w:fldCharType="end"/>
        </w:r>
      </w:hyperlink>
    </w:p>
    <w:p>
      <w:pPr>
        <w:pStyle w:val="TOC2"/>
        <w:tabs>
          <w:tab w:val="right" w:leader="dot" w:pos="8306"/>
        </w:tabs>
      </w:pPr>
      <w:hyperlink w:anchor="_Toc10886" w:history="1">
        <w:r>
          <w:rPr>
            <w:rFonts w:ascii="仿宋" w:eastAsia="仿宋" w:hAnsi="仿宋" w:cs="仿宋" w:hint="eastAsia"/>
            <w:lang w:eastAsia="zh-CN"/>
          </w:rPr>
          <w:t>(六)、项目实施保障</w:t>
        </w:r>
        <w:r>
          <w:tab/>
        </w:r>
        <w:r>
          <w:fldChar w:fldCharType="begin"/>
        </w:r>
        <w:r>
          <w:instrText xml:space="preserve"> PAGEREF _Toc10886 \h </w:instrText>
        </w:r>
        <w:r>
          <w:fldChar w:fldCharType="separate"/>
        </w:r>
        <w:r>
          <w:t>66</w:t>
        </w:r>
        <w:r>
          <w:fldChar w:fldCharType="end"/>
        </w:r>
      </w:hyperlink>
    </w:p>
    <w:p>
      <w:pPr>
        <w:pStyle w:val="TOC2"/>
        <w:tabs>
          <w:tab w:val="right" w:leader="dot" w:pos="8306"/>
        </w:tabs>
      </w:pPr>
      <w:hyperlink w:anchor="_Toc25768" w:history="1">
        <w:r>
          <w:rPr>
            <w:rFonts w:ascii="仿宋" w:eastAsia="仿宋" w:hAnsi="仿宋" w:cs="仿宋" w:hint="eastAsia"/>
            <w:lang w:eastAsia="zh-CN"/>
          </w:rPr>
          <w:t>(七)、安全规范管理</w:t>
        </w:r>
        <w:r>
          <w:tab/>
        </w:r>
        <w:r>
          <w:fldChar w:fldCharType="begin"/>
        </w:r>
        <w:r>
          <w:instrText xml:space="preserve"> PAGEREF _Toc25768 \h </w:instrText>
        </w:r>
        <w:r>
          <w:fldChar w:fldCharType="separate"/>
        </w:r>
        <w:r>
          <w:t>67</w:t>
        </w:r>
        <w:r>
          <w:fldChar w:fldCharType="end"/>
        </w:r>
      </w:hyperlink>
    </w:p>
    <w:p>
      <w:pPr>
        <w:pStyle w:val="TOC1"/>
        <w:tabs>
          <w:tab w:val="right" w:leader="dot" w:pos="8306"/>
        </w:tabs>
      </w:pPr>
      <w:hyperlink w:anchor="_Toc20626" w:history="1">
        <w:r>
          <w:rPr>
            <w:rFonts w:ascii="仿宋" w:eastAsia="仿宋" w:hAnsi="仿宋" w:cs="仿宋" w:hint="eastAsia"/>
            <w:lang w:eastAsia="zh-CN"/>
          </w:rPr>
          <w:t>十三、产业协同与集群发展</w:t>
        </w:r>
        <w:r>
          <w:tab/>
        </w:r>
        <w:r>
          <w:fldChar w:fldCharType="begin"/>
        </w:r>
        <w:r>
          <w:instrText xml:space="preserve"> PAGEREF _Toc20626 \h </w:instrText>
        </w:r>
        <w:r>
          <w:fldChar w:fldCharType="separate"/>
        </w:r>
        <w:r>
          <w:t>69</w:t>
        </w:r>
        <w:r>
          <w:fldChar w:fldCharType="end"/>
        </w:r>
      </w:hyperlink>
    </w:p>
    <w:p>
      <w:pPr>
        <w:pStyle w:val="TOC2"/>
        <w:tabs>
          <w:tab w:val="right" w:leader="dot" w:pos="8306"/>
        </w:tabs>
      </w:pPr>
      <w:hyperlink w:anchor="_Toc14164" w:history="1">
        <w:r>
          <w:rPr>
            <w:rFonts w:ascii="仿宋" w:eastAsia="仿宋" w:hAnsi="仿宋" w:cs="仿宋" w:hint="eastAsia"/>
            <w:lang w:eastAsia="zh-CN"/>
          </w:rPr>
          <w:t>(一)、产业协同机制建设</w:t>
        </w:r>
        <w:r>
          <w:tab/>
        </w:r>
        <w:r>
          <w:fldChar w:fldCharType="begin"/>
        </w:r>
        <w:r>
          <w:instrText xml:space="preserve"> PAGEREF _Toc14164 \h </w:instrText>
        </w:r>
        <w:r>
          <w:fldChar w:fldCharType="separate"/>
        </w:r>
        <w:r>
          <w:t>69</w:t>
        </w:r>
        <w:r>
          <w:fldChar w:fldCharType="end"/>
        </w:r>
      </w:hyperlink>
    </w:p>
    <w:p>
      <w:pPr>
        <w:pStyle w:val="TOC2"/>
        <w:tabs>
          <w:tab w:val="right" w:leader="dot" w:pos="8306"/>
        </w:tabs>
      </w:pPr>
      <w:hyperlink w:anchor="_Toc22331" w:history="1">
        <w:r>
          <w:rPr>
            <w:rFonts w:ascii="仿宋" w:eastAsia="仿宋" w:hAnsi="仿宋" w:cs="仿宋" w:hint="eastAsia"/>
            <w:lang w:eastAsia="zh-CN"/>
          </w:rPr>
          <w:t>(二)、产业集群培育与发展</w:t>
        </w:r>
        <w:r>
          <w:tab/>
        </w:r>
        <w:r>
          <w:fldChar w:fldCharType="begin"/>
        </w:r>
        <w:r>
          <w:instrText xml:space="preserve"> PAGEREF _Toc22331 \h </w:instrText>
        </w:r>
        <w:r>
          <w:fldChar w:fldCharType="separate"/>
        </w:r>
        <w:r>
          <w:t>70</w:t>
        </w:r>
        <w:r>
          <w:fldChar w:fldCharType="end"/>
        </w:r>
      </w:hyperlink>
    </w:p>
    <w:p>
      <w:pPr>
        <w:pStyle w:val="TOC1"/>
        <w:tabs>
          <w:tab w:val="right" w:leader="dot" w:pos="8306"/>
        </w:tabs>
      </w:pPr>
      <w:hyperlink w:anchor="_Toc16368" w:history="1">
        <w:r>
          <w:rPr>
            <w:rFonts w:ascii="仿宋" w:eastAsia="仿宋" w:hAnsi="仿宋" w:cs="仿宋" w:hint="eastAsia"/>
            <w:lang w:eastAsia="zh-CN"/>
          </w:rPr>
          <w:t>十四、质量管理与控制</w:t>
        </w:r>
        <w:r>
          <w:tab/>
        </w:r>
        <w:r>
          <w:fldChar w:fldCharType="begin"/>
        </w:r>
        <w:r>
          <w:instrText xml:space="preserve"> PAGEREF _Toc16368 \h </w:instrText>
        </w:r>
        <w:r>
          <w:fldChar w:fldCharType="separate"/>
        </w:r>
        <w:r>
          <w:t>71</w:t>
        </w:r>
        <w:r>
          <w:fldChar w:fldCharType="end"/>
        </w:r>
      </w:hyperlink>
    </w:p>
    <w:p>
      <w:pPr>
        <w:pStyle w:val="TOC2"/>
        <w:tabs>
          <w:tab w:val="right" w:leader="dot" w:pos="8306"/>
        </w:tabs>
      </w:pPr>
      <w:hyperlink w:anchor="_Toc7617" w:history="1">
        <w:r>
          <w:rPr>
            <w:rFonts w:ascii="仿宋" w:eastAsia="仿宋" w:hAnsi="仿宋" w:cs="仿宋" w:hint="eastAsia"/>
            <w:lang w:eastAsia="zh-CN"/>
          </w:rPr>
          <w:t>(一)、质量管理体系建设</w:t>
        </w:r>
        <w:r>
          <w:tab/>
        </w:r>
        <w:r>
          <w:fldChar w:fldCharType="begin"/>
        </w:r>
        <w:r>
          <w:instrText xml:space="preserve"> PAGEREF _Toc7617 \h </w:instrText>
        </w:r>
        <w:r>
          <w:fldChar w:fldCharType="separate"/>
        </w:r>
        <w:r>
          <w:t>71</w:t>
        </w:r>
        <w:r>
          <w:fldChar w:fldCharType="end"/>
        </w:r>
      </w:hyperlink>
    </w:p>
    <w:p>
      <w:pPr>
        <w:pStyle w:val="TOC2"/>
        <w:tabs>
          <w:tab w:val="right" w:leader="dot" w:pos="8306"/>
        </w:tabs>
      </w:pPr>
      <w:hyperlink w:anchor="_Toc10477" w:history="1">
        <w:r>
          <w:rPr>
            <w:rFonts w:ascii="仿宋" w:eastAsia="仿宋" w:hAnsi="仿宋" w:cs="仿宋" w:hint="eastAsia"/>
            <w:lang w:eastAsia="zh-CN"/>
          </w:rPr>
          <w:t>(二)、质量控制措施</w:t>
        </w:r>
        <w:r>
          <w:tab/>
        </w:r>
        <w:r>
          <w:fldChar w:fldCharType="begin"/>
        </w:r>
        <w:r>
          <w:instrText xml:space="preserve"> PAGEREF _Toc10477 \h </w:instrText>
        </w:r>
        <w:r>
          <w:fldChar w:fldCharType="separate"/>
        </w:r>
        <w:r>
          <w:t>72</w:t>
        </w:r>
        <w:r>
          <w:fldChar w:fldCharType="end"/>
        </w:r>
      </w:hyperlink>
    </w:p>
    <w:p>
      <w:pPr>
        <w:pStyle w:val="TOC1"/>
        <w:tabs>
          <w:tab w:val="right" w:leader="dot" w:pos="8306"/>
        </w:tabs>
      </w:pPr>
      <w:hyperlink w:anchor="_Toc5180" w:history="1">
        <w:r>
          <w:rPr>
            <w:rFonts w:ascii="仿宋" w:eastAsia="仿宋" w:hAnsi="仿宋" w:cs="仿宋" w:hint="eastAsia"/>
            <w:lang w:eastAsia="zh-CN"/>
          </w:rPr>
          <w:t>十五、创新驱动与持续发展</w:t>
        </w:r>
        <w:r>
          <w:tab/>
        </w:r>
        <w:r>
          <w:fldChar w:fldCharType="begin"/>
        </w:r>
        <w:r>
          <w:instrText xml:space="preserve"> PAGEREF _Toc5180 \h </w:instrText>
        </w:r>
        <w:r>
          <w:fldChar w:fldCharType="separate"/>
        </w:r>
        <w:r>
          <w:t>73</w:t>
        </w:r>
        <w:r>
          <w:fldChar w:fldCharType="end"/>
        </w:r>
      </w:hyperlink>
    </w:p>
    <w:p>
      <w:pPr>
        <w:pStyle w:val="TOC2"/>
        <w:tabs>
          <w:tab w:val="right" w:leader="dot" w:pos="8306"/>
        </w:tabs>
      </w:pPr>
      <w:hyperlink w:anchor="_Toc31687" w:history="1">
        <w:r>
          <w:rPr>
            <w:rFonts w:ascii="仿宋" w:eastAsia="仿宋" w:hAnsi="仿宋" w:cs="仿宋" w:hint="eastAsia"/>
            <w:lang w:eastAsia="zh-CN"/>
          </w:rPr>
          <w:t>(一)、创新驱动战略实施</w:t>
        </w:r>
        <w:r>
          <w:tab/>
        </w:r>
        <w:r>
          <w:fldChar w:fldCharType="begin"/>
        </w:r>
        <w:r>
          <w:instrText xml:space="preserve"> PAGEREF _Toc31687 \h </w:instrText>
        </w:r>
        <w:r>
          <w:fldChar w:fldCharType="separate"/>
        </w:r>
        <w:r>
          <w:t>73</w:t>
        </w:r>
        <w:r>
          <w:fldChar w:fldCharType="end"/>
        </w:r>
      </w:hyperlink>
    </w:p>
    <w:p>
      <w:pPr>
        <w:pStyle w:val="TOC2"/>
        <w:tabs>
          <w:tab w:val="right" w:leader="dot" w:pos="8306"/>
        </w:tabs>
      </w:pPr>
      <w:hyperlink w:anchor="_Toc6387" w:history="1">
        <w:r>
          <w:rPr>
            <w:rFonts w:ascii="仿宋" w:eastAsia="仿宋" w:hAnsi="仿宋" w:cs="仿宋" w:hint="eastAsia"/>
            <w:lang w:eastAsia="zh-CN"/>
          </w:rPr>
          <w:t>(二)、持续发展路径探索</w:t>
        </w:r>
        <w:r>
          <w:tab/>
        </w:r>
        <w:r>
          <w:fldChar w:fldCharType="begin"/>
        </w:r>
        <w:r>
          <w:instrText xml:space="preserve"> PAGEREF _Toc6387 \h </w:instrText>
        </w:r>
        <w:r>
          <w:fldChar w:fldCharType="separate"/>
        </w:r>
        <w:r>
          <w:t>75</w:t>
        </w:r>
        <w:r>
          <w:fldChar w:fldCharType="end"/>
        </w:r>
      </w:hyperlink>
    </w:p>
    <w:p>
      <w:pPr>
        <w:pStyle w:val="TOC1"/>
        <w:tabs>
          <w:tab w:val="right" w:leader="dot" w:pos="8306"/>
        </w:tabs>
      </w:pPr>
      <w:hyperlink w:anchor="_Toc5495" w:history="1">
        <w:r>
          <w:rPr>
            <w:rFonts w:ascii="仿宋" w:eastAsia="仿宋" w:hAnsi="仿宋" w:cs="仿宋" w:hint="eastAsia"/>
            <w:lang w:eastAsia="zh-CN"/>
          </w:rPr>
          <w:t>十六、成果转化与推广应用</w:t>
        </w:r>
        <w:r>
          <w:tab/>
        </w:r>
        <w:r>
          <w:fldChar w:fldCharType="begin"/>
        </w:r>
        <w:r>
          <w:instrText xml:space="preserve"> PAGEREF _Toc5495 \h </w:instrText>
        </w:r>
        <w:r>
          <w:fldChar w:fldCharType="separate"/>
        </w:r>
        <w:r>
          <w:t>79</w:t>
        </w:r>
        <w:r>
          <w:fldChar w:fldCharType="end"/>
        </w:r>
      </w:hyperlink>
    </w:p>
    <w:p>
      <w:pPr>
        <w:pStyle w:val="TOC2"/>
        <w:tabs>
          <w:tab w:val="right" w:leader="dot" w:pos="8306"/>
        </w:tabs>
      </w:pPr>
      <w:hyperlink w:anchor="_Toc30081" w:history="1">
        <w:r>
          <w:rPr>
            <w:rFonts w:ascii="仿宋" w:eastAsia="仿宋" w:hAnsi="仿宋" w:cs="仿宋" w:hint="eastAsia"/>
            <w:lang w:eastAsia="zh-CN"/>
          </w:rPr>
          <w:t>(一)、成果转化策略制定</w:t>
        </w:r>
        <w:r>
          <w:tab/>
        </w:r>
        <w:r>
          <w:fldChar w:fldCharType="begin"/>
        </w:r>
        <w:r>
          <w:instrText xml:space="preserve"> PAGEREF _Toc30081 \h </w:instrText>
        </w:r>
        <w:r>
          <w:fldChar w:fldCharType="separate"/>
        </w:r>
        <w:r>
          <w:t>79</w:t>
        </w:r>
        <w:r>
          <w:fldChar w:fldCharType="end"/>
        </w:r>
      </w:hyperlink>
    </w:p>
    <w:p>
      <w:pPr>
        <w:pStyle w:val="TOC2"/>
        <w:tabs>
          <w:tab w:val="right" w:leader="dot" w:pos="8306"/>
        </w:tabs>
      </w:pPr>
      <w:hyperlink w:anchor="_Toc8082" w:history="1">
        <w:r>
          <w:rPr>
            <w:rFonts w:ascii="仿宋" w:eastAsia="仿宋" w:hAnsi="仿宋" w:cs="仿宋" w:hint="eastAsia"/>
            <w:lang w:eastAsia="zh-CN"/>
          </w:rPr>
          <w:t>(二)、成果推广应用方案</w:t>
        </w:r>
        <w:r>
          <w:tab/>
        </w:r>
        <w:r>
          <w:fldChar w:fldCharType="begin"/>
        </w:r>
        <w:r>
          <w:instrText xml:space="preserve"> PAGEREF _Toc8082 \h </w:instrText>
        </w:r>
        <w:r>
          <w:fldChar w:fldCharType="separate"/>
        </w:r>
        <w:r>
          <w:t>80</w:t>
        </w:r>
        <w:r>
          <w:fldChar w:fldCharType="end"/>
        </w:r>
      </w:hyperlink>
    </w:p>
    <w:p>
      <w:pPr>
        <w:pStyle w:val="TOC1"/>
        <w:tabs>
          <w:tab w:val="right" w:leader="dot" w:pos="8306"/>
        </w:tabs>
      </w:pPr>
      <w:hyperlink w:anchor="_Toc8709" w:history="1">
        <w:r>
          <w:rPr>
            <w:rFonts w:ascii="仿宋" w:eastAsia="仿宋" w:hAnsi="仿宋" w:cs="仿宋" w:hint="eastAsia"/>
            <w:lang w:eastAsia="zh-CN"/>
          </w:rPr>
          <w:t>十七、人力资源管理与开发</w:t>
        </w:r>
        <w:r>
          <w:tab/>
        </w:r>
        <w:r>
          <w:fldChar w:fldCharType="begin"/>
        </w:r>
        <w:r>
          <w:instrText xml:space="preserve"> PAGEREF _Toc8709 \h </w:instrText>
        </w:r>
        <w:r>
          <w:fldChar w:fldCharType="separate"/>
        </w:r>
        <w:r>
          <w:t>82</w:t>
        </w:r>
        <w:r>
          <w:fldChar w:fldCharType="end"/>
        </w:r>
      </w:hyperlink>
    </w:p>
    <w:p>
      <w:pPr>
        <w:pStyle w:val="TOC2"/>
        <w:tabs>
          <w:tab w:val="right" w:leader="dot" w:pos="8306"/>
        </w:tabs>
      </w:pPr>
      <w:hyperlink w:anchor="_Toc15145" w:history="1">
        <w:r>
          <w:rPr>
            <w:rFonts w:ascii="仿宋" w:eastAsia="仿宋" w:hAnsi="仿宋" w:cs="仿宋" w:hint="eastAsia"/>
            <w:lang w:eastAsia="zh-CN"/>
          </w:rPr>
          <w:t>(一)、人力资源规划</w:t>
        </w:r>
        <w:r>
          <w:tab/>
        </w:r>
        <w:r>
          <w:fldChar w:fldCharType="begin"/>
        </w:r>
        <w:r>
          <w:instrText xml:space="preserve"> PAGEREF _Toc15145 \h </w:instrText>
        </w:r>
        <w:r>
          <w:fldChar w:fldCharType="separate"/>
        </w:r>
        <w:r>
          <w:t>82</w:t>
        </w:r>
        <w:r>
          <w:fldChar w:fldCharType="end"/>
        </w:r>
      </w:hyperlink>
    </w:p>
    <w:p>
      <w:pPr>
        <w:pStyle w:val="TOC2"/>
        <w:tabs>
          <w:tab w:val="right" w:leader="dot" w:pos="8306"/>
        </w:tabs>
      </w:pPr>
      <w:hyperlink w:anchor="_Toc26353" w:history="1">
        <w:r>
          <w:rPr>
            <w:rFonts w:ascii="仿宋" w:eastAsia="仿宋" w:hAnsi="仿宋" w:cs="仿宋" w:hint="eastAsia"/>
            <w:lang w:eastAsia="zh-CN"/>
          </w:rPr>
          <w:t>(二)、人力资源开发与培训</w:t>
        </w:r>
        <w:r>
          <w:tab/>
        </w:r>
        <w:r>
          <w:fldChar w:fldCharType="begin"/>
        </w:r>
        <w:r>
          <w:instrText xml:space="preserve"> PAGEREF _Toc26353 \h </w:instrText>
        </w:r>
        <w:r>
          <w:fldChar w:fldCharType="separate"/>
        </w:r>
        <w:r>
          <w:t>84</w:t>
        </w:r>
        <w:r>
          <w:fldChar w:fldCharType="end"/>
        </w:r>
      </w:hyperlink>
    </w:p>
    <w:p>
      <w:pPr>
        <w:pStyle w:val="TOC1"/>
        <w:tabs>
          <w:tab w:val="right" w:leader="dot" w:pos="8306"/>
        </w:tabs>
      </w:pPr>
      <w:hyperlink w:anchor="_Toc13292" w:history="1">
        <w:r>
          <w:rPr>
            <w:rFonts w:ascii="仿宋" w:eastAsia="仿宋" w:hAnsi="仿宋" w:cs="仿宋" w:hint="eastAsia"/>
            <w:lang w:eastAsia="zh-CN"/>
          </w:rPr>
          <w:t>十八、法律法规与政策遵循</w:t>
        </w:r>
        <w:r>
          <w:tab/>
        </w:r>
        <w:r>
          <w:fldChar w:fldCharType="begin"/>
        </w:r>
        <w:r>
          <w:instrText xml:space="preserve"> PAGEREF _Toc13292 \h </w:instrText>
        </w:r>
        <w:r>
          <w:fldChar w:fldCharType="separate"/>
        </w:r>
        <w:r>
          <w:t>86</w:t>
        </w:r>
        <w:r>
          <w:fldChar w:fldCharType="end"/>
        </w:r>
      </w:hyperlink>
    </w:p>
    <w:p>
      <w:pPr>
        <w:pStyle w:val="TOC2"/>
        <w:tabs>
          <w:tab w:val="right" w:leader="dot" w:pos="8306"/>
        </w:tabs>
      </w:pPr>
      <w:hyperlink w:anchor="_Toc31285" w:history="1">
        <w:r>
          <w:rPr>
            <w:rFonts w:ascii="仿宋" w:eastAsia="仿宋" w:hAnsi="仿宋" w:cs="仿宋" w:hint="eastAsia"/>
            <w:lang w:eastAsia="zh-CN"/>
          </w:rPr>
          <w:t>(一)、法律法规遵守</w:t>
        </w:r>
        <w:r>
          <w:tab/>
        </w:r>
        <w:r>
          <w:fldChar w:fldCharType="begin"/>
        </w:r>
        <w:r>
          <w:instrText xml:space="preserve"> PAGEREF _Toc31285 \h </w:instrText>
        </w:r>
        <w:r>
          <w:fldChar w:fldCharType="separate"/>
        </w:r>
        <w:r>
          <w:t>86</w:t>
        </w:r>
        <w:r>
          <w:fldChar w:fldCharType="end"/>
        </w:r>
      </w:hyperlink>
    </w:p>
    <w:p>
      <w:pPr>
        <w:pStyle w:val="TOC2"/>
        <w:tabs>
          <w:tab w:val="right" w:leader="dot" w:pos="8306"/>
        </w:tabs>
      </w:pPr>
      <w:hyperlink w:anchor="_Toc1308" w:history="1">
        <w:r>
          <w:rPr>
            <w:rFonts w:ascii="仿宋" w:eastAsia="仿宋" w:hAnsi="仿宋" w:cs="仿宋" w:hint="eastAsia"/>
            <w:lang w:eastAsia="zh-CN"/>
          </w:rPr>
          <w:t>(二)、政策导向与利用</w:t>
        </w:r>
        <w:r>
          <w:tab/>
        </w:r>
        <w:r>
          <w:fldChar w:fldCharType="begin"/>
        </w:r>
        <w:r>
          <w:instrText xml:space="preserve"> PAGEREF _Toc1308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68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45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挤出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021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110"/>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1884"/>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直接收益：假设挤出机械项目的产品或服务年销售收入为XX万元。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0180"/>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若挤出机械项目成功推广新型环保产品，比如采用可回收材料的包装，可能会激发消费者对可持续产品的需求。这种需求的增长可能迫使整个行业转向更环保的产品设计和生产方法。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2487"/>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挤出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6217"/>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挤出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挤出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https://d.book118.com/427061133154006031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84FDE"/>
    <w:rsid w:val="1EE84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7061133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2023-12-23T05:16:00Z</dcterms:created>
  <dcterms:modified xsi:type="dcterms:W3CDTF">2023-12-23T05:16:47Z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0D5182B558544AFDB05B32F2744020FD_11</vt:lpwstr>
  </property>
  <property fmtid="{D5CDD505-2E9C-101B-9397-08002B2CF9AE}" pid="3" name="KSOProductBuildVer">
    <vt:lpwstr>2052-12.1.0.16120</vt:lpwstr>
  </property>
</Properties>
</file>