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托管班项目规划设计纲要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74" w:history="1">
        <w:r>
          <w:rPr>
            <w:rFonts w:ascii="仿宋" w:eastAsia="仿宋" w:hAnsi="仿宋" w:cs="仿宋" w:hint="eastAsia"/>
            <w:lang w:eastAsia="zh-CN"/>
          </w:rPr>
          <w:t>序言</w:t>
        </w:r>
        <w:r>
          <w:tab/>
        </w:r>
        <w:r>
          <w:fldChar w:fldCharType="begin"/>
        </w:r>
        <w:r>
          <w:instrText xml:space="preserve"> PAGEREF _Toc10374 \h </w:instrText>
        </w:r>
        <w:r>
          <w:fldChar w:fldCharType="separate"/>
        </w:r>
        <w:r>
          <w:t>3</w:t>
        </w:r>
        <w:r>
          <w:fldChar w:fldCharType="end"/>
        </w:r>
      </w:hyperlink>
    </w:p>
    <w:p>
      <w:pPr>
        <w:pStyle w:val="TOC1"/>
        <w:tabs>
          <w:tab w:val="right" w:leader="dot" w:pos="8306"/>
        </w:tabs>
      </w:pPr>
      <w:hyperlink w:anchor="_Toc29469" w:history="1">
        <w:r>
          <w:rPr>
            <w:rFonts w:ascii="仿宋" w:eastAsia="仿宋" w:hAnsi="仿宋" w:cs="仿宋" w:hint="eastAsia"/>
            <w:lang w:eastAsia="zh-CN"/>
          </w:rPr>
          <w:t>一、市场分析、调研</w:t>
        </w:r>
        <w:r>
          <w:tab/>
        </w:r>
        <w:r>
          <w:fldChar w:fldCharType="begin"/>
        </w:r>
        <w:r>
          <w:instrText xml:space="preserve"> PAGEREF _Toc29469 \h </w:instrText>
        </w:r>
        <w:r>
          <w:fldChar w:fldCharType="separate"/>
        </w:r>
        <w:r>
          <w:t>3</w:t>
        </w:r>
        <w:r>
          <w:fldChar w:fldCharType="end"/>
        </w:r>
      </w:hyperlink>
    </w:p>
    <w:p>
      <w:pPr>
        <w:pStyle w:val="TOC2"/>
        <w:tabs>
          <w:tab w:val="right" w:leader="dot" w:pos="8306"/>
        </w:tabs>
      </w:pPr>
      <w:hyperlink w:anchor="_Toc23510" w:history="1">
        <w:r>
          <w:rPr>
            <w:rFonts w:ascii="仿宋" w:eastAsia="仿宋" w:hAnsi="仿宋" w:cs="仿宋" w:hint="eastAsia"/>
            <w:lang w:eastAsia="zh-CN"/>
          </w:rPr>
          <w:t>(一)、托管班行业分析</w:t>
        </w:r>
        <w:r>
          <w:tab/>
        </w:r>
        <w:r>
          <w:fldChar w:fldCharType="begin"/>
        </w:r>
        <w:r>
          <w:instrText xml:space="preserve"> PAGEREF _Toc23510 \h </w:instrText>
        </w:r>
        <w:r>
          <w:fldChar w:fldCharType="separate"/>
        </w:r>
        <w:r>
          <w:t>3</w:t>
        </w:r>
        <w:r>
          <w:fldChar w:fldCharType="end"/>
        </w:r>
      </w:hyperlink>
    </w:p>
    <w:p>
      <w:pPr>
        <w:pStyle w:val="TOC2"/>
        <w:tabs>
          <w:tab w:val="right" w:leader="dot" w:pos="8306"/>
        </w:tabs>
      </w:pPr>
      <w:hyperlink w:anchor="_Toc412" w:history="1">
        <w:r>
          <w:rPr>
            <w:rFonts w:ascii="仿宋" w:eastAsia="仿宋" w:hAnsi="仿宋" w:cs="仿宋" w:hint="eastAsia"/>
            <w:lang w:eastAsia="zh-CN"/>
          </w:rPr>
          <w:t>(二)、托管班市场分析预测</w:t>
        </w:r>
        <w:r>
          <w:tab/>
        </w:r>
        <w:r>
          <w:fldChar w:fldCharType="begin"/>
        </w:r>
        <w:r>
          <w:instrText xml:space="preserve"> PAGEREF _Toc412 \h </w:instrText>
        </w:r>
        <w:r>
          <w:fldChar w:fldCharType="separate"/>
        </w:r>
        <w:r>
          <w:t>4</w:t>
        </w:r>
        <w:r>
          <w:fldChar w:fldCharType="end"/>
        </w:r>
      </w:hyperlink>
    </w:p>
    <w:p>
      <w:pPr>
        <w:pStyle w:val="TOC1"/>
        <w:tabs>
          <w:tab w:val="right" w:leader="dot" w:pos="8306"/>
        </w:tabs>
      </w:pPr>
      <w:hyperlink w:anchor="_Toc1063" w:history="1">
        <w:r>
          <w:rPr>
            <w:rFonts w:ascii="仿宋" w:eastAsia="仿宋" w:hAnsi="仿宋" w:cs="仿宋" w:hint="eastAsia"/>
            <w:lang w:eastAsia="zh-CN"/>
          </w:rPr>
          <w:t>二、产品规划分析</w:t>
        </w:r>
        <w:r>
          <w:tab/>
        </w:r>
        <w:r>
          <w:fldChar w:fldCharType="begin"/>
        </w:r>
        <w:r>
          <w:instrText xml:space="preserve"> PAGEREF _Toc1063 \h </w:instrText>
        </w:r>
        <w:r>
          <w:fldChar w:fldCharType="separate"/>
        </w:r>
        <w:r>
          <w:t>4</w:t>
        </w:r>
        <w:r>
          <w:fldChar w:fldCharType="end"/>
        </w:r>
      </w:hyperlink>
    </w:p>
    <w:p>
      <w:pPr>
        <w:pStyle w:val="TOC2"/>
        <w:tabs>
          <w:tab w:val="right" w:leader="dot" w:pos="8306"/>
        </w:tabs>
      </w:pPr>
      <w:hyperlink w:anchor="_Toc9697" w:history="1">
        <w:r>
          <w:rPr>
            <w:rFonts w:ascii="仿宋" w:eastAsia="仿宋" w:hAnsi="仿宋" w:cs="仿宋" w:hint="eastAsia"/>
            <w:lang w:eastAsia="zh-CN"/>
          </w:rPr>
          <w:t>(一)、产品规划</w:t>
        </w:r>
        <w:r>
          <w:tab/>
        </w:r>
        <w:r>
          <w:fldChar w:fldCharType="begin"/>
        </w:r>
        <w:r>
          <w:instrText xml:space="preserve"> PAGEREF _Toc9697 \h </w:instrText>
        </w:r>
        <w:r>
          <w:fldChar w:fldCharType="separate"/>
        </w:r>
        <w:r>
          <w:t>4</w:t>
        </w:r>
        <w:r>
          <w:fldChar w:fldCharType="end"/>
        </w:r>
      </w:hyperlink>
    </w:p>
    <w:p>
      <w:pPr>
        <w:pStyle w:val="TOC2"/>
        <w:tabs>
          <w:tab w:val="right" w:leader="dot" w:pos="8306"/>
        </w:tabs>
      </w:pPr>
      <w:hyperlink w:anchor="_Toc30162" w:history="1">
        <w:r>
          <w:rPr>
            <w:rFonts w:ascii="仿宋" w:eastAsia="仿宋" w:hAnsi="仿宋" w:cs="仿宋" w:hint="eastAsia"/>
            <w:lang w:eastAsia="zh-CN"/>
          </w:rPr>
          <w:t>(二)、建设规模</w:t>
        </w:r>
        <w:r>
          <w:tab/>
        </w:r>
        <w:r>
          <w:fldChar w:fldCharType="begin"/>
        </w:r>
        <w:r>
          <w:instrText xml:space="preserve"> PAGEREF _Toc30162 \h </w:instrText>
        </w:r>
        <w:r>
          <w:fldChar w:fldCharType="separate"/>
        </w:r>
        <w:r>
          <w:t>5</w:t>
        </w:r>
        <w:r>
          <w:fldChar w:fldCharType="end"/>
        </w:r>
      </w:hyperlink>
    </w:p>
    <w:p>
      <w:pPr>
        <w:pStyle w:val="TOC1"/>
        <w:tabs>
          <w:tab w:val="right" w:leader="dot" w:pos="8306"/>
        </w:tabs>
      </w:pPr>
      <w:hyperlink w:anchor="_Toc4880" w:history="1">
        <w:r>
          <w:rPr>
            <w:rFonts w:ascii="仿宋" w:eastAsia="仿宋" w:hAnsi="仿宋" w:cs="仿宋" w:hint="eastAsia"/>
            <w:lang w:eastAsia="zh-CN"/>
          </w:rPr>
          <w:t>三、托管班项目建设单位说明</w:t>
        </w:r>
        <w:r>
          <w:tab/>
        </w:r>
        <w:r>
          <w:fldChar w:fldCharType="begin"/>
        </w:r>
        <w:r>
          <w:instrText xml:space="preserve"> PAGEREF _Toc4880 \h </w:instrText>
        </w:r>
        <w:r>
          <w:fldChar w:fldCharType="separate"/>
        </w:r>
        <w:r>
          <w:t>6</w:t>
        </w:r>
        <w:r>
          <w:fldChar w:fldCharType="end"/>
        </w:r>
      </w:hyperlink>
    </w:p>
    <w:p>
      <w:pPr>
        <w:pStyle w:val="TOC2"/>
        <w:tabs>
          <w:tab w:val="right" w:leader="dot" w:pos="8306"/>
        </w:tabs>
      </w:pPr>
      <w:hyperlink w:anchor="_Toc20185" w:history="1">
        <w:r>
          <w:rPr>
            <w:rFonts w:ascii="仿宋" w:eastAsia="仿宋" w:hAnsi="仿宋" w:cs="仿宋" w:hint="eastAsia"/>
            <w:lang w:eastAsia="zh-CN"/>
          </w:rPr>
          <w:t>(一)、托管班项目承办单位基本情况</w:t>
        </w:r>
        <w:r>
          <w:tab/>
        </w:r>
        <w:r>
          <w:fldChar w:fldCharType="begin"/>
        </w:r>
        <w:r>
          <w:instrText xml:space="preserve"> PAGEREF _Toc20185 \h </w:instrText>
        </w:r>
        <w:r>
          <w:fldChar w:fldCharType="separate"/>
        </w:r>
        <w:r>
          <w:t>6</w:t>
        </w:r>
        <w:r>
          <w:fldChar w:fldCharType="end"/>
        </w:r>
      </w:hyperlink>
    </w:p>
    <w:p>
      <w:pPr>
        <w:pStyle w:val="TOC2"/>
        <w:tabs>
          <w:tab w:val="right" w:leader="dot" w:pos="8306"/>
        </w:tabs>
      </w:pPr>
      <w:hyperlink w:anchor="_Toc28901" w:history="1">
        <w:r>
          <w:rPr>
            <w:rFonts w:ascii="仿宋" w:eastAsia="仿宋" w:hAnsi="仿宋" w:cs="仿宋" w:hint="eastAsia"/>
            <w:lang w:eastAsia="zh-CN"/>
          </w:rPr>
          <w:t>(二)、公司经济效益分析</w:t>
        </w:r>
        <w:r>
          <w:tab/>
        </w:r>
        <w:r>
          <w:fldChar w:fldCharType="begin"/>
        </w:r>
        <w:r>
          <w:instrText xml:space="preserve"> PAGEREF _Toc28901 \h </w:instrText>
        </w:r>
        <w:r>
          <w:fldChar w:fldCharType="separate"/>
        </w:r>
        <w:r>
          <w:t>7</w:t>
        </w:r>
        <w:r>
          <w:fldChar w:fldCharType="end"/>
        </w:r>
      </w:hyperlink>
    </w:p>
    <w:p>
      <w:pPr>
        <w:pStyle w:val="TOC1"/>
        <w:tabs>
          <w:tab w:val="right" w:leader="dot" w:pos="8306"/>
        </w:tabs>
      </w:pPr>
      <w:hyperlink w:anchor="_Toc6845" w:history="1">
        <w:r>
          <w:rPr>
            <w:rFonts w:ascii="仿宋" w:eastAsia="仿宋" w:hAnsi="仿宋" w:cs="仿宋" w:hint="eastAsia"/>
            <w:lang w:eastAsia="zh-CN"/>
          </w:rPr>
          <w:t>四、托管班项目土建工程</w:t>
        </w:r>
        <w:r>
          <w:tab/>
        </w:r>
        <w:r>
          <w:fldChar w:fldCharType="begin"/>
        </w:r>
        <w:r>
          <w:instrText xml:space="preserve"> PAGEREF _Toc6845 \h </w:instrText>
        </w:r>
        <w:r>
          <w:fldChar w:fldCharType="separate"/>
        </w:r>
        <w:r>
          <w:t>8</w:t>
        </w:r>
        <w:r>
          <w:fldChar w:fldCharType="end"/>
        </w:r>
      </w:hyperlink>
    </w:p>
    <w:p>
      <w:pPr>
        <w:pStyle w:val="TOC2"/>
        <w:tabs>
          <w:tab w:val="right" w:leader="dot" w:pos="8306"/>
        </w:tabs>
      </w:pPr>
      <w:hyperlink w:anchor="_Toc31917" w:history="1">
        <w:r>
          <w:rPr>
            <w:rFonts w:ascii="仿宋" w:eastAsia="仿宋" w:hAnsi="仿宋" w:cs="仿宋" w:hint="eastAsia"/>
            <w:lang w:eastAsia="zh-CN"/>
          </w:rPr>
          <w:t>(一)、建筑工程设计原则</w:t>
        </w:r>
        <w:r>
          <w:tab/>
        </w:r>
        <w:r>
          <w:fldChar w:fldCharType="begin"/>
        </w:r>
        <w:r>
          <w:instrText xml:space="preserve"> PAGEREF _Toc31917 \h </w:instrText>
        </w:r>
        <w:r>
          <w:fldChar w:fldCharType="separate"/>
        </w:r>
        <w:r>
          <w:t>8</w:t>
        </w:r>
        <w:r>
          <w:fldChar w:fldCharType="end"/>
        </w:r>
      </w:hyperlink>
    </w:p>
    <w:p>
      <w:pPr>
        <w:pStyle w:val="TOC2"/>
        <w:tabs>
          <w:tab w:val="right" w:leader="dot" w:pos="8306"/>
        </w:tabs>
      </w:pPr>
      <w:hyperlink w:anchor="_Toc18980" w:history="1">
        <w:r>
          <w:rPr>
            <w:rFonts w:ascii="仿宋" w:eastAsia="仿宋" w:hAnsi="仿宋" w:cs="仿宋" w:hint="eastAsia"/>
            <w:lang w:eastAsia="zh-CN"/>
          </w:rPr>
          <w:t>(二)、土建工程设计年限及安全等级</w:t>
        </w:r>
        <w:r>
          <w:tab/>
        </w:r>
        <w:r>
          <w:fldChar w:fldCharType="begin"/>
        </w:r>
        <w:r>
          <w:instrText xml:space="preserve"> PAGEREF _Toc18980 \h </w:instrText>
        </w:r>
        <w:r>
          <w:fldChar w:fldCharType="separate"/>
        </w:r>
        <w:r>
          <w:t>9</w:t>
        </w:r>
        <w:r>
          <w:fldChar w:fldCharType="end"/>
        </w:r>
      </w:hyperlink>
    </w:p>
    <w:p>
      <w:pPr>
        <w:pStyle w:val="TOC2"/>
        <w:tabs>
          <w:tab w:val="right" w:leader="dot" w:pos="8306"/>
        </w:tabs>
      </w:pPr>
      <w:hyperlink w:anchor="_Toc4830" w:history="1">
        <w:r>
          <w:rPr>
            <w:rFonts w:ascii="仿宋" w:eastAsia="仿宋" w:hAnsi="仿宋" w:cs="仿宋" w:hint="eastAsia"/>
            <w:lang w:eastAsia="zh-CN"/>
          </w:rPr>
          <w:t>(三)、建筑工程设计总体要求</w:t>
        </w:r>
        <w:r>
          <w:tab/>
        </w:r>
        <w:r>
          <w:fldChar w:fldCharType="begin"/>
        </w:r>
        <w:r>
          <w:instrText xml:space="preserve"> PAGEREF _Toc4830 \h </w:instrText>
        </w:r>
        <w:r>
          <w:fldChar w:fldCharType="separate"/>
        </w:r>
        <w:r>
          <w:t>10</w:t>
        </w:r>
        <w:r>
          <w:fldChar w:fldCharType="end"/>
        </w:r>
      </w:hyperlink>
    </w:p>
    <w:p>
      <w:pPr>
        <w:pStyle w:val="TOC2"/>
        <w:tabs>
          <w:tab w:val="right" w:leader="dot" w:pos="8306"/>
        </w:tabs>
      </w:pPr>
      <w:hyperlink w:anchor="_Toc17542" w:history="1">
        <w:r>
          <w:rPr>
            <w:rFonts w:ascii="仿宋" w:eastAsia="仿宋" w:hAnsi="仿宋" w:cs="仿宋" w:hint="eastAsia"/>
            <w:lang w:eastAsia="zh-CN"/>
          </w:rPr>
          <w:t>(四)、土建工程建设指标</w:t>
        </w:r>
        <w:r>
          <w:tab/>
        </w:r>
        <w:r>
          <w:fldChar w:fldCharType="begin"/>
        </w:r>
        <w:r>
          <w:instrText xml:space="preserve"> PAGEREF _Toc17542 \h </w:instrText>
        </w:r>
        <w:r>
          <w:fldChar w:fldCharType="separate"/>
        </w:r>
        <w:r>
          <w:t>11</w:t>
        </w:r>
        <w:r>
          <w:fldChar w:fldCharType="end"/>
        </w:r>
      </w:hyperlink>
    </w:p>
    <w:p>
      <w:pPr>
        <w:pStyle w:val="TOC1"/>
        <w:tabs>
          <w:tab w:val="right" w:leader="dot" w:pos="8306"/>
        </w:tabs>
      </w:pPr>
      <w:hyperlink w:anchor="_Toc28284" w:history="1">
        <w:r>
          <w:rPr>
            <w:rFonts w:ascii="仿宋" w:eastAsia="仿宋" w:hAnsi="仿宋" w:cs="仿宋" w:hint="eastAsia"/>
            <w:lang w:eastAsia="zh-CN"/>
          </w:rPr>
          <w:t>五、托管班项目概论</w:t>
        </w:r>
        <w:r>
          <w:tab/>
        </w:r>
        <w:r>
          <w:fldChar w:fldCharType="begin"/>
        </w:r>
        <w:r>
          <w:instrText xml:space="preserve"> PAGEREF _Toc28284 \h </w:instrText>
        </w:r>
        <w:r>
          <w:fldChar w:fldCharType="separate"/>
        </w:r>
        <w:r>
          <w:t>11</w:t>
        </w:r>
        <w:r>
          <w:fldChar w:fldCharType="end"/>
        </w:r>
      </w:hyperlink>
    </w:p>
    <w:p>
      <w:pPr>
        <w:pStyle w:val="TOC2"/>
        <w:tabs>
          <w:tab w:val="right" w:leader="dot" w:pos="8306"/>
        </w:tabs>
      </w:pPr>
      <w:hyperlink w:anchor="_Toc19583" w:history="1">
        <w:r>
          <w:rPr>
            <w:rFonts w:ascii="仿宋" w:eastAsia="仿宋" w:hAnsi="仿宋" w:cs="仿宋" w:hint="eastAsia"/>
            <w:lang w:eastAsia="zh-CN"/>
          </w:rPr>
          <w:t>(一)、托管班项目概况</w:t>
        </w:r>
        <w:r>
          <w:tab/>
        </w:r>
        <w:r>
          <w:fldChar w:fldCharType="begin"/>
        </w:r>
        <w:r>
          <w:instrText xml:space="preserve"> PAGEREF _Toc19583 \h </w:instrText>
        </w:r>
        <w:r>
          <w:fldChar w:fldCharType="separate"/>
        </w:r>
        <w:r>
          <w:t>11</w:t>
        </w:r>
        <w:r>
          <w:fldChar w:fldCharType="end"/>
        </w:r>
      </w:hyperlink>
    </w:p>
    <w:p>
      <w:pPr>
        <w:pStyle w:val="TOC2"/>
        <w:tabs>
          <w:tab w:val="right" w:leader="dot" w:pos="8306"/>
        </w:tabs>
      </w:pPr>
      <w:hyperlink w:anchor="_Toc5303" w:history="1">
        <w:r>
          <w:rPr>
            <w:rFonts w:ascii="仿宋" w:eastAsia="仿宋" w:hAnsi="仿宋" w:cs="仿宋" w:hint="eastAsia"/>
            <w:lang w:eastAsia="zh-CN"/>
          </w:rPr>
          <w:t>(二)、托管班项目目标</w:t>
        </w:r>
        <w:r>
          <w:tab/>
        </w:r>
        <w:r>
          <w:fldChar w:fldCharType="begin"/>
        </w:r>
        <w:r>
          <w:instrText xml:space="preserve"> PAGEREF _Toc5303 \h </w:instrText>
        </w:r>
        <w:r>
          <w:fldChar w:fldCharType="separate"/>
        </w:r>
        <w:r>
          <w:t>13</w:t>
        </w:r>
        <w:r>
          <w:fldChar w:fldCharType="end"/>
        </w:r>
      </w:hyperlink>
    </w:p>
    <w:p>
      <w:pPr>
        <w:pStyle w:val="TOC2"/>
        <w:tabs>
          <w:tab w:val="right" w:leader="dot" w:pos="8306"/>
        </w:tabs>
      </w:pPr>
      <w:hyperlink w:anchor="_Toc29561" w:history="1">
        <w:r>
          <w:rPr>
            <w:rFonts w:ascii="仿宋" w:eastAsia="仿宋" w:hAnsi="仿宋" w:cs="仿宋" w:hint="eastAsia"/>
            <w:lang w:eastAsia="zh-CN"/>
          </w:rPr>
          <w:t>(三)、托管班项目提出的理由</w:t>
        </w:r>
        <w:r>
          <w:tab/>
        </w:r>
        <w:r>
          <w:fldChar w:fldCharType="begin"/>
        </w:r>
        <w:r>
          <w:instrText xml:space="preserve"> PAGEREF _Toc29561 \h </w:instrText>
        </w:r>
        <w:r>
          <w:fldChar w:fldCharType="separate"/>
        </w:r>
        <w:r>
          <w:t>14</w:t>
        </w:r>
        <w:r>
          <w:fldChar w:fldCharType="end"/>
        </w:r>
      </w:hyperlink>
    </w:p>
    <w:p>
      <w:pPr>
        <w:pStyle w:val="TOC2"/>
        <w:tabs>
          <w:tab w:val="right" w:leader="dot" w:pos="8306"/>
        </w:tabs>
      </w:pPr>
      <w:hyperlink w:anchor="_Toc22115" w:history="1">
        <w:r>
          <w:rPr>
            <w:rFonts w:ascii="仿宋" w:eastAsia="仿宋" w:hAnsi="仿宋" w:cs="仿宋" w:hint="eastAsia"/>
            <w:lang w:eastAsia="zh-CN"/>
          </w:rPr>
          <w:t>(四)、托管班项目意义</w:t>
        </w:r>
        <w:r>
          <w:tab/>
        </w:r>
        <w:r>
          <w:fldChar w:fldCharType="begin"/>
        </w:r>
        <w:r>
          <w:instrText xml:space="preserve"> PAGEREF _Toc22115 \h </w:instrText>
        </w:r>
        <w:r>
          <w:fldChar w:fldCharType="separate"/>
        </w:r>
        <w:r>
          <w:t>16</w:t>
        </w:r>
        <w:r>
          <w:fldChar w:fldCharType="end"/>
        </w:r>
      </w:hyperlink>
    </w:p>
    <w:p>
      <w:pPr>
        <w:pStyle w:val="TOC2"/>
        <w:tabs>
          <w:tab w:val="right" w:leader="dot" w:pos="8306"/>
        </w:tabs>
      </w:pPr>
      <w:hyperlink w:anchor="_Toc32707" w:history="1">
        <w:r>
          <w:rPr>
            <w:rFonts w:ascii="仿宋" w:eastAsia="仿宋" w:hAnsi="仿宋" w:cs="仿宋" w:hint="eastAsia"/>
            <w:lang w:eastAsia="zh-CN"/>
          </w:rPr>
          <w:t>(五)、托管班项目背景</w:t>
        </w:r>
        <w:r>
          <w:tab/>
        </w:r>
        <w:r>
          <w:fldChar w:fldCharType="begin"/>
        </w:r>
        <w:r>
          <w:instrText xml:space="preserve"> PAGEREF _Toc32707 \h </w:instrText>
        </w:r>
        <w:r>
          <w:fldChar w:fldCharType="separate"/>
        </w:r>
        <w:r>
          <w:t>17</w:t>
        </w:r>
        <w:r>
          <w:fldChar w:fldCharType="end"/>
        </w:r>
      </w:hyperlink>
    </w:p>
    <w:p>
      <w:pPr>
        <w:pStyle w:val="TOC1"/>
        <w:tabs>
          <w:tab w:val="right" w:leader="dot" w:pos="8306"/>
        </w:tabs>
      </w:pPr>
      <w:hyperlink w:anchor="_Toc24118" w:history="1">
        <w:r>
          <w:rPr>
            <w:rFonts w:ascii="仿宋" w:eastAsia="仿宋" w:hAnsi="仿宋" w:cs="仿宋" w:hint="eastAsia"/>
            <w:lang w:eastAsia="zh-CN"/>
          </w:rPr>
          <w:t>六、托管班项目文档管理</w:t>
        </w:r>
        <w:r>
          <w:tab/>
        </w:r>
        <w:r>
          <w:fldChar w:fldCharType="begin"/>
        </w:r>
        <w:r>
          <w:instrText xml:space="preserve"> PAGEREF _Toc24118 \h </w:instrText>
        </w:r>
        <w:r>
          <w:fldChar w:fldCharType="separate"/>
        </w:r>
        <w:r>
          <w:t>18</w:t>
        </w:r>
        <w:r>
          <w:fldChar w:fldCharType="end"/>
        </w:r>
      </w:hyperlink>
    </w:p>
    <w:p>
      <w:pPr>
        <w:pStyle w:val="TOC2"/>
        <w:tabs>
          <w:tab w:val="right" w:leader="dot" w:pos="8306"/>
        </w:tabs>
      </w:pPr>
      <w:hyperlink w:anchor="_Toc88" w:history="1">
        <w:r>
          <w:rPr>
            <w:rFonts w:ascii="仿宋" w:eastAsia="仿宋" w:hAnsi="仿宋" w:cs="仿宋" w:hint="eastAsia"/>
            <w:lang w:eastAsia="zh-CN"/>
          </w:rPr>
          <w:t>(一)、文档编制与审查</w:t>
        </w:r>
        <w:r>
          <w:tab/>
        </w:r>
        <w:r>
          <w:fldChar w:fldCharType="begin"/>
        </w:r>
        <w:r>
          <w:instrText xml:space="preserve"> PAGEREF _Toc88 \h </w:instrText>
        </w:r>
        <w:r>
          <w:fldChar w:fldCharType="separate"/>
        </w:r>
        <w:r>
          <w:t>18</w:t>
        </w:r>
        <w:r>
          <w:fldChar w:fldCharType="end"/>
        </w:r>
      </w:hyperlink>
    </w:p>
    <w:p>
      <w:pPr>
        <w:pStyle w:val="TOC2"/>
        <w:tabs>
          <w:tab w:val="right" w:leader="dot" w:pos="8306"/>
        </w:tabs>
      </w:pPr>
      <w:hyperlink w:anchor="_Toc14832" w:history="1">
        <w:r>
          <w:rPr>
            <w:rFonts w:ascii="仿宋" w:eastAsia="仿宋" w:hAnsi="仿宋" w:cs="仿宋" w:hint="eastAsia"/>
            <w:lang w:eastAsia="zh-CN"/>
          </w:rPr>
          <w:t>(二)、文档发布与分发</w:t>
        </w:r>
        <w:r>
          <w:tab/>
        </w:r>
        <w:r>
          <w:fldChar w:fldCharType="begin"/>
        </w:r>
        <w:r>
          <w:instrText xml:space="preserve"> PAGEREF _Toc14832 \h </w:instrText>
        </w:r>
        <w:r>
          <w:fldChar w:fldCharType="separate"/>
        </w:r>
        <w:r>
          <w:t>19</w:t>
        </w:r>
        <w:r>
          <w:fldChar w:fldCharType="end"/>
        </w:r>
      </w:hyperlink>
    </w:p>
    <w:p>
      <w:pPr>
        <w:pStyle w:val="TOC2"/>
        <w:tabs>
          <w:tab w:val="right" w:leader="dot" w:pos="8306"/>
        </w:tabs>
      </w:pPr>
      <w:hyperlink w:anchor="_Toc25568" w:history="1">
        <w:r>
          <w:rPr>
            <w:rFonts w:ascii="仿宋" w:eastAsia="仿宋" w:hAnsi="仿宋" w:cs="仿宋" w:hint="eastAsia"/>
            <w:lang w:eastAsia="zh-CN"/>
          </w:rPr>
          <w:t>(三)、文档存档与归档</w:t>
        </w:r>
        <w:r>
          <w:tab/>
        </w:r>
        <w:r>
          <w:fldChar w:fldCharType="begin"/>
        </w:r>
        <w:r>
          <w:instrText xml:space="preserve"> PAGEREF _Toc25568 \h </w:instrText>
        </w:r>
        <w:r>
          <w:fldChar w:fldCharType="separate"/>
        </w:r>
        <w:r>
          <w:t>20</w:t>
        </w:r>
        <w:r>
          <w:fldChar w:fldCharType="end"/>
        </w:r>
      </w:hyperlink>
    </w:p>
    <w:p>
      <w:pPr>
        <w:pStyle w:val="TOC1"/>
        <w:tabs>
          <w:tab w:val="right" w:leader="dot" w:pos="8306"/>
        </w:tabs>
      </w:pPr>
      <w:hyperlink w:anchor="_Toc32221" w:history="1">
        <w:r>
          <w:rPr>
            <w:rFonts w:ascii="仿宋" w:eastAsia="仿宋" w:hAnsi="仿宋" w:cs="仿宋" w:hint="eastAsia"/>
            <w:lang w:eastAsia="zh-CN"/>
          </w:rPr>
          <w:t>七、托管班项目环境影响分析</w:t>
        </w:r>
        <w:r>
          <w:tab/>
        </w:r>
        <w:r>
          <w:fldChar w:fldCharType="begin"/>
        </w:r>
        <w:r>
          <w:instrText xml:space="preserve"> PAGEREF _Toc32221 \h </w:instrText>
        </w:r>
        <w:r>
          <w:fldChar w:fldCharType="separate"/>
        </w:r>
        <w:r>
          <w:t>21</w:t>
        </w:r>
        <w:r>
          <w:fldChar w:fldCharType="end"/>
        </w:r>
      </w:hyperlink>
    </w:p>
    <w:p>
      <w:pPr>
        <w:pStyle w:val="TOC2"/>
        <w:tabs>
          <w:tab w:val="right" w:leader="dot" w:pos="8306"/>
        </w:tabs>
      </w:pPr>
      <w:hyperlink w:anchor="_Toc21678" w:history="1">
        <w:r>
          <w:rPr>
            <w:rFonts w:ascii="仿宋" w:eastAsia="仿宋" w:hAnsi="仿宋" w:cs="仿宋" w:hint="eastAsia"/>
            <w:lang w:eastAsia="zh-CN"/>
          </w:rPr>
          <w:t>(一)、建设区域环境质量现状</w:t>
        </w:r>
        <w:r>
          <w:tab/>
        </w:r>
        <w:r>
          <w:fldChar w:fldCharType="begin"/>
        </w:r>
        <w:r>
          <w:instrText xml:space="preserve"> PAGEREF _Toc21678 \h </w:instrText>
        </w:r>
        <w:r>
          <w:fldChar w:fldCharType="separate"/>
        </w:r>
        <w:r>
          <w:t>21</w:t>
        </w:r>
        <w:r>
          <w:fldChar w:fldCharType="end"/>
        </w:r>
      </w:hyperlink>
    </w:p>
    <w:p>
      <w:pPr>
        <w:pStyle w:val="TOC2"/>
        <w:tabs>
          <w:tab w:val="right" w:leader="dot" w:pos="8306"/>
        </w:tabs>
      </w:pPr>
      <w:hyperlink w:anchor="_Toc23890" w:history="1">
        <w:r>
          <w:rPr>
            <w:rFonts w:ascii="仿宋" w:eastAsia="仿宋" w:hAnsi="仿宋" w:cs="仿宋" w:hint="eastAsia"/>
            <w:lang w:eastAsia="zh-CN"/>
          </w:rPr>
          <w:t>(二)、建设期环境保护</w:t>
        </w:r>
        <w:r>
          <w:tab/>
        </w:r>
        <w:r>
          <w:fldChar w:fldCharType="begin"/>
        </w:r>
        <w:r>
          <w:instrText xml:space="preserve"> PAGEREF _Toc23890 \h </w:instrText>
        </w:r>
        <w:r>
          <w:fldChar w:fldCharType="separate"/>
        </w:r>
        <w:r>
          <w:t>22</w:t>
        </w:r>
        <w:r>
          <w:fldChar w:fldCharType="end"/>
        </w:r>
      </w:hyperlink>
    </w:p>
    <w:p>
      <w:pPr>
        <w:pStyle w:val="TOC2"/>
        <w:tabs>
          <w:tab w:val="right" w:leader="dot" w:pos="8306"/>
        </w:tabs>
      </w:pPr>
      <w:hyperlink w:anchor="_Toc27086" w:history="1">
        <w:r>
          <w:rPr>
            <w:rFonts w:ascii="仿宋" w:eastAsia="仿宋" w:hAnsi="仿宋" w:cs="仿宋" w:hint="eastAsia"/>
            <w:lang w:eastAsia="zh-CN"/>
          </w:rPr>
          <w:t>(三)、运营期环境保护</w:t>
        </w:r>
        <w:r>
          <w:tab/>
        </w:r>
        <w:r>
          <w:fldChar w:fldCharType="begin"/>
        </w:r>
        <w:r>
          <w:instrText xml:space="preserve"> PAGEREF _Toc27086 \h </w:instrText>
        </w:r>
        <w:r>
          <w:fldChar w:fldCharType="separate"/>
        </w:r>
        <w:r>
          <w:t>24</w:t>
        </w:r>
        <w:r>
          <w:fldChar w:fldCharType="end"/>
        </w:r>
      </w:hyperlink>
    </w:p>
    <w:p>
      <w:pPr>
        <w:pStyle w:val="TOC2"/>
        <w:tabs>
          <w:tab w:val="right" w:leader="dot" w:pos="8306"/>
        </w:tabs>
      </w:pPr>
      <w:hyperlink w:anchor="_Toc10254" w:history="1">
        <w:r>
          <w:rPr>
            <w:rFonts w:ascii="仿宋" w:eastAsia="仿宋" w:hAnsi="仿宋" w:cs="仿宋" w:hint="eastAsia"/>
            <w:lang w:eastAsia="zh-CN"/>
          </w:rPr>
          <w:t>(四)、托管班项目建设对区域经济的影响</w:t>
        </w:r>
        <w:r>
          <w:tab/>
        </w:r>
        <w:r>
          <w:fldChar w:fldCharType="begin"/>
        </w:r>
        <w:r>
          <w:instrText xml:space="preserve"> PAGEREF _Toc10254 \h </w:instrText>
        </w:r>
        <w:r>
          <w:fldChar w:fldCharType="separate"/>
        </w:r>
        <w:r>
          <w:t>25</w:t>
        </w:r>
        <w:r>
          <w:fldChar w:fldCharType="end"/>
        </w:r>
      </w:hyperlink>
    </w:p>
    <w:p>
      <w:pPr>
        <w:pStyle w:val="TOC2"/>
        <w:tabs>
          <w:tab w:val="right" w:leader="dot" w:pos="8306"/>
        </w:tabs>
      </w:pPr>
      <w:hyperlink w:anchor="_Toc32096" w:history="1">
        <w:r>
          <w:rPr>
            <w:rFonts w:ascii="仿宋" w:eastAsia="仿宋" w:hAnsi="仿宋" w:cs="仿宋" w:hint="eastAsia"/>
            <w:lang w:eastAsia="zh-CN"/>
          </w:rPr>
          <w:t>(五)、废弃物处理</w:t>
        </w:r>
        <w:r>
          <w:tab/>
        </w:r>
        <w:r>
          <w:fldChar w:fldCharType="begin"/>
        </w:r>
        <w:r>
          <w:instrText xml:space="preserve"> PAGEREF _Toc32096 \h </w:instrText>
        </w:r>
        <w:r>
          <w:fldChar w:fldCharType="separate"/>
        </w:r>
        <w:r>
          <w:t>27</w:t>
        </w:r>
        <w:r>
          <w:fldChar w:fldCharType="end"/>
        </w:r>
      </w:hyperlink>
    </w:p>
    <w:p>
      <w:pPr>
        <w:pStyle w:val="TOC2"/>
        <w:tabs>
          <w:tab w:val="right" w:leader="dot" w:pos="8306"/>
        </w:tabs>
      </w:pPr>
      <w:hyperlink w:anchor="_Toc23464" w:history="1">
        <w:r>
          <w:rPr>
            <w:rFonts w:ascii="仿宋" w:eastAsia="仿宋" w:hAnsi="仿宋" w:cs="仿宋" w:hint="eastAsia"/>
            <w:lang w:eastAsia="zh-CN"/>
          </w:rPr>
          <w:t>(六)、特殊环境影响分析</w:t>
        </w:r>
        <w:r>
          <w:tab/>
        </w:r>
        <w:r>
          <w:fldChar w:fldCharType="begin"/>
        </w:r>
        <w:r>
          <w:instrText xml:space="preserve"> PAGEREF _Toc23464 \h </w:instrText>
        </w:r>
        <w:r>
          <w:fldChar w:fldCharType="separate"/>
        </w:r>
        <w:r>
          <w:t>28</w:t>
        </w:r>
        <w:r>
          <w:fldChar w:fldCharType="end"/>
        </w:r>
      </w:hyperlink>
    </w:p>
    <w:p>
      <w:pPr>
        <w:pStyle w:val="TOC2"/>
        <w:tabs>
          <w:tab w:val="right" w:leader="dot" w:pos="8306"/>
        </w:tabs>
      </w:pPr>
      <w:hyperlink w:anchor="_Toc15047" w:history="1">
        <w:r>
          <w:rPr>
            <w:rFonts w:ascii="仿宋" w:eastAsia="仿宋" w:hAnsi="仿宋" w:cs="仿宋" w:hint="eastAsia"/>
            <w:lang w:eastAsia="zh-CN"/>
          </w:rPr>
          <w:t>(七)、清洁生产</w:t>
        </w:r>
        <w:r>
          <w:tab/>
        </w:r>
        <w:r>
          <w:fldChar w:fldCharType="begin"/>
        </w:r>
        <w:r>
          <w:instrText xml:space="preserve"> PAGEREF _Toc15047 \h </w:instrText>
        </w:r>
        <w:r>
          <w:fldChar w:fldCharType="separate"/>
        </w:r>
        <w:r>
          <w:t>29</w:t>
        </w:r>
        <w:r>
          <w:fldChar w:fldCharType="end"/>
        </w:r>
      </w:hyperlink>
    </w:p>
    <w:p>
      <w:pPr>
        <w:pStyle w:val="TOC2"/>
        <w:tabs>
          <w:tab w:val="right" w:leader="dot" w:pos="8306"/>
        </w:tabs>
      </w:pPr>
      <w:hyperlink w:anchor="_Toc12659" w:history="1">
        <w:r>
          <w:rPr>
            <w:rFonts w:ascii="仿宋" w:eastAsia="仿宋" w:hAnsi="仿宋" w:cs="仿宋" w:hint="eastAsia"/>
            <w:lang w:eastAsia="zh-CN"/>
          </w:rPr>
          <w:t>(八)、环境保护综合评价</w:t>
        </w:r>
        <w:r>
          <w:tab/>
        </w:r>
        <w:r>
          <w:fldChar w:fldCharType="begin"/>
        </w:r>
        <w:r>
          <w:instrText xml:space="preserve"> PAGEREF _Toc12659 \h </w:instrText>
        </w:r>
        <w:r>
          <w:fldChar w:fldCharType="separate"/>
        </w:r>
        <w:r>
          <w:t>30</w:t>
        </w:r>
        <w:r>
          <w:fldChar w:fldCharType="end"/>
        </w:r>
      </w:hyperlink>
    </w:p>
    <w:p>
      <w:pPr>
        <w:pStyle w:val="TOC1"/>
        <w:tabs>
          <w:tab w:val="right" w:leader="dot" w:pos="8306"/>
        </w:tabs>
      </w:pPr>
      <w:hyperlink w:anchor="_Toc19333" w:history="1">
        <w:r>
          <w:rPr>
            <w:rFonts w:ascii="仿宋" w:eastAsia="仿宋" w:hAnsi="仿宋" w:cs="仿宋" w:hint="eastAsia"/>
            <w:lang w:eastAsia="zh-CN"/>
          </w:rPr>
          <w:t>八、托管班项目计划安排</w:t>
        </w:r>
        <w:r>
          <w:tab/>
        </w:r>
        <w:r>
          <w:fldChar w:fldCharType="begin"/>
        </w:r>
        <w:r>
          <w:instrText xml:space="preserve"> PAGEREF _Toc19333 \h </w:instrText>
        </w:r>
        <w:r>
          <w:fldChar w:fldCharType="separate"/>
        </w:r>
        <w:r>
          <w:t>31</w:t>
        </w:r>
        <w:r>
          <w:fldChar w:fldCharType="end"/>
        </w:r>
      </w:hyperlink>
    </w:p>
    <w:p>
      <w:pPr>
        <w:pStyle w:val="TOC2"/>
        <w:tabs>
          <w:tab w:val="right" w:leader="dot" w:pos="8306"/>
        </w:tabs>
      </w:pPr>
      <w:hyperlink w:anchor="_Toc5247" w:history="1">
        <w:r>
          <w:rPr>
            <w:rFonts w:ascii="仿宋" w:eastAsia="仿宋" w:hAnsi="仿宋" w:cs="仿宋" w:hint="eastAsia"/>
            <w:lang w:eastAsia="zh-CN"/>
          </w:rPr>
          <w:t>(一)、建设周期</w:t>
        </w:r>
        <w:r>
          <w:tab/>
        </w:r>
        <w:r>
          <w:fldChar w:fldCharType="begin"/>
        </w:r>
        <w:r>
          <w:instrText xml:space="preserve"> PAGEREF _Toc5247 \h </w:instrText>
        </w:r>
        <w:r>
          <w:fldChar w:fldCharType="separate"/>
        </w:r>
        <w:r>
          <w:t>31</w:t>
        </w:r>
        <w:r>
          <w:fldChar w:fldCharType="end"/>
        </w:r>
      </w:hyperlink>
    </w:p>
    <w:p>
      <w:pPr>
        <w:pStyle w:val="TOC2"/>
        <w:tabs>
          <w:tab w:val="right" w:leader="dot" w:pos="8306"/>
        </w:tabs>
      </w:pPr>
      <w:hyperlink w:anchor="_Toc32692" w:history="1">
        <w:r>
          <w:rPr>
            <w:rFonts w:ascii="仿宋" w:eastAsia="仿宋" w:hAnsi="仿宋" w:cs="仿宋" w:hint="eastAsia"/>
            <w:lang w:eastAsia="zh-CN"/>
          </w:rPr>
          <w:t>(二)、建设进度</w:t>
        </w:r>
        <w:r>
          <w:tab/>
        </w:r>
        <w:r>
          <w:fldChar w:fldCharType="begin"/>
        </w:r>
        <w:r>
          <w:instrText xml:space="preserve"> PAGEREF _Toc32692 \h </w:instrText>
        </w:r>
        <w:r>
          <w:fldChar w:fldCharType="separate"/>
        </w:r>
        <w:r>
          <w:t>32</w:t>
        </w:r>
        <w:r>
          <w:fldChar w:fldCharType="end"/>
        </w:r>
      </w:hyperlink>
    </w:p>
    <w:p>
      <w:pPr>
        <w:pStyle w:val="TOC2"/>
        <w:tabs>
          <w:tab w:val="right" w:leader="dot" w:pos="8306"/>
        </w:tabs>
      </w:pPr>
      <w:hyperlink w:anchor="_Toc2205" w:history="1">
        <w:r>
          <w:rPr>
            <w:rFonts w:ascii="仿宋" w:eastAsia="仿宋" w:hAnsi="仿宋" w:cs="仿宋" w:hint="eastAsia"/>
            <w:lang w:eastAsia="zh-CN"/>
          </w:rPr>
          <w:t>(三)、进度安排注意事项</w:t>
        </w:r>
        <w:r>
          <w:tab/>
        </w:r>
        <w:r>
          <w:fldChar w:fldCharType="begin"/>
        </w:r>
        <w:r>
          <w:instrText xml:space="preserve"> PAGEREF _Toc2205 \h </w:instrText>
        </w:r>
        <w:r>
          <w:fldChar w:fldCharType="separate"/>
        </w:r>
        <w:r>
          <w:t>33</w:t>
        </w:r>
        <w:r>
          <w:fldChar w:fldCharType="end"/>
        </w:r>
      </w:hyperlink>
    </w:p>
    <w:p>
      <w:pPr>
        <w:pStyle w:val="TOC2"/>
        <w:tabs>
          <w:tab w:val="right" w:leader="dot" w:pos="8306"/>
        </w:tabs>
      </w:pPr>
      <w:hyperlink w:anchor="_Toc30583" w:history="1">
        <w:r>
          <w:rPr>
            <w:rFonts w:ascii="仿宋" w:eastAsia="仿宋" w:hAnsi="仿宋" w:cs="仿宋" w:hint="eastAsia"/>
            <w:lang w:eastAsia="zh-CN"/>
          </w:rPr>
          <w:t>(四)、人力资源配置</w:t>
        </w:r>
        <w:r>
          <w:tab/>
        </w:r>
        <w:r>
          <w:fldChar w:fldCharType="begin"/>
        </w:r>
        <w:r>
          <w:instrText xml:space="preserve"> PAGEREF _Toc30583 \h </w:instrText>
        </w:r>
        <w:r>
          <w:fldChar w:fldCharType="separate"/>
        </w:r>
        <w:r>
          <w:t>35</w:t>
        </w:r>
        <w:r>
          <w:fldChar w:fldCharType="end"/>
        </w:r>
      </w:hyperlink>
    </w:p>
    <w:p>
      <w:pPr>
        <w:pStyle w:val="TOC1"/>
        <w:tabs>
          <w:tab w:val="right" w:leader="dot" w:pos="8306"/>
        </w:tabs>
      </w:pPr>
      <w:hyperlink w:anchor="_Toc4757" w:history="1">
        <w:r>
          <w:rPr>
            <w:rFonts w:ascii="仿宋" w:eastAsia="仿宋" w:hAnsi="仿宋" w:cs="仿宋" w:hint="eastAsia"/>
            <w:lang w:eastAsia="zh-CN"/>
          </w:rPr>
          <w:t>九、托管班项目经营效益</w:t>
        </w:r>
        <w:r>
          <w:tab/>
        </w:r>
        <w:r>
          <w:fldChar w:fldCharType="begin"/>
        </w:r>
        <w:r>
          <w:instrText xml:space="preserve"> PAGEREF _Toc4757 \h </w:instrText>
        </w:r>
        <w:r>
          <w:fldChar w:fldCharType="separate"/>
        </w:r>
        <w:r>
          <w:t>36</w:t>
        </w:r>
        <w:r>
          <w:fldChar w:fldCharType="end"/>
        </w:r>
      </w:hyperlink>
    </w:p>
    <w:p>
      <w:pPr>
        <w:pStyle w:val="TOC2"/>
        <w:tabs>
          <w:tab w:val="right" w:leader="dot" w:pos="8306"/>
        </w:tabs>
      </w:pPr>
      <w:hyperlink w:anchor="_Toc15589" w:history="1">
        <w:r>
          <w:rPr>
            <w:rFonts w:ascii="仿宋" w:eastAsia="仿宋" w:hAnsi="仿宋" w:cs="仿宋" w:hint="eastAsia"/>
            <w:lang w:eastAsia="zh-CN"/>
          </w:rPr>
          <w:t>(一)、经济评价财务测算</w:t>
        </w:r>
        <w:r>
          <w:tab/>
        </w:r>
        <w:r>
          <w:fldChar w:fldCharType="begin"/>
        </w:r>
        <w:r>
          <w:instrText xml:space="preserve"> PAGEREF _Toc15589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19" w:history="1">
        <w:r>
          <w:rPr>
            <w:rFonts w:ascii="仿宋" w:eastAsia="仿宋" w:hAnsi="仿宋" w:cs="仿宋" w:hint="eastAsia"/>
            <w:lang w:eastAsia="zh-CN"/>
          </w:rPr>
          <w:t>(二)、托管班项目盈利能力分析</w:t>
        </w:r>
        <w:r>
          <w:tab/>
        </w:r>
        <w:r>
          <w:fldChar w:fldCharType="begin"/>
        </w:r>
        <w:r>
          <w:instrText xml:space="preserve"> PAGEREF _Toc29419 \h </w:instrText>
        </w:r>
        <w:r>
          <w:fldChar w:fldCharType="separate"/>
        </w:r>
        <w:r>
          <w:t>37</w:t>
        </w:r>
        <w:r>
          <w:fldChar w:fldCharType="end"/>
        </w:r>
      </w:hyperlink>
    </w:p>
    <w:p>
      <w:pPr>
        <w:pStyle w:val="TOC1"/>
        <w:tabs>
          <w:tab w:val="right" w:leader="dot" w:pos="8306"/>
        </w:tabs>
      </w:pPr>
      <w:hyperlink w:anchor="_Toc31274" w:history="1">
        <w:r>
          <w:rPr>
            <w:rFonts w:ascii="仿宋" w:eastAsia="仿宋" w:hAnsi="仿宋" w:cs="仿宋" w:hint="eastAsia"/>
            <w:lang w:eastAsia="zh-CN"/>
          </w:rPr>
          <w:t>十、托管班项目风险管理</w:t>
        </w:r>
        <w:r>
          <w:tab/>
        </w:r>
        <w:r>
          <w:fldChar w:fldCharType="begin"/>
        </w:r>
        <w:r>
          <w:instrText xml:space="preserve"> PAGEREF _Toc31274 \h </w:instrText>
        </w:r>
        <w:r>
          <w:fldChar w:fldCharType="separate"/>
        </w:r>
        <w:r>
          <w:t>38</w:t>
        </w:r>
        <w:r>
          <w:fldChar w:fldCharType="end"/>
        </w:r>
      </w:hyperlink>
    </w:p>
    <w:p>
      <w:pPr>
        <w:pStyle w:val="TOC2"/>
        <w:tabs>
          <w:tab w:val="right" w:leader="dot" w:pos="8306"/>
        </w:tabs>
      </w:pPr>
      <w:hyperlink w:anchor="_Toc20451" w:history="1">
        <w:r>
          <w:rPr>
            <w:rFonts w:ascii="仿宋" w:eastAsia="仿宋" w:hAnsi="仿宋" w:cs="仿宋" w:hint="eastAsia"/>
            <w:lang w:eastAsia="zh-CN"/>
          </w:rPr>
          <w:t>(一)、风险识别与评估</w:t>
        </w:r>
        <w:r>
          <w:tab/>
        </w:r>
        <w:r>
          <w:fldChar w:fldCharType="begin"/>
        </w:r>
        <w:r>
          <w:instrText xml:space="preserve"> PAGEREF _Toc20451 \h </w:instrText>
        </w:r>
        <w:r>
          <w:fldChar w:fldCharType="separate"/>
        </w:r>
        <w:r>
          <w:t>38</w:t>
        </w:r>
        <w:r>
          <w:fldChar w:fldCharType="end"/>
        </w:r>
      </w:hyperlink>
    </w:p>
    <w:p>
      <w:pPr>
        <w:pStyle w:val="TOC2"/>
        <w:tabs>
          <w:tab w:val="right" w:leader="dot" w:pos="8306"/>
        </w:tabs>
      </w:pPr>
      <w:hyperlink w:anchor="_Toc5636" w:history="1">
        <w:r>
          <w:rPr>
            <w:rFonts w:ascii="仿宋" w:eastAsia="仿宋" w:hAnsi="仿宋" w:cs="仿宋" w:hint="eastAsia"/>
            <w:lang w:eastAsia="zh-CN"/>
          </w:rPr>
          <w:t>(二)、风险应对策略</w:t>
        </w:r>
        <w:r>
          <w:tab/>
        </w:r>
        <w:r>
          <w:fldChar w:fldCharType="begin"/>
        </w:r>
        <w:r>
          <w:instrText xml:space="preserve"> PAGEREF _Toc5636 \h </w:instrText>
        </w:r>
        <w:r>
          <w:fldChar w:fldCharType="separate"/>
        </w:r>
        <w:r>
          <w:t>39</w:t>
        </w:r>
        <w:r>
          <w:fldChar w:fldCharType="end"/>
        </w:r>
      </w:hyperlink>
    </w:p>
    <w:p>
      <w:pPr>
        <w:pStyle w:val="TOC2"/>
        <w:tabs>
          <w:tab w:val="right" w:leader="dot" w:pos="8306"/>
        </w:tabs>
      </w:pPr>
      <w:hyperlink w:anchor="_Toc4270" w:history="1">
        <w:r>
          <w:rPr>
            <w:rFonts w:ascii="仿宋" w:eastAsia="仿宋" w:hAnsi="仿宋" w:cs="仿宋" w:hint="eastAsia"/>
            <w:lang w:eastAsia="zh-CN"/>
          </w:rPr>
          <w:t>(三)、风险监控与控制</w:t>
        </w:r>
        <w:r>
          <w:tab/>
        </w:r>
        <w:r>
          <w:fldChar w:fldCharType="begin"/>
        </w:r>
        <w:r>
          <w:instrText xml:space="preserve"> PAGEREF _Toc4270 \h </w:instrText>
        </w:r>
        <w:r>
          <w:fldChar w:fldCharType="separate"/>
        </w:r>
        <w:r>
          <w:t>41</w:t>
        </w:r>
        <w:r>
          <w:fldChar w:fldCharType="end"/>
        </w:r>
      </w:hyperlink>
    </w:p>
    <w:p>
      <w:pPr>
        <w:pStyle w:val="TOC1"/>
        <w:tabs>
          <w:tab w:val="right" w:leader="dot" w:pos="8306"/>
        </w:tabs>
      </w:pPr>
      <w:hyperlink w:anchor="_Toc4285" w:history="1">
        <w:r>
          <w:rPr>
            <w:rFonts w:ascii="仿宋" w:eastAsia="仿宋" w:hAnsi="仿宋" w:cs="仿宋" w:hint="eastAsia"/>
            <w:lang w:eastAsia="zh-CN"/>
          </w:rPr>
          <w:t>十一、托管班项目人力资源管理</w:t>
        </w:r>
        <w:r>
          <w:tab/>
        </w:r>
        <w:r>
          <w:fldChar w:fldCharType="begin"/>
        </w:r>
        <w:r>
          <w:instrText xml:space="preserve"> PAGEREF _Toc4285 \h </w:instrText>
        </w:r>
        <w:r>
          <w:fldChar w:fldCharType="separate"/>
        </w:r>
        <w:r>
          <w:t>42</w:t>
        </w:r>
        <w:r>
          <w:fldChar w:fldCharType="end"/>
        </w:r>
      </w:hyperlink>
    </w:p>
    <w:p>
      <w:pPr>
        <w:pStyle w:val="TOC2"/>
        <w:tabs>
          <w:tab w:val="right" w:leader="dot" w:pos="8306"/>
        </w:tabs>
      </w:pPr>
      <w:hyperlink w:anchor="_Toc31451" w:history="1">
        <w:r>
          <w:rPr>
            <w:rFonts w:ascii="仿宋" w:eastAsia="仿宋" w:hAnsi="仿宋" w:cs="仿宋" w:hint="eastAsia"/>
            <w:lang w:eastAsia="zh-CN"/>
          </w:rPr>
          <w:t>(一)、建立健全的预算管理制度</w:t>
        </w:r>
        <w:r>
          <w:tab/>
        </w:r>
        <w:r>
          <w:fldChar w:fldCharType="begin"/>
        </w:r>
        <w:r>
          <w:instrText xml:space="preserve"> PAGEREF _Toc31451 \h </w:instrText>
        </w:r>
        <w:r>
          <w:fldChar w:fldCharType="separate"/>
        </w:r>
        <w:r>
          <w:t>42</w:t>
        </w:r>
        <w:r>
          <w:fldChar w:fldCharType="end"/>
        </w:r>
      </w:hyperlink>
    </w:p>
    <w:p>
      <w:pPr>
        <w:pStyle w:val="TOC2"/>
        <w:tabs>
          <w:tab w:val="right" w:leader="dot" w:pos="8306"/>
        </w:tabs>
      </w:pPr>
      <w:hyperlink w:anchor="_Toc3660" w:history="1">
        <w:r>
          <w:rPr>
            <w:rFonts w:ascii="仿宋" w:eastAsia="仿宋" w:hAnsi="仿宋" w:cs="仿宋" w:hint="eastAsia"/>
            <w:lang w:eastAsia="zh-CN"/>
          </w:rPr>
          <w:t>(二)、加强资金流动监控</w:t>
        </w:r>
        <w:r>
          <w:tab/>
        </w:r>
        <w:r>
          <w:fldChar w:fldCharType="begin"/>
        </w:r>
        <w:r>
          <w:instrText xml:space="preserve"> PAGEREF _Toc3660 \h </w:instrText>
        </w:r>
        <w:r>
          <w:fldChar w:fldCharType="separate"/>
        </w:r>
        <w:r>
          <w:t>43</w:t>
        </w:r>
        <w:r>
          <w:fldChar w:fldCharType="end"/>
        </w:r>
      </w:hyperlink>
    </w:p>
    <w:p>
      <w:pPr>
        <w:pStyle w:val="TOC2"/>
        <w:tabs>
          <w:tab w:val="right" w:leader="dot" w:pos="8306"/>
        </w:tabs>
      </w:pPr>
      <w:hyperlink w:anchor="_Toc27786" w:history="1">
        <w:r>
          <w:rPr>
            <w:rFonts w:ascii="仿宋" w:eastAsia="仿宋" w:hAnsi="仿宋" w:cs="仿宋" w:hint="eastAsia"/>
            <w:lang w:eastAsia="zh-CN"/>
          </w:rPr>
          <w:t>(三)、制定完善的风险控制机制</w:t>
        </w:r>
        <w:r>
          <w:tab/>
        </w:r>
        <w:r>
          <w:fldChar w:fldCharType="begin"/>
        </w:r>
        <w:r>
          <w:instrText xml:space="preserve"> PAGEREF _Toc27786 \h </w:instrText>
        </w:r>
        <w:r>
          <w:fldChar w:fldCharType="separate"/>
        </w:r>
        <w:r>
          <w:t>44</w:t>
        </w:r>
        <w:r>
          <w:fldChar w:fldCharType="end"/>
        </w:r>
      </w:hyperlink>
    </w:p>
    <w:p>
      <w:pPr>
        <w:pStyle w:val="TOC2"/>
        <w:tabs>
          <w:tab w:val="right" w:leader="dot" w:pos="8306"/>
        </w:tabs>
      </w:pPr>
      <w:hyperlink w:anchor="_Toc7759" w:history="1">
        <w:r>
          <w:rPr>
            <w:rFonts w:ascii="仿宋" w:eastAsia="仿宋" w:hAnsi="仿宋" w:cs="仿宋" w:hint="eastAsia"/>
            <w:lang w:eastAsia="zh-CN"/>
          </w:rPr>
          <w:t>(四)、优化成本管理</w:t>
        </w:r>
        <w:r>
          <w:tab/>
        </w:r>
        <w:r>
          <w:fldChar w:fldCharType="begin"/>
        </w:r>
        <w:r>
          <w:instrText xml:space="preserve"> PAGEREF _Toc7759 \h </w:instrText>
        </w:r>
        <w:r>
          <w:fldChar w:fldCharType="separate"/>
        </w:r>
        <w:r>
          <w:t>46</w:t>
        </w:r>
        <w:r>
          <w:fldChar w:fldCharType="end"/>
        </w:r>
      </w:hyperlink>
    </w:p>
    <w:p>
      <w:pPr>
        <w:pStyle w:val="TOC1"/>
        <w:tabs>
          <w:tab w:val="right" w:leader="dot" w:pos="8306"/>
        </w:tabs>
      </w:pPr>
      <w:hyperlink w:anchor="_Toc8431" w:history="1">
        <w:r>
          <w:rPr>
            <w:rFonts w:ascii="仿宋" w:eastAsia="仿宋" w:hAnsi="仿宋" w:cs="仿宋" w:hint="eastAsia"/>
            <w:lang w:eastAsia="zh-CN"/>
          </w:rPr>
          <w:t>十二、托管班项目社会影响</w:t>
        </w:r>
        <w:r>
          <w:tab/>
        </w:r>
        <w:r>
          <w:fldChar w:fldCharType="begin"/>
        </w:r>
        <w:r>
          <w:instrText xml:space="preserve"> PAGEREF _Toc8431 \h </w:instrText>
        </w:r>
        <w:r>
          <w:fldChar w:fldCharType="separate"/>
        </w:r>
        <w:r>
          <w:t>47</w:t>
        </w:r>
        <w:r>
          <w:fldChar w:fldCharType="end"/>
        </w:r>
      </w:hyperlink>
    </w:p>
    <w:p>
      <w:pPr>
        <w:pStyle w:val="TOC2"/>
        <w:tabs>
          <w:tab w:val="right" w:leader="dot" w:pos="8306"/>
        </w:tabs>
      </w:pPr>
      <w:hyperlink w:anchor="_Toc6390" w:history="1">
        <w:r>
          <w:rPr>
            <w:rFonts w:ascii="仿宋" w:eastAsia="仿宋" w:hAnsi="仿宋" w:cs="仿宋" w:hint="eastAsia"/>
            <w:lang w:eastAsia="zh-CN"/>
          </w:rPr>
          <w:t>(一)、社会责任与义务</w:t>
        </w:r>
        <w:r>
          <w:tab/>
        </w:r>
        <w:r>
          <w:fldChar w:fldCharType="begin"/>
        </w:r>
        <w:r>
          <w:instrText xml:space="preserve"> PAGEREF _Toc6390 \h </w:instrText>
        </w:r>
        <w:r>
          <w:fldChar w:fldCharType="separate"/>
        </w:r>
        <w:r>
          <w:t>47</w:t>
        </w:r>
        <w:r>
          <w:fldChar w:fldCharType="end"/>
        </w:r>
      </w:hyperlink>
    </w:p>
    <w:p>
      <w:pPr>
        <w:pStyle w:val="TOC2"/>
        <w:tabs>
          <w:tab w:val="right" w:leader="dot" w:pos="8306"/>
        </w:tabs>
      </w:pPr>
      <w:hyperlink w:anchor="_Toc6688" w:history="1">
        <w:r>
          <w:rPr>
            <w:rFonts w:ascii="仿宋" w:eastAsia="仿宋" w:hAnsi="仿宋" w:cs="仿宋" w:hint="eastAsia"/>
            <w:lang w:eastAsia="zh-CN"/>
          </w:rPr>
          <w:t>(二)、社会参与与沟通</w:t>
        </w:r>
        <w:r>
          <w:tab/>
        </w:r>
        <w:r>
          <w:fldChar w:fldCharType="begin"/>
        </w:r>
        <w:r>
          <w:instrText xml:space="preserve"> PAGEREF _Toc6688 \h </w:instrText>
        </w:r>
        <w:r>
          <w:fldChar w:fldCharType="separate"/>
        </w:r>
        <w:r>
          <w:t>48</w:t>
        </w:r>
        <w:r>
          <w:fldChar w:fldCharType="end"/>
        </w:r>
      </w:hyperlink>
    </w:p>
    <w:p>
      <w:pPr>
        <w:pStyle w:val="TOC1"/>
        <w:tabs>
          <w:tab w:val="right" w:leader="dot" w:pos="8306"/>
        </w:tabs>
      </w:pPr>
      <w:hyperlink w:anchor="_Toc24596" w:history="1">
        <w:r>
          <w:rPr>
            <w:rFonts w:ascii="仿宋" w:eastAsia="仿宋" w:hAnsi="仿宋" w:cs="仿宋" w:hint="eastAsia"/>
            <w:lang w:eastAsia="zh-CN"/>
          </w:rPr>
          <w:t>十三、质量管理体系</w:t>
        </w:r>
        <w:r>
          <w:tab/>
        </w:r>
        <w:r>
          <w:fldChar w:fldCharType="begin"/>
        </w:r>
        <w:r>
          <w:instrText xml:space="preserve"> PAGEREF _Toc24596 \h </w:instrText>
        </w:r>
        <w:r>
          <w:fldChar w:fldCharType="separate"/>
        </w:r>
        <w:r>
          <w:t>49</w:t>
        </w:r>
        <w:r>
          <w:fldChar w:fldCharType="end"/>
        </w:r>
      </w:hyperlink>
    </w:p>
    <w:p>
      <w:pPr>
        <w:pStyle w:val="TOC2"/>
        <w:tabs>
          <w:tab w:val="right" w:leader="dot" w:pos="8306"/>
        </w:tabs>
      </w:pPr>
      <w:hyperlink w:anchor="_Toc25170" w:history="1">
        <w:r>
          <w:rPr>
            <w:rFonts w:ascii="仿宋" w:eastAsia="仿宋" w:hAnsi="仿宋" w:cs="仿宋" w:hint="eastAsia"/>
            <w:lang w:eastAsia="zh-CN"/>
          </w:rPr>
          <w:t>(一)、质量目标与方针</w:t>
        </w:r>
        <w:r>
          <w:tab/>
        </w:r>
        <w:r>
          <w:fldChar w:fldCharType="begin"/>
        </w:r>
        <w:r>
          <w:instrText xml:space="preserve"> PAGEREF _Toc25170 \h </w:instrText>
        </w:r>
        <w:r>
          <w:fldChar w:fldCharType="separate"/>
        </w:r>
        <w:r>
          <w:t>49</w:t>
        </w:r>
        <w:r>
          <w:fldChar w:fldCharType="end"/>
        </w:r>
      </w:hyperlink>
    </w:p>
    <w:p>
      <w:pPr>
        <w:pStyle w:val="TOC2"/>
        <w:tabs>
          <w:tab w:val="right" w:leader="dot" w:pos="8306"/>
        </w:tabs>
      </w:pPr>
      <w:hyperlink w:anchor="_Toc3572" w:history="1">
        <w:r>
          <w:rPr>
            <w:rFonts w:ascii="仿宋" w:eastAsia="仿宋" w:hAnsi="仿宋" w:cs="仿宋" w:hint="eastAsia"/>
            <w:lang w:eastAsia="zh-CN"/>
          </w:rPr>
          <w:t>(二)、质量管理责任</w:t>
        </w:r>
        <w:r>
          <w:tab/>
        </w:r>
        <w:r>
          <w:fldChar w:fldCharType="begin"/>
        </w:r>
        <w:r>
          <w:instrText xml:space="preserve"> PAGEREF _Toc3572 \h </w:instrText>
        </w:r>
        <w:r>
          <w:fldChar w:fldCharType="separate"/>
        </w:r>
        <w:r>
          <w:t>50</w:t>
        </w:r>
        <w:r>
          <w:fldChar w:fldCharType="end"/>
        </w:r>
      </w:hyperlink>
    </w:p>
    <w:p>
      <w:pPr>
        <w:pStyle w:val="TOC2"/>
        <w:tabs>
          <w:tab w:val="right" w:leader="dot" w:pos="8306"/>
        </w:tabs>
      </w:pPr>
      <w:hyperlink w:anchor="_Toc10217" w:history="1">
        <w:r>
          <w:rPr>
            <w:rFonts w:ascii="仿宋" w:eastAsia="仿宋" w:hAnsi="仿宋" w:cs="仿宋" w:hint="eastAsia"/>
            <w:lang w:eastAsia="zh-CN"/>
          </w:rPr>
          <w:t>(三)、质量管理体系文件</w:t>
        </w:r>
        <w:r>
          <w:tab/>
        </w:r>
        <w:r>
          <w:fldChar w:fldCharType="begin"/>
        </w:r>
        <w:r>
          <w:instrText xml:space="preserve"> PAGEREF _Toc10217 \h </w:instrText>
        </w:r>
        <w:r>
          <w:fldChar w:fldCharType="separate"/>
        </w:r>
        <w:r>
          <w:t>51</w:t>
        </w:r>
        <w:r>
          <w:fldChar w:fldCharType="end"/>
        </w:r>
      </w:hyperlink>
    </w:p>
    <w:p>
      <w:pPr>
        <w:pStyle w:val="TOC2"/>
        <w:tabs>
          <w:tab w:val="right" w:leader="dot" w:pos="8306"/>
        </w:tabs>
      </w:pPr>
      <w:hyperlink w:anchor="_Toc10152" w:history="1">
        <w:r>
          <w:rPr>
            <w:rFonts w:ascii="仿宋" w:eastAsia="仿宋" w:hAnsi="仿宋" w:cs="仿宋" w:hint="eastAsia"/>
            <w:lang w:eastAsia="zh-CN"/>
          </w:rPr>
          <w:t>(四)、质量培训与教育</w:t>
        </w:r>
        <w:r>
          <w:tab/>
        </w:r>
        <w:r>
          <w:fldChar w:fldCharType="begin"/>
        </w:r>
        <w:r>
          <w:instrText xml:space="preserve"> PAGEREF _Toc10152 \h </w:instrText>
        </w:r>
        <w:r>
          <w:fldChar w:fldCharType="separate"/>
        </w:r>
        <w:r>
          <w:t>53</w:t>
        </w:r>
        <w:r>
          <w:fldChar w:fldCharType="end"/>
        </w:r>
      </w:hyperlink>
    </w:p>
    <w:p>
      <w:pPr>
        <w:pStyle w:val="TOC2"/>
        <w:tabs>
          <w:tab w:val="right" w:leader="dot" w:pos="8306"/>
        </w:tabs>
      </w:pPr>
      <w:hyperlink w:anchor="_Toc4866" w:history="1">
        <w:r>
          <w:rPr>
            <w:rFonts w:ascii="仿宋" w:eastAsia="仿宋" w:hAnsi="仿宋" w:cs="仿宋" w:hint="eastAsia"/>
            <w:lang w:eastAsia="zh-CN"/>
          </w:rPr>
          <w:t>(五)、质量审核与评价</w:t>
        </w:r>
        <w:r>
          <w:tab/>
        </w:r>
        <w:r>
          <w:fldChar w:fldCharType="begin"/>
        </w:r>
        <w:r>
          <w:instrText xml:space="preserve"> PAGEREF _Toc4866 \h </w:instrText>
        </w:r>
        <w:r>
          <w:fldChar w:fldCharType="separate"/>
        </w:r>
        <w:r>
          <w:t>54</w:t>
        </w:r>
        <w:r>
          <w:fldChar w:fldCharType="end"/>
        </w:r>
      </w:hyperlink>
    </w:p>
    <w:p>
      <w:pPr>
        <w:pStyle w:val="TOC2"/>
        <w:tabs>
          <w:tab w:val="right" w:leader="dot" w:pos="8306"/>
        </w:tabs>
      </w:pPr>
      <w:hyperlink w:anchor="_Toc22242" w:history="1">
        <w:r>
          <w:rPr>
            <w:rFonts w:ascii="仿宋" w:eastAsia="仿宋" w:hAnsi="仿宋" w:cs="仿宋" w:hint="eastAsia"/>
            <w:lang w:eastAsia="zh-CN"/>
          </w:rPr>
          <w:t>(六)、不符合与纠正措施</w:t>
        </w:r>
        <w:r>
          <w:tab/>
        </w:r>
        <w:r>
          <w:fldChar w:fldCharType="begin"/>
        </w:r>
        <w:r>
          <w:instrText xml:space="preserve"> PAGEREF _Toc22242 \h </w:instrText>
        </w:r>
        <w:r>
          <w:fldChar w:fldCharType="separate"/>
        </w:r>
        <w:r>
          <w:t>55</w:t>
        </w:r>
        <w:r>
          <w:fldChar w:fldCharType="end"/>
        </w:r>
      </w:hyperlink>
    </w:p>
    <w:p>
      <w:pPr>
        <w:pStyle w:val="TOC1"/>
        <w:tabs>
          <w:tab w:val="right" w:leader="dot" w:pos="8306"/>
        </w:tabs>
      </w:pPr>
      <w:hyperlink w:anchor="_Toc26725" w:history="1">
        <w:r>
          <w:rPr>
            <w:rFonts w:ascii="仿宋" w:eastAsia="仿宋" w:hAnsi="仿宋" w:cs="仿宋" w:hint="eastAsia"/>
            <w:lang w:eastAsia="zh-CN"/>
          </w:rPr>
          <w:t>十四、托管班项目工程方案分析</w:t>
        </w:r>
        <w:r>
          <w:tab/>
        </w:r>
        <w:r>
          <w:fldChar w:fldCharType="begin"/>
        </w:r>
        <w:r>
          <w:instrText xml:space="preserve"> PAGEREF _Toc26725 \h </w:instrText>
        </w:r>
        <w:r>
          <w:fldChar w:fldCharType="separate"/>
        </w:r>
        <w:r>
          <w:t>56</w:t>
        </w:r>
        <w:r>
          <w:fldChar w:fldCharType="end"/>
        </w:r>
      </w:hyperlink>
    </w:p>
    <w:p>
      <w:pPr>
        <w:pStyle w:val="TOC2"/>
        <w:tabs>
          <w:tab w:val="right" w:leader="dot" w:pos="8306"/>
        </w:tabs>
      </w:pPr>
      <w:hyperlink w:anchor="_Toc4003" w:history="1">
        <w:r>
          <w:rPr>
            <w:rFonts w:ascii="仿宋" w:eastAsia="仿宋" w:hAnsi="仿宋" w:cs="仿宋" w:hint="eastAsia"/>
            <w:lang w:eastAsia="zh-CN"/>
          </w:rPr>
          <w:t>(一)、建筑工程设计原则</w:t>
        </w:r>
        <w:r>
          <w:tab/>
        </w:r>
        <w:r>
          <w:fldChar w:fldCharType="begin"/>
        </w:r>
        <w:r>
          <w:instrText xml:space="preserve"> PAGEREF _Toc4003 \h </w:instrText>
        </w:r>
        <w:r>
          <w:fldChar w:fldCharType="separate"/>
        </w:r>
        <w:r>
          <w:t>56</w:t>
        </w:r>
        <w:r>
          <w:fldChar w:fldCharType="end"/>
        </w:r>
      </w:hyperlink>
    </w:p>
    <w:p>
      <w:pPr>
        <w:pStyle w:val="TOC2"/>
        <w:tabs>
          <w:tab w:val="right" w:leader="dot" w:pos="8306"/>
        </w:tabs>
      </w:pPr>
      <w:hyperlink w:anchor="_Toc27910" w:history="1">
        <w:r>
          <w:rPr>
            <w:rFonts w:ascii="仿宋" w:eastAsia="仿宋" w:hAnsi="仿宋" w:cs="仿宋" w:hint="eastAsia"/>
            <w:lang w:eastAsia="zh-CN"/>
          </w:rPr>
          <w:t>(二)、土建工程建设指标</w:t>
        </w:r>
        <w:r>
          <w:tab/>
        </w:r>
        <w:r>
          <w:fldChar w:fldCharType="begin"/>
        </w:r>
        <w:r>
          <w:instrText xml:space="preserve"> PAGEREF _Toc27910 \h </w:instrText>
        </w:r>
        <w:r>
          <w:fldChar w:fldCharType="separate"/>
        </w:r>
        <w:r>
          <w:t>60</w:t>
        </w:r>
        <w:r>
          <w:fldChar w:fldCharType="end"/>
        </w:r>
      </w:hyperlink>
    </w:p>
    <w:p>
      <w:pPr>
        <w:pStyle w:val="TOC1"/>
        <w:tabs>
          <w:tab w:val="right" w:leader="dot" w:pos="8306"/>
        </w:tabs>
      </w:pPr>
      <w:hyperlink w:anchor="_Toc26682" w:history="1">
        <w:r>
          <w:rPr>
            <w:rFonts w:ascii="仿宋" w:eastAsia="仿宋" w:hAnsi="仿宋" w:cs="仿宋" w:hint="eastAsia"/>
            <w:lang w:eastAsia="zh-CN"/>
          </w:rPr>
          <w:t>十五、托管班项目实施时间节点</w:t>
        </w:r>
        <w:r>
          <w:tab/>
        </w:r>
        <w:r>
          <w:fldChar w:fldCharType="begin"/>
        </w:r>
        <w:r>
          <w:instrText xml:space="preserve"> PAGEREF _Toc26682 \h </w:instrText>
        </w:r>
        <w:r>
          <w:fldChar w:fldCharType="separate"/>
        </w:r>
        <w:r>
          <w:t>61</w:t>
        </w:r>
        <w:r>
          <w:fldChar w:fldCharType="end"/>
        </w:r>
      </w:hyperlink>
    </w:p>
    <w:p>
      <w:pPr>
        <w:pStyle w:val="TOC2"/>
        <w:tabs>
          <w:tab w:val="right" w:leader="dot" w:pos="8306"/>
        </w:tabs>
      </w:pPr>
      <w:hyperlink w:anchor="_Toc22134" w:history="1">
        <w:r>
          <w:rPr>
            <w:rFonts w:ascii="仿宋" w:eastAsia="仿宋" w:hAnsi="仿宋" w:cs="仿宋" w:hint="eastAsia"/>
            <w:lang w:eastAsia="zh-CN"/>
          </w:rPr>
          <w:t>(一)、托管班项目启动阶段时间节点</w:t>
        </w:r>
        <w:r>
          <w:tab/>
        </w:r>
        <w:r>
          <w:fldChar w:fldCharType="begin"/>
        </w:r>
        <w:r>
          <w:instrText xml:space="preserve"> PAGEREF _Toc22134 \h </w:instrText>
        </w:r>
        <w:r>
          <w:fldChar w:fldCharType="separate"/>
        </w:r>
        <w:r>
          <w:t>61</w:t>
        </w:r>
        <w:r>
          <w:fldChar w:fldCharType="end"/>
        </w:r>
      </w:hyperlink>
    </w:p>
    <w:p>
      <w:pPr>
        <w:pStyle w:val="TOC2"/>
        <w:tabs>
          <w:tab w:val="right" w:leader="dot" w:pos="8306"/>
        </w:tabs>
      </w:pPr>
      <w:hyperlink w:anchor="_Toc24173" w:history="1">
        <w:r>
          <w:rPr>
            <w:rFonts w:ascii="仿宋" w:eastAsia="仿宋" w:hAnsi="仿宋" w:cs="仿宋" w:hint="eastAsia"/>
            <w:lang w:eastAsia="zh-CN"/>
          </w:rPr>
          <w:t>(二)、托管班项目执行阶段时间节点</w:t>
        </w:r>
        <w:r>
          <w:tab/>
        </w:r>
        <w:r>
          <w:fldChar w:fldCharType="begin"/>
        </w:r>
        <w:r>
          <w:instrText xml:space="preserve"> PAGEREF _Toc24173 \h </w:instrText>
        </w:r>
        <w:r>
          <w:fldChar w:fldCharType="separate"/>
        </w:r>
        <w:r>
          <w:t>62</w:t>
        </w:r>
        <w:r>
          <w:fldChar w:fldCharType="end"/>
        </w:r>
      </w:hyperlink>
    </w:p>
    <w:p>
      <w:pPr>
        <w:pStyle w:val="TOC2"/>
        <w:tabs>
          <w:tab w:val="right" w:leader="dot" w:pos="8306"/>
        </w:tabs>
      </w:pPr>
      <w:hyperlink w:anchor="_Toc14324" w:history="1">
        <w:r>
          <w:rPr>
            <w:rFonts w:ascii="仿宋" w:eastAsia="仿宋" w:hAnsi="仿宋" w:cs="仿宋" w:hint="eastAsia"/>
            <w:lang w:eastAsia="zh-CN"/>
          </w:rPr>
          <w:t>(三)、托管班项目完成阶段时间节点</w:t>
        </w:r>
        <w:r>
          <w:tab/>
        </w:r>
        <w:r>
          <w:fldChar w:fldCharType="begin"/>
        </w:r>
        <w:r>
          <w:instrText xml:space="preserve"> PAGEREF _Toc14324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6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510"/>
      <w:r>
        <w:rPr>
          <w:rFonts w:ascii="仿宋" w:eastAsia="仿宋" w:hAnsi="仿宋" w:cs="仿宋" w:hint="eastAsia"/>
          <w:lang w:eastAsia="zh-CN"/>
        </w:rPr>
        <w:t>(一)、托管班行业分析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托管班行业一直以来都是市场的关注焦点。行业内的发展趋势、竞争态势以及潜在机会都对托管班项目的推进产生深远的影响。通过深入研究行业的整体概貌，我们将更好地理解行业的核心特征，为托管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行业，技术一直是推动创新和发展的关键因素。我们将对当前技术趋势进行详尽分析，包括但不限于人工智能、大数据应用、先进制造技术等。这有助于托管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托管班项目成功的基础。我们将对主要竞争对手进行深入研究，包括其市场份额、产品特点、市场定位等。通过全面了解竞争对手的优势和劣势，托管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12"/>
      <w:r>
        <w:rPr>
          <w:rFonts w:ascii="仿宋" w:eastAsia="仿宋" w:hAnsi="仿宋" w:cs="仿宋" w:hint="eastAsia"/>
          <w:sz w:val="28"/>
          <w:lang w:eastAsia="zh-CN"/>
        </w:rPr>
        <w:t>(二)、托管班市场分析预测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通过对市场规模的深入调研，我们将预测托管班市场未来的增长趋势。这包括市场的整体规模、各细分领域的发展趋势等。托管班项目可以根据市场的扩张速度和潜在机会，制定更符合市场需求的发展策略。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了解消费者的需求是市场分析的核心。我们将通过调查研究，深入挖掘目标消费者的需求特点、购买习惯以及对产品和服务的期望。这有助于托管班项目更好地定位目标市场，提供更符合消费者期待的解决方案。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托管班项目实施过程中需要充分考虑的因素。我们将对市场风险进行全面评估，包括但不限于政策法规风险、市场竞争风险、技术变革风险等。通过对潜在风险的深入分析，托管班项目可以制定相应的风险缓解策略，降低不确定性对托管班项目的影响。</w:t>
      </w:r>
    </w:p>
    <w:p>
      <w:pPr>
        <w:pStyle w:val="Heading1"/>
        <w:ind w:firstLine="560" w:firstLineChars="200"/>
        <w:rPr>
          <w:rFonts w:ascii="仿宋" w:eastAsia="仿宋" w:hAnsi="仿宋" w:cs="仿宋" w:hint="eastAsia"/>
          <w:sz w:val="28"/>
          <w:lang w:eastAsia="zh-CN"/>
        </w:rPr>
      </w:pPr>
      <w:bookmarkStart w:id="5" w:name="_Toc106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6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托管班项目的主要产品是XXXX，预计年产值为XXX万元。这一产品在市场中占据着重要的地位，其广泛的应用范围使得该托管班项目的市场前景非常广阔。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托管班项目的xxx产品作为重要的原材料之一，将在多个领域发挥关键作用。其在建筑、交通、能源等方面的广泛应用将为整个产业链提供强大的支持，形成产业协同效应。托管班项目的年产值XXX万XXX万XXX万万元不仅反映了其在市场上的巨大潜力，更预示着它对国民经济的积极贡献。这种关联度高、涉及面广的产业关系，使得该托管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1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总征地面积为XXXX平方米，相当于约XX.XX亩，其中净用地面积为XXXX平方米，红线范围内相当于约XX.XX亩。这一用地规模充分考虑了托管班项目的建设需求，保障了托管班项目在合适的空间内得以充分发展。托管班项目规划的总建筑面积为XXXX平方米，其中主体工程建设占XXXX平方米，计容建筑面积达XXXX平方米。预计建筑工程的投资将达到XXXX万元，为托管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计划购置的设备共计XXXX台（套），设备购置费用为XXXX万元。这一设备购置计划充分考虑到托管班项目的生产需求和技术要求，确保了托管班项目在生产运营中具备先进的技术装备和高效的生产能力。设备的合理配置将为托管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计划总投资为XXXX万元，预计年实现营业收入为XXXX万元。这一产能规模的设定旨在确保托管班项目能够在投资与回报之间取得平衡，实现长期可持续的发展。托管班项目的总投资充分考虑到各个方面的需求，包括用地建设、设备购置等多个环节，以确保托管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880"/>
      <w:r>
        <w:rPr>
          <w:rFonts w:ascii="仿宋" w:eastAsia="仿宋" w:hAnsi="仿宋" w:cs="仿宋" w:hint="eastAsia"/>
          <w:sz w:val="28"/>
          <w:lang w:eastAsia="zh-CN"/>
        </w:rPr>
        <w:t>三、托管班项目建设单位说明</w:t>
      </w:r>
      <w:bookmarkEnd w:id="8"/>
    </w:p>
    <w:p>
      <w:pPr>
        <w:pStyle w:val="Heading2"/>
        <w:rPr>
          <w:rFonts w:ascii="仿宋" w:eastAsia="仿宋" w:hAnsi="仿宋" w:cs="仿宋" w:hint="eastAsia"/>
          <w:lang w:eastAsia="zh-CN"/>
        </w:rPr>
      </w:pPr>
      <w:bookmarkStart w:id="9" w:name="_Toc20185"/>
      <w:r>
        <w:rPr>
          <w:rFonts w:ascii="仿宋" w:eastAsia="仿宋" w:hAnsi="仿宋" w:cs="仿宋" w:hint="eastAsia"/>
          <w:lang w:eastAsia="zh-CN"/>
        </w:rPr>
        <w:t>(一)、托管班项目承办单位基本情况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90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托管班项目承办单位的XXXX，我们着眼于实现可持续的经济效益。通过技术创新和解决方案的提供，公司预计在托管班项目执行期间将获得可观的收入增长。这一收入来源主要包括托管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同时，我们注重成本控制和效率提升，以确保托管班项目的可持续盈利。透过精细的管理和资源优化，公司期望实现托管班项目利润最大化。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托管班项目实施进行全面的投资评估，包括托管班项目启动阶段的资金投入和后续运营成本。通过对托管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托管班项目实施过程中具备足够的资金流动性，公司将进行详尽的现金流分析。这包括资金需求的合理预测、托管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6845"/>
      <w:r>
        <w:rPr>
          <w:rFonts w:ascii="仿宋" w:eastAsia="仿宋" w:hAnsi="仿宋" w:cs="仿宋" w:hint="eastAsia"/>
          <w:sz w:val="28"/>
          <w:lang w:eastAsia="zh-CN"/>
        </w:rPr>
        <w:t>四、托管班项目土建工程</w:t>
      </w:r>
      <w:bookmarkEnd w:id="11"/>
    </w:p>
    <w:p>
      <w:pPr>
        <w:pStyle w:val="Heading2"/>
        <w:rPr>
          <w:rFonts w:ascii="仿宋" w:eastAsia="仿宋" w:hAnsi="仿宋" w:cs="仿宋" w:hint="eastAsia"/>
          <w:lang w:eastAsia="zh-CN"/>
        </w:rPr>
      </w:pPr>
      <w:bookmarkStart w:id="12" w:name="_Toc3191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在托管班项目的建筑工程设计中，我们将秉承一系列重要的设计原则，以确保托管班项目建筑在功能、美观、可持续性等方面达到最佳效果。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首要原则是确保建筑的功能性得到最大化的发挥。我们将充分理解托管班项目的实际需求，合理布局各个功能区域，保证建筑在满足业务需求的同时，提供高效的工作环境。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在建筑设计中，我们将综合考虑建设和运营成本。通过精细的经济效益分析，确保设计方案在高效利用资源的同时，对托管班项目的长期盈利能力有积极的贡献。</w:t>
      </w:r>
    </w:p>
    <w:p>
      <w:pPr>
        <w:pStyle w:val="Heading2"/>
        <w:ind w:firstLine="560" w:firstLineChars="200"/>
        <w:rPr>
          <w:rFonts w:ascii="仿宋" w:eastAsia="仿宋" w:hAnsi="仿宋" w:cs="仿宋" w:hint="eastAsia"/>
          <w:sz w:val="28"/>
          <w:lang w:eastAsia="zh-CN"/>
        </w:rPr>
      </w:pPr>
      <w:bookmarkStart w:id="13" w:name="_Toc1898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土建工程设计中，我们将精准设定设计年限，结合托管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托管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83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托管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托管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托管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54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本期工程托管班项目预计总建筑面积XXX平方米，其中：计容建筑面积XXX平方米，计划建筑工程投资XX万元，占托管班项目总投资的XX%。</w:t>
      </w:r>
    </w:p>
    <w:p>
      <w:pPr>
        <w:pStyle w:val="Heading1"/>
        <w:ind w:firstLine="560" w:firstLineChars="200"/>
        <w:rPr>
          <w:rFonts w:ascii="仿宋" w:eastAsia="仿宋" w:hAnsi="仿宋" w:cs="仿宋" w:hint="eastAsia"/>
          <w:sz w:val="28"/>
          <w:lang w:eastAsia="zh-CN"/>
        </w:rPr>
      </w:pPr>
      <w:bookmarkStart w:id="16" w:name="_Toc28284"/>
      <w:r>
        <w:rPr>
          <w:rFonts w:ascii="仿宋" w:eastAsia="仿宋" w:hAnsi="仿宋" w:cs="仿宋" w:hint="eastAsia"/>
          <w:sz w:val="28"/>
          <w:lang w:eastAsia="zh-CN"/>
        </w:rPr>
        <w:t>五、托管班项目概论</w:t>
      </w:r>
      <w:bookmarkEnd w:id="16"/>
    </w:p>
    <w:p>
      <w:pPr>
        <w:pStyle w:val="Heading2"/>
        <w:rPr>
          <w:rFonts w:ascii="仿宋" w:eastAsia="仿宋" w:hAnsi="仿宋" w:cs="仿宋" w:hint="eastAsia"/>
          <w:lang w:eastAsia="zh-CN"/>
        </w:rPr>
      </w:pPr>
      <w:bookmarkStart w:id="17" w:name="_Toc19583"/>
      <w:r>
        <w:rPr>
          <w:rFonts w:ascii="仿宋" w:eastAsia="仿宋" w:hAnsi="仿宋" w:cs="仿宋" w:hint="eastAsia"/>
          <w:lang w:eastAsia="zh-CN"/>
        </w:rPr>
        <w:t>(一)、托管班项目概况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起源追溯至对市场的深入洞察。市场的不断演变与变革为托管班项目提供了难得的机遇。当前市场存在的需求缺口和变革的大环境共同构成了托管班项目的背景。这个托管班项目旨在充分利用市场机遇，填补行业中尚未满足的需求，为客户提供全新的解决方案。市场的变革和需求的增长使得这个托管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托管班项目名称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正式命名为托管班。这个名称不仅仅是一个标识，更代表了托管班项目的核心理念和愿景。它蕴含着托管班项目所要解决问题的关键字，具有强烈的表达和辨识度，为托管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托管班项目目标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核心目标是提供一种全新、高效的解决方案，满足客户日益增长的需求。托管班项目追求的不仅仅是满足市场需求，更是在市场中获得卓越的竞争优势。通过不断提升产品或服务的质量和创新水平，托管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托管班项目范围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全面涵盖了产品研发、制造、市场推广和售后服务，确保从产品设计到最终用户体验的全方位关注。这一全面的托管班项目范围是为了确保托管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托管班项目时间表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托管班项目计划在未来18个月内完成，包括研发、测试、市场试点和正式推出等不同阶段。这个时间表的合理设计是为了确保托管班项目各个阶段的顺利推进，以便按时交付高质量的成果。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托管班项目预算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托管班项目总预算估算为XX百万美元，主要分配在研发、市场推广、人员培训和运营等方面。这一充足的预算为托管班项目提供了充足的资源，确保托管班项目在各个方面都能取得优异的表现。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托管班项目风险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托管班项目可能面临的风险包括市场接受度低、技术难题、竞争激烈等。托管班项目团队已经制定了相应的风险应对计划，通过前瞻性的风险管理，确保托管班项目在面对不确定性时能够迅速做出应对。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托管班项目团队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托管班项目汇聚了一支经验丰富、多领域专业素养的核心团队，确保托管班项目在各个方面都能拥有高水平的执行力。团队的协同作战是托管班项目成功的关键因素之一。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托管班项目背景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托管班项目的背景根植于市场对更高效、创新产品的渴望，同时也受到科技发展对行业格局的深刻改变的影响。这为托管班项目提供了广阔的发展空间和市场需求。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托管班项目现状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截至目前，托管班项目已完成市场调研和技术验证，取得了初步的成功。这为托管班项目在未来的发展奠定了坚实的基础，为更远大的目标打下了坚实的基石。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5303"/>
      <w:r>
        <w:rPr>
          <w:rFonts w:ascii="仿宋" w:eastAsia="仿宋" w:hAnsi="仿宋" w:cs="仿宋" w:hint="eastAsia"/>
          <w:sz w:val="28"/>
          <w:lang w:eastAsia="zh-CN"/>
        </w:rPr>
        <w:t>(二)、托管班项目目标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keyword》托管班项目首要业务目标是在市场中占据有利地位，实现产品/服务的成功推广和销售。通过不断提升产品质量、创新性，托管班项目追求成为行业中的领导者，赢得更多客户的青睐。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在科技迅速发展的时代，托管班项目着眼于技术创新。通过持续的研发和技术升级，托管班项目旨在推出更具创新性的产品或服务，以满足市场对新鲜、先进解决方案的需求。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为了建立可持续的客户关系，托管班项目设定了客户满意度目标。通过提供卓越的产品质量和优质的客户服务，托管班项目追求赢得客户的信任和忠诚度，确保他们的满意度达到行业领先水平。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托管班项目注重社会责任和可持续发展。通过实施环保、社会责任托管班项目，托管班项目致力于在经济发展的同时保护环境，促进社会公平，实现可持续经营。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托管班项目的团队是实现目标的核心驱动力。因此，托管班项目设定了团队发展目标，包括提升团队成员的专业技能、培养领导力，以及搭建协同高效的团队工作氛围。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9561"/>
      <w:r>
        <w:rPr>
          <w:rFonts w:ascii="仿宋" w:eastAsia="仿宋" w:hAnsi="仿宋" w:cs="仿宋" w:hint="eastAsia"/>
          <w:sz w:val="28"/>
          <w:lang w:eastAsia="zh-CN"/>
        </w:rPr>
        <w:t>(三)、托管班项目提出的理由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托管班项目提出的理由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提出源于对市场机遇的深刻洞察。当前市场中存在的需求缺口和行业发展趋势表明，有巨大的商业机会等待被开发。通过准确捕捉市场机遇，托管班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理念基于对技术创新的信仰。通过持续的研发和技术投入，托管班项目有望推出更具创新性的产品或服务。在科技飞速发展的当下，托管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提出是为了增强企业的行业竞争力。通过提升产品或服务的质量和独特性，托管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响应了消费者需求的变化。随着社会和科技的不断发展，消费者对产品和服务的需求也在发生变化。通过深入了解并及时回应消费者的新需求，托管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托管班项目的提出是企业战略发展规划的一部分。在面对日益激烈的市场竞争和不断变化的商业环境中，托管班项目作为企业战略的一环，旨在为企业开辟新的增长领域，巩固企业在行业中的地位。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托管班项目的提出不仅仅是基于商业考量，还注重社会责任。通过推出环保、社会责任等方面的托管班项目，托管班企业可以在社会中树立积极形象，为社会做出积极贡献，实现经济效益和社会效益的双赢。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托管班项目的提出反映了对利益相关者期望的关注。包括客户、员工、投资者等利益相关者在企业发展中都有着各自的期望，托管班项目力求在满足这些期望的同时，取得更大的共赢。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2115"/>
      <w:r>
        <w:rPr>
          <w:rFonts w:ascii="仿宋" w:eastAsia="仿宋" w:hAnsi="仿宋" w:cs="仿宋" w:hint="eastAsia"/>
          <w:sz w:val="28"/>
          <w:lang w:eastAsia="zh-CN"/>
        </w:rPr>
        <w:t>(四)、托管班项目意义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在实施托管班项目的过程中，我们不仅仅是在追逐商业成功，更是为企业和社会的多个层面创造了深远的意义。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首要意义在于提升企业的市场竞争力。通过持续的创新和对产品质量的高标准要求，托管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托管班项目的推进将促使行业技术水平的提升。通过引入先进技术和创新性解决方案，托管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在社会层面，托管班项目不仅创造了大量就业机会，提高了就业水平，还注重社会责任和环保。通过参与社会公益事业和推动环保托管班项目，托管班项目为社会贡献了一份力量，体现了企业对社会的积极回馈。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https://d.book118.com/427103144010006032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763300"/>
    <w:rsid w:val="397633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0314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2024-01-15T09:57:00Z</dcterms:created>
  <dcterms:modified xsi:type="dcterms:W3CDTF">2024-01-15T09:58:06Z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89472714D60B4D84A4519E562B5A9800_11</vt:lpwstr>
  </property>
  <property fmtid="{D5CDD505-2E9C-101B-9397-08002B2CF9AE}" pid="3" name="KSOProductBuildVer">
    <vt:lpwstr>2052-12.1.0.16120</vt:lpwstr>
  </property>
</Properties>
</file>