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部编三年级语文下册期中测试卷（含答案）</w:t>
      </w:r>
    </w:p>
    <w:p>
      <w:pPr>
        <w:pStyle w:val="BodyText"/>
        <w:spacing w:before="385"/>
        <w:ind w:left="2700"/>
      </w:pPr>
      <w:r>
        <w:t>一、基础知识。</w:t>
      </w:r>
    </w:p>
    <w:p>
      <w:pPr>
        <w:pStyle w:val="ListParagraph"/>
        <w:numPr>
          <w:ilvl w:val="0"/>
          <w:numId w:val="22"/>
        </w:numPr>
        <w:tabs>
          <w:tab w:val="left" w:pos="3062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给加点字选择正确的读音，填在后面的括号里。</w:t>
      </w:r>
    </w:p>
    <w:p>
      <w:pPr>
        <w:pStyle w:val="BodyText"/>
        <w:spacing w:before="9"/>
        <w:rPr>
          <w:sz w:val="22"/>
        </w:rPr>
      </w:pPr>
    </w:p>
    <w:tbl>
      <w:tblPr>
        <w:tblStyle w:val="TableNormal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2251"/>
        <w:gridCol w:w="2610"/>
        <w:gridCol w:w="1800"/>
        <w:gridCol w:w="2070"/>
        <w:gridCol w:w="771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212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chèn chēng</w:t>
            </w:r>
          </w:p>
        </w:tc>
        <w:tc>
          <w:tcPr>
            <w:tcW w:w="2251" w:type="dxa"/>
          </w:tcPr>
          <w:p>
            <w:pPr>
              <w:pStyle w:val="TableParagraph"/>
              <w:tabs>
                <w:tab w:val="left" w:pos="1169"/>
              </w:tabs>
              <w:spacing w:line="411" w:lineRule="exact"/>
              <w:ind w:left="269"/>
              <w:rPr>
                <w:sz w:val="36"/>
              </w:rPr>
            </w:pPr>
            <w:r>
              <w:rPr>
                <w:sz w:val="36"/>
              </w:rPr>
              <w:t>jīn</w:t>
              <w:tab/>
              <w:t>jìn</w:t>
            </w:r>
          </w:p>
        </w:tc>
        <w:tc>
          <w:tcPr>
            <w:tcW w:w="2610" w:type="dxa"/>
          </w:tcPr>
          <w:p>
            <w:pPr>
              <w:pStyle w:val="TableParagraph"/>
              <w:spacing w:line="411" w:lineRule="exact"/>
              <w:ind w:right="448"/>
              <w:jc w:val="right"/>
              <w:rPr>
                <w:sz w:val="36"/>
              </w:rPr>
            </w:pPr>
            <w:r>
              <w:rPr>
                <w:sz w:val="36"/>
              </w:rPr>
              <w:t>zhēng zhèng</w:t>
            </w:r>
          </w:p>
        </w:tc>
        <w:tc>
          <w:tcPr>
            <w:tcW w:w="1800" w:type="dxa"/>
          </w:tcPr>
          <w:p>
            <w:pPr>
              <w:pStyle w:val="TableParagraph"/>
              <w:spacing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lěi lèi</w:t>
            </w:r>
          </w:p>
        </w:tc>
        <w:tc>
          <w:tcPr>
            <w:tcW w:w="2070" w:type="dxa"/>
          </w:tcPr>
          <w:p>
            <w:pPr>
              <w:pStyle w:val="TableParagraph"/>
              <w:spacing w:line="411" w:lineRule="exact"/>
              <w:ind w:left="990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  <w:tc>
          <w:tcPr>
            <w:tcW w:w="771" w:type="dxa"/>
          </w:tcPr>
          <w:p>
            <w:pPr>
              <w:pStyle w:val="TableParagraph"/>
              <w:spacing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xiǎn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2120" w:type="dxa"/>
          </w:tcPr>
          <w:p>
            <w:pPr>
              <w:pStyle w:val="TableParagraph"/>
              <w:tabs>
                <w:tab w:val="left" w:pos="1489"/>
              </w:tabs>
              <w:spacing w:before="61"/>
              <w:ind w:left="50"/>
              <w:rPr>
                <w:sz w:val="36"/>
              </w:rPr>
            </w:pPr>
            <w:r>
              <w:rPr>
                <w:sz w:val="36"/>
              </w:rPr>
              <w:t>匀</w:t>
            </w:r>
            <w:r>
              <w:rPr>
                <w:spacing w:val="-253"/>
                <w:sz w:val="36"/>
              </w:rPr>
              <w:t>称</w:t>
            </w:r>
            <w:r>
              <w:rPr>
                <w:rFonts w:ascii="宋体" w:eastAsia="宋体" w:hint="eastAsia"/>
                <w:spacing w:val="-54"/>
                <w:position w:val="-13"/>
                <w:sz w:val="36"/>
              </w:rPr>
              <w:t>．</w:t>
            </w:r>
            <w:r>
              <w:rPr>
                <w:spacing w:val="-54"/>
                <w:sz w:val="36"/>
              </w:rPr>
              <w:t>（</w:t>
              <w:tab/>
            </w:r>
            <w:r>
              <w:rPr>
                <w:sz w:val="36"/>
              </w:rPr>
              <w:t>）</w:t>
            </w:r>
          </w:p>
        </w:tc>
        <w:tc>
          <w:tcPr>
            <w:tcW w:w="2251" w:type="dxa"/>
          </w:tcPr>
          <w:p>
            <w:pPr>
              <w:pStyle w:val="TableParagraph"/>
              <w:tabs>
                <w:tab w:val="left" w:pos="1710"/>
              </w:tabs>
              <w:spacing w:before="61"/>
              <w:ind w:left="269"/>
              <w:rPr>
                <w:sz w:val="36"/>
              </w:rPr>
            </w:pPr>
            <w:r>
              <w:rPr>
                <w:sz w:val="36"/>
              </w:rPr>
              <w:t>不</w:t>
            </w:r>
            <w:r>
              <w:rPr>
                <w:spacing w:val="-252"/>
                <w:sz w:val="36"/>
              </w:rPr>
              <w:t>禁</w:t>
            </w:r>
            <w:r>
              <w:rPr>
                <w:rFonts w:ascii="宋体" w:eastAsia="宋体" w:hint="eastAsia"/>
                <w:spacing w:val="-54"/>
                <w:position w:val="-13"/>
                <w:sz w:val="36"/>
              </w:rPr>
              <w:t>．</w:t>
            </w:r>
            <w:r>
              <w:rPr>
                <w:spacing w:val="-54"/>
                <w:sz w:val="36"/>
              </w:rPr>
              <w:t>（</w:t>
              <w:tab/>
            </w:r>
            <w:r>
              <w:rPr>
                <w:sz w:val="36"/>
              </w:rPr>
              <w:t>）</w:t>
            </w:r>
          </w:p>
        </w:tc>
        <w:tc>
          <w:tcPr>
            <w:tcW w:w="2610" w:type="dxa"/>
          </w:tcPr>
          <w:p>
            <w:pPr>
              <w:pStyle w:val="TableParagraph"/>
              <w:tabs>
                <w:tab w:val="left" w:pos="1439"/>
              </w:tabs>
              <w:spacing w:before="61"/>
              <w:ind w:right="448"/>
              <w:jc w:val="right"/>
              <w:rPr>
                <w:sz w:val="36"/>
              </w:rPr>
            </w:pPr>
            <w:r>
              <w:rPr>
                <w:spacing w:val="-252"/>
                <w:sz w:val="36"/>
              </w:rPr>
              <w:t>挣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扎（</w:t>
              <w:tab/>
              <w:t>）</w:t>
            </w:r>
          </w:p>
        </w:tc>
        <w:tc>
          <w:tcPr>
            <w:tcW w:w="1800" w:type="dxa"/>
          </w:tcPr>
          <w:p>
            <w:pPr>
              <w:pStyle w:val="TableParagraph"/>
              <w:spacing w:before="61"/>
              <w:ind w:left="450"/>
              <w:rPr>
                <w:sz w:val="36"/>
              </w:rPr>
            </w:pPr>
            <w:r>
              <w:rPr>
                <w:spacing w:val="-126"/>
                <w:sz w:val="36"/>
              </w:rPr>
              <w:t>劳累</w:t>
            </w:r>
            <w:r>
              <w:rPr>
                <w:rFonts w:ascii="宋体" w:eastAsia="宋体" w:hint="eastAsia"/>
                <w:spacing w:val="-55"/>
                <w:position w:val="-13"/>
                <w:sz w:val="36"/>
              </w:rPr>
              <w:t>．</w:t>
            </w:r>
            <w:r>
              <w:rPr>
                <w:spacing w:val="-55"/>
                <w:sz w:val="36"/>
              </w:rPr>
              <w:t>（</w:t>
            </w:r>
          </w:p>
        </w:tc>
        <w:tc>
          <w:tcPr>
            <w:tcW w:w="2070" w:type="dxa"/>
          </w:tcPr>
          <w:p>
            <w:pPr>
              <w:pStyle w:val="TableParagraph"/>
              <w:tabs>
                <w:tab w:val="left" w:pos="899"/>
              </w:tabs>
              <w:spacing w:before="61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  <w:tab/>
            </w:r>
            <w:r>
              <w:rPr>
                <w:spacing w:val="-126"/>
                <w:sz w:val="36"/>
              </w:rPr>
              <w:t>新鲜</w:t>
            </w:r>
            <w:r>
              <w:rPr>
                <w:rFonts w:ascii="宋体" w:eastAsia="宋体" w:hint="eastAsia"/>
                <w:spacing w:val="-55"/>
                <w:position w:val="-13"/>
                <w:sz w:val="36"/>
              </w:rPr>
              <w:t>．</w:t>
            </w:r>
            <w:r>
              <w:rPr>
                <w:spacing w:val="-55"/>
                <w:sz w:val="36"/>
              </w:rPr>
              <w:t>（</w:t>
            </w:r>
          </w:p>
        </w:tc>
        <w:tc>
          <w:tcPr>
            <w:tcW w:w="771" w:type="dxa"/>
          </w:tcPr>
          <w:p>
            <w:pPr>
              <w:pStyle w:val="TableParagraph"/>
              <w:spacing w:before="61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2120" w:type="dxa"/>
          </w:tcPr>
          <w:p>
            <w:pPr>
              <w:pStyle w:val="TableParagraph"/>
              <w:tabs>
                <w:tab w:val="left" w:pos="1489"/>
              </w:tabs>
              <w:spacing w:before="120" w:line="165" w:lineRule="auto"/>
              <w:ind w:left="50"/>
              <w:rPr>
                <w:sz w:val="36"/>
              </w:rPr>
            </w:pPr>
            <w:r>
              <w:rPr>
                <w:spacing w:val="-253"/>
                <w:sz w:val="36"/>
              </w:rPr>
              <w:t>称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呼（</w:t>
              <w:tab/>
              <w:t>）</w:t>
            </w:r>
          </w:p>
        </w:tc>
        <w:tc>
          <w:tcPr>
            <w:tcW w:w="2251" w:type="dxa"/>
          </w:tcPr>
          <w:p>
            <w:pPr>
              <w:pStyle w:val="TableParagraph"/>
              <w:tabs>
                <w:tab w:val="left" w:pos="1710"/>
              </w:tabs>
              <w:spacing w:before="120" w:line="165" w:lineRule="auto"/>
              <w:ind w:left="269"/>
              <w:rPr>
                <w:sz w:val="36"/>
              </w:rPr>
            </w:pPr>
            <w:r>
              <w:rPr>
                <w:spacing w:val="-252"/>
                <w:sz w:val="36"/>
              </w:rPr>
              <w:t>禁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止（</w:t>
              <w:tab/>
              <w:t>）</w:t>
            </w:r>
          </w:p>
        </w:tc>
        <w:tc>
          <w:tcPr>
            <w:tcW w:w="2610" w:type="dxa"/>
          </w:tcPr>
          <w:p>
            <w:pPr>
              <w:pStyle w:val="TableParagraph"/>
              <w:tabs>
                <w:tab w:val="left" w:pos="1439"/>
              </w:tabs>
              <w:spacing w:before="120" w:line="165" w:lineRule="auto"/>
              <w:ind w:right="448"/>
              <w:jc w:val="right"/>
              <w:rPr>
                <w:sz w:val="36"/>
              </w:rPr>
            </w:pPr>
            <w:r>
              <w:rPr>
                <w:spacing w:val="-252"/>
                <w:sz w:val="36"/>
              </w:rPr>
              <w:t>挣</w:t>
            </w:r>
            <w:r>
              <w:rPr>
                <w:rFonts w:ascii="宋体" w:eastAsia="宋体" w:hint="eastAsia"/>
                <w:spacing w:val="-108"/>
                <w:position w:val="-13"/>
                <w:sz w:val="36"/>
              </w:rPr>
              <w:t>．</w:t>
            </w:r>
            <w:r>
              <w:rPr>
                <w:sz w:val="36"/>
              </w:rPr>
              <w:t>脱（</w:t>
              <w:tab/>
              <w:t>）</w:t>
            </w:r>
          </w:p>
        </w:tc>
        <w:tc>
          <w:tcPr>
            <w:tcW w:w="1800" w:type="dxa"/>
          </w:tcPr>
          <w:p>
            <w:pPr>
              <w:pStyle w:val="TableParagraph"/>
              <w:spacing w:before="120" w:line="165" w:lineRule="auto"/>
              <w:ind w:left="450"/>
              <w:rPr>
                <w:sz w:val="36"/>
              </w:rPr>
            </w:pPr>
            <w:r>
              <w:rPr>
                <w:spacing w:val="-126"/>
                <w:sz w:val="36"/>
              </w:rPr>
              <w:t>积累</w:t>
            </w:r>
            <w:r>
              <w:rPr>
                <w:rFonts w:ascii="宋体" w:eastAsia="宋体" w:hint="eastAsia"/>
                <w:spacing w:val="-55"/>
                <w:position w:val="-13"/>
                <w:sz w:val="36"/>
              </w:rPr>
              <w:t>．</w:t>
            </w:r>
            <w:r>
              <w:rPr>
                <w:spacing w:val="-55"/>
                <w:sz w:val="36"/>
              </w:rPr>
              <w:t>（</w:t>
            </w:r>
          </w:p>
        </w:tc>
        <w:tc>
          <w:tcPr>
            <w:tcW w:w="2070" w:type="dxa"/>
          </w:tcPr>
          <w:p>
            <w:pPr>
              <w:pStyle w:val="TableParagraph"/>
              <w:tabs>
                <w:tab w:val="left" w:pos="899"/>
              </w:tabs>
              <w:spacing w:before="120" w:line="165" w:lineRule="auto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  <w:tab/>
            </w:r>
            <w:r>
              <w:rPr>
                <w:spacing w:val="-126"/>
                <w:sz w:val="36"/>
              </w:rPr>
              <w:t>朝鲜</w:t>
            </w:r>
            <w:r>
              <w:rPr>
                <w:rFonts w:ascii="宋体" w:eastAsia="宋体" w:hint="eastAsia"/>
                <w:spacing w:val="-55"/>
                <w:position w:val="-13"/>
                <w:sz w:val="36"/>
              </w:rPr>
              <w:t>．</w:t>
            </w:r>
            <w:r>
              <w:rPr>
                <w:spacing w:val="-55"/>
                <w:sz w:val="36"/>
              </w:rPr>
              <w:t>（</w:t>
            </w:r>
          </w:p>
        </w:tc>
        <w:tc>
          <w:tcPr>
            <w:tcW w:w="771" w:type="dxa"/>
          </w:tcPr>
          <w:p>
            <w:pPr>
              <w:pStyle w:val="TableParagraph"/>
              <w:spacing w:before="52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ListParagraph"/>
        <w:numPr>
          <w:ilvl w:val="0"/>
          <w:numId w:val="22"/>
        </w:numPr>
        <w:tabs>
          <w:tab w:val="left" w:pos="3062"/>
        </w:tabs>
        <w:spacing w:before="27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认真拼读，规范书写。</w:t>
      </w:r>
    </w:p>
    <w:p>
      <w:pPr>
        <w:pStyle w:val="BodyText"/>
        <w:tabs>
          <w:tab w:val="left" w:pos="4680"/>
          <w:tab w:val="left" w:pos="4860"/>
          <w:tab w:val="left" w:pos="5400"/>
          <w:tab w:val="left" w:pos="7381"/>
          <w:tab w:val="left" w:pos="7561"/>
          <w:tab w:val="left" w:pos="8281"/>
          <w:tab w:val="left" w:pos="10441"/>
          <w:tab w:val="left" w:pos="11341"/>
          <w:tab w:val="left" w:pos="13682"/>
          <w:tab w:val="left" w:pos="13862"/>
        </w:tabs>
        <w:spacing w:before="241" w:line="364" w:lineRule="auto"/>
        <w:ind w:left="2700" w:right="3634"/>
      </w:pPr>
      <w:r>
        <w:t>xiān</w:t>
      </w:r>
      <w:r>
        <w:rPr>
          <w:spacing w:val="-1"/>
        </w:rPr>
        <w:t xml:space="preserve"> </w:t>
      </w:r>
      <w:r>
        <w:t>xì（</w:t>
        <w:tab/>
        <w:tab/>
        <w:t>） chuī</w:t>
      </w:r>
      <w:r>
        <w:rPr>
          <w:spacing w:val="1"/>
        </w:rPr>
        <w:t xml:space="preserve"> </w:t>
      </w:r>
      <w:r>
        <w:t>fú（</w:t>
        <w:tab/>
        <w:tab/>
        <w:t>）</w:t>
        <w:tab/>
        <w:t>huā bàn（</w:t>
        <w:tab/>
        <w:t>）</w:t>
        <w:tab/>
        <w:t>lián peng（</w:t>
        <w:tab/>
        <w:tab/>
      </w:r>
      <w:r>
        <w:rPr>
          <w:spacing w:val="-17"/>
        </w:rPr>
        <w:t xml:space="preserve">） </w:t>
      </w:r>
      <w:r>
        <w:t>pò</w:t>
      </w:r>
      <w:r>
        <w:rPr>
          <w:spacing w:val="-1"/>
        </w:rPr>
        <w:t xml:space="preserve"> </w:t>
      </w:r>
      <w:r>
        <w:t>liè（</w:t>
        <w:tab/>
        <w:t>）</w:t>
        <w:tab/>
        <w:t>wǔ</w:t>
      </w:r>
      <w:r>
        <w:rPr>
          <w:spacing w:val="1"/>
        </w:rPr>
        <w:t xml:space="preserve"> </w:t>
      </w:r>
      <w:r>
        <w:t>dǎo（</w:t>
        <w:tab/>
        <w:t>）</w:t>
        <w:tab/>
        <w:t>qiān xū（</w:t>
        <w:tab/>
        <w:t>）</w:t>
        <w:tab/>
        <w:t>chí táng（</w:t>
        <w:tab/>
        <w:t>） jià</w:t>
      </w:r>
      <w:r>
        <w:rPr>
          <w:spacing w:val="-1"/>
        </w:rPr>
        <w:t xml:space="preserve"> </w:t>
      </w:r>
      <w:r>
        <w:t>gé（</w:t>
        <w:tab/>
        <w:t>）</w:t>
        <w:tab/>
        <w:t>zhì</w:t>
      </w:r>
      <w:r>
        <w:rPr>
          <w:spacing w:val="1"/>
        </w:rPr>
        <w:t xml:space="preserve"> </w:t>
      </w:r>
      <w:r>
        <w:t>huì（</w:t>
        <w:tab/>
        <w:tab/>
        <w:t>）</w:t>
      </w:r>
    </w:p>
    <w:p>
      <w:pPr>
        <w:pStyle w:val="ListParagraph"/>
        <w:numPr>
          <w:ilvl w:val="0"/>
          <w:numId w:val="22"/>
        </w:numPr>
        <w:tabs>
          <w:tab w:val="left" w:pos="3062"/>
        </w:tabs>
        <w:spacing w:before="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查字典填空。</w:t>
      </w:r>
    </w:p>
    <w:p>
      <w:pPr>
        <w:pStyle w:val="BodyText"/>
        <w:tabs>
          <w:tab w:val="left" w:pos="6632"/>
          <w:tab w:val="left" w:pos="9123"/>
          <w:tab w:val="left" w:pos="9855"/>
          <w:tab w:val="left" w:pos="13048"/>
        </w:tabs>
        <w:spacing w:before="241" w:line="364" w:lineRule="auto"/>
        <w:ind w:left="2700" w:right="2556" w:firstLine="359"/>
        <w:jc w:val="both"/>
      </w:pPr>
      <w:r>
        <w:t>“掠”用音序查字法</w:t>
      </w:r>
      <w:r>
        <w:rPr>
          <w:spacing w:val="-47"/>
        </w:rPr>
        <w:t>，</w:t>
      </w:r>
      <w:r>
        <w:t>应先查音序</w:t>
      </w:r>
      <w:r>
        <w:rPr>
          <w:u w:val="single"/>
        </w:rPr>
        <w:t xml:space="preserve"> </w:t>
        <w:tab/>
        <w:tab/>
      </w:r>
      <w:r>
        <w:rPr>
          <w:spacing w:val="-47"/>
        </w:rPr>
        <w:t>，</w:t>
      </w:r>
      <w:r>
        <w:t>再查音节</w:t>
      </w:r>
      <w:r>
        <w:rPr>
          <w:u w:val="single"/>
        </w:rPr>
        <w:t xml:space="preserve"> </w:t>
        <w:tab/>
      </w:r>
      <w:r>
        <w:rPr>
          <w:spacing w:val="-47"/>
        </w:rPr>
        <w:t>；</w:t>
      </w:r>
      <w:r>
        <w:t>用部首查字法，应先查部</w:t>
      </w:r>
      <w:r>
        <w:rPr>
          <w:spacing w:val="-29"/>
        </w:rPr>
        <w:t>首</w:t>
      </w:r>
      <w:r>
        <w:rPr>
          <w:spacing w:val="-29"/>
          <w:u w:val="single"/>
        </w:rPr>
        <w:t xml:space="preserve"> </w:t>
        <w:tab/>
      </w:r>
      <w:r>
        <w:t>，再</w:t>
      </w:r>
      <w:r>
        <w:rPr>
          <w:spacing w:val="-29"/>
        </w:rPr>
        <w:t>查</w:t>
      </w:r>
      <w:r>
        <w:rPr>
          <w:spacing w:val="-29"/>
          <w:u w:val="single"/>
        </w:rPr>
        <w:t xml:space="preserve"> </w:t>
        <w:tab/>
      </w:r>
      <w:r>
        <w:t>画。“掠”的意思有：①掠夺（多指财物）；②轻轻擦过或拂过；③用棍子或鞭子打。给下列词语中的“掠”选择正</w:t>
      </w:r>
      <w:r>
        <w:rPr>
          <w:spacing w:val="-17"/>
        </w:rPr>
        <w:t>确</w:t>
      </w:r>
      <w:r>
        <w:t>的解释。</w:t>
      </w:r>
    </w:p>
    <w:p>
      <w:pPr>
        <w:pStyle w:val="BodyText"/>
        <w:spacing w:line="163" w:lineRule="auto"/>
        <w:ind w:left="2700"/>
        <w:jc w:val="both"/>
      </w:pPr>
      <w:r>
        <w:rPr>
          <w:spacing w:val="-253"/>
        </w:rPr>
        <w:t>掠</w:t>
      </w:r>
      <w:r>
        <w:rPr>
          <w:rFonts w:ascii="宋体" w:eastAsia="宋体" w:hint="eastAsia"/>
          <w:spacing w:val="-108"/>
          <w:position w:val="-13"/>
        </w:rPr>
        <w:t xml:space="preserve">． </w:t>
      </w:r>
      <w:r>
        <w:t>过 （ ）</w:t>
      </w:r>
      <w:r>
        <w:rPr>
          <w:spacing w:val="-126"/>
        </w:rPr>
        <w:t xml:space="preserve"> 掠</w:t>
      </w:r>
      <w:r>
        <w:rPr>
          <w:rFonts w:ascii="宋体" w:eastAsia="宋体" w:hint="eastAsia"/>
          <w:spacing w:val="-108"/>
          <w:position w:val="-13"/>
        </w:rPr>
        <w:t xml:space="preserve">． </w:t>
      </w:r>
      <w:r>
        <w:t>取 （ ）</w:t>
      </w:r>
    </w:p>
    <w:p>
      <w:pPr>
        <w:pStyle w:val="ListParagraph"/>
        <w:numPr>
          <w:ilvl w:val="0"/>
          <w:numId w:val="22"/>
        </w:numPr>
        <w:tabs>
          <w:tab w:val="left" w:pos="3062"/>
        </w:tabs>
        <w:spacing w:before="25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照样子，写词语。</w:t>
      </w:r>
    </w:p>
    <w:p>
      <w:pPr>
        <w:pStyle w:val="ListParagraph"/>
        <w:numPr>
          <w:ilvl w:val="0"/>
          <w:numId w:val="21"/>
        </w:numPr>
        <w:tabs>
          <w:tab w:val="left" w:pos="3602"/>
          <w:tab w:val="left" w:pos="7561"/>
          <w:tab w:val="left" w:pos="9086"/>
          <w:tab w:val="left" w:pos="9361"/>
          <w:tab w:val="left" w:pos="10886"/>
          <w:tab w:val="left" w:pos="11161"/>
          <w:tab w:val="left" w:pos="12686"/>
        </w:tabs>
        <w:spacing w:before="240" w:after="0" w:line="240" w:lineRule="auto"/>
        <w:ind w:left="3601" w:right="0" w:hanging="902"/>
        <w:jc w:val="left"/>
        <w:rPr>
          <w:rFonts w:ascii="Times New Roman" w:eastAsia="Times New Roman"/>
          <w:sz w:val="36"/>
        </w:rPr>
      </w:pPr>
      <w:r>
        <w:rPr>
          <w:sz w:val="36"/>
        </w:rPr>
        <w:t>争奇斗艳（含近义词）</w:t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0"/>
          <w:numId w:val="21"/>
        </w:numPr>
        <w:tabs>
          <w:tab w:val="left" w:pos="3602"/>
          <w:tab w:val="left" w:pos="7381"/>
          <w:tab w:val="left" w:pos="8906"/>
          <w:tab w:val="left" w:pos="9181"/>
          <w:tab w:val="left" w:pos="10706"/>
          <w:tab w:val="left" w:pos="10981"/>
          <w:tab w:val="left" w:pos="12506"/>
        </w:tabs>
        <w:spacing w:before="241" w:after="0" w:line="240" w:lineRule="auto"/>
        <w:ind w:left="3601" w:right="0" w:hanging="902"/>
        <w:jc w:val="left"/>
        <w:rPr>
          <w:rFonts w:ascii="Times New Roman" w:eastAsia="Times New Roman"/>
          <w:sz w:val="36"/>
        </w:rPr>
      </w:pPr>
      <w:r>
        <w:rPr>
          <w:sz w:val="36"/>
        </w:rPr>
        <w:t>翩翩起舞（AABC式）</w:t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  <w:r>
        <w:rPr>
          <w:rFonts w:ascii="Times New Roman" w:eastAsia="Times New Roman"/>
          <w:sz w:val="36"/>
        </w:rPr>
        <w:tab/>
      </w:r>
      <w:r>
        <w:rPr>
          <w:rFonts w:ascii="Times New Roman" w:eastAsia="Times New Roman"/>
          <w:sz w:val="36"/>
          <w:u w:val="single"/>
        </w:rPr>
        <w:t xml:space="preserve"> </w:t>
        <w:tab/>
      </w:r>
    </w:p>
    <w:p>
      <w:pPr>
        <w:pStyle w:val="ListParagraph"/>
        <w:numPr>
          <w:ilvl w:val="0"/>
          <w:numId w:val="22"/>
        </w:numPr>
        <w:tabs>
          <w:tab w:val="left" w:pos="3062"/>
          <w:tab w:val="left" w:pos="11341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下列句子中，加点的成语运用不正确的一项是（</w:t>
        <w:tab/>
        <w:t>）。</w:t>
      </w:r>
    </w:p>
    <w:p>
      <w:pPr>
        <w:pStyle w:val="BodyText"/>
        <w:spacing w:before="122" w:line="292" w:lineRule="auto"/>
        <w:ind w:left="2700" w:right="3635"/>
        <w:jc w:val="both"/>
      </w:pPr>
      <w:r>
        <w:t>A.我们要多学习，多实践，不要像井底之蛙一样</w:t>
      </w:r>
      <w:r>
        <w:rPr>
          <w:spacing w:val="-251"/>
        </w:rPr>
        <w:t>目</w:t>
      </w:r>
      <w:r>
        <w:rPr>
          <w:rFonts w:ascii="宋体" w:eastAsia="宋体" w:hint="eastAsia"/>
          <w:spacing w:val="-110"/>
          <w:position w:val="-13"/>
        </w:rPr>
        <w:t>．</w:t>
      </w:r>
      <w:r>
        <w:rPr>
          <w:spacing w:val="-251"/>
        </w:rPr>
        <w:t>光</w:t>
      </w:r>
      <w:r>
        <w:rPr>
          <w:rFonts w:ascii="宋体" w:eastAsia="宋体" w:hint="eastAsia"/>
          <w:spacing w:val="-110"/>
          <w:position w:val="-13"/>
        </w:rPr>
        <w:t>．</w:t>
      </w:r>
      <w:r>
        <w:rPr>
          <w:spacing w:val="-251"/>
        </w:rPr>
        <w:t>短</w:t>
      </w:r>
      <w:r>
        <w:rPr>
          <w:rFonts w:ascii="宋体" w:eastAsia="宋体" w:hint="eastAsia"/>
          <w:spacing w:val="-110"/>
          <w:position w:val="-13"/>
        </w:rPr>
        <w:t>．</w:t>
      </w:r>
      <w:r>
        <w:rPr>
          <w:spacing w:val="-251"/>
        </w:rPr>
        <w:t>浅</w:t>
      </w:r>
      <w:r>
        <w:rPr>
          <w:rFonts w:ascii="宋体" w:eastAsia="宋体" w:hint="eastAsia"/>
          <w:spacing w:val="-55"/>
          <w:position w:val="-13"/>
        </w:rPr>
        <w:t>．</w:t>
      </w:r>
      <w:r>
        <w:rPr>
          <w:spacing w:val="-11"/>
        </w:rPr>
        <w:t>，没什么见识。</w:t>
      </w:r>
      <w:r>
        <w:t>B.你真是</w:t>
      </w:r>
      <w:r>
        <w:rPr>
          <w:spacing w:val="-252"/>
        </w:rPr>
        <w:t>杞</w:t>
      </w:r>
      <w:r>
        <w:rPr>
          <w:rFonts w:ascii="宋体" w:eastAsia="宋体" w:hint="eastAsia"/>
          <w:spacing w:val="-108"/>
          <w:position w:val="-13"/>
        </w:rPr>
        <w:t>．</w:t>
      </w:r>
      <w:r>
        <w:rPr>
          <w:spacing w:val="-252"/>
        </w:rPr>
        <w:t>人</w:t>
      </w:r>
      <w:r>
        <w:rPr>
          <w:rFonts w:ascii="宋体" w:eastAsia="宋体" w:hint="eastAsia"/>
          <w:spacing w:val="-108"/>
          <w:position w:val="-13"/>
        </w:rPr>
        <w:t>．</w:t>
      </w:r>
      <w:r>
        <w:rPr>
          <w:spacing w:val="-252"/>
        </w:rPr>
        <w:t>忧</w:t>
      </w:r>
      <w:r>
        <w:rPr>
          <w:rFonts w:ascii="宋体" w:eastAsia="宋体" w:hint="eastAsia"/>
          <w:spacing w:val="-108"/>
          <w:position w:val="-13"/>
        </w:rPr>
        <w:t>．</w:t>
      </w:r>
      <w:r>
        <w:rPr>
          <w:spacing w:val="-252"/>
        </w:rPr>
        <w:t>天</w:t>
      </w:r>
      <w:r>
        <w:rPr>
          <w:rFonts w:ascii="宋体" w:eastAsia="宋体" w:hint="eastAsia"/>
          <w:spacing w:val="-54"/>
          <w:position w:val="-13"/>
        </w:rPr>
        <w:t>．</w:t>
      </w:r>
      <w:r>
        <w:rPr>
          <w:spacing w:val="-9"/>
        </w:rPr>
        <w:t>，即便是下大雨，这地区地势高，绝对不会被水淹的。</w:t>
      </w:r>
      <w:r>
        <w:t>C.老师画完一幅画的轮廓后，要求学生</w:t>
      </w:r>
      <w:r>
        <w:rPr>
          <w:spacing w:val="-251"/>
        </w:rPr>
        <w:t>画</w:t>
      </w:r>
      <w:r>
        <w:rPr>
          <w:rFonts w:ascii="宋体" w:eastAsia="宋体" w:hint="eastAsia"/>
          <w:spacing w:val="-109"/>
          <w:position w:val="-13"/>
        </w:rPr>
        <w:t>．</w:t>
      </w:r>
      <w:r>
        <w:rPr>
          <w:spacing w:val="-251"/>
        </w:rPr>
        <w:t>蛇</w:t>
      </w:r>
      <w:r>
        <w:rPr>
          <w:rFonts w:ascii="宋体" w:eastAsia="宋体" w:hint="eastAsia"/>
          <w:spacing w:val="-109"/>
          <w:position w:val="-13"/>
        </w:rPr>
        <w:t>．</w:t>
      </w:r>
      <w:r>
        <w:rPr>
          <w:spacing w:val="-251"/>
        </w:rPr>
        <w:t>添</w:t>
      </w:r>
      <w:r>
        <w:rPr>
          <w:rFonts w:ascii="宋体" w:eastAsia="宋体" w:hint="eastAsia"/>
          <w:spacing w:val="-109"/>
          <w:position w:val="-13"/>
        </w:rPr>
        <w:t>．</w:t>
      </w:r>
      <w:r>
        <w:rPr>
          <w:spacing w:val="-251"/>
        </w:rPr>
        <w:t>足</w:t>
      </w:r>
      <w:r>
        <w:rPr>
          <w:rFonts w:ascii="宋体" w:eastAsia="宋体" w:hint="eastAsia"/>
          <w:spacing w:val="-108"/>
          <w:position w:val="-13"/>
        </w:rPr>
        <w:t>．</w:t>
      </w:r>
      <w:r>
        <w:t>地给这幅画涂上色。</w:t>
      </w:r>
    </w:p>
    <w:p>
      <w:pPr>
        <w:pStyle w:val="BodyText"/>
        <w:spacing w:line="355" w:lineRule="auto"/>
        <w:ind w:left="2700" w:right="3634"/>
      </w:pPr>
      <w:r>
        <w:t>D.他刚刚说去看电影了，现在又说今晚一直待在家里，显然是</w:t>
      </w:r>
      <w:r>
        <w:rPr>
          <w:spacing w:val="-251"/>
        </w:rPr>
        <w:t>自</w:t>
      </w:r>
      <w:r>
        <w:rPr>
          <w:rFonts w:ascii="宋体" w:eastAsia="宋体" w:hint="eastAsia"/>
          <w:spacing w:val="-110"/>
          <w:position w:val="-13"/>
        </w:rPr>
        <w:t>．</w:t>
      </w:r>
      <w:r>
        <w:rPr>
          <w:spacing w:val="-251"/>
        </w:rPr>
        <w:t>相</w:t>
      </w:r>
      <w:r>
        <w:rPr>
          <w:rFonts w:ascii="宋体" w:eastAsia="宋体" w:hint="eastAsia"/>
          <w:spacing w:val="-110"/>
          <w:position w:val="-13"/>
        </w:rPr>
        <w:t>．</w:t>
      </w:r>
      <w:r>
        <w:rPr>
          <w:spacing w:val="-251"/>
        </w:rPr>
        <w:t>矛</w:t>
      </w:r>
      <w:r>
        <w:rPr>
          <w:rFonts w:ascii="宋体" w:eastAsia="宋体" w:hint="eastAsia"/>
          <w:spacing w:val="-110"/>
          <w:position w:val="-13"/>
        </w:rPr>
        <w:t>．</w:t>
      </w:r>
      <w:r>
        <w:rPr>
          <w:spacing w:val="-251"/>
        </w:rPr>
        <w:t>盾</w:t>
      </w:r>
      <w:r>
        <w:rPr>
          <w:rFonts w:ascii="宋体" w:eastAsia="宋体" w:hint="eastAsia"/>
          <w:spacing w:val="-108"/>
          <w:position w:val="-13"/>
        </w:rPr>
        <w:t>．</w:t>
      </w:r>
      <w:r>
        <w:rPr>
          <w:spacing w:val="-12"/>
        </w:rPr>
        <w:t>。</w:t>
      </w:r>
      <w:r>
        <w:t>6.给下列句子选择正确的修辞手法，并完成练习。</w:t>
      </w:r>
    </w:p>
    <w:p>
      <w:pPr>
        <w:pStyle w:val="BodyText"/>
        <w:tabs>
          <w:tab w:val="left" w:pos="7849"/>
          <w:tab w:val="left" w:pos="9289"/>
          <w:tab w:val="left" w:pos="10730"/>
        </w:tabs>
        <w:spacing w:before="16"/>
        <w:ind w:left="6409"/>
      </w:pPr>
      <w:r>
        <w:t>排比</w:t>
        <w:tab/>
        <w:t>比喻</w:t>
        <w:tab/>
        <w:t>拟人</w:t>
        <w:tab/>
        <w:t>反问</w:t>
      </w:r>
    </w:p>
    <w:p>
      <w:pPr>
        <w:pStyle w:val="ListParagraph"/>
        <w:numPr>
          <w:ilvl w:val="0"/>
          <w:numId w:val="20"/>
        </w:numPr>
        <w:tabs>
          <w:tab w:val="left" w:pos="3602"/>
          <w:tab w:val="left" w:pos="11521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荷叶挨挨挤挤的，像一个个碧绿的大圆盘。（</w:t>
        <w:tab/>
        <w:t>）</w:t>
      </w:r>
    </w:p>
    <w:p>
      <w:pPr>
        <w:pStyle w:val="ListParagraph"/>
        <w:numPr>
          <w:ilvl w:val="0"/>
          <w:numId w:val="20"/>
        </w:numPr>
        <w:tabs>
          <w:tab w:val="left" w:pos="3602"/>
          <w:tab w:val="left" w:pos="10441"/>
          <w:tab w:val="left" w:pos="11521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蜻蜓飞过来，告诉我清早飞行的快乐。</w:t>
        <w:tab/>
        <w:t>（</w:t>
        <w:tab/>
        <w:t>）</w:t>
      </w:r>
    </w:p>
    <w:p>
      <w:pPr>
        <w:pStyle w:val="ListParagraph"/>
        <w:numPr>
          <w:ilvl w:val="0"/>
          <w:numId w:val="20"/>
        </w:numPr>
        <w:tabs>
          <w:tab w:val="left" w:pos="3602"/>
        </w:tabs>
        <w:spacing w:before="240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走在街上的，是来来往往、形态各异的人：有的骑着马，有的挑着担，有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pStyle w:val="BodyText"/>
        <w:tabs>
          <w:tab w:val="left" w:pos="10441"/>
          <w:tab w:val="left" w:pos="11521"/>
        </w:tabs>
        <w:spacing w:before="35"/>
        <w:ind w:left="2700"/>
      </w:pPr>
      <w:r>
        <w:t>的赶着毛驴……</w:t>
        <w:tab/>
        <w:t>（</w:t>
        <w:tab/>
        <w:t>）</w:t>
      </w:r>
    </w:p>
    <w:p>
      <w:pPr>
        <w:pStyle w:val="BodyText"/>
        <w:spacing w:before="242"/>
        <w:ind w:left="2700"/>
      </w:pPr>
      <w:r>
        <w:t>☆黄鹂在林中鸣叫。（任选上面的一种修辞手法改写句子）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pict>
          <v:shape id="_x0000_s1025" style="width:567pt;height:0.1pt;margin-top:19.19pt;margin-left:135.04pt;mso-position-horizontal-relative:page;mso-wrap-distance-left:0;mso-wrap-distance-right:0;position:absolute;z-index:-251657216" coordorigin="2701,384" coordsize="11340,0" path="m2701,384l14041,384e" filled="f" stroked="t" strokecolor="black" strokeweight="0.84pt">
            <v:stroke dashstyle="solid"/>
            <v:path arrowok="t"/>
            <w10:wrap type="topAndBottom"/>
          </v:shape>
        </w:pict>
      </w: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0"/>
          <w:numId w:val="23"/>
        </w:numPr>
        <w:tabs>
          <w:tab w:val="left" w:pos="3062"/>
        </w:tabs>
        <w:spacing w:before="49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按要求完成句子练习。</w:t>
      </w:r>
    </w:p>
    <w:p>
      <w:pPr>
        <w:pStyle w:val="ListParagraph"/>
        <w:numPr>
          <w:ilvl w:val="0"/>
          <w:numId w:val="18"/>
        </w:numPr>
        <w:tabs>
          <w:tab w:val="left" w:pos="36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从鹿身后追来的不正是一头凶猛的狮子吗？（改为陈述句）</w:t>
      </w:r>
    </w:p>
    <w:p>
      <w:pPr>
        <w:pStyle w:val="BodyText"/>
        <w:tabs>
          <w:tab w:val="left" w:pos="14222"/>
        </w:tabs>
        <w:spacing w:before="241"/>
        <w:ind w:left="2700"/>
      </w:pPr>
      <w:r>
        <w:rPr>
          <w:rFonts w:ascii="Times New Roman" w:eastAsia="Times New Roman"/>
          <w:u w:val="single"/>
        </w:rPr>
        <w:t xml:space="preserve"> </w:t>
        <w:tab/>
      </w:r>
      <w:r>
        <w:t>。</w:t>
      </w:r>
    </w:p>
    <w:p>
      <w:pPr>
        <w:pStyle w:val="ListParagraph"/>
        <w:numPr>
          <w:ilvl w:val="0"/>
          <w:numId w:val="18"/>
        </w:numPr>
        <w:tabs>
          <w:tab w:val="left" w:pos="36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我们要认真解决并善于发现学习上的问题。（用修改符号修改病句）</w:t>
      </w:r>
    </w:p>
    <w:p>
      <w:pPr>
        <w:pStyle w:val="ListParagraph"/>
        <w:numPr>
          <w:ilvl w:val="0"/>
          <w:numId w:val="18"/>
        </w:numPr>
        <w:tabs>
          <w:tab w:val="left" w:pos="3602"/>
          <w:tab w:val="left" w:pos="5761"/>
        </w:tabs>
        <w:spacing w:before="240" w:after="0" w:line="364" w:lineRule="auto"/>
        <w:ind w:left="2700" w:right="2738" w:firstLine="0"/>
        <w:jc w:val="left"/>
        <w:rPr>
          <w:sz w:val="36"/>
        </w:rPr>
      </w:pPr>
      <w:r>
        <w:rPr>
          <w:sz w:val="36"/>
        </w:rPr>
        <w:t>小女儿冲过来，脸红红的，看上去很激动。（照样子，添加动作、神态</w:t>
      </w:r>
      <w:r>
        <w:rPr>
          <w:spacing w:val="-18"/>
          <w:sz w:val="36"/>
        </w:rPr>
        <w:t xml:space="preserve">） </w:t>
      </w:r>
      <w:r>
        <w:rPr>
          <w:sz w:val="36"/>
        </w:rPr>
        <w:t>妈妈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，看上去很生气。</w:t>
      </w:r>
    </w:p>
    <w:p>
      <w:pPr>
        <w:pStyle w:val="ListParagraph"/>
        <w:numPr>
          <w:ilvl w:val="0"/>
          <w:numId w:val="23"/>
        </w:numPr>
        <w:tabs>
          <w:tab w:val="left" w:pos="3062"/>
        </w:tabs>
        <w:spacing w:before="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课文知识集锦。</w:t>
      </w:r>
    </w:p>
    <w:p>
      <w:pPr>
        <w:pStyle w:val="ListParagraph"/>
        <w:numPr>
          <w:ilvl w:val="0"/>
          <w:numId w:val="17"/>
        </w:numPr>
        <w:tabs>
          <w:tab w:val="left" w:pos="3602"/>
          <w:tab w:val="left" w:pos="7021"/>
          <w:tab w:val="left" w:pos="11374"/>
          <w:tab w:val="left" w:pos="14802"/>
        </w:tabs>
        <w:spacing w:before="241" w:after="0" w:line="364" w:lineRule="auto"/>
        <w:ind w:left="2700" w:right="2696" w:firstLine="0"/>
        <w:jc w:val="left"/>
        <w:rPr>
          <w:sz w:val="36"/>
        </w:rPr>
      </w:pPr>
      <w:r>
        <w:rPr>
          <w:sz w:val="36"/>
        </w:rPr>
        <w:t>《九月九日忆山东兄弟》的作者</w:t>
      </w:r>
      <w:r>
        <w:rPr>
          <w:spacing w:val="29"/>
          <w:sz w:val="36"/>
        </w:rPr>
        <w:t>是</w:t>
      </w:r>
      <w:r>
        <w:rPr>
          <w:spacing w:val="29"/>
          <w:sz w:val="36"/>
          <w:u w:val="single"/>
        </w:rPr>
        <w:t xml:space="preserve"> </w:t>
        <w:tab/>
      </w:r>
      <w:r>
        <w:rPr>
          <w:sz w:val="36"/>
        </w:rPr>
        <w:t>代诗</w:t>
      </w:r>
      <w:r>
        <w:rPr>
          <w:spacing w:val="3"/>
          <w:sz w:val="36"/>
        </w:rPr>
        <w:t>人</w:t>
      </w:r>
      <w:r>
        <w:rPr>
          <w:spacing w:val="3"/>
          <w:sz w:val="36"/>
          <w:u w:val="single"/>
        </w:rPr>
        <w:t xml:space="preserve"> </w:t>
        <w:tab/>
      </w:r>
      <w:r>
        <w:rPr>
          <w:spacing w:val="-19"/>
          <w:sz w:val="36"/>
        </w:rPr>
        <w:t>。</w:t>
      </w:r>
      <w:r>
        <w:rPr>
          <w:sz w:val="36"/>
        </w:rPr>
        <w:t>横线上填写的内容是（</w:t>
        <w:tab/>
        <w:t>）</w:t>
      </w:r>
    </w:p>
    <w:p>
      <w:pPr>
        <w:pStyle w:val="BodyText"/>
        <w:tabs>
          <w:tab w:val="left" w:pos="3960"/>
          <w:tab w:val="left" w:pos="5580"/>
          <w:tab w:val="left" w:pos="6661"/>
          <w:tab w:val="left" w:pos="7921"/>
          <w:tab w:val="left" w:pos="9001"/>
          <w:tab w:val="left" w:pos="10262"/>
          <w:tab w:val="left" w:pos="11341"/>
        </w:tabs>
        <w:spacing w:before="1"/>
        <w:ind w:left="2700"/>
      </w:pPr>
      <w:r>
        <w:t>A.唐</w:t>
        <w:tab/>
        <w:t>叶绍翁</w:t>
        <w:tab/>
        <w:t>B.宋</w:t>
        <w:tab/>
        <w:t>王维</w:t>
        <w:tab/>
        <w:t>C.唐</w:t>
        <w:tab/>
        <w:t>李白</w:t>
        <w:tab/>
        <w:t>D.唐</w:t>
        <w:tab/>
        <w:t>王维</w:t>
      </w:r>
    </w:p>
    <w:p>
      <w:pPr>
        <w:pStyle w:val="ListParagraph"/>
        <w:numPr>
          <w:ilvl w:val="0"/>
          <w:numId w:val="17"/>
        </w:numPr>
        <w:tabs>
          <w:tab w:val="left" w:pos="3624"/>
        </w:tabs>
        <w:spacing w:before="241" w:after="0" w:line="240" w:lineRule="auto"/>
        <w:ind w:left="3623" w:right="0" w:hanging="924"/>
        <w:jc w:val="left"/>
        <w:rPr>
          <w:sz w:val="36"/>
        </w:rPr>
      </w:pPr>
      <w:r>
        <w:rPr>
          <w:sz w:val="36"/>
        </w:rPr>
        <w:t>下列与“独在异乡为异客，每逢佳节倍思亲”表达的感情相同的一项是</w:t>
      </w:r>
    </w:p>
    <w:p>
      <w:pPr>
        <w:pStyle w:val="BodyText"/>
        <w:tabs>
          <w:tab w:val="left" w:pos="3780"/>
        </w:tabs>
        <w:spacing w:before="241"/>
        <w:ind w:left="2700"/>
      </w:pPr>
      <w:r>
        <w:t>（</w:t>
        <w:tab/>
        <w:t>）。</w:t>
      </w:r>
    </w:p>
    <w:p>
      <w:pPr>
        <w:pStyle w:val="ListParagraph"/>
        <w:numPr>
          <w:ilvl w:val="0"/>
          <w:numId w:val="16"/>
        </w:numPr>
        <w:tabs>
          <w:tab w:val="left" w:pos="3062"/>
        </w:tabs>
        <w:spacing w:before="241" w:after="0" w:line="364" w:lineRule="auto"/>
        <w:ind w:left="2700" w:right="2917" w:firstLine="0"/>
        <w:jc w:val="left"/>
        <w:rPr>
          <w:sz w:val="36"/>
        </w:rPr>
      </w:pPr>
      <w:r>
        <w:rPr>
          <w:sz w:val="36"/>
        </w:rPr>
        <w:t>儿童急走追黄蝶，飞入菜花无处寻。B.</w:t>
      </w:r>
      <w:r>
        <w:rPr>
          <w:spacing w:val="-2"/>
          <w:sz w:val="36"/>
        </w:rPr>
        <w:t>两个黄鹂鸣翠柳，一行白鹭上青天。</w:t>
      </w:r>
      <w:r>
        <w:rPr>
          <w:sz w:val="36"/>
        </w:rPr>
        <w:t>C.飞流直下三千尺，疑是银河落九天。D.</w:t>
      </w:r>
      <w:r>
        <w:rPr>
          <w:spacing w:val="-2"/>
          <w:sz w:val="36"/>
        </w:rPr>
        <w:t>萧萧梧叶送寒声，江上秋风动客情。</w:t>
      </w:r>
    </w:p>
    <w:p>
      <w:pPr>
        <w:pStyle w:val="ListParagraph"/>
        <w:numPr>
          <w:ilvl w:val="0"/>
          <w:numId w:val="17"/>
        </w:numPr>
        <w:tabs>
          <w:tab w:val="left" w:pos="3602"/>
        </w:tabs>
        <w:spacing w:before="2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根据语境填写相应的诗句。</w:t>
      </w:r>
    </w:p>
    <w:p>
      <w:pPr>
        <w:pStyle w:val="BodyText"/>
        <w:tabs>
          <w:tab w:val="left" w:pos="5736"/>
          <w:tab w:val="left" w:pos="8414"/>
        </w:tabs>
        <w:spacing w:before="241" w:line="364" w:lineRule="auto"/>
        <w:ind w:left="2700" w:right="2604"/>
      </w:pPr>
      <w:r>
        <w:rPr>
          <w:spacing w:val="-13"/>
        </w:rPr>
        <w:t>①“</w:t>
      </w:r>
      <w:r>
        <w:rPr>
          <w:spacing w:val="-13"/>
          <w:u w:val="single"/>
        </w:rPr>
        <w:t xml:space="preserve"> </w:t>
        <w:tab/>
      </w:r>
      <w:r>
        <w:rPr>
          <w:spacing w:val="-26"/>
        </w:rPr>
        <w:t>，</w:t>
      </w:r>
      <w:r>
        <w:rPr>
          <w:spacing w:val="-26"/>
          <w:u w:val="single"/>
        </w:rPr>
        <w:t xml:space="preserve"> </w:t>
        <w:tab/>
      </w:r>
      <w:r>
        <w:rPr>
          <w:spacing w:val="-1"/>
        </w:rPr>
        <w:t>。”新的一年开始了，人们穿上新衣，戴上</w:t>
      </w:r>
      <w:r>
        <w:t>新帽，走亲访友拜新年。</w:t>
      </w:r>
    </w:p>
    <w:p>
      <w:pPr>
        <w:pStyle w:val="BodyText"/>
        <w:tabs>
          <w:tab w:val="left" w:pos="7560"/>
          <w:tab w:val="left" w:pos="10261"/>
        </w:tabs>
        <w:spacing w:before="2" w:line="364" w:lineRule="auto"/>
        <w:ind w:left="2700" w:right="2556"/>
      </w:pPr>
      <w:r>
        <w:t>②春天来了，万物复苏。小动物们在诗人的笔下也显得格外可爱，如杜甫在《</w:t>
      </w:r>
      <w:r>
        <w:rPr>
          <w:spacing w:val="-17"/>
        </w:rPr>
        <w:t>绝</w:t>
      </w:r>
      <w:r>
        <w:t>句》中写道：“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。”</w:t>
      </w:r>
    </w:p>
    <w:p>
      <w:pPr>
        <w:pStyle w:val="ListParagraph"/>
        <w:numPr>
          <w:ilvl w:val="0"/>
          <w:numId w:val="17"/>
        </w:numPr>
        <w:tabs>
          <w:tab w:val="left" w:pos="3616"/>
          <w:tab w:val="left" w:pos="10020"/>
        </w:tabs>
        <w:spacing w:before="1" w:after="0" w:line="240" w:lineRule="auto"/>
        <w:ind w:left="3616" w:right="0" w:hanging="916"/>
        <w:jc w:val="left"/>
        <w:rPr>
          <w:sz w:val="36"/>
        </w:rPr>
      </w:pPr>
      <w:r>
        <w:pict>
          <v:group id="_x0000_s1026" style="width:893pt;height:110pt;margin-top:30.09pt;margin-left:0;mso-position-horizontal-relative:page;position:absolute;z-index:251658240" coordorigin="0,602" coordsize="17860,22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7860;height:2200;position:absolute;top:60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7860;height:2200;position:absolute;top:601" filled="f" stroked="f">
              <v:textbox inset="0,0,0,0">
                <w:txbxContent>
                  <w:p>
                    <w:pPr>
                      <w:tabs>
                        <w:tab w:val="left" w:pos="7381"/>
                      </w:tabs>
                      <w:spacing w:before="102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右图这个故事的名称是《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》，这个故事告诉我们的道理是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val="left" w:pos="3062"/>
        </w:tabs>
        <w:spacing w:before="50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口语交际。</w:t>
      </w:r>
    </w:p>
    <w:p>
      <w:pPr>
        <w:pStyle w:val="BodyText"/>
        <w:tabs>
          <w:tab w:val="left" w:pos="10102"/>
          <w:tab w:val="left" w:pos="14760"/>
        </w:tabs>
        <w:spacing w:before="241" w:line="364" w:lineRule="auto"/>
        <w:ind w:left="2700" w:right="2697" w:firstLine="719"/>
      </w:pPr>
      <w:r>
        <w:t>班里的一位同学考试考砸了，作为他的老师，我会说：“</w:t>
      </w:r>
      <w:r>
        <w:rPr>
          <w:u w:val="single"/>
        </w:rPr>
        <w:t xml:space="preserve"> </w:t>
        <w:tab/>
      </w:r>
      <w:r>
        <w:t xml:space="preserve">” </w:t>
      </w:r>
      <w:r>
        <w:rPr>
          <w:spacing w:val="68"/>
        </w:rPr>
        <w:t>作为他</w:t>
      </w:r>
      <w:r>
        <w:rPr>
          <w:spacing w:val="64"/>
        </w:rPr>
        <w:t>的</w:t>
      </w:r>
      <w:r>
        <w:rPr>
          <w:spacing w:val="68"/>
        </w:rPr>
        <w:t>家长</w:t>
      </w:r>
      <w:r>
        <w:t>，</w:t>
      </w:r>
      <w:r>
        <w:rPr>
          <w:spacing w:val="-116"/>
        </w:rPr>
        <w:t xml:space="preserve"> </w:t>
      </w:r>
      <w:r>
        <w:rPr>
          <w:spacing w:val="64"/>
        </w:rPr>
        <w:t>我</w:t>
      </w:r>
      <w:r>
        <w:rPr>
          <w:spacing w:val="68"/>
        </w:rPr>
        <w:t>会说</w:t>
      </w:r>
      <w:r>
        <w:t>：</w:t>
      </w:r>
      <w:r>
        <w:rPr>
          <w:spacing w:val="-108"/>
        </w:rPr>
        <w:t xml:space="preserve"> </w:t>
      </w:r>
      <w:r>
        <w:t>“</w:t>
      </w:r>
      <w:r>
        <w:rPr>
          <w:u w:val="single"/>
        </w:rPr>
        <w:t xml:space="preserve"> </w:t>
        <w:tab/>
      </w:r>
      <w:r>
        <w:t>”</w:t>
      </w:r>
      <w:r>
        <w:rPr>
          <w:spacing w:val="-115"/>
        </w:rPr>
        <w:t xml:space="preserve"> </w:t>
      </w:r>
      <w:r>
        <w:rPr>
          <w:spacing w:val="68"/>
        </w:rPr>
        <w:t>作为</w:t>
      </w:r>
      <w:r>
        <w:rPr>
          <w:spacing w:val="64"/>
        </w:rPr>
        <w:t>他</w:t>
      </w:r>
      <w:r>
        <w:rPr>
          <w:spacing w:val="68"/>
        </w:rPr>
        <w:t>的朋</w:t>
      </w:r>
      <w:r>
        <w:rPr>
          <w:spacing w:val="64"/>
        </w:rPr>
        <w:t>友</w:t>
      </w:r>
      <w:r>
        <w:t>，</w:t>
      </w:r>
      <w:r>
        <w:rPr>
          <w:spacing w:val="-112"/>
        </w:rPr>
        <w:t xml:space="preserve"> </w:t>
      </w:r>
      <w:r>
        <w:rPr>
          <w:spacing w:val="68"/>
        </w:rPr>
        <w:t>我会说</w:t>
      </w:r>
      <w:r>
        <w:rPr>
          <w:spacing w:val="-17"/>
        </w:rPr>
        <w:t>：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2"/>
          <w:cols w:space="708"/>
        </w:sectPr>
      </w:pPr>
    </w:p>
    <w:p>
      <w:pPr>
        <w:pStyle w:val="BodyText"/>
        <w:tabs>
          <w:tab w:val="left" w:pos="5400"/>
        </w:tabs>
        <w:spacing w:before="35" w:line="364" w:lineRule="auto"/>
        <w:ind w:left="2700" w:right="5616"/>
      </w:pPr>
      <w:r>
        <w:t>“</w:t>
      </w:r>
      <w:r>
        <w:rPr>
          <w:u w:val="single"/>
        </w:rPr>
        <w:t xml:space="preserve"> </w:t>
        <w:tab/>
      </w:r>
      <w:r>
        <w:t>”（如果能用上一些名言、格言就更好了</w:t>
      </w:r>
      <w:r>
        <w:rPr>
          <w:spacing w:val="-17"/>
        </w:rPr>
        <w:t xml:space="preserve">） </w:t>
      </w:r>
      <w:r>
        <w:t>二、阅读理解。</w:t>
      </w:r>
    </w:p>
    <w:p>
      <w:pPr>
        <w:pStyle w:val="BodyText"/>
        <w:spacing w:before="3"/>
        <w:ind w:left="2700"/>
      </w:pPr>
      <w:r>
        <w:t>（一）阅读非连续性文本，完成练习。</w:t>
      </w:r>
    </w:p>
    <w:p>
      <w:pPr>
        <w:pStyle w:val="BodyText"/>
        <w:spacing w:before="240"/>
        <w:ind w:left="696" w:right="696"/>
        <w:jc w:val="center"/>
      </w:pPr>
      <w:r>
        <w:t>乘坐地铁注意事项</w:t>
      </w:r>
    </w:p>
    <w:p>
      <w:pPr>
        <w:pStyle w:val="ListParagraph"/>
        <w:numPr>
          <w:ilvl w:val="0"/>
          <w:numId w:val="24"/>
        </w:numPr>
        <w:tabs>
          <w:tab w:val="left" w:pos="3062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当屏蔽门正在开启、关闭，有警告声音提示时，严禁强行上下车！</w:t>
      </w:r>
    </w:p>
    <w:p>
      <w:pPr>
        <w:pStyle w:val="ListParagraph"/>
        <w:numPr>
          <w:ilvl w:val="0"/>
          <w:numId w:val="24"/>
        </w:numPr>
        <w:tabs>
          <w:tab w:val="left" w:pos="3062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严禁向轨道交通区域抛掷杂物、垃圾。</w:t>
      </w:r>
    </w:p>
    <w:p>
      <w:pPr>
        <w:pStyle w:val="ListParagraph"/>
        <w:numPr>
          <w:ilvl w:val="0"/>
          <w:numId w:val="24"/>
        </w:numPr>
        <w:tabs>
          <w:tab w:val="left" w:pos="3062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地铁车厢比站台略高10厘米左右，老年乘客下车时要特别注意脚下。</w:t>
      </w:r>
    </w:p>
    <w:p>
      <w:pPr>
        <w:pStyle w:val="ListParagraph"/>
        <w:numPr>
          <w:ilvl w:val="0"/>
          <w:numId w:val="24"/>
        </w:numPr>
        <w:tabs>
          <w:tab w:val="left" w:pos="3062"/>
        </w:tabs>
        <w:spacing w:before="240" w:after="0" w:line="364" w:lineRule="auto"/>
        <w:ind w:left="2700" w:right="2702" w:firstLine="0"/>
        <w:jc w:val="left"/>
        <w:rPr>
          <w:sz w:val="36"/>
        </w:rPr>
      </w:pPr>
      <w:r>
        <w:rPr>
          <w:spacing w:val="-14"/>
          <w:sz w:val="36"/>
        </w:rPr>
        <w:t>乘坐地铁时，拍照不能使用闪光灯。因为有可能会让地铁工作人员误认为是站</w:t>
      </w:r>
      <w:r>
        <w:rPr>
          <w:sz w:val="36"/>
        </w:rPr>
        <w:t>台发出的信号灯，从而干扰地铁的正常运行。</w:t>
      </w:r>
    </w:p>
    <w:p>
      <w:pPr>
        <w:pStyle w:val="BodyText"/>
        <w:spacing w:before="3"/>
        <w:ind w:left="2700"/>
      </w:pPr>
      <w:r>
        <w:t>1.判断下列说法是否正确，正确的打“√”，错误的打“×”。</w:t>
      </w:r>
    </w:p>
    <w:p>
      <w:pPr>
        <w:pStyle w:val="ListParagraph"/>
        <w:numPr>
          <w:ilvl w:val="0"/>
          <w:numId w:val="14"/>
        </w:numPr>
        <w:tabs>
          <w:tab w:val="left" w:pos="3602"/>
          <w:tab w:val="left" w:pos="144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当屏蔽门正在开启、关闭，有警告声音提示时，不能上下车。（</w:t>
        <w:tab/>
        <w:t>）</w:t>
      </w:r>
    </w:p>
    <w:p>
      <w:pPr>
        <w:pStyle w:val="ListParagraph"/>
        <w:numPr>
          <w:ilvl w:val="0"/>
          <w:numId w:val="14"/>
        </w:numPr>
        <w:tabs>
          <w:tab w:val="left" w:pos="3602"/>
          <w:tab w:val="left" w:pos="13322"/>
          <w:tab w:val="left" w:pos="1440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sz w:val="36"/>
        </w:rPr>
        <w:t>在轨道交通区域，可以抛掷垃圾、杂物。</w:t>
        <w:tab/>
        <w:t>（</w:t>
        <w:tab/>
        <w:t>）</w:t>
      </w:r>
    </w:p>
    <w:p>
      <w:pPr>
        <w:pStyle w:val="ListParagraph"/>
        <w:numPr>
          <w:ilvl w:val="0"/>
          <w:numId w:val="14"/>
        </w:numPr>
        <w:tabs>
          <w:tab w:val="left" w:pos="3602"/>
          <w:tab w:val="left" w:pos="7381"/>
          <w:tab w:val="left" w:pos="13322"/>
          <w:tab w:val="left" w:pos="14402"/>
        </w:tabs>
        <w:spacing w:before="240" w:after="0" w:line="364" w:lineRule="auto"/>
        <w:ind w:left="2700" w:right="3094" w:firstLine="0"/>
        <w:jc w:val="left"/>
        <w:rPr>
          <w:sz w:val="36"/>
        </w:rPr>
      </w:pPr>
      <w:r>
        <w:rPr>
          <w:sz w:val="36"/>
        </w:rPr>
        <w:t>老年人在下车时，要特别注意脚下，防止摔倒。</w:t>
        <w:tab/>
        <w:t>（</w:t>
        <w:tab/>
      </w:r>
      <w:r>
        <w:rPr>
          <w:spacing w:val="-17"/>
          <w:sz w:val="36"/>
        </w:rPr>
        <w:t xml:space="preserve">） </w:t>
      </w:r>
      <w:r>
        <w:rPr>
          <w:sz w:val="36"/>
        </w:rPr>
        <w:t>2.地铁车厢比站台略高（</w:t>
        <w:tab/>
        <w:t>）厘米左右。</w:t>
      </w:r>
    </w:p>
    <w:p>
      <w:pPr>
        <w:pStyle w:val="BodyText"/>
        <w:tabs>
          <w:tab w:val="left" w:pos="4140"/>
          <w:tab w:val="left" w:pos="5580"/>
          <w:tab w:val="left" w:pos="7020"/>
        </w:tabs>
        <w:spacing w:before="2"/>
        <w:ind w:left="2700"/>
      </w:pPr>
      <w:r>
        <w:t>A.7</w:t>
        <w:tab/>
        <w:t>B.8</w:t>
        <w:tab/>
        <w:t>C.9</w:t>
        <w:tab/>
        <w:t>D.10</w:t>
      </w:r>
    </w:p>
    <w:p>
      <w:pPr>
        <w:pStyle w:val="ListParagraph"/>
        <w:numPr>
          <w:ilvl w:val="0"/>
          <w:numId w:val="13"/>
        </w:numPr>
        <w:tabs>
          <w:tab w:val="left" w:pos="3068"/>
          <w:tab w:val="left" w:pos="11707"/>
        </w:tabs>
        <w:spacing w:before="241" w:after="0" w:line="364" w:lineRule="auto"/>
        <w:ind w:left="2700" w:right="2909" w:firstLine="0"/>
        <w:jc w:val="left"/>
        <w:rPr>
          <w:sz w:val="36"/>
        </w:rPr>
      </w:pPr>
      <w:r>
        <w:rPr>
          <w:sz w:val="36"/>
        </w:rPr>
        <w:t>乘坐地铁时，为什么拍照不能使用闪光灯？用“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”在文中画出相关</w:t>
      </w:r>
      <w:r>
        <w:rPr>
          <w:spacing w:val="-17"/>
          <w:sz w:val="36"/>
        </w:rPr>
        <w:t>句</w:t>
      </w:r>
      <w:r>
        <w:rPr>
          <w:sz w:val="36"/>
        </w:rPr>
        <w:t>子。</w:t>
      </w:r>
    </w:p>
    <w:p>
      <w:pPr>
        <w:pStyle w:val="ListParagraph"/>
        <w:numPr>
          <w:ilvl w:val="0"/>
          <w:numId w:val="13"/>
        </w:numPr>
        <w:tabs>
          <w:tab w:val="left" w:pos="3062"/>
        </w:tabs>
        <w:spacing w:before="2" w:after="0" w:line="240" w:lineRule="auto"/>
        <w:ind w:left="3061" w:right="0" w:hanging="362"/>
        <w:jc w:val="left"/>
        <w:rPr>
          <w:sz w:val="36"/>
        </w:rPr>
      </w:pPr>
      <w:r>
        <w:rPr>
          <w:spacing w:val="-18"/>
          <w:sz w:val="36"/>
        </w:rPr>
        <w:t>结合生活实际说说，乘坐地铁时，我们还需要注意什么？</w:t>
      </w:r>
      <w:r>
        <w:rPr>
          <w:spacing w:val="-54"/>
          <w:sz w:val="36"/>
        </w:rPr>
        <w:t>（</w:t>
      </w:r>
      <w:r>
        <w:rPr>
          <w:sz w:val="36"/>
        </w:rPr>
        <w:t>写一条或两条即可）</w:t>
      </w:r>
    </w:p>
    <w:p>
      <w:pPr>
        <w:pStyle w:val="BodyText"/>
        <w:tabs>
          <w:tab w:val="left" w:pos="14222"/>
        </w:tabs>
        <w:spacing w:before="241"/>
        <w:ind w:left="2700"/>
      </w:pPr>
      <w:r>
        <w:rPr>
          <w:rFonts w:ascii="Times New Roman" w:eastAsia="Times New Roman"/>
          <w:u w:val="single"/>
        </w:rPr>
        <w:t xml:space="preserve"> </w:t>
        <w:tab/>
      </w:r>
      <w:r>
        <w:t>。</w:t>
      </w:r>
    </w:p>
    <w:p>
      <w:pPr>
        <w:pStyle w:val="BodyText"/>
        <w:spacing w:before="241"/>
        <w:ind w:left="2700"/>
      </w:pPr>
      <w:r>
        <w:t>（二）阅读短文，完成练习。</w: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49"/>
        <w:ind w:left="696" w:right="696"/>
        <w:jc w:val="center"/>
      </w:pPr>
      <w:r>
        <w:t>大嘴巴和小尾巴</w:t>
      </w:r>
    </w:p>
    <w:p>
      <w:pPr>
        <w:pStyle w:val="BodyText"/>
        <w:spacing w:before="241" w:line="364" w:lineRule="auto"/>
        <w:ind w:left="2700" w:right="2556" w:firstLine="719"/>
        <w:jc w:val="both"/>
      </w:pPr>
      <w:r>
        <w:t>所有美丽的金鱼都被移到金鱼馆里去了。水池里只剩下两只最难看的小鱼。一条嘴巴大得出奇，占了身体的一半，另一条尾巴小得可怜，只是一个小叉叉。没人给它们换水，更没有人喂它们食物。</w:t>
      </w:r>
    </w:p>
    <w:p>
      <w:pPr>
        <w:pStyle w:val="BodyText"/>
        <w:spacing w:before="4" w:line="364" w:lineRule="auto"/>
        <w:ind w:left="2700" w:right="2556" w:firstLine="719"/>
      </w:pPr>
      <w:r>
        <w:rPr>
          <w:spacing w:val="-1"/>
        </w:rPr>
        <w:t xml:space="preserve">大嘴巴饿极了，它去吞落在水底下的海棠核，海棠核堵在它的嗓子眼儿里， </w:t>
      </w:r>
      <w:r>
        <w:rPr>
          <w:spacing w:val="-12"/>
        </w:rPr>
        <w:t>难受极了。小尾巴钻进大嘴巴的嘴里，一点一点把海棠核咬了出来。池水越来越</w:t>
      </w:r>
      <w:r>
        <w:rPr>
          <w:spacing w:val="-13"/>
        </w:rPr>
        <w:t>浑浊，小尾巴憋得喘不过气来。它力气小，游不出水面，大嘴巴就用背把它顶出</w:t>
      </w:r>
      <w:r>
        <w:t>水面。</w:t>
      </w:r>
    </w:p>
    <w:p>
      <w:pPr>
        <w:pStyle w:val="BodyText"/>
        <w:spacing w:before="3"/>
        <w:ind w:left="3420"/>
      </w:pPr>
      <w:r>
        <w:t>沙沙沙，下雨了，池水变得透明清亮了，两条小鱼在水里欢快地游来游去，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35" w:line="364" w:lineRule="auto"/>
        <w:ind w:left="2700" w:right="2697"/>
      </w:pPr>
      <w:r>
        <w:rPr>
          <w:spacing w:val="-8"/>
        </w:rPr>
        <w:t>小尾巴把风儿吹到水里的花瓣送进大嘴巴的嘴里，大嘴巴把小尾巴驮在背上快活</w:t>
      </w:r>
      <w:r>
        <w:t>地兜圈子，玩得真高兴。</w:t>
      </w:r>
    </w:p>
    <w:p>
      <w:pPr>
        <w:pStyle w:val="BodyText"/>
        <w:spacing w:before="3" w:line="364" w:lineRule="auto"/>
        <w:ind w:left="2700" w:right="2558" w:firstLine="719"/>
      </w:pPr>
      <w:r>
        <w:t>小朋友们都来看，欢喜地叫着：“快瞧呀！两条会演杂技的小鱼。真美！真美！”</w:t>
      </w:r>
    </w:p>
    <w:p>
      <w:pPr>
        <w:pStyle w:val="BodyText"/>
        <w:spacing w:before="2" w:line="364" w:lineRule="auto"/>
        <w:ind w:left="2700" w:right="2691" w:firstLine="719"/>
        <w:jc w:val="both"/>
      </w:pPr>
      <w:r>
        <w:pict>
          <v:line id="_x0000_s1029" style="mso-position-horizontal-relative:page;position:absolute;z-index:-251656192" from="486pt,92pt" to="542pt,92pt" stroked="t" strokecolor="black" strokeweight="2pt">
            <v:stroke dashstyle="shortDash"/>
          </v:line>
        </w:pict>
      </w:r>
      <w:r>
        <w:rPr>
          <w:spacing w:val="-10"/>
        </w:rPr>
        <w:t>大伙在水池边围了一圈，金鱼馆的管理员叔叔也来了，他惊奇地说：“多会</w:t>
      </w:r>
      <w:r>
        <w:rPr>
          <w:spacing w:val="-25"/>
        </w:rPr>
        <w:t>表演的小金鱼啊！我还从来没见过呢！它们应该被放在金鱼馆最漂亮的鱼缸里！”</w:t>
      </w:r>
      <w:r>
        <w:t xml:space="preserve"> 1.用“</w:t>
      </w:r>
      <w:r>
        <w:rPr>
          <w:spacing w:val="179"/>
          <w:u w:val="single"/>
        </w:rPr>
        <w:t xml:space="preserve"> </w:t>
      </w:r>
      <w:r>
        <w:t>”画出大嘴巴名字的来历，用“ ”画出小尾巴名字的来历。</w:t>
      </w:r>
    </w:p>
    <w:p>
      <w:pPr>
        <w:pStyle w:val="ListParagraph"/>
        <w:numPr>
          <w:ilvl w:val="0"/>
          <w:numId w:val="12"/>
        </w:numPr>
        <w:tabs>
          <w:tab w:val="left" w:pos="3062"/>
        </w:tabs>
        <w:spacing w:before="2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根据短文内容填空。</w:t>
      </w:r>
    </w:p>
    <w:p>
      <w:pPr>
        <w:pStyle w:val="BodyText"/>
        <w:tabs>
          <w:tab w:val="left" w:pos="6291"/>
        </w:tabs>
        <w:spacing w:before="242"/>
        <w:ind w:left="696"/>
        <w:jc w:val="center"/>
      </w:pPr>
      <w:r>
        <w:t>大嘴巴和小尾巴因</w:t>
      </w:r>
      <w:r>
        <w:rPr>
          <w:spacing w:val="11"/>
        </w:rPr>
        <w:t>为</w:t>
      </w:r>
      <w:r>
        <w:rPr>
          <w:spacing w:val="11"/>
          <w:u w:val="single"/>
        </w:rPr>
        <w:t xml:space="preserve"> </w:t>
        <w:tab/>
      </w:r>
      <w:r>
        <w:t>被留在了水池里。它们俩生活的环境很</w:t>
      </w:r>
    </w:p>
    <w:p>
      <w:pPr>
        <w:pStyle w:val="BodyText"/>
        <w:tabs>
          <w:tab w:val="left" w:pos="5040"/>
          <w:tab w:val="left" w:pos="9988"/>
          <w:tab w:val="left" w:pos="12601"/>
          <w:tab w:val="left" w:pos="13722"/>
        </w:tabs>
        <w:spacing w:before="240" w:line="364" w:lineRule="auto"/>
        <w:ind w:left="2700" w:right="2696"/>
        <w:jc w:val="both"/>
      </w:pPr>
      <w:r>
        <w:rPr>
          <w:rFonts w:ascii="Times New Roman" w:eastAsia="Times New Roman"/>
          <w:u w:val="single"/>
        </w:rPr>
        <w:t xml:space="preserve"> </w:t>
        <w:tab/>
      </w:r>
      <w:r>
        <w:t>，但它们互相帮助，战胜了困难。下雨的时候，它们在水中戏逐玩耍</w:t>
      </w:r>
      <w:r>
        <w:rPr>
          <w:spacing w:val="-47"/>
        </w:rPr>
        <w:t>。</w:t>
      </w:r>
      <w:r>
        <w:t>孩子们见了</w:t>
      </w:r>
      <w:r>
        <w:rPr>
          <w:spacing w:val="-47"/>
        </w:rPr>
        <w:t>，</w:t>
      </w:r>
      <w:r>
        <w:t>觉得它俩会</w:t>
      </w:r>
      <w:r>
        <w:rPr>
          <w:u w:val="single"/>
        </w:rPr>
        <w:t xml:space="preserve"> </w:t>
        <w:tab/>
      </w:r>
      <w:r>
        <w:rPr>
          <w:spacing w:val="-47"/>
        </w:rPr>
        <w:t>。</w:t>
      </w:r>
      <w:r>
        <w:t>最后把</w:t>
      </w:r>
      <w:r>
        <w:rPr>
          <w:u w:val="single"/>
        </w:rPr>
        <w:t xml:space="preserve"> </w:t>
        <w:tab/>
        <w:tab/>
      </w:r>
      <w:r>
        <w:t>也吸引</w:t>
      </w:r>
      <w:r>
        <w:rPr>
          <w:spacing w:val="-19"/>
        </w:rPr>
        <w:t>来</w:t>
      </w:r>
      <w:r>
        <w:t>了，也许，不久，他就会把大嘴巴和小尾巴放在</w:t>
      </w:r>
      <w:r>
        <w:rPr>
          <w:u w:val="single"/>
        </w:rPr>
        <w:t xml:space="preserve"> </w:t>
        <w:tab/>
      </w:r>
      <w:r>
        <w:t>。</w:t>
      </w:r>
    </w:p>
    <w:p>
      <w:pPr>
        <w:pStyle w:val="ListParagraph"/>
        <w:numPr>
          <w:ilvl w:val="0"/>
          <w:numId w:val="12"/>
        </w:numPr>
        <w:tabs>
          <w:tab w:val="left" w:pos="3062"/>
        </w:tabs>
        <w:spacing w:before="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下雨之前，小尾巴遇到了什么困难？又是怎样解决的？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  <w:r>
        <w:pict>
          <v:shape id="_x0000_s1030" style="width:621pt;height:0.1pt;margin-top:19.22pt;margin-left:135.04pt;mso-position-horizontal-relative:page;mso-wrap-distance-left:0;mso-wrap-distance-right:0;position:absolute;z-index:-251655168" coordorigin="2701,384" coordsize="12420,0" path="m2701,384l15121,384e" filled="f" stroked="t" strokecolor="black" strokeweight="0.84pt">
            <v:stroke dashstyle="solid"/>
            <v:path arrowok="t"/>
            <w10:wrap type="topAndBottom"/>
          </v:shape>
        </w:pict>
      </w: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0"/>
          <w:numId w:val="12"/>
        </w:numPr>
        <w:tabs>
          <w:tab w:val="left" w:pos="3062"/>
          <w:tab w:val="left" w:pos="10981"/>
        </w:tabs>
        <w:spacing w:before="49" w:after="0" w:line="364" w:lineRule="auto"/>
        <w:ind w:left="2700" w:right="6155" w:firstLine="0"/>
        <w:jc w:val="left"/>
        <w:rPr>
          <w:sz w:val="36"/>
        </w:rPr>
      </w:pPr>
      <w:r>
        <w:rPr>
          <w:sz w:val="36"/>
        </w:rPr>
        <w:t>从这个故事中，我学到的战胜困难的方法是（</w:t>
        <w:tab/>
        <w:t>）</w:t>
      </w:r>
      <w:r>
        <w:rPr>
          <w:spacing w:val="-17"/>
          <w:sz w:val="36"/>
        </w:rPr>
        <w:t>。</w:t>
      </w:r>
      <w:r>
        <w:rPr>
          <w:sz w:val="36"/>
        </w:rPr>
        <w:t>A.寻求父母和老师的帮助</w:t>
      </w:r>
    </w:p>
    <w:p>
      <w:pPr>
        <w:pStyle w:val="ListParagraph"/>
        <w:numPr>
          <w:ilvl w:val="0"/>
          <w:numId w:val="16"/>
        </w:numPr>
        <w:tabs>
          <w:tab w:val="left" w:pos="3062"/>
        </w:tabs>
        <w:spacing w:before="3" w:after="0" w:line="240" w:lineRule="auto"/>
        <w:ind w:left="3061" w:right="0" w:hanging="362"/>
        <w:jc w:val="left"/>
        <w:rPr>
          <w:sz w:val="36"/>
        </w:rPr>
      </w:pPr>
      <w:r>
        <w:rPr>
          <w:sz w:val="36"/>
        </w:rPr>
        <w:t>跟身边的同伴互相帮助</w:t>
      </w:r>
    </w:p>
    <w:p>
      <w:pPr>
        <w:pStyle w:val="ListParagraph"/>
        <w:numPr>
          <w:ilvl w:val="0"/>
          <w:numId w:val="16"/>
        </w:numPr>
        <w:tabs>
          <w:tab w:val="left" w:pos="3062"/>
        </w:tabs>
        <w:spacing w:before="240" w:after="0" w:line="364" w:lineRule="auto"/>
        <w:ind w:left="2700" w:right="9398" w:firstLine="0"/>
        <w:jc w:val="left"/>
        <w:rPr>
          <w:sz w:val="36"/>
        </w:rPr>
      </w:pPr>
      <w:r>
        <w:rPr>
          <w:spacing w:val="-2"/>
          <w:sz w:val="36"/>
        </w:rPr>
        <w:t>自己坚持，想办法一定要战胜困难</w:t>
      </w:r>
      <w:r>
        <w:rPr>
          <w:sz w:val="36"/>
        </w:rPr>
        <w:t>三、习作表达。</w:t>
      </w:r>
    </w:p>
    <w:p>
      <w:pPr>
        <w:pStyle w:val="BodyText"/>
        <w:tabs>
          <w:tab w:val="left" w:pos="8546"/>
        </w:tabs>
        <w:spacing w:before="2"/>
        <w:ind w:left="3420"/>
        <w:rPr>
          <w:rFonts w:ascii="Times New Roman" w:eastAsia="Times New Roman"/>
        </w:rPr>
      </w:pPr>
      <w:r>
        <w:t>题目：妈妈夸我真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41" w:line="364" w:lineRule="auto"/>
        <w:ind w:left="2700" w:right="2696" w:firstLine="719"/>
      </w:pPr>
      <w:r>
        <w:t>提示：1.把题目补充完整，横线上可填“聪明”“懂事”“有礼貌”等。2</w:t>
      </w:r>
      <w:r>
        <w:rPr>
          <w:spacing w:val="-8"/>
        </w:rPr>
        <w:t>.通过一两件事写出“妈妈夸我”的原因，把事情写清楚，写具体，表达出真情</w:t>
      </w:r>
      <w:r>
        <w:t>实感。</w:t>
      </w:r>
    </w:p>
    <w:p>
      <w:pPr>
        <w:pStyle w:val="BodyText"/>
      </w:pPr>
    </w:p>
    <w:p>
      <w:pPr>
        <w:spacing w:before="244" w:line="364" w:lineRule="auto"/>
        <w:ind w:left="2700" w:right="13314" w:firstLine="0"/>
        <w:jc w:val="left"/>
        <w:rPr>
          <w:sz w:val="36"/>
        </w:rPr>
      </w:pPr>
      <w:r>
        <w:rPr>
          <w:b/>
          <w:color w:val="FF0000"/>
          <w:sz w:val="36"/>
        </w:rPr>
        <w:t xml:space="preserve">参考答案： </w:t>
      </w:r>
      <w:r>
        <w:rPr>
          <w:color w:val="FF0000"/>
          <w:sz w:val="36"/>
        </w:rPr>
        <w:t>一、</w:t>
      </w:r>
    </w:p>
    <w:p>
      <w:pPr>
        <w:pStyle w:val="ListParagraph"/>
        <w:numPr>
          <w:ilvl w:val="0"/>
          <w:numId w:val="11"/>
        </w:numPr>
        <w:tabs>
          <w:tab w:val="left" w:pos="3062"/>
          <w:tab w:val="left" w:pos="5400"/>
          <w:tab w:val="left" w:pos="6301"/>
          <w:tab w:val="left" w:pos="7561"/>
          <w:tab w:val="left" w:pos="10261"/>
          <w:tab w:val="left" w:pos="11161"/>
          <w:tab w:val="left" w:pos="12781"/>
          <w:tab w:val="left" w:pos="13862"/>
        </w:tabs>
        <w:spacing w:before="2" w:after="0" w:line="240" w:lineRule="auto"/>
        <w:ind w:left="3061" w:right="0" w:hanging="362"/>
        <w:jc w:val="left"/>
        <w:rPr>
          <w:sz w:val="36"/>
        </w:rPr>
      </w:pPr>
      <w:r>
        <w:rPr>
          <w:color w:val="FF0000"/>
          <w:sz w:val="36"/>
        </w:rPr>
        <w:t>chèn</w:t>
      </w:r>
      <w:r>
        <w:rPr>
          <w:color w:val="FF0000"/>
          <w:spacing w:val="-1"/>
          <w:sz w:val="36"/>
        </w:rPr>
        <w:t xml:space="preserve"> </w:t>
      </w:r>
      <w:r>
        <w:rPr>
          <w:color w:val="FF0000"/>
          <w:sz w:val="36"/>
        </w:rPr>
        <w:t>chēng</w:t>
        <w:tab/>
        <w:t>jīn</w:t>
        <w:tab/>
        <w:t>jìn</w:t>
        <w:tab/>
        <w:t>zhēng zhèng</w:t>
        <w:tab/>
        <w:t>lèi</w:t>
        <w:tab/>
        <w:t>lěi</w:t>
        <w:tab/>
        <w:t>xiān</w:t>
        <w:tab/>
        <w:t>xiǎn</w:t>
      </w:r>
    </w:p>
    <w:p>
      <w:pPr>
        <w:pStyle w:val="ListParagraph"/>
        <w:numPr>
          <w:ilvl w:val="0"/>
          <w:numId w:val="11"/>
        </w:numPr>
        <w:tabs>
          <w:tab w:val="left" w:pos="3062"/>
          <w:tab w:val="left" w:pos="4320"/>
          <w:tab w:val="left" w:pos="5580"/>
          <w:tab w:val="left" w:pos="6841"/>
          <w:tab w:val="left" w:pos="8101"/>
          <w:tab w:val="left" w:pos="9361"/>
          <w:tab w:val="left" w:pos="10621"/>
          <w:tab w:val="left" w:pos="11881"/>
          <w:tab w:val="left" w:pos="13141"/>
          <w:tab w:val="left" w:pos="14402"/>
        </w:tabs>
        <w:spacing w:before="241" w:after="0" w:line="240" w:lineRule="auto"/>
        <w:ind w:left="3061" w:right="0" w:hanging="362"/>
        <w:jc w:val="left"/>
        <w:rPr>
          <w:sz w:val="36"/>
        </w:rPr>
      </w:pPr>
      <w:r>
        <w:rPr>
          <w:color w:val="FF0000"/>
          <w:sz w:val="36"/>
        </w:rPr>
        <w:t>纤细</w:t>
        <w:tab/>
        <w:t>吹拂</w:t>
        <w:tab/>
        <w:t>花瓣</w:t>
        <w:tab/>
        <w:t>莲蓬</w:t>
        <w:tab/>
        <w:t>破裂</w:t>
        <w:tab/>
        <w:t>舞蹈</w:t>
        <w:tab/>
        <w:t>谦虚</w:t>
        <w:tab/>
        <w:t>池塘</w:t>
        <w:tab/>
        <w:t>价格</w:t>
        <w:tab/>
        <w:t>智慧</w:t>
      </w:r>
    </w:p>
    <w:p>
      <w:pPr>
        <w:pStyle w:val="BodyText"/>
        <w:tabs>
          <w:tab w:val="left" w:pos="3960"/>
          <w:tab w:val="left" w:pos="5040"/>
          <w:tab w:val="left" w:pos="5940"/>
          <w:tab w:val="left" w:pos="6661"/>
          <w:tab w:val="left" w:pos="7561"/>
        </w:tabs>
        <w:spacing w:before="241"/>
        <w:ind w:left="2700"/>
      </w:pPr>
      <w:r>
        <w:rPr>
          <w:color w:val="FF0000"/>
        </w:rPr>
        <w:t>3.L</w:t>
        <w:tab/>
        <w:t>lüe</w:t>
        <w:tab/>
        <w:t>扌</w:t>
        <w:tab/>
        <w:t>8</w:t>
        <w:tab/>
        <w:t>②</w:t>
        <w:tab/>
        <w:t>①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7201"/>
          <w:tab w:val="left" w:pos="9361"/>
        </w:tabs>
        <w:spacing w:before="35"/>
        <w:ind w:left="2700"/>
      </w:pPr>
      <w:r>
        <w:rPr>
          <w:color w:val="FF0000"/>
        </w:rPr>
        <w:t>4.示例：（1）眼疾手快</w:t>
        <w:tab/>
        <w:t>左顾右盼</w:t>
        <w:tab/>
        <w:t>察言观色</w:t>
      </w:r>
    </w:p>
    <w:p>
      <w:pPr>
        <w:pStyle w:val="BodyText"/>
        <w:tabs>
          <w:tab w:val="left" w:pos="5761"/>
          <w:tab w:val="left" w:pos="7921"/>
        </w:tabs>
        <w:spacing w:before="242" w:line="364" w:lineRule="auto"/>
        <w:ind w:left="2700" w:right="8497"/>
      </w:pPr>
      <w:r>
        <w:rPr>
          <w:color w:val="FF0000"/>
        </w:rPr>
        <w:t>（2）依依不舍</w:t>
        <w:tab/>
        <w:t>亭亭玉立</w:t>
        <w:tab/>
        <w:t>生生不</w:t>
      </w:r>
      <w:r>
        <w:rPr>
          <w:color w:val="FF0000"/>
          <w:spacing w:val="-19"/>
        </w:rPr>
        <w:t>息</w:t>
      </w:r>
      <w:r>
        <w:rPr>
          <w:color w:val="FF0000"/>
        </w:rPr>
        <w:t>5.C</w:t>
      </w:r>
    </w:p>
    <w:p>
      <w:pPr>
        <w:pStyle w:val="BodyText"/>
        <w:tabs>
          <w:tab w:val="left" w:pos="9001"/>
        </w:tabs>
        <w:spacing w:before="1"/>
        <w:ind w:left="2700"/>
      </w:pPr>
      <w:r>
        <w:rPr>
          <w:color w:val="FF0000"/>
        </w:rPr>
        <w:t>6.（1）比喻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（2）拟人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（3）排比</w:t>
        <w:tab/>
        <w:t>示例：黄鹂在林中唱着欢快的歌曲。</w:t>
      </w:r>
    </w:p>
    <w:p>
      <w:pPr>
        <w:pStyle w:val="BodyText"/>
        <w:spacing w:before="241"/>
        <w:ind w:left="2700"/>
      </w:pPr>
      <w:r>
        <w:pict>
          <v:group id="_x0000_s1031" style="width:893pt;height:33pt;margin-top:39.96pt;margin-left:0;mso-position-horizontal-relative:page;position:absolute;z-index:251662336" coordorigin="0,799" coordsize="17860,660">
            <v:shape id="_x0000_s1032" type="#_x0000_t75" style="width:17860;height:660;position:absolute;top:799" stroked="f">
              <v:imagedata r:id="rId5" o:title=""/>
            </v:shape>
            <v:shape id="_x0000_s1033" type="#_x0000_t202" style="width:920;height:360;left:2700;position:absolute;top: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（2）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（1）从鹿身后追来的正是一头凶猛的狮子。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50" w:line="364" w:lineRule="auto"/>
        <w:ind w:left="2700" w:right="9578"/>
      </w:pPr>
      <w:r>
        <w:rPr>
          <w:color w:val="FF0000"/>
        </w:rPr>
        <w:t>（3）示例：双手叉着腰，脸青青的8.（1）D</w:t>
      </w:r>
    </w:p>
    <w:p>
      <w:pPr>
        <w:pStyle w:val="BodyText"/>
        <w:spacing w:before="2"/>
        <w:ind w:left="2700"/>
      </w:pPr>
      <w:r>
        <w:rPr>
          <w:color w:val="FF0000"/>
        </w:rPr>
        <w:t>（2）D</w:t>
      </w:r>
    </w:p>
    <w:p>
      <w:pPr>
        <w:pStyle w:val="ListParagraph"/>
        <w:numPr>
          <w:ilvl w:val="0"/>
          <w:numId w:val="10"/>
        </w:numPr>
        <w:tabs>
          <w:tab w:val="left" w:pos="3602"/>
          <w:tab w:val="left" w:pos="7021"/>
          <w:tab w:val="left" w:pos="10082"/>
          <w:tab w:val="left" w:pos="12781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rPr>
          <w:color w:val="FF0000"/>
          <w:sz w:val="36"/>
        </w:rPr>
        <w:t>①爆竹声中一岁除</w:t>
        <w:tab/>
        <w:t>春风送暖入屠苏</w:t>
        <w:tab/>
        <w:t>②泥融飞燕子</w:t>
        <w:tab/>
        <w:t>沙暖睡鸳鸯</w:t>
      </w:r>
    </w:p>
    <w:p>
      <w:pPr>
        <w:pStyle w:val="ListParagraph"/>
        <w:numPr>
          <w:ilvl w:val="0"/>
          <w:numId w:val="10"/>
        </w:numPr>
        <w:tabs>
          <w:tab w:val="left" w:pos="3602"/>
          <w:tab w:val="left" w:pos="5761"/>
          <w:tab w:val="left" w:pos="14438"/>
        </w:tabs>
        <w:spacing w:before="241" w:after="0" w:line="364" w:lineRule="auto"/>
        <w:ind w:left="2700" w:right="2556" w:firstLine="0"/>
        <w:jc w:val="left"/>
        <w:rPr>
          <w:sz w:val="36"/>
        </w:rPr>
      </w:pPr>
      <w:r>
        <w:rPr>
          <w:color w:val="FF0000"/>
          <w:sz w:val="36"/>
        </w:rPr>
        <w:t>守株待兔</w:t>
        <w:tab/>
        <w:t>不主动努力，总是存有侥幸心理的人，是不会有收获的。  9.示例：没关系，这次考砸了，下次努力就可以了，俗话说‘绳在细处断，冰</w:t>
      </w:r>
      <w:r>
        <w:rPr>
          <w:color w:val="FF0000"/>
          <w:spacing w:val="-16"/>
          <w:sz w:val="36"/>
        </w:rPr>
        <w:t>在</w:t>
      </w:r>
      <w:r>
        <w:rPr>
          <w:color w:val="FF0000"/>
          <w:sz w:val="36"/>
        </w:rPr>
        <w:t>薄处裂</w:t>
      </w:r>
      <w:r>
        <w:rPr>
          <w:color w:val="FF0000"/>
          <w:spacing w:val="-24"/>
          <w:sz w:val="36"/>
        </w:rPr>
        <w:t>’，</w:t>
      </w:r>
      <w:r>
        <w:rPr>
          <w:color w:val="FF0000"/>
          <w:sz w:val="36"/>
        </w:rPr>
        <w:t>你要从这次考试中吸取教训</w:t>
      </w:r>
      <w:r>
        <w:rPr>
          <w:color w:val="FF0000"/>
          <w:spacing w:val="-47"/>
          <w:sz w:val="36"/>
        </w:rPr>
        <w:t>，</w:t>
      </w:r>
      <w:r>
        <w:rPr>
          <w:color w:val="FF0000"/>
          <w:sz w:val="36"/>
        </w:rPr>
        <w:t>找出自己学习上的薄弱之处</w:t>
      </w:r>
      <w:r>
        <w:rPr>
          <w:color w:val="FF0000"/>
          <w:spacing w:val="-47"/>
          <w:sz w:val="36"/>
        </w:rPr>
        <w:t>，</w:t>
      </w:r>
      <w:r>
        <w:rPr>
          <w:color w:val="FF0000"/>
          <w:sz w:val="36"/>
        </w:rPr>
        <w:t>努力完善自己。</w:t>
      </w:r>
      <w:r>
        <w:rPr>
          <w:color w:val="FF0000"/>
          <w:spacing w:val="50"/>
          <w:sz w:val="36"/>
        </w:rPr>
        <w:t xml:space="preserve"> </w:t>
      </w:r>
      <w:r>
        <w:rPr>
          <w:color w:val="FF0000"/>
          <w:sz w:val="36"/>
        </w:rPr>
        <w:t>‘失败是成功之母</w:t>
      </w:r>
      <w:r>
        <w:rPr>
          <w:color w:val="FF0000"/>
          <w:spacing w:val="-65"/>
          <w:sz w:val="36"/>
        </w:rPr>
        <w:t>’，</w:t>
      </w:r>
      <w:r>
        <w:rPr>
          <w:color w:val="FF0000"/>
          <w:sz w:val="36"/>
        </w:rPr>
        <w:t>妈妈相信你下次考试一定会出色发挥的。</w:t>
        <w:tab/>
        <w:t>‘世上无难事，只要肯登攀’，好好努力，下次你一定可以考好的，我们一起加油</w:t>
      </w:r>
      <w:r>
        <w:rPr>
          <w:color w:val="FF0000"/>
          <w:spacing w:val="-17"/>
          <w:sz w:val="36"/>
        </w:rPr>
        <w:t xml:space="preserve">！ </w:t>
      </w:r>
      <w:r>
        <w:rPr>
          <w:color w:val="FF0000"/>
          <w:sz w:val="36"/>
        </w:rPr>
        <w:t>二、1.（1）×（2）×（3）√</w:t>
      </w:r>
    </w:p>
    <w:p>
      <w:pPr>
        <w:pStyle w:val="BodyText"/>
        <w:spacing w:before="6"/>
        <w:ind w:left="2700"/>
      </w:pPr>
      <w:r>
        <w:rPr>
          <w:color w:val="FF0000"/>
        </w:rPr>
        <w:t>2.D</w:t>
      </w:r>
    </w:p>
    <w:p>
      <w:pPr>
        <w:pStyle w:val="ListParagraph"/>
        <w:numPr>
          <w:ilvl w:val="0"/>
          <w:numId w:val="9"/>
        </w:numPr>
        <w:tabs>
          <w:tab w:val="left" w:pos="3062"/>
        </w:tabs>
        <w:spacing w:before="241" w:after="0" w:line="364" w:lineRule="auto"/>
        <w:ind w:left="2700" w:right="2697" w:firstLine="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401192</wp:posOffset>
            </wp:positionV>
            <wp:extent cx="7823200" cy="1143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858392</wp:posOffset>
            </wp:positionV>
            <wp:extent cx="1054100" cy="1016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-7"/>
          <w:sz w:val="36"/>
        </w:rPr>
        <w:t>因为有可能会让地铁工作人员误认为是站台发出的信号灯，从而干扰地铁的正</w:t>
      </w:r>
      <w:r>
        <w:rPr>
          <w:color w:val="FF0000"/>
          <w:sz w:val="36"/>
        </w:rPr>
        <w:t>常运行。</w:t>
      </w:r>
    </w:p>
    <w:p>
      <w:pPr>
        <w:pStyle w:val="ListParagraph"/>
        <w:numPr>
          <w:ilvl w:val="0"/>
          <w:numId w:val="9"/>
        </w:numPr>
        <w:tabs>
          <w:tab w:val="left" w:pos="3062"/>
        </w:tabs>
        <w:spacing w:before="2" w:after="0" w:line="240" w:lineRule="auto"/>
        <w:ind w:left="3061" w:right="0" w:hanging="362"/>
        <w:jc w:val="left"/>
        <w:rPr>
          <w:sz w:val="36"/>
        </w:rPr>
      </w:pPr>
      <w:r>
        <w:rPr>
          <w:color w:val="FF0000"/>
          <w:sz w:val="36"/>
        </w:rPr>
        <w:t>示例：不在车厢内喧哗、大声打电话；不在车厢内吃带有刺鼻气味的食品。</w:t>
      </w:r>
    </w:p>
    <w:p>
      <w:pPr>
        <w:pStyle w:val="BodyText"/>
        <w:tabs>
          <w:tab w:val="left" w:pos="10528"/>
        </w:tabs>
        <w:spacing w:before="240" w:line="364" w:lineRule="auto"/>
        <w:ind w:left="2700" w:right="2696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409447</wp:posOffset>
            </wp:positionV>
            <wp:extent cx="3771900" cy="1016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396747</wp:posOffset>
            </wp:positionV>
            <wp:extent cx="3086100" cy="508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841247</wp:posOffset>
            </wp:positionV>
            <wp:extent cx="1054100" cy="508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（二</w:t>
      </w:r>
      <w:r>
        <w:rPr>
          <w:color w:val="FF0000"/>
          <w:spacing w:val="-16"/>
        </w:rPr>
        <w:t>）1.</w:t>
      </w:r>
      <w:r>
        <w:rPr>
          <w:color w:val="FF0000"/>
        </w:rPr>
        <w:t>一条嘴巴大得出奇</w:t>
      </w:r>
      <w:r>
        <w:rPr>
          <w:color w:val="FF0000"/>
          <w:spacing w:val="-46"/>
        </w:rPr>
        <w:t>，</w:t>
      </w:r>
      <w:r>
        <w:rPr>
          <w:color w:val="FF0000"/>
        </w:rPr>
        <w:t>占了身体的一半</w:t>
        <w:tab/>
        <w:t>另一条尾巴小得可怜</w:t>
      </w:r>
      <w:r>
        <w:rPr>
          <w:color w:val="FF0000"/>
          <w:spacing w:val="-46"/>
        </w:rPr>
        <w:t>，</w:t>
      </w:r>
      <w:r>
        <w:rPr>
          <w:color w:val="FF0000"/>
        </w:rPr>
        <w:t>只是</w:t>
      </w:r>
      <w:r>
        <w:rPr>
          <w:color w:val="FF0000"/>
          <w:spacing w:val="-19"/>
        </w:rPr>
        <w:t>一</w:t>
      </w:r>
      <w:r>
        <w:rPr>
          <w:color w:val="FF0000"/>
        </w:rPr>
        <w:t>个小叉叉</w:t>
      </w:r>
    </w:p>
    <w:p>
      <w:pPr>
        <w:pStyle w:val="ListParagraph"/>
        <w:numPr>
          <w:ilvl w:val="0"/>
          <w:numId w:val="8"/>
        </w:numPr>
        <w:tabs>
          <w:tab w:val="left" w:pos="3062"/>
          <w:tab w:val="left" w:pos="4680"/>
          <w:tab w:val="left" w:pos="7021"/>
          <w:tab w:val="left" w:pos="8461"/>
          <w:tab w:val="left" w:pos="10801"/>
        </w:tabs>
        <w:spacing w:before="2" w:after="0" w:line="240" w:lineRule="auto"/>
        <w:ind w:left="3061" w:right="0" w:hanging="362"/>
        <w:jc w:val="left"/>
        <w:rPr>
          <w:sz w:val="36"/>
        </w:rPr>
      </w:pPr>
      <w:r>
        <w:rPr>
          <w:color w:val="FF0000"/>
          <w:sz w:val="36"/>
        </w:rPr>
        <w:t>最难看</w:t>
        <w:tab/>
        <w:t>示例：糟糕</w:t>
        <w:tab/>
        <w:t>演杂技</w:t>
        <w:tab/>
        <w:t>管理员叔叔</w:t>
        <w:tab/>
        <w:t>金鱼馆最漂亮的鱼缸里</w:t>
      </w:r>
    </w:p>
    <w:p>
      <w:pPr>
        <w:pStyle w:val="ListParagraph"/>
        <w:numPr>
          <w:ilvl w:val="0"/>
          <w:numId w:val="8"/>
        </w:numPr>
        <w:tabs>
          <w:tab w:val="left" w:pos="3062"/>
        </w:tabs>
        <w:spacing w:before="242" w:after="0" w:line="364" w:lineRule="auto"/>
        <w:ind w:left="2700" w:right="2698" w:firstLine="0"/>
        <w:jc w:val="left"/>
        <w:rPr>
          <w:sz w:val="36"/>
        </w:rPr>
      </w:pPr>
      <w:r>
        <w:rPr>
          <w:color w:val="FF0000"/>
          <w:spacing w:val="-1"/>
          <w:sz w:val="36"/>
        </w:rPr>
        <w:t>池水越来越浑浊，小尾巴憋得喘不过气来。它力气小，游不出水面。 大嘴巴</w:t>
      </w:r>
      <w:r>
        <w:rPr>
          <w:color w:val="FF0000"/>
          <w:sz w:val="36"/>
        </w:rPr>
        <w:t>就用背把它顶出水面。</w:t>
      </w:r>
    </w:p>
    <w:p>
      <w:pPr>
        <w:pStyle w:val="BodyText"/>
        <w:spacing w:before="2"/>
        <w:ind w:left="2700"/>
      </w:pPr>
      <w:r>
        <w:rPr>
          <w:color w:val="FF0000"/>
        </w:rPr>
        <w:t>4.B</w:t>
      </w:r>
    </w:p>
    <w:p>
      <w:pPr>
        <w:pStyle w:val="BodyText"/>
        <w:spacing w:before="240"/>
        <w:ind w:left="2700"/>
      </w:pPr>
      <w:r>
        <w:rPr>
          <w:color w:val="FF0000"/>
        </w:rPr>
        <w:t>三、略</w:t>
      </w:r>
    </w:p>
    <w:p>
      <w:pPr>
        <w:pStyle w:val="BodyText"/>
        <w:spacing w:before="12"/>
        <w:rPr>
          <w:sz w:val="14"/>
        </w:rPr>
      </w:pPr>
    </w:p>
    <w:p>
      <w:pPr>
        <w:pStyle w:val="Heading1"/>
        <w:spacing w:before="50"/>
        <w:ind w:left="696" w:right="703"/>
      </w:pPr>
      <w:r>
        <w:t>期中试卷</w:t>
      </w:r>
    </w:p>
    <w:p>
      <w:pPr>
        <w:tabs>
          <w:tab w:val="left" w:pos="2624"/>
        </w:tabs>
        <w:spacing w:before="143"/>
        <w:ind w:left="0" w:right="0" w:firstLine="0"/>
        <w:jc w:val="center"/>
        <w:rPr>
          <w:b/>
          <w:sz w:val="36"/>
        </w:rPr>
      </w:pPr>
      <w:r>
        <w:rPr>
          <w:b/>
          <w:sz w:val="36"/>
        </w:rPr>
        <w:t>（时间</w:t>
      </w:r>
      <w:r>
        <w:rPr>
          <w:b/>
          <w:spacing w:val="2"/>
          <w:sz w:val="36"/>
        </w:rPr>
        <w:t>：90</w:t>
      </w:r>
      <w:r>
        <w:rPr>
          <w:b/>
          <w:spacing w:val="-91"/>
          <w:sz w:val="36"/>
        </w:rPr>
        <w:t xml:space="preserve"> </w:t>
      </w:r>
      <w:r>
        <w:rPr>
          <w:b/>
          <w:sz w:val="36"/>
        </w:rPr>
        <w:t>分</w:t>
        <w:tab/>
        <w:t>满分：100</w:t>
      </w:r>
      <w:r>
        <w:rPr>
          <w:b/>
          <w:spacing w:val="-88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spacing w:before="2"/>
        <w:rPr>
          <w:b/>
          <w:sz w:val="8"/>
        </w:rPr>
      </w:pPr>
      <w:r>
        <w:pict>
          <v:group id="_x0000_s1034" style="width:612pt;height:40pt;margin-top:7.22pt;margin-left:125pt;mso-position-horizontal-relative:page;mso-wrap-distance-left:0;mso-wrap-distance-right:0;position:absolute;z-index:-251648000" coordorigin="2500,144" coordsize="12240,800">
            <v:shape id="_x0000_s1035" type="#_x0000_t75" style="width:12240;height:800;left:2500;position:absolute;top:144" stroked="f">
              <v:imagedata r:id="rId11" o:title=""/>
            </v:shape>
            <v:shape id="_x0000_s1036" type="#_x0000_t202" style="width:924;height:360;left:3363;position:absolute;top:3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题 次</w:t>
                    </w:r>
                  </w:p>
                </w:txbxContent>
              </v:textbox>
            </v:shape>
            <v:shape id="_x0000_s1037" type="#_x0000_t202" style="width:1918;height:360;left:5267;position:absolute;top:3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一（50</w:t>
                    </w:r>
                    <w:r>
                      <w:rPr>
                        <w:b/>
                        <w:spacing w:val="-46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8" type="#_x0000_t202" style="width:1918;height:360;left:7662;position:absolute;top:3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二（25</w:t>
                    </w:r>
                    <w:r>
                      <w:rPr>
                        <w:b/>
                        <w:spacing w:val="-47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9" type="#_x0000_t202" style="width:1918;height:360;left:10064;position:absolute;top:3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三（25</w:t>
                    </w:r>
                    <w:r>
                      <w:rPr>
                        <w:b/>
                        <w:spacing w:val="-47"/>
                        <w:sz w:val="36"/>
                      </w:rPr>
                      <w:t xml:space="preserve"> 分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0" type="#_x0000_t202" style="width:925;height:360;left:12962;position:absolute;top:3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总 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60"/>
          <w:pgMar w:top="1920" w:right="0" w:bottom="280" w:left="0" w:header="708" w:footer="708"/>
          <w:pgNumType w:start="5"/>
          <w:cols w:space="708"/>
        </w:sectPr>
      </w:pPr>
    </w:p>
    <w:p>
      <w:pPr>
        <w:pStyle w:val="BodyText"/>
        <w:ind w:left="2600"/>
        <w:rPr>
          <w:sz w:val="20"/>
        </w:rPr>
      </w:pPr>
      <w:r>
        <w:rPr>
          <w:sz w:val="20"/>
        </w:rPr>
        <w:pict>
          <v:group id="_x0000_i1041" style="width:603pt;height:42pt;mso-position-horizontal-relative:char;mso-position-vertical-relative:line" coordorigin="0,0" coordsize="12060,840">
            <v:shape id="_x0000_s1042" type="#_x0000_t75" style="width:12060;height:840;position:absolute" stroked="f">
              <v:imagedata r:id="rId12" o:title=""/>
            </v:shape>
            <v:shape id="_x0000_s1043" type="#_x0000_t202" style="width:924;height:360;left:763;position:absolute;top:1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得 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92"/>
        <w:ind w:left="2700"/>
      </w:pPr>
      <w:r>
        <w:t>一、积累与运用(50 分)</w:t>
      </w:r>
    </w:p>
    <w:p>
      <w:pPr>
        <w:pStyle w:val="BodyText"/>
        <w:spacing w:before="205"/>
        <w:ind w:left="2700"/>
      </w:pPr>
      <w:r>
        <w:t>1.读拼音，写词语。（6 分）</w:t>
      </w:r>
    </w:p>
    <w:p>
      <w:pPr>
        <w:pStyle w:val="BodyText"/>
        <w:tabs>
          <w:tab w:val="left" w:pos="4514"/>
          <w:tab w:val="left" w:pos="6174"/>
          <w:tab w:val="left" w:pos="7136"/>
          <w:tab w:val="left" w:pos="8972"/>
          <w:tab w:val="left" w:pos="10107"/>
          <w:tab w:val="left" w:pos="11763"/>
          <w:tab w:val="left" w:pos="12911"/>
          <w:tab w:val="left" w:pos="14791"/>
        </w:tabs>
        <w:spacing w:before="241" w:line="364" w:lineRule="auto"/>
        <w:ind w:left="2700" w:right="2698" w:firstLine="719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482091</wp:posOffset>
            </wp:positionV>
            <wp:extent cx="1333500" cy="6731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482091</wp:posOffset>
            </wp:positionV>
            <wp:extent cx="1333500" cy="673100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482091</wp:posOffset>
            </wp:positionV>
            <wp:extent cx="1333500" cy="673100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482091</wp:posOffset>
            </wp:positionV>
            <wp:extent cx="1333500" cy="6731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8966200</wp:posOffset>
            </wp:positionH>
            <wp:positionV relativeFrom="paragraph">
              <wp:posOffset>482091</wp:posOffset>
            </wp:positionV>
            <wp:extent cx="1333500" cy="6731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</w:rPr>
        <w:t>zhì</w:t>
        <w:tab/>
      </w:r>
      <w:r>
        <w:rPr>
          <w:spacing w:val="10"/>
        </w:rPr>
        <w:t>huì</w:t>
        <w:tab/>
      </w:r>
      <w:r>
        <w:t>x</w:t>
      </w:r>
      <w:r>
        <w:rPr>
          <w:spacing w:val="-125"/>
        </w:rPr>
        <w:t xml:space="preserve"> </w:t>
      </w:r>
      <w:r>
        <w:rPr>
          <w:spacing w:val="3"/>
        </w:rPr>
        <w:t>īn</w:t>
        <w:tab/>
      </w:r>
      <w:r>
        <w:rPr>
          <w:spacing w:val="7"/>
        </w:rPr>
        <w:t>shǎng</w:t>
        <w:tab/>
      </w:r>
      <w:r>
        <w:t>qi</w:t>
      </w:r>
      <w:r>
        <w:rPr>
          <w:spacing w:val="-134"/>
        </w:rPr>
        <w:t xml:space="preserve"> </w:t>
      </w:r>
      <w:r>
        <w:rPr>
          <w:spacing w:val="3"/>
        </w:rPr>
        <w:t>ān</w:t>
        <w:tab/>
      </w:r>
      <w:r>
        <w:rPr>
          <w:spacing w:val="12"/>
        </w:rPr>
        <w:t>xū</w:t>
        <w:tab/>
      </w:r>
      <w:r>
        <w:t>yu</w:t>
      </w:r>
      <w:r>
        <w:rPr>
          <w:spacing w:val="-119"/>
        </w:rPr>
        <w:t xml:space="preserve"> </w:t>
      </w:r>
      <w:r>
        <w:rPr>
          <w:spacing w:val="3"/>
        </w:rPr>
        <w:t>ān</w:t>
        <w:tab/>
      </w:r>
      <w:r>
        <w:rPr>
          <w:spacing w:val="8"/>
        </w:rPr>
        <w:t>yāng</w:t>
        <w:tab/>
      </w:r>
      <w:r>
        <w:rPr>
          <w:spacing w:val="-6"/>
        </w:rPr>
        <w:t xml:space="preserve">ōu </w:t>
      </w:r>
      <w:r>
        <w:t>zhōu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tabs>
          <w:tab w:val="left" w:pos="11701"/>
          <w:tab w:val="left" w:pos="13682"/>
        </w:tabs>
        <w:spacing w:before="1" w:after="52" w:line="364" w:lineRule="auto"/>
        <w:ind w:left="2700" w:right="3634" w:firstLine="359"/>
      </w:pPr>
      <w:r>
        <w:t>上面所填的字中，属于整体认读音节的字有</w:t>
      </w:r>
      <w:r>
        <w:rPr>
          <w:spacing w:val="-180"/>
        </w:rPr>
        <w:t>：</w:t>
      </w:r>
      <w:r>
        <w:t>（</w:t>
        <w:tab/>
      </w:r>
      <w:r>
        <w:rPr>
          <w:spacing w:val="-180"/>
        </w:rPr>
        <w:t>）、</w:t>
      </w:r>
      <w:r>
        <w:t>（</w:t>
        <w:tab/>
      </w:r>
      <w:r>
        <w:rPr>
          <w:spacing w:val="-180"/>
        </w:rPr>
        <w:t>）</w:t>
      </w:r>
      <w:r>
        <w:rPr>
          <w:spacing w:val="-17"/>
        </w:rPr>
        <w:t>。</w:t>
      </w:r>
      <w:r>
        <w:t xml:space="preserve"> 2.给下列汉字加偏旁，组成新字再组词</w:t>
      </w:r>
      <w:r>
        <w:rPr>
          <w:spacing w:val="-180"/>
        </w:rPr>
        <w:t>。</w:t>
      </w:r>
      <w:r>
        <w:t>（6</w:t>
      </w:r>
      <w:r>
        <w:rPr>
          <w:spacing w:val="-90"/>
        </w:rPr>
        <w:t xml:space="preserve"> </w:t>
      </w:r>
      <w:r>
        <w:t>分）</w:t>
      </w:r>
    </w:p>
    <w:tbl>
      <w:tblPr>
        <w:tblStyle w:val="TableNormal0"/>
        <w:tblW w:w="0" w:type="auto"/>
        <w:jc w:val="left"/>
        <w:tblInd w:w="30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2"/>
        <w:gridCol w:w="1512"/>
        <w:gridCol w:w="1386"/>
        <w:gridCol w:w="1458"/>
        <w:gridCol w:w="1512"/>
        <w:gridCol w:w="1386"/>
        <w:gridCol w:w="1458"/>
        <w:gridCol w:w="1512"/>
        <w:gridCol w:w="1040"/>
      </w:tblGrid>
      <w:tr>
        <w:tblPrEx>
          <w:tblW w:w="0" w:type="auto"/>
          <w:jc w:val="left"/>
          <w:tblInd w:w="30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112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pacing w:val="-108"/>
                <w:sz w:val="36"/>
              </w:rPr>
              <w:t>虫</w:t>
            </w:r>
            <w:r>
              <w:rPr>
                <w:sz w:val="36"/>
              </w:rPr>
              <w:t>（</w:t>
            </w:r>
          </w:p>
        </w:tc>
        <w:tc>
          <w:tcPr>
            <w:tcW w:w="1512" w:type="dxa"/>
          </w:tcPr>
          <w:p>
            <w:pPr>
              <w:pStyle w:val="TableParagraph"/>
              <w:spacing w:line="411" w:lineRule="exact"/>
              <w:ind w:left="450"/>
              <w:rPr>
                <w:sz w:val="36"/>
              </w:rPr>
            </w:pPr>
            <w:r>
              <w:rPr>
                <w:spacing w:val="-288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386" w:type="dxa"/>
          </w:tcPr>
          <w:p>
            <w:pPr>
              <w:pStyle w:val="TableParagraph"/>
              <w:spacing w:line="411" w:lineRule="exact"/>
              <w:ind w:right="393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458" w:type="dxa"/>
          </w:tcPr>
          <w:p>
            <w:pPr>
              <w:pStyle w:val="TableParagraph"/>
              <w:spacing w:line="411" w:lineRule="exact"/>
              <w:ind w:left="396"/>
              <w:rPr>
                <w:sz w:val="36"/>
              </w:rPr>
            </w:pPr>
            <w:r>
              <w:rPr>
                <w:spacing w:val="-108"/>
                <w:sz w:val="36"/>
              </w:rPr>
              <w:t>酉</w:t>
            </w:r>
            <w:r>
              <w:rPr>
                <w:sz w:val="36"/>
              </w:rPr>
              <w:t>（</w:t>
            </w:r>
          </w:p>
        </w:tc>
        <w:tc>
          <w:tcPr>
            <w:tcW w:w="1512" w:type="dxa"/>
          </w:tcPr>
          <w:p>
            <w:pPr>
              <w:pStyle w:val="TableParagraph"/>
              <w:spacing w:line="411" w:lineRule="exact"/>
              <w:ind w:left="450"/>
              <w:rPr>
                <w:sz w:val="36"/>
              </w:rPr>
            </w:pPr>
            <w:r>
              <w:rPr>
                <w:spacing w:val="-288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386" w:type="dxa"/>
          </w:tcPr>
          <w:p>
            <w:pPr>
              <w:pStyle w:val="TableParagraph"/>
              <w:spacing w:line="411" w:lineRule="exact"/>
              <w:ind w:right="392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458" w:type="dxa"/>
          </w:tcPr>
          <w:p>
            <w:pPr>
              <w:pStyle w:val="TableParagraph"/>
              <w:spacing w:line="411" w:lineRule="exact"/>
              <w:ind w:left="378" w:right="427"/>
              <w:jc w:val="center"/>
              <w:rPr>
                <w:sz w:val="36"/>
              </w:rPr>
            </w:pPr>
            <w:r>
              <w:rPr>
                <w:spacing w:val="-108"/>
                <w:sz w:val="36"/>
              </w:rPr>
              <w:t>弗</w:t>
            </w:r>
            <w:r>
              <w:rPr>
                <w:sz w:val="36"/>
              </w:rPr>
              <w:t>（</w:t>
            </w:r>
          </w:p>
        </w:tc>
        <w:tc>
          <w:tcPr>
            <w:tcW w:w="1512" w:type="dxa"/>
          </w:tcPr>
          <w:p>
            <w:pPr>
              <w:pStyle w:val="TableParagraph"/>
              <w:spacing w:line="411" w:lineRule="exact"/>
              <w:ind w:left="452"/>
              <w:rPr>
                <w:sz w:val="36"/>
              </w:rPr>
            </w:pPr>
            <w:r>
              <w:rPr>
                <w:spacing w:val="-288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040" w:type="dxa"/>
          </w:tcPr>
          <w:p>
            <w:pPr>
              <w:pStyle w:val="TableParagraph"/>
              <w:spacing w:line="411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112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pacing w:val="-108"/>
                <w:sz w:val="36"/>
              </w:rPr>
              <w:t>需</w:t>
            </w:r>
            <w:r>
              <w:rPr>
                <w:sz w:val="36"/>
              </w:rPr>
              <w:t>（</w:t>
            </w:r>
          </w:p>
        </w:tc>
        <w:tc>
          <w:tcPr>
            <w:tcW w:w="1512" w:type="dxa"/>
          </w:tcPr>
          <w:p>
            <w:pPr>
              <w:pStyle w:val="TableParagraph"/>
              <w:spacing w:before="120" w:line="391" w:lineRule="exact"/>
              <w:ind w:left="450"/>
              <w:rPr>
                <w:sz w:val="36"/>
              </w:rPr>
            </w:pPr>
            <w:r>
              <w:rPr>
                <w:spacing w:val="-288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386" w:type="dxa"/>
          </w:tcPr>
          <w:p>
            <w:pPr>
              <w:pStyle w:val="TableParagraph"/>
              <w:spacing w:before="120" w:line="391" w:lineRule="exact"/>
              <w:ind w:right="393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458" w:type="dxa"/>
          </w:tcPr>
          <w:p>
            <w:pPr>
              <w:pStyle w:val="TableParagraph"/>
              <w:spacing w:before="120" w:line="391" w:lineRule="exact"/>
              <w:ind w:left="396"/>
              <w:rPr>
                <w:sz w:val="36"/>
              </w:rPr>
            </w:pPr>
            <w:r>
              <w:rPr>
                <w:spacing w:val="-108"/>
                <w:sz w:val="36"/>
              </w:rPr>
              <w:t>寺</w:t>
            </w:r>
            <w:r>
              <w:rPr>
                <w:sz w:val="36"/>
              </w:rPr>
              <w:t>（</w:t>
            </w:r>
          </w:p>
        </w:tc>
        <w:tc>
          <w:tcPr>
            <w:tcW w:w="1512" w:type="dxa"/>
          </w:tcPr>
          <w:p>
            <w:pPr>
              <w:pStyle w:val="TableParagraph"/>
              <w:spacing w:before="120" w:line="391" w:lineRule="exact"/>
              <w:ind w:left="450"/>
              <w:rPr>
                <w:sz w:val="36"/>
              </w:rPr>
            </w:pPr>
            <w:r>
              <w:rPr>
                <w:spacing w:val="-288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386" w:type="dxa"/>
          </w:tcPr>
          <w:p>
            <w:pPr>
              <w:pStyle w:val="TableParagraph"/>
              <w:spacing w:before="120" w:line="391" w:lineRule="exact"/>
              <w:ind w:right="392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458" w:type="dxa"/>
          </w:tcPr>
          <w:p>
            <w:pPr>
              <w:pStyle w:val="TableParagraph"/>
              <w:spacing w:before="120" w:line="391" w:lineRule="exact"/>
              <w:ind w:left="378" w:right="427"/>
              <w:jc w:val="center"/>
              <w:rPr>
                <w:sz w:val="36"/>
              </w:rPr>
            </w:pPr>
            <w:r>
              <w:rPr>
                <w:spacing w:val="-108"/>
                <w:sz w:val="36"/>
              </w:rPr>
              <w:t>逢</w:t>
            </w:r>
            <w:r>
              <w:rPr>
                <w:sz w:val="36"/>
              </w:rPr>
              <w:t>（</w:t>
            </w:r>
          </w:p>
        </w:tc>
        <w:tc>
          <w:tcPr>
            <w:tcW w:w="1512" w:type="dxa"/>
          </w:tcPr>
          <w:p>
            <w:pPr>
              <w:pStyle w:val="TableParagraph"/>
              <w:spacing w:before="120" w:line="391" w:lineRule="exact"/>
              <w:ind w:left="452"/>
              <w:rPr>
                <w:sz w:val="36"/>
              </w:rPr>
            </w:pPr>
            <w:r>
              <w:rPr>
                <w:spacing w:val="-288"/>
                <w:sz w:val="36"/>
              </w:rPr>
              <w:t>）</w:t>
            </w:r>
            <w:r>
              <w:rPr>
                <w:sz w:val="36"/>
              </w:rPr>
              <w:t>（</w:t>
            </w:r>
          </w:p>
        </w:tc>
        <w:tc>
          <w:tcPr>
            <w:tcW w:w="1040" w:type="dxa"/>
          </w:tcPr>
          <w:p>
            <w:pPr>
              <w:pStyle w:val="TableParagraph"/>
              <w:spacing w:before="120" w:line="391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ListParagraph"/>
        <w:numPr>
          <w:ilvl w:val="0"/>
          <w:numId w:val="7"/>
        </w:numPr>
        <w:tabs>
          <w:tab w:val="left" w:pos="3169"/>
        </w:tabs>
        <w:spacing w:before="291" w:after="0" w:line="240" w:lineRule="auto"/>
        <w:ind w:left="3168" w:right="0" w:hanging="469"/>
        <w:jc w:val="left"/>
        <w:rPr>
          <w:sz w:val="36"/>
        </w:rPr>
      </w:pPr>
      <w:r>
        <w:rPr>
          <w:spacing w:val="-20"/>
          <w:sz w:val="36"/>
        </w:rPr>
        <w:t>按查字典要求填空。</w:t>
      </w:r>
      <w:r>
        <w:rPr>
          <w:sz w:val="36"/>
        </w:rPr>
        <w:t>（3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tabs>
          <w:tab w:val="left" w:pos="4658"/>
          <w:tab w:val="left" w:pos="10251"/>
          <w:tab w:val="left" w:pos="13351"/>
        </w:tabs>
        <w:spacing w:before="241" w:line="364" w:lineRule="auto"/>
        <w:ind w:left="3060" w:right="2516" w:firstLine="817"/>
      </w:pPr>
      <w:r>
        <w:t>“益”字用部首查字法，应先查（</w:t>
        <w:tab/>
        <w:t>）部，再查（</w:t>
        <w:tab/>
        <w:t>）画，读音为（</w:t>
        <w:tab/>
      </w:r>
      <w:r>
        <w:rPr>
          <w:spacing w:val="-180"/>
        </w:rPr>
        <w:t>）</w:t>
      </w:r>
      <w:r>
        <w:rPr>
          <w:spacing w:val="-202"/>
        </w:rPr>
        <w:t>。</w:t>
      </w:r>
      <w:r>
        <w:t>“益”在字典中的解释有</w:t>
      </w:r>
      <w:r>
        <w:rPr>
          <w:spacing w:val="-13"/>
        </w:rPr>
        <w:t>：A.</w:t>
      </w:r>
      <w:r>
        <w:t>增加</w:t>
      </w:r>
      <w:r>
        <w:rPr>
          <w:spacing w:val="-6"/>
        </w:rPr>
        <w:t>；B.</w:t>
      </w:r>
      <w:r>
        <w:t>更加</w:t>
      </w:r>
      <w:r>
        <w:rPr>
          <w:spacing w:val="-8"/>
        </w:rPr>
        <w:t>；C.</w:t>
      </w:r>
      <w:r>
        <w:t>好处</w:t>
      </w:r>
      <w:r>
        <w:rPr>
          <w:spacing w:val="-6"/>
        </w:rPr>
        <w:t>；D.</w:t>
      </w:r>
      <w:r>
        <w:t>有益的</w:t>
      </w:r>
      <w:r>
        <w:rPr>
          <w:spacing w:val="-17"/>
        </w:rPr>
        <w:t>。</w:t>
      </w:r>
    </w:p>
    <w:p>
      <w:pPr>
        <w:pStyle w:val="BodyText"/>
        <w:tabs>
          <w:tab w:val="left" w:pos="9887"/>
        </w:tabs>
        <w:spacing w:line="160" w:lineRule="auto"/>
        <w:ind w:left="4237"/>
      </w:pPr>
      <w:r>
        <w:t>在“</w:t>
      </w:r>
      <w:r>
        <w:rPr>
          <w:spacing w:val="-245"/>
        </w:rPr>
        <w:t>益</w:t>
      </w:r>
      <w:r>
        <w:rPr>
          <w:rFonts w:ascii="宋体" w:eastAsia="宋体" w:hAnsi="宋体" w:hint="eastAsia"/>
          <w:spacing w:val="-105"/>
          <w:position w:val="-13"/>
        </w:rPr>
        <w:t>．</w:t>
      </w:r>
      <w:r>
        <w:t>虫”一词中应选解释（</w:t>
        <w:tab/>
      </w:r>
      <w:r>
        <w:rPr>
          <w:spacing w:val="-177"/>
        </w:rPr>
        <w:t>）</w:t>
      </w:r>
      <w:r>
        <w:t>；在“延年</w:t>
      </w:r>
      <w:r>
        <w:rPr>
          <w:spacing w:val="-231"/>
        </w:rPr>
        <w:t>益</w:t>
      </w:r>
      <w:r>
        <w:rPr>
          <w:rFonts w:ascii="宋体" w:eastAsia="宋体" w:hAnsi="宋体" w:hint="eastAsia"/>
          <w:spacing w:val="-105"/>
          <w:position w:val="-13"/>
        </w:rPr>
        <w:t>．</w:t>
      </w:r>
      <w:r>
        <w:t>寿”一词中应选解</w:t>
      </w:r>
    </w:p>
    <w:p>
      <w:pPr>
        <w:pStyle w:val="BodyText"/>
        <w:tabs>
          <w:tab w:val="left" w:pos="4320"/>
        </w:tabs>
        <w:spacing w:before="251"/>
        <w:ind w:left="2700"/>
      </w:pPr>
      <w:r>
        <w:t>释（</w:t>
        <w:tab/>
      </w:r>
      <w:r>
        <w:rPr>
          <w:spacing w:val="-180"/>
        </w:rPr>
        <w:t>）</w:t>
      </w:r>
      <w:r>
        <w:t>；</w:t>
      </w:r>
    </w:p>
    <w:p>
      <w:pPr>
        <w:pStyle w:val="BodyText"/>
        <w:tabs>
          <w:tab w:val="left" w:pos="9722"/>
        </w:tabs>
        <w:spacing w:before="122"/>
        <w:ind w:left="3420"/>
      </w:pPr>
      <w:r>
        <w:t>在“精</w:t>
      </w:r>
      <w:r>
        <w:rPr>
          <w:spacing w:val="-252"/>
        </w:rPr>
        <w:t>益</w:t>
      </w:r>
      <w:r>
        <w:rPr>
          <w:rFonts w:ascii="宋体" w:eastAsia="宋体" w:hAnsi="宋体" w:hint="eastAsia"/>
          <w:spacing w:val="-108"/>
          <w:position w:val="-13"/>
        </w:rPr>
        <w:t>．</w:t>
      </w:r>
      <w:r>
        <w:t>求精”一词中应选解释（</w:t>
        <w:tab/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0"/>
          <w:numId w:val="7"/>
        </w:numPr>
        <w:tabs>
          <w:tab w:val="left" w:pos="3169"/>
        </w:tabs>
        <w:spacing w:before="219" w:after="0" w:line="240" w:lineRule="auto"/>
        <w:ind w:left="3168" w:right="0" w:hanging="469"/>
        <w:jc w:val="left"/>
        <w:rPr>
          <w:sz w:val="36"/>
        </w:rPr>
      </w:pPr>
      <w:r>
        <w:rPr>
          <w:spacing w:val="-23"/>
          <w:sz w:val="36"/>
        </w:rPr>
        <w:t>在括号中选择合适的词语画“√”。</w:t>
      </w:r>
      <w:r>
        <w:rPr>
          <w:spacing w:val="1"/>
          <w:sz w:val="36"/>
        </w:rPr>
        <w:t>（</w:t>
      </w:r>
      <w:r>
        <w:rPr>
          <w:sz w:val="36"/>
        </w:rPr>
        <w:t>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1"/>
          <w:numId w:val="7"/>
        </w:numPr>
        <w:tabs>
          <w:tab w:val="left" w:pos="3962"/>
          <w:tab w:val="left" w:pos="9722"/>
        </w:tabs>
        <w:spacing w:before="241" w:after="0" w:line="240" w:lineRule="auto"/>
        <w:ind w:left="3961" w:right="0" w:hanging="902"/>
        <w:jc w:val="left"/>
        <w:rPr>
          <w:sz w:val="36"/>
        </w:rPr>
      </w:pPr>
      <w:r>
        <w:rPr>
          <w:sz w:val="36"/>
        </w:rPr>
        <w:t>水面上的小圆晕一圈一圈地（荡漾</w:t>
        <w:tab/>
        <w:t>飘荡）开去。</w:t>
      </w:r>
    </w:p>
    <w:p>
      <w:pPr>
        <w:pStyle w:val="ListParagraph"/>
        <w:numPr>
          <w:ilvl w:val="1"/>
          <w:numId w:val="7"/>
        </w:numPr>
        <w:tabs>
          <w:tab w:val="left" w:pos="3962"/>
          <w:tab w:val="left" w:pos="8281"/>
        </w:tabs>
        <w:spacing w:before="241" w:after="0" w:line="240" w:lineRule="auto"/>
        <w:ind w:left="3961" w:right="0" w:hanging="902"/>
        <w:jc w:val="left"/>
        <w:rPr>
          <w:sz w:val="36"/>
        </w:rPr>
      </w:pPr>
      <w:r>
        <w:rPr>
          <w:sz w:val="36"/>
        </w:rPr>
        <w:t>这只小狗的鼻子真（灵活</w:t>
        <w:tab/>
        <w:t>灵敏</w:t>
      </w:r>
      <w:r>
        <w:rPr>
          <w:spacing w:val="-180"/>
          <w:sz w:val="36"/>
        </w:rPr>
        <w:t>）</w:t>
      </w:r>
      <w:r>
        <w:rPr>
          <w:sz w:val="36"/>
        </w:rPr>
        <w:t>，老远就闻到了食物的气味。</w:t>
      </w:r>
    </w:p>
    <w:p>
      <w:pPr>
        <w:pStyle w:val="ListParagraph"/>
        <w:numPr>
          <w:ilvl w:val="1"/>
          <w:numId w:val="7"/>
        </w:numPr>
        <w:tabs>
          <w:tab w:val="left" w:pos="3962"/>
          <w:tab w:val="left" w:pos="7201"/>
        </w:tabs>
        <w:spacing w:before="240" w:after="0" w:line="240" w:lineRule="auto"/>
        <w:ind w:left="3961" w:right="0" w:hanging="902"/>
        <w:jc w:val="left"/>
        <w:rPr>
          <w:sz w:val="36"/>
        </w:rPr>
      </w:pPr>
      <w:r>
        <w:rPr>
          <w:sz w:val="36"/>
        </w:rPr>
        <w:t>老师用目光（鼓舞</w:t>
        <w:tab/>
        <w:t>鼓励）我举手回答问题。</w:t>
      </w:r>
    </w:p>
    <w:p>
      <w:pPr>
        <w:pStyle w:val="ListParagraph"/>
        <w:numPr>
          <w:ilvl w:val="1"/>
          <w:numId w:val="7"/>
        </w:numPr>
        <w:tabs>
          <w:tab w:val="left" w:pos="3962"/>
          <w:tab w:val="left" w:pos="6121"/>
        </w:tabs>
        <w:spacing w:before="242" w:after="0" w:line="240" w:lineRule="auto"/>
        <w:ind w:left="3961" w:right="0" w:hanging="902"/>
        <w:jc w:val="left"/>
        <w:rPr>
          <w:sz w:val="36"/>
        </w:rPr>
      </w:pPr>
      <w:r>
        <w:rPr>
          <w:sz w:val="36"/>
        </w:rPr>
        <w:t>大家（连续</w:t>
        <w:tab/>
        <w:t>继续）工作了一天一夜，终于把这件事完成了。</w:t>
      </w:r>
    </w:p>
    <w:p>
      <w:pPr>
        <w:pStyle w:val="ListParagraph"/>
        <w:numPr>
          <w:ilvl w:val="0"/>
          <w:numId w:val="7"/>
        </w:numPr>
        <w:tabs>
          <w:tab w:val="left" w:pos="3169"/>
        </w:tabs>
        <w:spacing w:before="241" w:after="0" w:line="240" w:lineRule="auto"/>
        <w:ind w:left="3168" w:right="0" w:hanging="469"/>
        <w:jc w:val="left"/>
        <w:rPr>
          <w:sz w:val="36"/>
        </w:rPr>
      </w:pPr>
      <w:r>
        <w:rPr>
          <w:spacing w:val="-11"/>
          <w:sz w:val="36"/>
        </w:rPr>
        <w:t>把下面的词语补充完整并按要求填空。</w:t>
      </w:r>
      <w:r>
        <w:rPr>
          <w:sz w:val="36"/>
        </w:rPr>
        <w:t>（4+8=12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tabs>
          <w:tab w:val="left" w:pos="4140"/>
          <w:tab w:val="left" w:pos="5675"/>
          <w:tab w:val="left" w:pos="6312"/>
          <w:tab w:val="left" w:pos="8385"/>
          <w:tab w:val="left" w:pos="9379"/>
          <w:tab w:val="left" w:pos="10737"/>
          <w:tab w:val="left" w:pos="11910"/>
          <w:tab w:val="left" w:pos="13268"/>
          <w:tab w:val="left" w:pos="14982"/>
        </w:tabs>
        <w:spacing w:before="241" w:line="364" w:lineRule="auto"/>
        <w:ind w:left="2700" w:right="2516" w:firstLine="539"/>
      </w:pPr>
      <w:r>
        <w:t>①井底</w:t>
      </w:r>
      <w:r>
        <w:rPr>
          <w:spacing w:val="-87"/>
        </w:rPr>
        <w:t>之</w:t>
      </w:r>
      <w:r>
        <w:t>（</w:t>
        <w:tab/>
        <w:t>）</w:t>
        <w:tab/>
        <w:t>②杞</w:t>
      </w:r>
      <w:r>
        <w:rPr>
          <w:spacing w:val="-87"/>
        </w:rPr>
        <w:t>人</w:t>
      </w:r>
      <w:r>
        <w:t>（</w:t>
        <w:tab/>
      </w:r>
      <w:r>
        <w:rPr>
          <w:spacing w:val="-87"/>
        </w:rPr>
        <w:t>）</w:t>
      </w:r>
      <w:r>
        <w:t>天</w:t>
        <w:tab/>
      </w:r>
      <w:r>
        <w:rPr>
          <w:spacing w:val="-83"/>
        </w:rPr>
        <w:t>③</w:t>
      </w:r>
      <w:r>
        <w:t>（</w:t>
        <w:tab/>
      </w:r>
      <w:r>
        <w:rPr>
          <w:spacing w:val="-267"/>
        </w:rPr>
        <w:t>）</w:t>
      </w:r>
      <w:r>
        <w:t>（</w:t>
        <w:tab/>
      </w:r>
      <w:r>
        <w:rPr>
          <w:spacing w:val="-87"/>
        </w:rPr>
        <w:t>）</w:t>
      </w:r>
      <w:r>
        <w:t>不断</w:t>
        <w:tab/>
        <w:t>④</w:t>
      </w:r>
      <w:r>
        <w:rPr>
          <w:spacing w:val="-87"/>
        </w:rPr>
        <w:t>无</w:t>
      </w:r>
      <w:r>
        <w:t>（</w:t>
        <w:tab/>
      </w:r>
      <w:r>
        <w:rPr>
          <w:spacing w:val="-19"/>
        </w:rPr>
        <w:t>）</w:t>
      </w:r>
      <w:r>
        <w:t>无（</w:t>
        <w:tab/>
        <w:t>）</w:t>
      </w:r>
    </w:p>
    <w:p>
      <w:pPr>
        <w:pStyle w:val="BodyText"/>
        <w:tabs>
          <w:tab w:val="left" w:pos="4500"/>
          <w:tab w:val="left" w:pos="4954"/>
          <w:tab w:val="left" w:pos="6312"/>
          <w:tab w:val="left" w:pos="8745"/>
          <w:tab w:val="left" w:pos="9379"/>
          <w:tab w:val="left" w:pos="10737"/>
          <w:tab w:val="left" w:pos="11910"/>
          <w:tab w:val="left" w:pos="13268"/>
          <w:tab w:val="left" w:pos="14982"/>
        </w:tabs>
        <w:spacing w:before="1" w:line="364" w:lineRule="auto"/>
        <w:ind w:left="3060" w:right="2516" w:firstLine="180"/>
      </w:pPr>
      <w:r>
        <w:t>⑤</w:t>
      </w:r>
      <w:r>
        <w:rPr>
          <w:spacing w:val="-87"/>
        </w:rPr>
        <w:t>画</w:t>
      </w:r>
      <w:r>
        <w:t>（</w:t>
        <w:tab/>
        <w:tab/>
      </w:r>
      <w:r>
        <w:rPr>
          <w:spacing w:val="-87"/>
        </w:rPr>
        <w:t>）</w:t>
      </w:r>
      <w:r>
        <w:t>添足</w:t>
        <w:tab/>
        <w:t>⑥滥竽</w:t>
      </w:r>
      <w:r>
        <w:rPr>
          <w:spacing w:val="-87"/>
        </w:rPr>
        <w:t>充</w:t>
      </w:r>
      <w:r>
        <w:t>（</w:t>
        <w:tab/>
        <w:t>）</w:t>
        <w:tab/>
      </w:r>
      <w:r>
        <w:rPr>
          <w:spacing w:val="-83"/>
        </w:rPr>
        <w:t>⑦</w:t>
      </w:r>
      <w:r>
        <w:t>（</w:t>
        <w:tab/>
      </w:r>
      <w:r>
        <w:rPr>
          <w:spacing w:val="-267"/>
        </w:rPr>
        <w:t>）</w:t>
      </w:r>
      <w:r>
        <w:t>（</w:t>
        <w:tab/>
      </w:r>
      <w:r>
        <w:rPr>
          <w:spacing w:val="-87"/>
        </w:rPr>
        <w:t>）</w:t>
      </w:r>
      <w:r>
        <w:t>不忘</w:t>
        <w:tab/>
        <w:t>⑧</w:t>
      </w:r>
      <w:r>
        <w:rPr>
          <w:spacing w:val="-87"/>
        </w:rPr>
        <w:t>无</w:t>
      </w:r>
      <w:r>
        <w:t>（</w:t>
        <w:tab/>
      </w:r>
      <w:r>
        <w:rPr>
          <w:spacing w:val="-19"/>
        </w:rPr>
        <w:t>）</w:t>
      </w:r>
      <w:r>
        <w:t>无（</w:t>
        <w:tab/>
        <w:t>）</w:t>
      </w:r>
    </w:p>
    <w:p>
      <w:pPr>
        <w:spacing w:after="0" w:line="364" w:lineRule="auto"/>
        <w:sectPr>
          <w:pgSz w:w="17860" w:h="25260"/>
          <w:pgMar w:top="1820" w:right="0" w:bottom="280" w:left="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3962"/>
          <w:tab w:val="left" w:pos="14986"/>
        </w:tabs>
        <w:spacing w:before="35" w:after="0" w:line="240" w:lineRule="auto"/>
        <w:ind w:left="3961" w:right="0" w:hanging="902"/>
        <w:jc w:val="left"/>
        <w:rPr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280542</wp:posOffset>
            </wp:positionV>
            <wp:extent cx="1397000" cy="38100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①⑤填的都是动物名</w:t>
      </w:r>
      <w:r>
        <w:rPr>
          <w:spacing w:val="-166"/>
          <w:sz w:val="36"/>
        </w:rPr>
        <w:t>，</w:t>
      </w:r>
      <w:r>
        <w:rPr>
          <w:sz w:val="36"/>
        </w:rPr>
        <w:t>我能再写两个含动物名的四字词语：</w:t>
        <w:tab/>
        <w:t>、</w:t>
      </w:r>
    </w:p>
    <w:p>
      <w:pPr>
        <w:pStyle w:val="BodyText"/>
        <w:spacing w:before="242"/>
        <w:ind w:left="540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410336</wp:posOffset>
            </wp:positionV>
            <wp:extent cx="1054100" cy="38100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。</w:t>
      </w:r>
    </w:p>
    <w:p>
      <w:pPr>
        <w:pStyle w:val="ListParagraph"/>
        <w:numPr>
          <w:ilvl w:val="0"/>
          <w:numId w:val="6"/>
        </w:numPr>
        <w:tabs>
          <w:tab w:val="left" w:pos="4012"/>
          <w:tab w:val="left" w:pos="6481"/>
        </w:tabs>
        <w:spacing w:before="240" w:after="0" w:line="364" w:lineRule="auto"/>
        <w:ind w:left="3780" w:right="3406" w:hanging="720"/>
        <w:jc w:val="left"/>
        <w:rPr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852296</wp:posOffset>
            </wp:positionV>
            <wp:extent cx="1282700" cy="381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①②⑤⑥都是出自寓言故事的词，我能再写两个出自寓言的四字</w:t>
      </w:r>
      <w:r>
        <w:rPr>
          <w:spacing w:val="-17"/>
          <w:sz w:val="36"/>
        </w:rPr>
        <w:t>词</w:t>
      </w:r>
      <w:r>
        <w:rPr>
          <w:sz w:val="36"/>
        </w:rPr>
        <w:t>语：</w:t>
        <w:tab/>
        <w:t>、</w:t>
      </w:r>
    </w:p>
    <w:p>
      <w:pPr>
        <w:pStyle w:val="BodyText"/>
        <w:spacing w:before="2"/>
        <w:ind w:left="6121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257301</wp:posOffset>
            </wp:positionV>
            <wp:extent cx="1511300" cy="381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。</w:t>
      </w:r>
    </w:p>
    <w:p>
      <w:pPr>
        <w:pStyle w:val="ListParagraph"/>
        <w:numPr>
          <w:ilvl w:val="0"/>
          <w:numId w:val="6"/>
        </w:numPr>
        <w:tabs>
          <w:tab w:val="left" w:pos="3962"/>
          <w:tab w:val="left" w:pos="12634"/>
          <w:tab w:val="left" w:pos="14982"/>
        </w:tabs>
        <w:spacing w:before="241" w:after="0" w:line="240" w:lineRule="auto"/>
        <w:ind w:left="3961" w:right="0" w:hanging="902"/>
        <w:jc w:val="left"/>
        <w:rPr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417322</wp:posOffset>
            </wp:positionV>
            <wp:extent cx="1397000" cy="38100"/>
            <wp:effectExtent l="0" t="0" r="0" b="0"/>
            <wp:wrapNone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417322</wp:posOffset>
            </wp:positionV>
            <wp:extent cx="1397000" cy="381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③⑦都是属于</w:t>
      </w:r>
      <w:r>
        <w:rPr>
          <w:spacing w:val="-90"/>
          <w:sz w:val="36"/>
        </w:rPr>
        <w:t xml:space="preserve"> </w:t>
      </w:r>
      <w:r>
        <w:rPr>
          <w:sz w:val="36"/>
        </w:rPr>
        <w:t>AABC</w:t>
      </w:r>
      <w:r>
        <w:rPr>
          <w:spacing w:val="-90"/>
          <w:sz w:val="36"/>
        </w:rPr>
        <w:t xml:space="preserve"> </w:t>
      </w:r>
      <w:r>
        <w:rPr>
          <w:sz w:val="36"/>
        </w:rPr>
        <w:t>式的词</w:t>
      </w:r>
      <w:r>
        <w:rPr>
          <w:spacing w:val="-170"/>
          <w:sz w:val="36"/>
        </w:rPr>
        <w:t>，</w:t>
      </w:r>
      <w:r>
        <w:rPr>
          <w:sz w:val="36"/>
        </w:rPr>
        <w:t>我能再写两个：</w:t>
        <w:tab/>
        <w:t>、</w:t>
        <w:tab/>
        <w:t>。</w:t>
      </w:r>
    </w:p>
    <w:p>
      <w:pPr>
        <w:pStyle w:val="BodyText"/>
        <w:tabs>
          <w:tab w:val="left" w:pos="5761"/>
          <w:tab w:val="left" w:pos="8461"/>
          <w:tab w:val="left" w:pos="8749"/>
          <w:tab w:val="left" w:pos="9902"/>
        </w:tabs>
        <w:spacing w:before="241" w:line="364" w:lineRule="auto"/>
        <w:ind w:left="2700" w:right="2699" w:firstLine="539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860552</wp:posOffset>
            </wp:positionV>
            <wp:extent cx="1511300" cy="38100"/>
            <wp:effectExtent l="0" t="0" r="0" b="0"/>
            <wp:wrapNone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860552</wp:posOffset>
            </wp:positionV>
            <wp:extent cx="1511300" cy="38100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spacing w:val="72"/>
        </w:rPr>
        <w:t xml:space="preserve"> </w:t>
      </w:r>
      <w:r>
        <w:t>4</w:t>
      </w:r>
      <w:r>
        <w:rPr>
          <w:spacing w:val="72"/>
        </w:rPr>
        <w:t xml:space="preserve"> </w:t>
      </w:r>
      <w:r>
        <w:t>）</w:t>
      </w:r>
      <w:r>
        <w:rPr>
          <w:spacing w:val="72"/>
        </w:rPr>
        <w:t xml:space="preserve"> </w:t>
      </w:r>
      <w:r>
        <w:t>④</w:t>
      </w:r>
      <w:r>
        <w:rPr>
          <w:spacing w:val="72"/>
        </w:rPr>
        <w:t xml:space="preserve"> </w:t>
      </w:r>
      <w:r>
        <w:t>⑧</w:t>
      </w:r>
      <w:r>
        <w:rPr>
          <w:spacing w:val="72"/>
        </w:rPr>
        <w:t xml:space="preserve"> </w:t>
      </w:r>
      <w:r>
        <w:t>都</w:t>
      </w:r>
      <w:r>
        <w:rPr>
          <w:spacing w:val="72"/>
        </w:rPr>
        <w:t xml:space="preserve"> </w:t>
      </w:r>
      <w:r>
        <w:t>是</w:t>
      </w:r>
      <w:r>
        <w:rPr>
          <w:spacing w:val="72"/>
        </w:rPr>
        <w:t xml:space="preserve"> </w:t>
      </w:r>
      <w:r>
        <w:t>属</w:t>
      </w:r>
      <w:r>
        <w:rPr>
          <w:spacing w:val="72"/>
        </w:rPr>
        <w:t xml:space="preserve"> </w:t>
      </w:r>
      <w:r>
        <w:t>于</w:t>
        <w:tab/>
        <w:tab/>
        <w:t>ABAC</w:t>
        <w:tab/>
        <w:t>式</w:t>
      </w:r>
      <w:r>
        <w:rPr>
          <w:spacing w:val="71"/>
        </w:rPr>
        <w:t xml:space="preserve"> </w:t>
      </w:r>
      <w:r>
        <w:t>的</w:t>
      </w:r>
      <w:r>
        <w:rPr>
          <w:spacing w:val="72"/>
        </w:rPr>
        <w:t xml:space="preserve"> </w:t>
      </w:r>
      <w:r>
        <w:t>词</w:t>
      </w:r>
      <w:r>
        <w:rPr>
          <w:spacing w:val="72"/>
        </w:rPr>
        <w:t xml:space="preserve"> </w:t>
      </w:r>
      <w:r>
        <w:t>，</w:t>
      </w:r>
      <w:r>
        <w:rPr>
          <w:spacing w:val="72"/>
        </w:rPr>
        <w:t xml:space="preserve"> </w:t>
      </w:r>
      <w:r>
        <w:t>我</w:t>
      </w:r>
      <w:r>
        <w:rPr>
          <w:spacing w:val="72"/>
        </w:rPr>
        <w:t xml:space="preserve"> </w:t>
      </w:r>
      <w:r>
        <w:t>能</w:t>
      </w:r>
      <w:r>
        <w:rPr>
          <w:spacing w:val="72"/>
        </w:rPr>
        <w:t xml:space="preserve"> </w:t>
      </w:r>
      <w:r>
        <w:t>再</w:t>
      </w:r>
      <w:r>
        <w:rPr>
          <w:spacing w:val="72"/>
        </w:rPr>
        <w:t xml:space="preserve"> </w:t>
      </w:r>
      <w:r>
        <w:t>写</w:t>
      </w:r>
      <w:r>
        <w:rPr>
          <w:spacing w:val="72"/>
        </w:rPr>
        <w:t xml:space="preserve"> </w:t>
      </w:r>
      <w:r>
        <w:rPr>
          <w:spacing w:val="-17"/>
        </w:rPr>
        <w:t>两</w:t>
      </w:r>
      <w:r>
        <w:t>个：</w:t>
        <w:tab/>
        <w:t>、</w:t>
        <w:tab/>
        <w:t>。</w:t>
      </w:r>
    </w:p>
    <w:p>
      <w:pPr>
        <w:pStyle w:val="ListParagraph"/>
        <w:numPr>
          <w:ilvl w:val="0"/>
          <w:numId w:val="7"/>
        </w:numPr>
        <w:tabs>
          <w:tab w:val="left" w:pos="3062"/>
        </w:tabs>
        <w:spacing w:before="2" w:after="0" w:line="240" w:lineRule="auto"/>
        <w:ind w:left="3061" w:right="0" w:hanging="362"/>
        <w:jc w:val="left"/>
        <w:rPr>
          <w:sz w:val="36"/>
        </w:rPr>
      </w:pPr>
      <w:r>
        <w:rPr>
          <w:spacing w:val="-25"/>
          <w:sz w:val="36"/>
        </w:rPr>
        <w:t>判断下面的句子，是比喻句的打“√”，不是的打“×”。</w:t>
      </w:r>
      <w:r>
        <w:rPr>
          <w:spacing w:val="1"/>
          <w:sz w:val="36"/>
        </w:rPr>
        <w:t>（</w:t>
      </w:r>
      <w:r>
        <w:rPr>
          <w:sz w:val="36"/>
        </w:rPr>
        <w:t>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before="10"/>
        <w:rPr>
          <w:sz w:val="22"/>
        </w:rPr>
      </w:pPr>
    </w:p>
    <w:tbl>
      <w:tblPr>
        <w:tblStyle w:val="TableNormal1"/>
        <w:tblW w:w="0" w:type="auto"/>
        <w:jc w:val="left"/>
        <w:tblInd w:w="30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01"/>
        <w:gridCol w:w="811"/>
        <w:gridCol w:w="770"/>
      </w:tblGrid>
      <w:tr>
        <w:tblPrEx>
          <w:tblW w:w="0" w:type="auto"/>
          <w:jc w:val="left"/>
          <w:tblInd w:w="30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040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（1）我的角多么精美别致，好像两束美丽的珊瑚！</w:t>
            </w:r>
          </w:p>
        </w:tc>
        <w:tc>
          <w:tcPr>
            <w:tcW w:w="811" w:type="dxa"/>
          </w:tcPr>
          <w:p>
            <w:pPr>
              <w:pStyle w:val="TableParagraph"/>
              <w:spacing w:line="411" w:lineRule="exact"/>
              <w:ind w:left="9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040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（2）它们一路上像生了气似的，不停舞动着前面那双细长的脚。</w:t>
            </w:r>
          </w:p>
        </w:tc>
        <w:tc>
          <w:tcPr>
            <w:tcW w:w="811" w:type="dxa"/>
          </w:tcPr>
          <w:p>
            <w:pPr>
              <w:pStyle w:val="TableParagraph"/>
              <w:spacing w:before="120"/>
              <w:ind w:left="9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120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1040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（3）那些蜜蜂四面飞散，好像在寻找回家的方向。</w:t>
            </w:r>
          </w:p>
        </w:tc>
        <w:tc>
          <w:tcPr>
            <w:tcW w:w="811" w:type="dxa"/>
          </w:tcPr>
          <w:p>
            <w:pPr>
              <w:pStyle w:val="TableParagraph"/>
              <w:spacing w:before="120"/>
              <w:ind w:left="9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120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10401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（4）大家都说我长得很像姑姑。</w:t>
            </w:r>
          </w:p>
        </w:tc>
        <w:tc>
          <w:tcPr>
            <w:tcW w:w="811" w:type="dxa"/>
          </w:tcPr>
          <w:p>
            <w:pPr>
              <w:pStyle w:val="TableParagraph"/>
              <w:spacing w:before="120"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770" w:type="dxa"/>
          </w:tcPr>
          <w:p>
            <w:pPr>
              <w:pStyle w:val="TableParagraph"/>
              <w:spacing w:before="120"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ListParagraph"/>
        <w:numPr>
          <w:ilvl w:val="0"/>
          <w:numId w:val="7"/>
        </w:numPr>
        <w:tabs>
          <w:tab w:val="left" w:pos="3062"/>
        </w:tabs>
        <w:spacing w:before="291" w:after="0" w:line="240" w:lineRule="auto"/>
        <w:ind w:left="3061" w:right="0" w:hanging="362"/>
        <w:jc w:val="left"/>
        <w:rPr>
          <w:sz w:val="36"/>
        </w:rPr>
      </w:pPr>
      <w:r>
        <w:rPr>
          <w:spacing w:val="-45"/>
          <w:sz w:val="36"/>
        </w:rPr>
        <w:t>连一连。</w:t>
      </w:r>
      <w:r>
        <w:rPr>
          <w:sz w:val="36"/>
        </w:rPr>
        <w:t>（5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spacing w:before="9" w:after="1"/>
        <w:rPr>
          <w:sz w:val="22"/>
        </w:rPr>
      </w:pPr>
    </w:p>
    <w:tbl>
      <w:tblPr>
        <w:tblStyle w:val="TableNormal1"/>
        <w:tblW w:w="0" w:type="auto"/>
        <w:jc w:val="left"/>
        <w:tblInd w:w="30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1"/>
        <w:gridCol w:w="4501"/>
        <w:gridCol w:w="2120"/>
      </w:tblGrid>
      <w:tr>
        <w:tblPrEx>
          <w:tblW w:w="0" w:type="auto"/>
          <w:jc w:val="left"/>
          <w:tblInd w:w="30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356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梅子黄时日日晴</w:t>
            </w:r>
          </w:p>
        </w:tc>
        <w:tc>
          <w:tcPr>
            <w:tcW w:w="4501" w:type="dxa"/>
          </w:tcPr>
          <w:p>
            <w:pPr>
              <w:pStyle w:val="TableParagraph"/>
              <w:spacing w:line="411" w:lineRule="exact"/>
              <w:ind w:right="990"/>
              <w:jc w:val="right"/>
              <w:rPr>
                <w:sz w:val="36"/>
              </w:rPr>
            </w:pPr>
            <w:r>
              <w:rPr>
                <w:sz w:val="36"/>
              </w:rPr>
              <w:t>正是河豚欲上时</w:t>
            </w:r>
          </w:p>
        </w:tc>
        <w:tc>
          <w:tcPr>
            <w:tcW w:w="2120" w:type="dxa"/>
          </w:tcPr>
          <w:p>
            <w:pPr>
              <w:pStyle w:val="TableParagraph"/>
              <w:spacing w:line="411" w:lineRule="exact"/>
              <w:ind w:left="989"/>
              <w:rPr>
                <w:sz w:val="36"/>
              </w:rPr>
            </w:pPr>
            <w:r>
              <w:rPr>
                <w:sz w:val="36"/>
              </w:rPr>
              <w:t>白居易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56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千门万户曈曈日</w:t>
            </w:r>
          </w:p>
        </w:tc>
        <w:tc>
          <w:tcPr>
            <w:tcW w:w="4501" w:type="dxa"/>
          </w:tcPr>
          <w:p>
            <w:pPr>
              <w:pStyle w:val="TableParagraph"/>
              <w:spacing w:before="120"/>
              <w:ind w:right="990"/>
              <w:jc w:val="right"/>
              <w:rPr>
                <w:sz w:val="36"/>
              </w:rPr>
            </w:pPr>
            <w:r>
              <w:rPr>
                <w:sz w:val="36"/>
              </w:rPr>
              <w:t>春来江水绿如蓝</w:t>
            </w:r>
          </w:p>
        </w:tc>
        <w:tc>
          <w:tcPr>
            <w:tcW w:w="2120" w:type="dxa"/>
          </w:tcPr>
          <w:p>
            <w:pPr>
              <w:pStyle w:val="TableParagraph"/>
              <w:spacing w:before="120"/>
              <w:ind w:left="989"/>
              <w:rPr>
                <w:sz w:val="36"/>
              </w:rPr>
            </w:pPr>
            <w:r>
              <w:rPr>
                <w:sz w:val="36"/>
              </w:rPr>
              <w:t>王安石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56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独怜幽草涧边生</w:t>
            </w:r>
          </w:p>
        </w:tc>
        <w:tc>
          <w:tcPr>
            <w:tcW w:w="4501" w:type="dxa"/>
          </w:tcPr>
          <w:p>
            <w:pPr>
              <w:pStyle w:val="TableParagraph"/>
              <w:spacing w:before="120"/>
              <w:ind w:right="990"/>
              <w:jc w:val="right"/>
              <w:rPr>
                <w:sz w:val="36"/>
              </w:rPr>
            </w:pPr>
            <w:r>
              <w:rPr>
                <w:sz w:val="36"/>
              </w:rPr>
              <w:t>总把新桃换旧符</w:t>
            </w:r>
          </w:p>
        </w:tc>
        <w:tc>
          <w:tcPr>
            <w:tcW w:w="2120" w:type="dxa"/>
          </w:tcPr>
          <w:p>
            <w:pPr>
              <w:pStyle w:val="TableParagraph"/>
              <w:spacing w:before="120"/>
              <w:ind w:left="989"/>
              <w:rPr>
                <w:sz w:val="36"/>
              </w:rPr>
            </w:pPr>
            <w:r>
              <w:rPr>
                <w:sz w:val="36"/>
              </w:rPr>
              <w:t>韦应物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56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日出江花红胜火</w:t>
            </w:r>
          </w:p>
        </w:tc>
        <w:tc>
          <w:tcPr>
            <w:tcW w:w="4501" w:type="dxa"/>
          </w:tcPr>
          <w:p>
            <w:pPr>
              <w:pStyle w:val="TableParagraph"/>
              <w:spacing w:before="120"/>
              <w:ind w:right="990"/>
              <w:jc w:val="right"/>
              <w:rPr>
                <w:sz w:val="36"/>
              </w:rPr>
            </w:pPr>
            <w:r>
              <w:rPr>
                <w:sz w:val="36"/>
              </w:rPr>
              <w:t>小溪泛尽却山行</w:t>
            </w:r>
          </w:p>
        </w:tc>
        <w:tc>
          <w:tcPr>
            <w:tcW w:w="2120" w:type="dxa"/>
          </w:tcPr>
          <w:p>
            <w:pPr>
              <w:pStyle w:val="TableParagraph"/>
              <w:spacing w:before="120"/>
              <w:ind w:left="989"/>
              <w:rPr>
                <w:sz w:val="36"/>
              </w:rPr>
            </w:pPr>
            <w:r>
              <w:rPr>
                <w:sz w:val="36"/>
              </w:rPr>
              <w:t>苏轼</w:t>
            </w:r>
          </w:p>
        </w:tc>
      </w:tr>
      <w:tr>
        <w:tblPrEx>
          <w:tblW w:w="0" w:type="auto"/>
          <w:jc w:val="left"/>
          <w:tblInd w:w="30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3561" w:type="dxa"/>
          </w:tcPr>
          <w:p>
            <w:pPr>
              <w:pStyle w:val="TableParagraph"/>
              <w:spacing w:before="12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萎蒿满地芦芽短</w:t>
            </w:r>
          </w:p>
        </w:tc>
        <w:tc>
          <w:tcPr>
            <w:tcW w:w="4501" w:type="dxa"/>
          </w:tcPr>
          <w:p>
            <w:pPr>
              <w:pStyle w:val="TableParagraph"/>
              <w:spacing w:before="120" w:line="391" w:lineRule="exact"/>
              <w:ind w:right="990"/>
              <w:jc w:val="right"/>
              <w:rPr>
                <w:sz w:val="36"/>
              </w:rPr>
            </w:pPr>
            <w:r>
              <w:rPr>
                <w:sz w:val="36"/>
              </w:rPr>
              <w:t>上有黄鹂深树鸣</w:t>
            </w:r>
          </w:p>
        </w:tc>
        <w:tc>
          <w:tcPr>
            <w:tcW w:w="2120" w:type="dxa"/>
          </w:tcPr>
          <w:p>
            <w:pPr>
              <w:pStyle w:val="TableParagraph"/>
              <w:spacing w:before="120" w:line="391" w:lineRule="exact"/>
              <w:ind w:left="989"/>
              <w:rPr>
                <w:sz w:val="36"/>
              </w:rPr>
            </w:pPr>
            <w:r>
              <w:rPr>
                <w:sz w:val="36"/>
              </w:rPr>
              <w:t>曾几</w:t>
            </w:r>
          </w:p>
        </w:tc>
      </w:tr>
    </w:tbl>
    <w:p>
      <w:pPr>
        <w:pStyle w:val="ListParagraph"/>
        <w:numPr>
          <w:ilvl w:val="0"/>
          <w:numId w:val="7"/>
        </w:numPr>
        <w:tabs>
          <w:tab w:val="left" w:pos="3062"/>
        </w:tabs>
        <w:spacing w:before="291" w:after="0" w:line="240" w:lineRule="auto"/>
        <w:ind w:left="3061" w:right="0" w:hanging="362"/>
        <w:jc w:val="left"/>
        <w:rPr>
          <w:sz w:val="36"/>
        </w:rPr>
      </w:pPr>
      <w:r>
        <w:rPr>
          <w:spacing w:val="-26"/>
          <w:sz w:val="36"/>
        </w:rPr>
        <w:t>按要求写句子。</w:t>
      </w:r>
      <w:r>
        <w:rPr>
          <w:sz w:val="36"/>
        </w:rPr>
        <w:t>（10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5"/>
        </w:numPr>
        <w:tabs>
          <w:tab w:val="left" w:pos="3962"/>
        </w:tabs>
        <w:spacing w:before="241" w:after="0" w:line="240" w:lineRule="auto"/>
        <w:ind w:left="3961" w:right="0" w:hanging="902"/>
        <w:jc w:val="left"/>
        <w:rPr>
          <w:sz w:val="36"/>
        </w:rPr>
      </w:pPr>
      <w:r>
        <w:rPr>
          <w:spacing w:val="-10"/>
          <w:sz w:val="36"/>
        </w:rPr>
        <w:t>飞倦了的燕子闲散地在纤细的电线上休憩。</w:t>
      </w:r>
      <w:r>
        <w:rPr>
          <w:sz w:val="36"/>
        </w:rPr>
        <w:t>（缩句）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246014</wp:posOffset>
            </wp:positionV>
            <wp:extent cx="7119556" cy="38004"/>
            <wp:effectExtent l="0" t="0" r="0" b="0"/>
            <wp:wrapTopAndBottom/>
            <wp:docPr id="3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5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"/>
        </w:numPr>
        <w:tabs>
          <w:tab w:val="left" w:pos="3962"/>
        </w:tabs>
        <w:spacing w:before="210" w:after="0" w:line="240" w:lineRule="auto"/>
        <w:ind w:left="3961" w:right="0" w:hanging="902"/>
        <w:jc w:val="left"/>
        <w:rPr>
          <w:sz w:val="36"/>
        </w:rPr>
      </w:pPr>
      <w:r>
        <w:rPr>
          <w:spacing w:val="-18"/>
          <w:sz w:val="36"/>
        </w:rPr>
        <w:t>我把蜜蜂放在纸袋里。</w:t>
      </w:r>
      <w:r>
        <w:rPr>
          <w:sz w:val="36"/>
        </w:rPr>
        <w:t>（改为被字句）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246792</wp:posOffset>
            </wp:positionV>
            <wp:extent cx="7119556" cy="38004"/>
            <wp:effectExtent l="0" t="0" r="0" b="0"/>
            <wp:wrapTopAndBottom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5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"/>
        </w:numPr>
        <w:tabs>
          <w:tab w:val="left" w:pos="3962"/>
        </w:tabs>
        <w:spacing w:before="210" w:after="0" w:line="240" w:lineRule="auto"/>
        <w:ind w:left="3961" w:right="0" w:hanging="902"/>
        <w:jc w:val="left"/>
        <w:rPr>
          <w:sz w:val="36"/>
        </w:rPr>
      </w:pPr>
      <w:r>
        <w:rPr>
          <w:spacing w:val="-13"/>
          <w:sz w:val="36"/>
        </w:rPr>
        <w:t>花园里开满了五颜六色的红花。</w:t>
      </w:r>
      <w:r>
        <w:rPr>
          <w:sz w:val="36"/>
        </w:rPr>
        <w:t>（修改病句）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253142</wp:posOffset>
            </wp:positionV>
            <wp:extent cx="7119556" cy="38004"/>
            <wp:effectExtent l="0" t="0" r="0" b="0"/>
            <wp:wrapTopAndBottom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5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"/>
        </w:numPr>
        <w:tabs>
          <w:tab w:val="left" w:pos="3962"/>
        </w:tabs>
        <w:spacing w:before="80" w:after="0" w:line="240" w:lineRule="auto"/>
        <w:ind w:left="3961" w:right="0" w:hanging="902"/>
        <w:jc w:val="left"/>
        <w:rPr>
          <w:sz w:val="36"/>
        </w:rPr>
      </w:pPr>
      <w:r>
        <w:rPr>
          <w:sz w:val="36"/>
        </w:rPr>
        <w:t>这座桥</w:t>
      </w:r>
      <w:r>
        <w:rPr>
          <w:spacing w:val="-252"/>
          <w:sz w:val="36"/>
        </w:rPr>
        <w:t>不</w:t>
      </w:r>
      <w:r>
        <w:rPr>
          <w:rFonts w:ascii="宋体" w:eastAsia="宋体" w:hint="eastAsia"/>
          <w:spacing w:val="-108"/>
          <w:position w:val="-13"/>
          <w:sz w:val="36"/>
        </w:rPr>
        <w:t>．</w:t>
      </w:r>
      <w:r>
        <w:rPr>
          <w:spacing w:val="-252"/>
          <w:sz w:val="36"/>
        </w:rPr>
        <w:t>但</w:t>
      </w:r>
      <w:r>
        <w:rPr>
          <w:rFonts w:ascii="宋体" w:eastAsia="宋体" w:hint="eastAsia"/>
          <w:spacing w:val="-107"/>
          <w:position w:val="-13"/>
          <w:sz w:val="36"/>
        </w:rPr>
        <w:t>．</w:t>
      </w:r>
      <w:r>
        <w:rPr>
          <w:sz w:val="36"/>
        </w:rPr>
        <w:t>坚固，</w:t>
      </w:r>
      <w:r>
        <w:rPr>
          <w:spacing w:val="-252"/>
          <w:sz w:val="36"/>
        </w:rPr>
        <w:t>而</w:t>
      </w:r>
      <w:r>
        <w:rPr>
          <w:rFonts w:ascii="宋体" w:eastAsia="宋体" w:hint="eastAsia"/>
          <w:spacing w:val="-108"/>
          <w:position w:val="-13"/>
          <w:sz w:val="36"/>
        </w:rPr>
        <w:t>．</w:t>
      </w:r>
      <w:r>
        <w:rPr>
          <w:spacing w:val="-252"/>
          <w:sz w:val="36"/>
        </w:rPr>
        <w:t>且</w:t>
      </w:r>
      <w:r>
        <w:rPr>
          <w:rFonts w:ascii="宋体" w:eastAsia="宋体" w:hint="eastAsia"/>
          <w:spacing w:val="-108"/>
          <w:position w:val="-13"/>
          <w:sz w:val="36"/>
        </w:rPr>
        <w:t>．</w:t>
      </w:r>
      <w:r>
        <w:rPr>
          <w:spacing w:val="-60"/>
          <w:sz w:val="36"/>
        </w:rPr>
        <w:t>美观。</w:t>
      </w:r>
      <w:r>
        <w:rPr>
          <w:sz w:val="36"/>
        </w:rPr>
        <w:t>（用加点词造句）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237267</wp:posOffset>
            </wp:positionV>
            <wp:extent cx="7119556" cy="38004"/>
            <wp:effectExtent l="0" t="0" r="0" b="0"/>
            <wp:wrapTopAndBottom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95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2"/>
        </w:rPr>
      </w:pPr>
    </w:p>
    <w:p>
      <w:pPr>
        <w:pStyle w:val="ListParagraph"/>
        <w:numPr>
          <w:ilvl w:val="0"/>
          <w:numId w:val="5"/>
        </w:numPr>
        <w:tabs>
          <w:tab w:val="left" w:pos="3962"/>
        </w:tabs>
        <w:spacing w:before="49" w:after="0" w:line="240" w:lineRule="auto"/>
        <w:ind w:left="3961" w:right="0" w:hanging="3641"/>
        <w:jc w:val="left"/>
        <w:rPr>
          <w:sz w:val="36"/>
        </w:rPr>
      </w:pPr>
      <w:r>
        <w:rPr>
          <w:sz w:val="36"/>
        </w:rPr>
        <w:t>蜻蜓飞过来，告诉我清早飞行的快乐；小鱼在脚下游过，告诉我昨夜做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35"/>
        <w:ind w:left="3060"/>
      </w:pPr>
      <w:r>
        <w:t>的好梦；</w:t>
      </w:r>
    </w:p>
    <w:p>
      <w:pPr>
        <w:pStyle w:val="BodyText"/>
        <w:tabs>
          <w:tab w:val="left" w:pos="11341"/>
        </w:tabs>
        <w:spacing w:before="242" w:line="345" w:lineRule="auto"/>
        <w:ind w:left="7086" w:right="4175" w:hanging="66"/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410336</wp:posOffset>
            </wp:positionV>
            <wp:extent cx="1968500" cy="38100"/>
            <wp:effectExtent l="0" t="0" r="0" b="0"/>
            <wp:wrapNone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410336</wp:posOffset>
            </wp:positionV>
            <wp:extent cx="1968500" cy="38100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,告诉我</w:t>
        <w:tab/>
      </w:r>
      <w:r>
        <w:rPr>
          <w:spacing w:val="-180"/>
        </w:rPr>
        <w:t>。</w:t>
      </w:r>
      <w:r>
        <w:t>（仿写句子</w:t>
      </w:r>
      <w:r>
        <w:rPr>
          <w:spacing w:val="-17"/>
        </w:rPr>
        <w:t xml:space="preserve">） </w:t>
      </w:r>
      <w:r>
        <w:t>二、快乐阅读（25</w:t>
      </w:r>
      <w:r>
        <w:rPr>
          <w:spacing w:val="-90"/>
        </w:rPr>
        <w:t xml:space="preserve"> </w:t>
      </w:r>
      <w:r>
        <w:t>分）</w:t>
      </w:r>
    </w:p>
    <w:p>
      <w:pPr>
        <w:pStyle w:val="ListParagraph"/>
        <w:numPr>
          <w:ilvl w:val="0"/>
          <w:numId w:val="4"/>
        </w:numPr>
        <w:tabs>
          <w:tab w:val="left" w:pos="3062"/>
        </w:tabs>
        <w:spacing w:before="3" w:after="0" w:line="240" w:lineRule="auto"/>
        <w:ind w:left="3061" w:right="0" w:hanging="362"/>
        <w:jc w:val="left"/>
        <w:rPr>
          <w:sz w:val="36"/>
        </w:rPr>
      </w:pPr>
      <w:r>
        <w:rPr>
          <w:spacing w:val="-20"/>
          <w:sz w:val="36"/>
        </w:rPr>
        <w:t>根据课文内容填空。</w:t>
      </w:r>
      <w:r>
        <w:rPr>
          <w:sz w:val="36"/>
        </w:rPr>
        <w:t>（14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3"/>
        </w:numPr>
        <w:tabs>
          <w:tab w:val="left" w:pos="3602"/>
          <w:tab w:val="left" w:pos="7921"/>
          <w:tab w:val="left" w:pos="12601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413512</wp:posOffset>
            </wp:positionV>
            <wp:extent cx="1625600" cy="38100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413512</wp:posOffset>
            </wp:positionV>
            <wp:extent cx="1625600" cy="381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文房四宝：</w:t>
        <w:tab/>
        <w:t>；花中君子：</w:t>
        <w:tab/>
        <w:t>。</w:t>
      </w:r>
    </w:p>
    <w:p>
      <w:pPr>
        <w:pStyle w:val="ListParagraph"/>
        <w:numPr>
          <w:ilvl w:val="0"/>
          <w:numId w:val="3"/>
        </w:numPr>
        <w:tabs>
          <w:tab w:val="left" w:pos="3602"/>
          <w:tab w:val="left" w:pos="8821"/>
          <w:tab w:val="left" w:pos="11521"/>
          <w:tab w:val="left" w:pos="14582"/>
        </w:tabs>
        <w:spacing w:before="241" w:after="0" w:line="240" w:lineRule="auto"/>
        <w:ind w:left="3601" w:right="0" w:hanging="902"/>
        <w:jc w:val="left"/>
        <w:rPr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412241</wp:posOffset>
            </wp:positionV>
            <wp:extent cx="1282700" cy="38100"/>
            <wp:effectExtent l="0" t="0" r="0" b="0"/>
            <wp:wrapNone/>
            <wp:docPr id="5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412241</wp:posOffset>
            </wp:positionV>
            <wp:extent cx="7112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412241</wp:posOffset>
            </wp:positionV>
            <wp:extent cx="15113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课文《蜜蜂》选自《</w:t>
        <w:tab/>
      </w:r>
      <w:r>
        <w:rPr>
          <w:spacing w:val="-180"/>
          <w:sz w:val="36"/>
        </w:rPr>
        <w:t>》</w:t>
      </w:r>
      <w:r>
        <w:rPr>
          <w:sz w:val="36"/>
        </w:rPr>
        <w:t>，作者是</w:t>
        <w:tab/>
        <w:t>国的</w:t>
        <w:tab/>
        <w:t>。</w:t>
      </w:r>
    </w:p>
    <w:p>
      <w:pPr>
        <w:pStyle w:val="ListParagraph"/>
        <w:numPr>
          <w:ilvl w:val="0"/>
          <w:numId w:val="3"/>
        </w:numPr>
        <w:tabs>
          <w:tab w:val="left" w:pos="3602"/>
          <w:tab w:val="left" w:pos="6841"/>
          <w:tab w:val="left" w:pos="12328"/>
          <w:tab w:val="left" w:pos="13682"/>
        </w:tabs>
        <w:spacing w:before="240" w:after="0" w:line="364" w:lineRule="auto"/>
        <w:ind w:left="3420" w:right="2695" w:hanging="720"/>
        <w:jc w:val="left"/>
        <w:rPr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410337</wp:posOffset>
            </wp:positionV>
            <wp:extent cx="1054100" cy="38100"/>
            <wp:effectExtent l="0" t="0" r="0" b="0"/>
            <wp:wrapNone/>
            <wp:docPr id="5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854837</wp:posOffset>
            </wp:positionV>
            <wp:extent cx="1282700" cy="38100"/>
            <wp:effectExtent l="0" t="0" r="0" b="0"/>
            <wp:wrapNone/>
            <wp:docPr id="6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854837</wp:posOffset>
            </wp:positionV>
            <wp:extent cx="1625600" cy="381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通过学习</w:t>
      </w:r>
      <w:r>
        <w:rPr>
          <w:spacing w:val="-47"/>
          <w:sz w:val="36"/>
        </w:rPr>
        <w:t>，</w:t>
      </w:r>
      <w:r>
        <w:rPr>
          <w:sz w:val="36"/>
        </w:rPr>
        <w:t>我们知道了发明造纸术的是东汉的</w:t>
        <w:tab/>
      </w:r>
      <w:r>
        <w:rPr>
          <w:spacing w:val="-47"/>
          <w:sz w:val="36"/>
        </w:rPr>
        <w:t>；</w:t>
      </w:r>
      <w:r>
        <w:rPr>
          <w:sz w:val="36"/>
        </w:rPr>
        <w:t>设计并修建了</w:t>
      </w:r>
      <w:r>
        <w:rPr>
          <w:spacing w:val="-17"/>
          <w:sz w:val="36"/>
        </w:rPr>
        <w:t>赵</w:t>
      </w:r>
      <w:r>
        <w:rPr>
          <w:sz w:val="36"/>
        </w:rPr>
        <w:t>州桥的是</w:t>
        <w:tab/>
        <w:t>；画出《清明上河图》的是</w:t>
        <w:tab/>
        <w:tab/>
        <w:t>。</w:t>
      </w:r>
    </w:p>
    <w:p>
      <w:pPr>
        <w:pStyle w:val="ListParagraph"/>
        <w:numPr>
          <w:ilvl w:val="0"/>
          <w:numId w:val="3"/>
        </w:numPr>
        <w:tabs>
          <w:tab w:val="left" w:pos="3602"/>
          <w:tab w:val="left" w:pos="7381"/>
          <w:tab w:val="left" w:pos="11161"/>
          <w:tab w:val="left" w:pos="11881"/>
        </w:tabs>
        <w:spacing w:before="3" w:after="0" w:line="364" w:lineRule="auto"/>
        <w:ind w:left="3420" w:right="2522" w:hanging="720"/>
        <w:jc w:val="left"/>
        <w:rPr>
          <w:sz w:val="36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1158494</wp:posOffset>
            </wp:positionV>
            <wp:extent cx="2311400" cy="38100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1158494</wp:posOffset>
            </wp:positionV>
            <wp:extent cx="2197100" cy="38100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1602994</wp:posOffset>
            </wp:positionV>
            <wp:extent cx="2197100" cy="38100"/>
            <wp:effectExtent l="0" t="0" r="0" b="0"/>
            <wp:wrapNone/>
            <wp:docPr id="6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1602994</wp:posOffset>
            </wp:positionV>
            <wp:extent cx="939800" cy="38100"/>
            <wp:effectExtent l="0" t="0" r="0" b="0"/>
            <wp:wrapNone/>
            <wp:docPr id="7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我国有很多传统节日</w:t>
      </w:r>
      <w:r>
        <w:rPr>
          <w:spacing w:val="-72"/>
          <w:sz w:val="36"/>
        </w:rPr>
        <w:t>，</w:t>
      </w:r>
      <w:r>
        <w:rPr>
          <w:sz w:val="36"/>
        </w:rPr>
        <w:t>这些节日都有着深厚的文化内涵和独特的习俗风情</w:t>
      </w:r>
      <w:r>
        <w:rPr>
          <w:spacing w:val="-18"/>
          <w:sz w:val="36"/>
        </w:rPr>
        <w:t xml:space="preserve">。 </w:t>
      </w:r>
      <w:r>
        <w:rPr>
          <w:sz w:val="36"/>
        </w:rPr>
        <w:t>我 们 学 过 杜 牧 的 关 于 清 明 节 的 古 诗 ， 后 两 句      是 “</w:t>
        <w:tab/>
        <w:t>？</w:t>
        <w:tab/>
      </w:r>
      <w:r>
        <w:rPr>
          <w:spacing w:val="-161"/>
          <w:sz w:val="36"/>
        </w:rPr>
        <w:t>”；</w:t>
      </w:r>
      <w:r>
        <w:rPr>
          <w:sz w:val="36"/>
        </w:rPr>
        <w:t>我们还学过王维的关于重阳节的古诗，诗的前两句是“</w:t>
        <w:tab/>
        <w:tab/>
        <w:t>，</w:t>
      </w:r>
    </w:p>
    <w:p>
      <w:pPr>
        <w:pStyle w:val="BodyText"/>
        <w:tabs>
          <w:tab w:val="left" w:pos="14435"/>
        </w:tabs>
        <w:spacing w:before="4"/>
        <w:ind w:left="5941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709548</wp:posOffset>
            </wp:positionV>
            <wp:extent cx="368300" cy="38100"/>
            <wp:effectExtent l="0" t="0" r="0" b="0"/>
            <wp:wrapNone/>
            <wp:docPr id="7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0"/>
        </w:rPr>
        <w:t>”</w:t>
      </w:r>
      <w:r>
        <w:t>。除此之外，我知道的传统节日还有</w:t>
        <w:tab/>
        <w:t>，节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2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238759</wp:posOffset>
            </wp:positionV>
            <wp:extent cx="1270" cy="1270"/>
            <wp:effectExtent l="0" t="0" r="0" b="0"/>
            <wp:wrapTopAndBottom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238759</wp:posOffset>
            </wp:positionV>
            <wp:extent cx="1270" cy="1270"/>
            <wp:effectExtent l="0" t="0" r="0" b="0"/>
            <wp:wrapTopAndBottom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13797" w:lineRule="exact"/>
        <w:ind w:left="3420"/>
        <w:sectPr>
          <w:type w:val="nextPage"/>
          <w:pgSz w:w="17860" w:h="25260"/>
          <w:pgMar w:top="1920" w:right="0" w:bottom="280" w:left="0" w:header="708" w:footer="708"/>
          <w:pgNumType w:start="9"/>
          <w:cols w:space="708"/>
          <w:titlePg w:val="0"/>
        </w:sectPr>
      </w:pPr>
      <w:r>
        <w:t>日习俗有</w:t>
      </w:r>
    </w:p>
    <w:p>
      <w:pPr>
        <w:pStyle w:val="BodyText"/>
        <w:spacing w:line="13095" w:lineRule="exact"/>
        <w:ind w:left="5941"/>
        <w:sectPr>
          <w:type w:val="nextPage"/>
          <w:pgSz w:w="17860" w:h="25260"/>
          <w:pgMar w:top="1920" w:right="0" w:bottom="280" w:left="0" w:header="708" w:footer="708"/>
          <w:pgNumType w:start="10"/>
          <w:cols w:space="708"/>
          <w:titlePg w:val="0"/>
        </w:sect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8296750</wp:posOffset>
            </wp:positionV>
            <wp:extent cx="1270" cy="1270"/>
            <wp:effectExtent l="0" t="0" r="0" b="0"/>
            <wp:wrapNone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8296750</wp:posOffset>
            </wp:positionV>
            <wp:extent cx="1270" cy="1270"/>
            <wp:effectExtent l="0" t="0" r="0" b="0"/>
            <wp:wrapNone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。</w:t>
      </w:r>
    </w:p>
    <w:p>
      <w:pPr>
        <w:pStyle w:val="ListParagraph"/>
        <w:numPr>
          <w:ilvl w:val="0"/>
          <w:numId w:val="4"/>
        </w:numPr>
        <w:tabs>
          <w:tab w:val="left" w:pos="3062"/>
        </w:tabs>
        <w:spacing w:before="0" w:after="0" w:line="26252" w:lineRule="exact"/>
        <w:ind w:left="3061" w:right="0" w:hanging="362"/>
        <w:jc w:val="left"/>
        <w:rPr>
          <w:sz w:val="36"/>
        </w:rPr>
      </w:pPr>
      <w:r>
        <w:rPr>
          <w:spacing w:val="-15"/>
          <w:sz w:val="36"/>
        </w:rPr>
        <w:t>阅读短文，并按要求作答。</w:t>
      </w:r>
      <w:r>
        <w:rPr>
          <w:sz w:val="36"/>
        </w:rPr>
        <w:t>（11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https://d.book118.com/427155002104006052</w:t>
        </w:r>
      </w:hyperlink>
    </w:p>
    <w:p>
      <w:pPr>
        <w:pStyle w:val="ListParagraph"/>
        <w:numPr>
          <w:ilvl w:val="0"/>
          <w:numId w:val="4"/>
        </w:numPr>
        <w:tabs>
          <w:tab w:val="left" w:pos="3062"/>
        </w:tabs>
        <w:spacing w:before="0" w:after="0" w:line="26252" w:lineRule="exact"/>
        <w:ind w:left="3061" w:right="0" w:hanging="362"/>
        <w:jc w:val="left"/>
        <w:rPr>
          <w:sz w:val="36"/>
        </w:rPr>
      </w:pPr>
    </w:p>
    <w:sectPr>
      <w:type w:val="nextPage"/>
      <w:pgSz w:w="17860" w:h="25260"/>
      <w:pgMar w:top="1920" w:right="0" w:bottom="280" w:left="0" w:header="708" w:footer="708"/>
      <w:pgNumType w:start="11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4EF7"/>
    <w:multiLevelType w:val="hybridMultilevel"/>
    <w:tmpl w:val="00000000"/>
    <w:lvl w:ilvl="0">
      <w:start w:val="3"/>
      <w:numFmt w:val="decimal"/>
      <w:lvlText w:val="%1."/>
      <w:lvlJc w:val="left"/>
      <w:pPr>
        <w:ind w:left="2700" w:hanging="361"/>
        <w:jc w:val="left"/>
      </w:pPr>
      <w:rPr>
        <w:rFonts w:ascii="黑体" w:eastAsia="黑体" w:hAnsi="黑体" w:cs="黑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">
    <w:nsid w:val="02BEEE66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2">
    <w:nsid w:val="09B091AE"/>
    <w:multiLevelType w:val="hybridMultilevel"/>
    <w:tmpl w:val="00000000"/>
    <w:lvl w:ilvl="0">
      <w:start w:val="2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3">
    <w:nsid w:val="1081EDD6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901"/>
        <w:jc w:val="left"/>
      </w:pPr>
      <w:rPr>
        <w:rFonts w:ascii="黑体" w:eastAsia="黑体" w:hAnsi="黑体" w:cs="黑体" w:hint="default"/>
        <w:spacing w:val="-166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901"/>
      </w:pPr>
      <w:rPr>
        <w:rFonts w:hint="default"/>
      </w:rPr>
    </w:lvl>
  </w:abstractNum>
  <w:abstractNum w:abstractNumId="4">
    <w:nsid w:val="1098F269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8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361"/>
      </w:pPr>
      <w:rPr>
        <w:rFonts w:hint="default"/>
      </w:rPr>
    </w:lvl>
  </w:abstractNum>
  <w:abstractNum w:abstractNumId="5">
    <w:nsid w:val="14A38C62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6">
    <w:nsid w:val="16039CB5"/>
    <w:multiLevelType w:val="hybridMultilevel"/>
    <w:tmpl w:val="00000000"/>
    <w:lvl w:ilvl="0">
      <w:start w:val="4"/>
      <w:numFmt w:val="decimal"/>
      <w:lvlText w:val="（%1）"/>
      <w:lvlJc w:val="left"/>
      <w:pPr>
        <w:ind w:left="3690" w:hanging="909"/>
        <w:jc w:val="right"/>
      </w:pPr>
      <w:rPr>
        <w:rFonts w:ascii="黑体" w:eastAsia="黑体" w:hAnsi="黑体" w:cs="黑体" w:hint="default"/>
        <w:color w:val="FF0000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00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3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6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9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93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6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9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3" w:hanging="909"/>
      </w:pPr>
      <w:rPr>
        <w:rFonts w:hint="default"/>
      </w:rPr>
    </w:lvl>
  </w:abstractNum>
  <w:abstractNum w:abstractNumId="7">
    <w:nsid w:val="18B2242C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8">
    <w:nsid w:val="1C27F246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901"/>
      </w:pPr>
      <w:rPr>
        <w:rFonts w:hint="default"/>
      </w:rPr>
    </w:lvl>
  </w:abstractNum>
  <w:abstractNum w:abstractNumId="9">
    <w:nsid w:val="1D9A2014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0">
    <w:nsid w:val="1E273CE2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1">
    <w:nsid w:val="251F27AB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12">
    <w:nsid w:val="2DA6997C"/>
    <w:multiLevelType w:val="hybridMultilevel"/>
    <w:tmpl w:val="00000000"/>
    <w:lvl w:ilvl="0">
      <w:start w:val="3"/>
      <w:numFmt w:val="decimal"/>
      <w:lvlText w:val="%1."/>
      <w:lvlJc w:val="left"/>
      <w:pPr>
        <w:ind w:left="3168" w:hanging="468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1"/>
      <w:numFmt w:val="decimal"/>
      <w:lvlText w:val="（%2）"/>
      <w:lvlJc w:val="left"/>
      <w:pPr>
        <w:ind w:left="3961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50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901"/>
      </w:pPr>
      <w:rPr>
        <w:rFonts w:hint="default"/>
      </w:rPr>
    </w:lvl>
  </w:abstractNum>
  <w:abstractNum w:abstractNumId="13">
    <w:nsid w:val="47A260DB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4">
    <w:nsid w:val="47B469AE"/>
    <w:multiLevelType w:val="hybridMultilevel"/>
    <w:tmpl w:val="00000000"/>
    <w:lvl w:ilvl="0">
      <w:start w:val="7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15">
    <w:nsid w:val="53FC8318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4321" w:hanging="901"/>
        <w:jc w:val="left"/>
      </w:pPr>
      <w:rPr>
        <w:rFonts w:ascii="黑体" w:eastAsia="黑体" w:hAnsi="黑体" w:cs="黑体" w:hint="default"/>
        <w:color w:val="FF0000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82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3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0" w:hanging="901"/>
      </w:pPr>
      <w:rPr>
        <w:rFonts w:hint="default"/>
      </w:rPr>
    </w:lvl>
  </w:abstractNum>
  <w:abstractNum w:abstractNumId="16">
    <w:nsid w:val="580D8939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17">
    <w:nsid w:val="595D6C0D"/>
    <w:multiLevelType w:val="hybridMultilevel"/>
    <w:tmpl w:val="00000000"/>
    <w:lvl w:ilvl="0">
      <w:start w:val="3"/>
      <w:numFmt w:val="decimal"/>
      <w:lvlText w:val="（%1）"/>
      <w:lvlJc w:val="left"/>
      <w:pPr>
        <w:ind w:left="3601" w:hanging="901"/>
        <w:jc w:val="left"/>
      </w:pPr>
      <w:rPr>
        <w:rFonts w:ascii="黑体" w:eastAsia="黑体" w:hAnsi="黑体" w:cs="黑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18">
    <w:nsid w:val="5CDEEE46"/>
    <w:multiLevelType w:val="hybridMultilevel"/>
    <w:tmpl w:val="00000000"/>
    <w:lvl w:ilvl="0">
      <w:start w:val="7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19">
    <w:nsid w:val="67D97DE3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6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8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70" w:hanging="361"/>
      </w:pPr>
      <w:rPr>
        <w:rFonts w:hint="default"/>
      </w:rPr>
    </w:lvl>
  </w:abstractNum>
  <w:abstractNum w:abstractNumId="20">
    <w:nsid w:val="685E2053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21">
    <w:nsid w:val="6A412E22"/>
    <w:multiLevelType w:val="hybridMultilevel"/>
    <w:tmpl w:val="00000000"/>
    <w:lvl w:ilvl="0">
      <w:start w:val="2"/>
      <w:numFmt w:val="decimal"/>
      <w:lvlText w:val="%1."/>
      <w:lvlJc w:val="left"/>
      <w:pPr>
        <w:ind w:left="3061" w:hanging="36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22">
    <w:nsid w:val="75D4A00A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23">
    <w:nsid w:val="7D3CA1D9"/>
    <w:multiLevelType w:val="hybridMultilevel"/>
    <w:tmpl w:val="00000000"/>
    <w:lvl w:ilvl="0">
      <w:start w:val="3"/>
      <w:numFmt w:val="decimal"/>
      <w:lvlText w:val="%1."/>
      <w:lvlJc w:val="left"/>
      <w:pPr>
        <w:ind w:left="2700" w:hanging="367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7"/>
      </w:pPr>
      <w:rPr>
        <w:rFonts w:hint="default"/>
      </w:rPr>
    </w:lvl>
  </w:abstractNum>
  <w:num w:numId="1">
    <w:abstractNumId w:val="6"/>
  </w:num>
  <w:num w:numId="2">
    <w:abstractNumId w:val="15"/>
  </w:num>
  <w:num w:numId="3">
    <w:abstractNumId w:val="1"/>
  </w:num>
  <w:num w:numId="4">
    <w:abstractNumId w:val="4"/>
  </w:num>
  <w:num w:numId="5">
    <w:abstractNumId w:val="8"/>
  </w:num>
  <w:num w:numId="6">
    <w:abstractNumId w:val="3"/>
  </w:num>
  <w:num w:numId="7">
    <w:abstractNumId w:val="12"/>
  </w:num>
  <w:num w:numId="8">
    <w:abstractNumId w:val="2"/>
  </w:num>
  <w:num w:numId="9">
    <w:abstractNumId w:val="0"/>
  </w:num>
  <w:num w:numId="10">
    <w:abstractNumId w:val="17"/>
  </w:num>
  <w:num w:numId="11">
    <w:abstractNumId w:val="16"/>
  </w:num>
  <w:num w:numId="12">
    <w:abstractNumId w:val="21"/>
  </w:num>
  <w:num w:numId="13">
    <w:abstractNumId w:val="23"/>
  </w:num>
  <w:num w:numId="14">
    <w:abstractNumId w:val="5"/>
  </w:num>
  <w:num w:numId="15">
    <w:abstractNumId w:val="20"/>
  </w:num>
  <w:num w:numId="16">
    <w:abstractNumId w:val="13"/>
  </w:num>
  <w:num w:numId="17">
    <w:abstractNumId w:val="22"/>
  </w:num>
  <w:num w:numId="18">
    <w:abstractNumId w:val="7"/>
  </w:num>
  <w:num w:numId="19">
    <w:abstractNumId w:val="14"/>
  </w:num>
  <w:num w:numId="20">
    <w:abstractNumId w:val="9"/>
  </w:num>
  <w:num w:numId="21">
    <w:abstractNumId w:val="10"/>
  </w:num>
  <w:num w:numId="22">
    <w:abstractNumId w:val="19"/>
  </w:num>
  <w:num w:numId="23">
    <w:abstractNumId w:val="18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2"/>
      <w:ind w:left="696" w:right="750"/>
      <w:jc w:val="center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241"/>
      <w:ind w:left="3061" w:hanging="90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hyperlink" Target="https://d.book118.com/427155002104006052" TargetMode="Externa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2024-03-03T12:06:05Z</dcterms:created>
  <dcterms:modified xsi:type="dcterms:W3CDTF">2024-03-03T12:06:05Z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2024-03-03T00:00:00Z</vt:filetime>
  </property>
</Properties>
</file>