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云服务器项目建设方案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69" w:history="1">
        <w:r>
          <w:rPr>
            <w:rFonts w:ascii="仿宋" w:eastAsia="仿宋" w:hAnsi="仿宋" w:cs="仿宋" w:hint="eastAsia"/>
            <w:lang w:eastAsia="zh-CN"/>
          </w:rPr>
          <w:t>概论</w:t>
        </w:r>
        <w:r>
          <w:tab/>
        </w:r>
        <w:r>
          <w:fldChar w:fldCharType="begin"/>
        </w:r>
        <w:r>
          <w:instrText xml:space="preserve"> PAGEREF _Toc15269 \h </w:instrText>
        </w:r>
        <w:r>
          <w:fldChar w:fldCharType="separate"/>
        </w:r>
        <w:r>
          <w:t>3</w:t>
        </w:r>
        <w:r>
          <w:fldChar w:fldCharType="end"/>
        </w:r>
      </w:hyperlink>
    </w:p>
    <w:p>
      <w:pPr>
        <w:pStyle w:val="TOC1"/>
        <w:tabs>
          <w:tab w:val="right" w:leader="dot" w:pos="8306"/>
        </w:tabs>
      </w:pPr>
      <w:hyperlink w:anchor="_Toc24872" w:history="1">
        <w:r>
          <w:rPr>
            <w:rFonts w:ascii="仿宋" w:eastAsia="仿宋" w:hAnsi="仿宋" w:cs="仿宋" w:hint="eastAsia"/>
            <w:lang w:eastAsia="zh-CN"/>
          </w:rPr>
          <w:t>一、背景、必要性分析</w:t>
        </w:r>
        <w:r>
          <w:tab/>
        </w:r>
        <w:r>
          <w:fldChar w:fldCharType="begin"/>
        </w:r>
        <w:r>
          <w:instrText xml:space="preserve"> PAGEREF _Toc24872 \h </w:instrText>
        </w:r>
        <w:r>
          <w:fldChar w:fldCharType="separate"/>
        </w:r>
        <w:r>
          <w:t>3</w:t>
        </w:r>
        <w:r>
          <w:fldChar w:fldCharType="end"/>
        </w:r>
      </w:hyperlink>
    </w:p>
    <w:p>
      <w:pPr>
        <w:pStyle w:val="TOC2"/>
        <w:tabs>
          <w:tab w:val="right" w:leader="dot" w:pos="8306"/>
        </w:tabs>
      </w:pPr>
      <w:hyperlink w:anchor="_Toc12584" w:history="1">
        <w:r>
          <w:rPr>
            <w:rFonts w:ascii="仿宋" w:eastAsia="仿宋" w:hAnsi="仿宋" w:cs="仿宋" w:hint="eastAsia"/>
            <w:lang w:eastAsia="zh-CN"/>
          </w:rPr>
          <w:t>(一)、项目建设背景</w:t>
        </w:r>
        <w:r>
          <w:tab/>
        </w:r>
        <w:r>
          <w:fldChar w:fldCharType="begin"/>
        </w:r>
        <w:r>
          <w:instrText xml:space="preserve"> PAGEREF _Toc12584 \h </w:instrText>
        </w:r>
        <w:r>
          <w:fldChar w:fldCharType="separate"/>
        </w:r>
        <w:r>
          <w:t>3</w:t>
        </w:r>
        <w:r>
          <w:fldChar w:fldCharType="end"/>
        </w:r>
      </w:hyperlink>
    </w:p>
    <w:p>
      <w:pPr>
        <w:pStyle w:val="TOC2"/>
        <w:tabs>
          <w:tab w:val="right" w:leader="dot" w:pos="8306"/>
        </w:tabs>
      </w:pPr>
      <w:hyperlink w:anchor="_Toc8764" w:history="1">
        <w:r>
          <w:rPr>
            <w:rFonts w:ascii="仿宋" w:eastAsia="仿宋" w:hAnsi="仿宋" w:cs="仿宋" w:hint="eastAsia"/>
            <w:lang w:eastAsia="zh-CN"/>
          </w:rPr>
          <w:t>(二)、必要性分析</w:t>
        </w:r>
        <w:r>
          <w:tab/>
        </w:r>
        <w:r>
          <w:fldChar w:fldCharType="begin"/>
        </w:r>
        <w:r>
          <w:instrText xml:space="preserve"> PAGEREF _Toc8764 \h </w:instrText>
        </w:r>
        <w:r>
          <w:fldChar w:fldCharType="separate"/>
        </w:r>
        <w:r>
          <w:t>4</w:t>
        </w:r>
        <w:r>
          <w:fldChar w:fldCharType="end"/>
        </w:r>
      </w:hyperlink>
    </w:p>
    <w:p>
      <w:pPr>
        <w:pStyle w:val="TOC2"/>
        <w:tabs>
          <w:tab w:val="right" w:leader="dot" w:pos="8306"/>
        </w:tabs>
      </w:pPr>
      <w:hyperlink w:anchor="_Toc945" w:history="1">
        <w:r>
          <w:rPr>
            <w:rFonts w:ascii="仿宋" w:eastAsia="仿宋" w:hAnsi="仿宋" w:cs="仿宋" w:hint="eastAsia"/>
            <w:lang w:eastAsia="zh-CN"/>
          </w:rPr>
          <w:t>(三)、项目建设有利条件</w:t>
        </w:r>
        <w:r>
          <w:tab/>
        </w:r>
        <w:r>
          <w:fldChar w:fldCharType="begin"/>
        </w:r>
        <w:r>
          <w:instrText xml:space="preserve"> PAGEREF _Toc945 \h </w:instrText>
        </w:r>
        <w:r>
          <w:fldChar w:fldCharType="separate"/>
        </w:r>
        <w:r>
          <w:t>5</w:t>
        </w:r>
        <w:r>
          <w:fldChar w:fldCharType="end"/>
        </w:r>
      </w:hyperlink>
    </w:p>
    <w:p>
      <w:pPr>
        <w:pStyle w:val="TOC1"/>
        <w:tabs>
          <w:tab w:val="right" w:leader="dot" w:pos="8306"/>
        </w:tabs>
      </w:pPr>
      <w:hyperlink w:anchor="_Toc31091" w:history="1">
        <w:r>
          <w:rPr>
            <w:rFonts w:ascii="仿宋" w:eastAsia="仿宋" w:hAnsi="仿宋" w:cs="仿宋" w:hint="eastAsia"/>
            <w:lang w:eastAsia="zh-CN"/>
          </w:rPr>
          <w:t>二、项目选址研究</w:t>
        </w:r>
        <w:r>
          <w:tab/>
        </w:r>
        <w:r>
          <w:fldChar w:fldCharType="begin"/>
        </w:r>
        <w:r>
          <w:instrText xml:space="preserve"> PAGEREF _Toc31091 \h </w:instrText>
        </w:r>
        <w:r>
          <w:fldChar w:fldCharType="separate"/>
        </w:r>
        <w:r>
          <w:t>7</w:t>
        </w:r>
        <w:r>
          <w:fldChar w:fldCharType="end"/>
        </w:r>
      </w:hyperlink>
    </w:p>
    <w:p>
      <w:pPr>
        <w:pStyle w:val="TOC2"/>
        <w:tabs>
          <w:tab w:val="right" w:leader="dot" w:pos="8306"/>
        </w:tabs>
      </w:pPr>
      <w:hyperlink w:anchor="_Toc24896" w:history="1">
        <w:r>
          <w:rPr>
            <w:rFonts w:ascii="仿宋" w:eastAsia="仿宋" w:hAnsi="仿宋" w:cs="仿宋" w:hint="eastAsia"/>
            <w:lang w:eastAsia="zh-CN"/>
          </w:rPr>
          <w:t>(一)、项目选址原则</w:t>
        </w:r>
        <w:r>
          <w:tab/>
        </w:r>
        <w:r>
          <w:fldChar w:fldCharType="begin"/>
        </w:r>
        <w:r>
          <w:instrText xml:space="preserve"> PAGEREF _Toc24896 \h </w:instrText>
        </w:r>
        <w:r>
          <w:fldChar w:fldCharType="separate"/>
        </w:r>
        <w:r>
          <w:t>7</w:t>
        </w:r>
        <w:r>
          <w:fldChar w:fldCharType="end"/>
        </w:r>
      </w:hyperlink>
    </w:p>
    <w:p>
      <w:pPr>
        <w:pStyle w:val="TOC2"/>
        <w:tabs>
          <w:tab w:val="right" w:leader="dot" w:pos="8306"/>
        </w:tabs>
      </w:pPr>
      <w:hyperlink w:anchor="_Toc18513" w:history="1">
        <w:r>
          <w:rPr>
            <w:rFonts w:ascii="仿宋" w:eastAsia="仿宋" w:hAnsi="仿宋" w:cs="仿宋" w:hint="eastAsia"/>
            <w:lang w:eastAsia="zh-CN"/>
          </w:rPr>
          <w:t>(二)、项目选址</w:t>
        </w:r>
        <w:r>
          <w:tab/>
        </w:r>
        <w:r>
          <w:fldChar w:fldCharType="begin"/>
        </w:r>
        <w:r>
          <w:instrText xml:space="preserve"> PAGEREF _Toc18513 \h </w:instrText>
        </w:r>
        <w:r>
          <w:fldChar w:fldCharType="separate"/>
        </w:r>
        <w:r>
          <w:t>10</w:t>
        </w:r>
        <w:r>
          <w:fldChar w:fldCharType="end"/>
        </w:r>
      </w:hyperlink>
    </w:p>
    <w:p>
      <w:pPr>
        <w:pStyle w:val="TOC2"/>
        <w:tabs>
          <w:tab w:val="right" w:leader="dot" w:pos="8306"/>
        </w:tabs>
      </w:pPr>
      <w:hyperlink w:anchor="_Toc2725" w:history="1">
        <w:r>
          <w:rPr>
            <w:rFonts w:ascii="仿宋" w:eastAsia="仿宋" w:hAnsi="仿宋" w:cs="仿宋" w:hint="eastAsia"/>
            <w:lang w:eastAsia="zh-CN"/>
          </w:rPr>
          <w:t>(三)、建设条件分析</w:t>
        </w:r>
        <w:r>
          <w:tab/>
        </w:r>
        <w:r>
          <w:fldChar w:fldCharType="begin"/>
        </w:r>
        <w:r>
          <w:instrText xml:space="preserve"> PAGEREF _Toc2725 \h </w:instrText>
        </w:r>
        <w:r>
          <w:fldChar w:fldCharType="separate"/>
        </w:r>
        <w:r>
          <w:t>12</w:t>
        </w:r>
        <w:r>
          <w:fldChar w:fldCharType="end"/>
        </w:r>
      </w:hyperlink>
    </w:p>
    <w:p>
      <w:pPr>
        <w:pStyle w:val="TOC2"/>
        <w:tabs>
          <w:tab w:val="right" w:leader="dot" w:pos="8306"/>
        </w:tabs>
      </w:pPr>
      <w:hyperlink w:anchor="_Toc9280" w:history="1">
        <w:r>
          <w:rPr>
            <w:rFonts w:ascii="仿宋" w:eastAsia="仿宋" w:hAnsi="仿宋" w:cs="仿宋" w:hint="eastAsia"/>
            <w:lang w:eastAsia="zh-CN"/>
          </w:rPr>
          <w:t>(四)、用地控制指标</w:t>
        </w:r>
        <w:r>
          <w:tab/>
        </w:r>
        <w:r>
          <w:fldChar w:fldCharType="begin"/>
        </w:r>
        <w:r>
          <w:instrText xml:space="preserve"> PAGEREF _Toc9280 \h </w:instrText>
        </w:r>
        <w:r>
          <w:fldChar w:fldCharType="separate"/>
        </w:r>
        <w:r>
          <w:t>14</w:t>
        </w:r>
        <w:r>
          <w:fldChar w:fldCharType="end"/>
        </w:r>
      </w:hyperlink>
    </w:p>
    <w:p>
      <w:pPr>
        <w:pStyle w:val="TOC2"/>
        <w:tabs>
          <w:tab w:val="right" w:leader="dot" w:pos="8306"/>
        </w:tabs>
      </w:pPr>
      <w:hyperlink w:anchor="_Toc8215" w:history="1">
        <w:r>
          <w:rPr>
            <w:rFonts w:ascii="仿宋" w:eastAsia="仿宋" w:hAnsi="仿宋" w:cs="仿宋" w:hint="eastAsia"/>
            <w:lang w:eastAsia="zh-CN"/>
          </w:rPr>
          <w:t>(五)、地总体要求</w:t>
        </w:r>
        <w:r>
          <w:tab/>
        </w:r>
        <w:r>
          <w:fldChar w:fldCharType="begin"/>
        </w:r>
        <w:r>
          <w:instrText xml:space="preserve"> PAGEREF _Toc8215 \h </w:instrText>
        </w:r>
        <w:r>
          <w:fldChar w:fldCharType="separate"/>
        </w:r>
        <w:r>
          <w:t>15</w:t>
        </w:r>
        <w:r>
          <w:fldChar w:fldCharType="end"/>
        </w:r>
      </w:hyperlink>
    </w:p>
    <w:p>
      <w:pPr>
        <w:pStyle w:val="TOC2"/>
        <w:tabs>
          <w:tab w:val="right" w:leader="dot" w:pos="8306"/>
        </w:tabs>
      </w:pPr>
      <w:hyperlink w:anchor="_Toc21322" w:history="1">
        <w:r>
          <w:rPr>
            <w:rFonts w:ascii="仿宋" w:eastAsia="仿宋" w:hAnsi="仿宋" w:cs="仿宋" w:hint="eastAsia"/>
            <w:lang w:eastAsia="zh-CN"/>
          </w:rPr>
          <w:t>(六)、节约用地措施</w:t>
        </w:r>
        <w:r>
          <w:tab/>
        </w:r>
        <w:r>
          <w:fldChar w:fldCharType="begin"/>
        </w:r>
        <w:r>
          <w:instrText xml:space="preserve"> PAGEREF _Toc21322 \h </w:instrText>
        </w:r>
        <w:r>
          <w:fldChar w:fldCharType="separate"/>
        </w:r>
        <w:r>
          <w:t>16</w:t>
        </w:r>
        <w:r>
          <w:fldChar w:fldCharType="end"/>
        </w:r>
      </w:hyperlink>
    </w:p>
    <w:p>
      <w:pPr>
        <w:pStyle w:val="TOC2"/>
        <w:tabs>
          <w:tab w:val="right" w:leader="dot" w:pos="8306"/>
        </w:tabs>
      </w:pPr>
      <w:hyperlink w:anchor="_Toc892" w:history="1">
        <w:r>
          <w:rPr>
            <w:rFonts w:ascii="仿宋" w:eastAsia="仿宋" w:hAnsi="仿宋" w:cs="仿宋" w:hint="eastAsia"/>
            <w:lang w:eastAsia="zh-CN"/>
          </w:rPr>
          <w:t>(七)、选址综合评价</w:t>
        </w:r>
        <w:r>
          <w:tab/>
        </w:r>
        <w:r>
          <w:fldChar w:fldCharType="begin"/>
        </w:r>
        <w:r>
          <w:instrText xml:space="preserve"> PAGEREF _Toc892 \h </w:instrText>
        </w:r>
        <w:r>
          <w:fldChar w:fldCharType="separate"/>
        </w:r>
        <w:r>
          <w:t>18</w:t>
        </w:r>
        <w:r>
          <w:fldChar w:fldCharType="end"/>
        </w:r>
      </w:hyperlink>
    </w:p>
    <w:p>
      <w:pPr>
        <w:pStyle w:val="TOC1"/>
        <w:tabs>
          <w:tab w:val="right" w:leader="dot" w:pos="8306"/>
        </w:tabs>
      </w:pPr>
      <w:hyperlink w:anchor="_Toc7093" w:history="1">
        <w:r>
          <w:rPr>
            <w:rFonts w:ascii="仿宋" w:eastAsia="仿宋" w:hAnsi="仿宋" w:cs="仿宋" w:hint="eastAsia"/>
            <w:lang w:eastAsia="zh-CN"/>
          </w:rPr>
          <w:t>三、环境和生态影响分析</w:t>
        </w:r>
        <w:r>
          <w:tab/>
        </w:r>
        <w:r>
          <w:fldChar w:fldCharType="begin"/>
        </w:r>
        <w:r>
          <w:instrText xml:space="preserve"> PAGEREF _Toc7093 \h </w:instrText>
        </w:r>
        <w:r>
          <w:fldChar w:fldCharType="separate"/>
        </w:r>
        <w:r>
          <w:t>19</w:t>
        </w:r>
        <w:r>
          <w:fldChar w:fldCharType="end"/>
        </w:r>
      </w:hyperlink>
    </w:p>
    <w:p>
      <w:pPr>
        <w:pStyle w:val="TOC2"/>
        <w:tabs>
          <w:tab w:val="right" w:leader="dot" w:pos="8306"/>
        </w:tabs>
      </w:pPr>
      <w:hyperlink w:anchor="_Toc1556" w:history="1">
        <w:r>
          <w:rPr>
            <w:rFonts w:ascii="仿宋" w:eastAsia="仿宋" w:hAnsi="仿宋" w:cs="仿宋" w:hint="eastAsia"/>
            <w:lang w:eastAsia="zh-CN"/>
          </w:rPr>
          <w:t>(一)、环境和生态现状</w:t>
        </w:r>
        <w:r>
          <w:tab/>
        </w:r>
        <w:r>
          <w:fldChar w:fldCharType="begin"/>
        </w:r>
        <w:r>
          <w:instrText xml:space="preserve"> PAGEREF _Toc1556 \h </w:instrText>
        </w:r>
        <w:r>
          <w:fldChar w:fldCharType="separate"/>
        </w:r>
        <w:r>
          <w:t>19</w:t>
        </w:r>
        <w:r>
          <w:fldChar w:fldCharType="end"/>
        </w:r>
      </w:hyperlink>
    </w:p>
    <w:p>
      <w:pPr>
        <w:pStyle w:val="TOC2"/>
        <w:tabs>
          <w:tab w:val="right" w:leader="dot" w:pos="8306"/>
        </w:tabs>
      </w:pPr>
      <w:hyperlink w:anchor="_Toc25992" w:history="1">
        <w:r>
          <w:rPr>
            <w:rFonts w:ascii="仿宋" w:eastAsia="仿宋" w:hAnsi="仿宋" w:cs="仿宋" w:hint="eastAsia"/>
            <w:lang w:eastAsia="zh-CN"/>
          </w:rPr>
          <w:t>(二)、生态环境影响分析</w:t>
        </w:r>
        <w:r>
          <w:tab/>
        </w:r>
        <w:r>
          <w:fldChar w:fldCharType="begin"/>
        </w:r>
        <w:r>
          <w:instrText xml:space="preserve"> PAGEREF _Toc25992 \h </w:instrText>
        </w:r>
        <w:r>
          <w:fldChar w:fldCharType="separate"/>
        </w:r>
        <w:r>
          <w:t>20</w:t>
        </w:r>
        <w:r>
          <w:fldChar w:fldCharType="end"/>
        </w:r>
      </w:hyperlink>
    </w:p>
    <w:p>
      <w:pPr>
        <w:pStyle w:val="TOC2"/>
        <w:tabs>
          <w:tab w:val="right" w:leader="dot" w:pos="8306"/>
        </w:tabs>
      </w:pPr>
      <w:hyperlink w:anchor="_Toc1127" w:history="1">
        <w:r>
          <w:rPr>
            <w:rFonts w:ascii="仿宋" w:eastAsia="仿宋" w:hAnsi="仿宋" w:cs="仿宋" w:hint="eastAsia"/>
            <w:lang w:eastAsia="zh-CN"/>
          </w:rPr>
          <w:t>(三)、生态环境保护措施</w:t>
        </w:r>
        <w:r>
          <w:tab/>
        </w:r>
        <w:r>
          <w:fldChar w:fldCharType="begin"/>
        </w:r>
        <w:r>
          <w:instrText xml:space="preserve"> PAGEREF _Toc1127 \h </w:instrText>
        </w:r>
        <w:r>
          <w:fldChar w:fldCharType="separate"/>
        </w:r>
        <w:r>
          <w:t>21</w:t>
        </w:r>
        <w:r>
          <w:fldChar w:fldCharType="end"/>
        </w:r>
      </w:hyperlink>
    </w:p>
    <w:p>
      <w:pPr>
        <w:pStyle w:val="TOC2"/>
        <w:tabs>
          <w:tab w:val="right" w:leader="dot" w:pos="8306"/>
        </w:tabs>
      </w:pPr>
      <w:hyperlink w:anchor="_Toc25927" w:history="1">
        <w:r>
          <w:rPr>
            <w:rFonts w:ascii="仿宋" w:eastAsia="仿宋" w:hAnsi="仿宋" w:cs="仿宋" w:hint="eastAsia"/>
            <w:lang w:eastAsia="zh-CN"/>
          </w:rPr>
          <w:t>(四)、地质灾害影响分析</w:t>
        </w:r>
        <w:r>
          <w:tab/>
        </w:r>
        <w:r>
          <w:fldChar w:fldCharType="begin"/>
        </w:r>
        <w:r>
          <w:instrText xml:space="preserve"> PAGEREF _Toc25927 \h </w:instrText>
        </w:r>
        <w:r>
          <w:fldChar w:fldCharType="separate"/>
        </w:r>
        <w:r>
          <w:t>23</w:t>
        </w:r>
        <w:r>
          <w:fldChar w:fldCharType="end"/>
        </w:r>
      </w:hyperlink>
    </w:p>
    <w:p>
      <w:pPr>
        <w:pStyle w:val="TOC2"/>
        <w:tabs>
          <w:tab w:val="right" w:leader="dot" w:pos="8306"/>
        </w:tabs>
      </w:pPr>
      <w:hyperlink w:anchor="_Toc27295" w:history="1">
        <w:r>
          <w:rPr>
            <w:rFonts w:ascii="仿宋" w:eastAsia="仿宋" w:hAnsi="仿宋" w:cs="仿宋" w:hint="eastAsia"/>
            <w:lang w:eastAsia="zh-CN"/>
          </w:rPr>
          <w:t>(五)、特殊环境影响</w:t>
        </w:r>
        <w:r>
          <w:tab/>
        </w:r>
        <w:r>
          <w:fldChar w:fldCharType="begin"/>
        </w:r>
        <w:r>
          <w:instrText xml:space="preserve"> PAGEREF _Toc27295 \h </w:instrText>
        </w:r>
        <w:r>
          <w:fldChar w:fldCharType="separate"/>
        </w:r>
        <w:r>
          <w:t>25</w:t>
        </w:r>
        <w:r>
          <w:fldChar w:fldCharType="end"/>
        </w:r>
      </w:hyperlink>
    </w:p>
    <w:p>
      <w:pPr>
        <w:pStyle w:val="TOC1"/>
        <w:tabs>
          <w:tab w:val="right" w:leader="dot" w:pos="8306"/>
        </w:tabs>
      </w:pPr>
      <w:hyperlink w:anchor="_Toc351" w:history="1">
        <w:r>
          <w:rPr>
            <w:rFonts w:ascii="仿宋" w:eastAsia="仿宋" w:hAnsi="仿宋" w:cs="仿宋" w:hint="eastAsia"/>
            <w:lang w:eastAsia="zh-CN"/>
          </w:rPr>
          <w:t>四、建设风险评估分析</w:t>
        </w:r>
        <w:r>
          <w:tab/>
        </w:r>
        <w:r>
          <w:fldChar w:fldCharType="begin"/>
        </w:r>
        <w:r>
          <w:instrText xml:space="preserve"> PAGEREF _Toc351 \h </w:instrText>
        </w:r>
        <w:r>
          <w:fldChar w:fldCharType="separate"/>
        </w:r>
        <w:r>
          <w:t>26</w:t>
        </w:r>
        <w:r>
          <w:fldChar w:fldCharType="end"/>
        </w:r>
      </w:hyperlink>
    </w:p>
    <w:p>
      <w:pPr>
        <w:pStyle w:val="TOC2"/>
        <w:tabs>
          <w:tab w:val="right" w:leader="dot" w:pos="8306"/>
        </w:tabs>
      </w:pPr>
      <w:hyperlink w:anchor="_Toc11447" w:history="1">
        <w:r>
          <w:rPr>
            <w:rFonts w:ascii="仿宋" w:eastAsia="仿宋" w:hAnsi="仿宋" w:cs="仿宋" w:hint="eastAsia"/>
            <w:lang w:eastAsia="zh-CN"/>
          </w:rPr>
          <w:t>(一)、政策风险分析</w:t>
        </w:r>
        <w:r>
          <w:tab/>
        </w:r>
        <w:r>
          <w:fldChar w:fldCharType="begin"/>
        </w:r>
        <w:r>
          <w:instrText xml:space="preserve"> PAGEREF _Toc11447 \h </w:instrText>
        </w:r>
        <w:r>
          <w:fldChar w:fldCharType="separate"/>
        </w:r>
        <w:r>
          <w:t>26</w:t>
        </w:r>
        <w:r>
          <w:fldChar w:fldCharType="end"/>
        </w:r>
      </w:hyperlink>
    </w:p>
    <w:p>
      <w:pPr>
        <w:pStyle w:val="TOC2"/>
        <w:tabs>
          <w:tab w:val="right" w:leader="dot" w:pos="8306"/>
        </w:tabs>
      </w:pPr>
      <w:hyperlink w:anchor="_Toc28695" w:history="1">
        <w:r>
          <w:rPr>
            <w:rFonts w:ascii="仿宋" w:eastAsia="仿宋" w:hAnsi="仿宋" w:cs="仿宋" w:hint="eastAsia"/>
            <w:lang w:eastAsia="zh-CN"/>
          </w:rPr>
          <w:t>(二)、社会风险分析</w:t>
        </w:r>
        <w:r>
          <w:tab/>
        </w:r>
        <w:r>
          <w:fldChar w:fldCharType="begin"/>
        </w:r>
        <w:r>
          <w:instrText xml:space="preserve"> PAGEREF _Toc28695 \h </w:instrText>
        </w:r>
        <w:r>
          <w:fldChar w:fldCharType="separate"/>
        </w:r>
        <w:r>
          <w:t>27</w:t>
        </w:r>
        <w:r>
          <w:fldChar w:fldCharType="end"/>
        </w:r>
      </w:hyperlink>
    </w:p>
    <w:p>
      <w:pPr>
        <w:pStyle w:val="TOC2"/>
        <w:tabs>
          <w:tab w:val="right" w:leader="dot" w:pos="8306"/>
        </w:tabs>
      </w:pPr>
      <w:hyperlink w:anchor="_Toc22825" w:history="1">
        <w:r>
          <w:rPr>
            <w:rFonts w:ascii="仿宋" w:eastAsia="仿宋" w:hAnsi="仿宋" w:cs="仿宋" w:hint="eastAsia"/>
            <w:lang w:eastAsia="zh-CN"/>
          </w:rPr>
          <w:t>(三)、市场风险分析</w:t>
        </w:r>
        <w:r>
          <w:tab/>
        </w:r>
        <w:r>
          <w:fldChar w:fldCharType="begin"/>
        </w:r>
        <w:r>
          <w:instrText xml:space="preserve"> PAGEREF _Toc22825 \h </w:instrText>
        </w:r>
        <w:r>
          <w:fldChar w:fldCharType="separate"/>
        </w:r>
        <w:r>
          <w:t>28</w:t>
        </w:r>
        <w:r>
          <w:fldChar w:fldCharType="end"/>
        </w:r>
      </w:hyperlink>
    </w:p>
    <w:p>
      <w:pPr>
        <w:pStyle w:val="TOC2"/>
        <w:tabs>
          <w:tab w:val="right" w:leader="dot" w:pos="8306"/>
        </w:tabs>
      </w:pPr>
      <w:hyperlink w:anchor="_Toc14862" w:history="1">
        <w:r>
          <w:rPr>
            <w:rFonts w:ascii="仿宋" w:eastAsia="仿宋" w:hAnsi="仿宋" w:cs="仿宋" w:hint="eastAsia"/>
            <w:lang w:eastAsia="zh-CN"/>
          </w:rPr>
          <w:t>(四)、资金风险分析</w:t>
        </w:r>
        <w:r>
          <w:tab/>
        </w:r>
        <w:r>
          <w:fldChar w:fldCharType="begin"/>
        </w:r>
        <w:r>
          <w:instrText xml:space="preserve"> PAGEREF _Toc14862 \h </w:instrText>
        </w:r>
        <w:r>
          <w:fldChar w:fldCharType="separate"/>
        </w:r>
        <w:r>
          <w:t>29</w:t>
        </w:r>
        <w:r>
          <w:fldChar w:fldCharType="end"/>
        </w:r>
      </w:hyperlink>
    </w:p>
    <w:p>
      <w:pPr>
        <w:pStyle w:val="TOC2"/>
        <w:tabs>
          <w:tab w:val="right" w:leader="dot" w:pos="8306"/>
        </w:tabs>
      </w:pPr>
      <w:hyperlink w:anchor="_Toc25086" w:history="1">
        <w:r>
          <w:rPr>
            <w:rFonts w:ascii="仿宋" w:eastAsia="仿宋" w:hAnsi="仿宋" w:cs="仿宋" w:hint="eastAsia"/>
            <w:lang w:eastAsia="zh-CN"/>
          </w:rPr>
          <w:t>(五)、技术风险分析</w:t>
        </w:r>
        <w:r>
          <w:tab/>
        </w:r>
        <w:r>
          <w:fldChar w:fldCharType="begin"/>
        </w:r>
        <w:r>
          <w:instrText xml:space="preserve"> PAGEREF _Toc25086 \h </w:instrText>
        </w:r>
        <w:r>
          <w:fldChar w:fldCharType="separate"/>
        </w:r>
        <w:r>
          <w:t>30</w:t>
        </w:r>
        <w:r>
          <w:fldChar w:fldCharType="end"/>
        </w:r>
      </w:hyperlink>
    </w:p>
    <w:p>
      <w:pPr>
        <w:pStyle w:val="TOC2"/>
        <w:tabs>
          <w:tab w:val="right" w:leader="dot" w:pos="8306"/>
        </w:tabs>
      </w:pPr>
      <w:hyperlink w:anchor="_Toc28034" w:history="1">
        <w:r>
          <w:rPr>
            <w:rFonts w:ascii="仿宋" w:eastAsia="仿宋" w:hAnsi="仿宋" w:cs="仿宋" w:hint="eastAsia"/>
            <w:lang w:eastAsia="zh-CN"/>
          </w:rPr>
          <w:t>(六)、财务风险分析</w:t>
        </w:r>
        <w:r>
          <w:tab/>
        </w:r>
        <w:r>
          <w:fldChar w:fldCharType="begin"/>
        </w:r>
        <w:r>
          <w:instrText xml:space="preserve"> PAGEREF _Toc28034 \h </w:instrText>
        </w:r>
        <w:r>
          <w:fldChar w:fldCharType="separate"/>
        </w:r>
        <w:r>
          <w:t>32</w:t>
        </w:r>
        <w:r>
          <w:fldChar w:fldCharType="end"/>
        </w:r>
      </w:hyperlink>
    </w:p>
    <w:p>
      <w:pPr>
        <w:pStyle w:val="TOC2"/>
        <w:tabs>
          <w:tab w:val="right" w:leader="dot" w:pos="8306"/>
        </w:tabs>
      </w:pPr>
      <w:hyperlink w:anchor="_Toc22381" w:history="1">
        <w:r>
          <w:rPr>
            <w:rFonts w:ascii="仿宋" w:eastAsia="仿宋" w:hAnsi="仿宋" w:cs="仿宋" w:hint="eastAsia"/>
            <w:lang w:eastAsia="zh-CN"/>
          </w:rPr>
          <w:t>(七)、管理风险分析</w:t>
        </w:r>
        <w:r>
          <w:tab/>
        </w:r>
        <w:r>
          <w:fldChar w:fldCharType="begin"/>
        </w:r>
        <w:r>
          <w:instrText xml:space="preserve"> PAGEREF _Toc22381 \h </w:instrText>
        </w:r>
        <w:r>
          <w:fldChar w:fldCharType="separate"/>
        </w:r>
        <w:r>
          <w:t>33</w:t>
        </w:r>
        <w:r>
          <w:fldChar w:fldCharType="end"/>
        </w:r>
      </w:hyperlink>
    </w:p>
    <w:p>
      <w:pPr>
        <w:pStyle w:val="TOC2"/>
        <w:tabs>
          <w:tab w:val="right" w:leader="dot" w:pos="8306"/>
        </w:tabs>
      </w:pPr>
      <w:hyperlink w:anchor="_Toc28917" w:history="1">
        <w:r>
          <w:rPr>
            <w:rFonts w:ascii="仿宋" w:eastAsia="仿宋" w:hAnsi="仿宋" w:cs="仿宋" w:hint="eastAsia"/>
            <w:lang w:eastAsia="zh-CN"/>
          </w:rPr>
          <w:t>(八)、其它风险分析</w:t>
        </w:r>
        <w:r>
          <w:tab/>
        </w:r>
        <w:r>
          <w:fldChar w:fldCharType="begin"/>
        </w:r>
        <w:r>
          <w:instrText xml:space="preserve"> PAGEREF _Toc28917 \h </w:instrText>
        </w:r>
        <w:r>
          <w:fldChar w:fldCharType="separate"/>
        </w:r>
        <w:r>
          <w:t>35</w:t>
        </w:r>
        <w:r>
          <w:fldChar w:fldCharType="end"/>
        </w:r>
      </w:hyperlink>
    </w:p>
    <w:p>
      <w:pPr>
        <w:pStyle w:val="TOC2"/>
        <w:tabs>
          <w:tab w:val="right" w:leader="dot" w:pos="8306"/>
        </w:tabs>
      </w:pPr>
      <w:hyperlink w:anchor="_Toc26737" w:history="1">
        <w:r>
          <w:rPr>
            <w:rFonts w:ascii="仿宋" w:eastAsia="仿宋" w:hAnsi="仿宋" w:cs="仿宋" w:hint="eastAsia"/>
            <w:lang w:eastAsia="zh-CN"/>
          </w:rPr>
          <w:t>(九)、社会影响评估</w:t>
        </w:r>
        <w:r>
          <w:tab/>
        </w:r>
        <w:r>
          <w:fldChar w:fldCharType="begin"/>
        </w:r>
        <w:r>
          <w:instrText xml:space="preserve"> PAGEREF _Toc26737 \h </w:instrText>
        </w:r>
        <w:r>
          <w:fldChar w:fldCharType="separate"/>
        </w:r>
        <w:r>
          <w:t>36</w:t>
        </w:r>
        <w:r>
          <w:fldChar w:fldCharType="end"/>
        </w:r>
      </w:hyperlink>
    </w:p>
    <w:p>
      <w:pPr>
        <w:pStyle w:val="TOC1"/>
        <w:tabs>
          <w:tab w:val="right" w:leader="dot" w:pos="8306"/>
        </w:tabs>
      </w:pPr>
      <w:hyperlink w:anchor="_Toc6131" w:history="1">
        <w:r>
          <w:rPr>
            <w:rFonts w:ascii="仿宋" w:eastAsia="仿宋" w:hAnsi="仿宋" w:cs="仿宋" w:hint="eastAsia"/>
            <w:lang w:eastAsia="zh-CN"/>
          </w:rPr>
          <w:t>五、发展规划、产业政策和行业准入分析</w:t>
        </w:r>
        <w:r>
          <w:tab/>
        </w:r>
        <w:r>
          <w:fldChar w:fldCharType="begin"/>
        </w:r>
        <w:r>
          <w:instrText xml:space="preserve"> PAGEREF _Toc6131 \h </w:instrText>
        </w:r>
        <w:r>
          <w:fldChar w:fldCharType="separate"/>
        </w:r>
        <w:r>
          <w:t>38</w:t>
        </w:r>
        <w:r>
          <w:fldChar w:fldCharType="end"/>
        </w:r>
      </w:hyperlink>
    </w:p>
    <w:p>
      <w:pPr>
        <w:pStyle w:val="TOC2"/>
        <w:tabs>
          <w:tab w:val="right" w:leader="dot" w:pos="8306"/>
        </w:tabs>
      </w:pPr>
      <w:hyperlink w:anchor="_Toc24822" w:history="1">
        <w:r>
          <w:rPr>
            <w:rFonts w:ascii="仿宋" w:eastAsia="仿宋" w:hAnsi="仿宋" w:cs="仿宋" w:hint="eastAsia"/>
            <w:lang w:eastAsia="zh-CN"/>
          </w:rPr>
          <w:t>(一)、发展规划分析</w:t>
        </w:r>
        <w:r>
          <w:tab/>
        </w:r>
        <w:r>
          <w:fldChar w:fldCharType="begin"/>
        </w:r>
        <w:r>
          <w:instrText xml:space="preserve"> PAGEREF _Toc24822 \h </w:instrText>
        </w:r>
        <w:r>
          <w:fldChar w:fldCharType="separate"/>
        </w:r>
        <w:r>
          <w:t>38</w:t>
        </w:r>
        <w:r>
          <w:fldChar w:fldCharType="end"/>
        </w:r>
      </w:hyperlink>
    </w:p>
    <w:p>
      <w:pPr>
        <w:pStyle w:val="TOC2"/>
        <w:tabs>
          <w:tab w:val="right" w:leader="dot" w:pos="8306"/>
        </w:tabs>
      </w:pPr>
      <w:hyperlink w:anchor="_Toc29442" w:history="1">
        <w:r>
          <w:rPr>
            <w:rFonts w:ascii="仿宋" w:eastAsia="仿宋" w:hAnsi="仿宋" w:cs="仿宋" w:hint="eastAsia"/>
            <w:lang w:eastAsia="zh-CN"/>
          </w:rPr>
          <w:t>(二)、产业政策分析</w:t>
        </w:r>
        <w:r>
          <w:tab/>
        </w:r>
        <w:r>
          <w:fldChar w:fldCharType="begin"/>
        </w:r>
        <w:r>
          <w:instrText xml:space="preserve"> PAGEREF _Toc29442 \h </w:instrText>
        </w:r>
        <w:r>
          <w:fldChar w:fldCharType="separate"/>
        </w:r>
        <w:r>
          <w:t>40</w:t>
        </w:r>
        <w:r>
          <w:fldChar w:fldCharType="end"/>
        </w:r>
      </w:hyperlink>
    </w:p>
    <w:p>
      <w:pPr>
        <w:pStyle w:val="TOC2"/>
        <w:tabs>
          <w:tab w:val="right" w:leader="dot" w:pos="8306"/>
        </w:tabs>
      </w:pPr>
      <w:hyperlink w:anchor="_Toc23185" w:history="1">
        <w:r>
          <w:rPr>
            <w:rFonts w:ascii="仿宋" w:eastAsia="仿宋" w:hAnsi="仿宋" w:cs="仿宋" w:hint="eastAsia"/>
            <w:lang w:eastAsia="zh-CN"/>
          </w:rPr>
          <w:t>(三)、行业准入分析</w:t>
        </w:r>
        <w:r>
          <w:tab/>
        </w:r>
        <w:r>
          <w:fldChar w:fldCharType="begin"/>
        </w:r>
        <w:r>
          <w:instrText xml:space="preserve"> PAGEREF _Toc23185 \h </w:instrText>
        </w:r>
        <w:r>
          <w:fldChar w:fldCharType="separate"/>
        </w:r>
        <w:r>
          <w:t>41</w:t>
        </w:r>
        <w:r>
          <w:fldChar w:fldCharType="end"/>
        </w:r>
      </w:hyperlink>
    </w:p>
    <w:p>
      <w:pPr>
        <w:pStyle w:val="TOC1"/>
        <w:tabs>
          <w:tab w:val="right" w:leader="dot" w:pos="8306"/>
        </w:tabs>
      </w:pPr>
      <w:hyperlink w:anchor="_Toc23548" w:history="1">
        <w:r>
          <w:rPr>
            <w:rFonts w:ascii="仿宋" w:eastAsia="仿宋" w:hAnsi="仿宋" w:cs="仿宋" w:hint="eastAsia"/>
            <w:lang w:eastAsia="zh-CN"/>
          </w:rPr>
          <w:t>六、资源开发及综合利用分析</w:t>
        </w:r>
        <w:r>
          <w:tab/>
        </w:r>
        <w:r>
          <w:fldChar w:fldCharType="begin"/>
        </w:r>
        <w:r>
          <w:instrText xml:space="preserve"> PAGEREF _Toc23548 \h </w:instrText>
        </w:r>
        <w:r>
          <w:fldChar w:fldCharType="separate"/>
        </w:r>
        <w:r>
          <w:t>43</w:t>
        </w:r>
        <w:r>
          <w:fldChar w:fldCharType="end"/>
        </w:r>
      </w:hyperlink>
    </w:p>
    <w:p>
      <w:pPr>
        <w:pStyle w:val="TOC2"/>
        <w:tabs>
          <w:tab w:val="right" w:leader="dot" w:pos="8306"/>
        </w:tabs>
      </w:pPr>
      <w:hyperlink w:anchor="_Toc15330" w:history="1">
        <w:r>
          <w:rPr>
            <w:rFonts w:ascii="仿宋" w:eastAsia="仿宋" w:hAnsi="仿宋" w:cs="仿宋" w:hint="eastAsia"/>
            <w:lang w:eastAsia="zh-CN"/>
          </w:rPr>
          <w:t>(一)、资源开发方案</w:t>
        </w:r>
        <w:r>
          <w:tab/>
        </w:r>
        <w:r>
          <w:fldChar w:fldCharType="begin"/>
        </w:r>
        <w:r>
          <w:instrText xml:space="preserve"> PAGEREF _Toc15330 \h </w:instrText>
        </w:r>
        <w:r>
          <w:fldChar w:fldCharType="separate"/>
        </w:r>
        <w:r>
          <w:t>43</w:t>
        </w:r>
        <w:r>
          <w:fldChar w:fldCharType="end"/>
        </w:r>
      </w:hyperlink>
    </w:p>
    <w:p>
      <w:pPr>
        <w:pStyle w:val="TOC2"/>
        <w:tabs>
          <w:tab w:val="right" w:leader="dot" w:pos="8306"/>
        </w:tabs>
      </w:pPr>
      <w:hyperlink w:anchor="_Toc2669" w:history="1">
        <w:r>
          <w:rPr>
            <w:rFonts w:ascii="仿宋" w:eastAsia="仿宋" w:hAnsi="仿宋" w:cs="仿宋" w:hint="eastAsia"/>
            <w:lang w:eastAsia="zh-CN"/>
          </w:rPr>
          <w:t>(二)、资源利用方案</w:t>
        </w:r>
        <w:r>
          <w:tab/>
        </w:r>
        <w:r>
          <w:fldChar w:fldCharType="begin"/>
        </w:r>
        <w:r>
          <w:instrText xml:space="preserve"> PAGEREF _Toc2669 \h </w:instrText>
        </w:r>
        <w:r>
          <w:fldChar w:fldCharType="separate"/>
        </w:r>
        <w:r>
          <w:t>44</w:t>
        </w:r>
        <w:r>
          <w:fldChar w:fldCharType="end"/>
        </w:r>
      </w:hyperlink>
    </w:p>
    <w:p>
      <w:pPr>
        <w:pStyle w:val="TOC2"/>
        <w:tabs>
          <w:tab w:val="right" w:leader="dot" w:pos="8306"/>
        </w:tabs>
      </w:pPr>
      <w:hyperlink w:anchor="_Toc17419" w:history="1">
        <w:r>
          <w:rPr>
            <w:rFonts w:ascii="仿宋" w:eastAsia="仿宋" w:hAnsi="仿宋" w:cs="仿宋" w:hint="eastAsia"/>
            <w:lang w:eastAsia="zh-CN"/>
          </w:rPr>
          <w:t>(三)、资源节约措施</w:t>
        </w:r>
        <w:r>
          <w:tab/>
        </w:r>
        <w:r>
          <w:fldChar w:fldCharType="begin"/>
        </w:r>
        <w:r>
          <w:instrText xml:space="preserve"> PAGEREF _Toc17419 \h </w:instrText>
        </w:r>
        <w:r>
          <w:fldChar w:fldCharType="separate"/>
        </w:r>
        <w:r>
          <w:t>45</w:t>
        </w:r>
        <w:r>
          <w:fldChar w:fldCharType="end"/>
        </w:r>
      </w:hyperlink>
    </w:p>
    <w:p>
      <w:pPr>
        <w:pStyle w:val="TOC1"/>
        <w:tabs>
          <w:tab w:val="right" w:leader="dot" w:pos="8306"/>
        </w:tabs>
      </w:pPr>
      <w:hyperlink w:anchor="_Toc6054" w:history="1">
        <w:r>
          <w:rPr>
            <w:rFonts w:ascii="仿宋" w:eastAsia="仿宋" w:hAnsi="仿宋" w:cs="仿宋" w:hint="eastAsia"/>
            <w:lang w:eastAsia="zh-CN"/>
          </w:rPr>
          <w:t>七、土地利用与规划方案</w:t>
        </w:r>
        <w:r>
          <w:tab/>
        </w:r>
        <w:r>
          <w:fldChar w:fldCharType="begin"/>
        </w:r>
        <w:r>
          <w:instrText xml:space="preserve"> PAGEREF _Toc6054 \h </w:instrText>
        </w:r>
        <w:r>
          <w:fldChar w:fldCharType="separate"/>
        </w:r>
        <w:r>
          <w:t>46</w:t>
        </w:r>
        <w:r>
          <w:fldChar w:fldCharType="end"/>
        </w:r>
      </w:hyperlink>
    </w:p>
    <w:p>
      <w:pPr>
        <w:pStyle w:val="TOC2"/>
        <w:tabs>
          <w:tab w:val="right" w:leader="dot" w:pos="8306"/>
        </w:tabs>
      </w:pPr>
      <w:hyperlink w:anchor="_Toc2789" w:history="1">
        <w:r>
          <w:rPr>
            <w:rFonts w:ascii="仿宋" w:eastAsia="仿宋" w:hAnsi="仿宋" w:cs="仿宋" w:hint="eastAsia"/>
            <w:lang w:eastAsia="zh-CN"/>
          </w:rPr>
          <w:t>(一)、项目用地情况分析</w:t>
        </w:r>
        <w:r>
          <w:tab/>
        </w:r>
        <w:r>
          <w:fldChar w:fldCharType="begin"/>
        </w:r>
        <w:r>
          <w:instrText xml:space="preserve"> PAGEREF _Toc2789 \h </w:instrText>
        </w:r>
        <w:r>
          <w:fldChar w:fldCharType="separate"/>
        </w:r>
        <w:r>
          <w:t>46</w:t>
        </w:r>
        <w:r>
          <w:fldChar w:fldCharType="end"/>
        </w:r>
      </w:hyperlink>
    </w:p>
    <w:p>
      <w:pPr>
        <w:pStyle w:val="TOC2"/>
        <w:tabs>
          <w:tab w:val="right" w:leader="dot" w:pos="8306"/>
        </w:tabs>
      </w:pPr>
      <w:hyperlink w:anchor="_Toc22693" w:history="1">
        <w:r>
          <w:rPr>
            <w:rFonts w:ascii="仿宋" w:eastAsia="仿宋" w:hAnsi="仿宋" w:cs="仿宋" w:hint="eastAsia"/>
            <w:lang w:eastAsia="zh-CN"/>
          </w:rPr>
          <w:t>(二)、土地利用规划方案</w:t>
        </w:r>
        <w:r>
          <w:tab/>
        </w:r>
        <w:r>
          <w:fldChar w:fldCharType="begin"/>
        </w:r>
        <w:r>
          <w:instrText xml:space="preserve"> PAGEREF _Toc22693 \h </w:instrText>
        </w:r>
        <w:r>
          <w:fldChar w:fldCharType="separate"/>
        </w:r>
        <w:r>
          <w:t>47</w:t>
        </w:r>
        <w:r>
          <w:fldChar w:fldCharType="end"/>
        </w:r>
      </w:hyperlink>
    </w:p>
    <w:p>
      <w:pPr>
        <w:pStyle w:val="TOC1"/>
        <w:tabs>
          <w:tab w:val="right" w:leader="dot" w:pos="8306"/>
        </w:tabs>
      </w:pPr>
      <w:hyperlink w:anchor="_Toc25564" w:history="1">
        <w:r>
          <w:rPr>
            <w:rFonts w:ascii="仿宋" w:eastAsia="仿宋" w:hAnsi="仿宋" w:cs="仿宋" w:hint="eastAsia"/>
            <w:lang w:eastAsia="zh-CN"/>
          </w:rPr>
          <w:t>八、经济效益与社会效益优化</w:t>
        </w:r>
        <w:r>
          <w:tab/>
        </w:r>
        <w:r>
          <w:fldChar w:fldCharType="begin"/>
        </w:r>
        <w:r>
          <w:instrText xml:space="preserve"> PAGEREF _Toc25564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5" w:history="1">
        <w:r>
          <w:rPr>
            <w:rFonts w:ascii="仿宋" w:eastAsia="仿宋" w:hAnsi="仿宋" w:cs="仿宋" w:hint="eastAsia"/>
            <w:lang w:eastAsia="zh-CN"/>
          </w:rPr>
          <w:t>(一)、经济效益提升策略</w:t>
        </w:r>
        <w:r>
          <w:tab/>
        </w:r>
        <w:r>
          <w:fldChar w:fldCharType="begin"/>
        </w:r>
        <w:r>
          <w:instrText xml:space="preserve"> PAGEREF _Toc25605 \h </w:instrText>
        </w:r>
        <w:r>
          <w:fldChar w:fldCharType="separate"/>
        </w:r>
        <w:r>
          <w:t>48</w:t>
        </w:r>
        <w:r>
          <w:fldChar w:fldCharType="end"/>
        </w:r>
      </w:hyperlink>
    </w:p>
    <w:p>
      <w:pPr>
        <w:pStyle w:val="TOC2"/>
        <w:tabs>
          <w:tab w:val="right" w:leader="dot" w:pos="8306"/>
        </w:tabs>
      </w:pPr>
      <w:hyperlink w:anchor="_Toc16529" w:history="1">
        <w:r>
          <w:rPr>
            <w:rFonts w:ascii="仿宋" w:eastAsia="仿宋" w:hAnsi="仿宋" w:cs="仿宋" w:hint="eastAsia"/>
            <w:lang w:eastAsia="zh-CN"/>
          </w:rPr>
          <w:t>(二)、社会效益增强方案</w:t>
        </w:r>
        <w:r>
          <w:tab/>
        </w:r>
        <w:r>
          <w:fldChar w:fldCharType="begin"/>
        </w:r>
        <w:r>
          <w:instrText xml:space="preserve"> PAGEREF _Toc16529 \h </w:instrText>
        </w:r>
        <w:r>
          <w:fldChar w:fldCharType="separate"/>
        </w:r>
        <w:r>
          <w:t>49</w:t>
        </w:r>
        <w:r>
          <w:fldChar w:fldCharType="end"/>
        </w:r>
      </w:hyperlink>
    </w:p>
    <w:p>
      <w:pPr>
        <w:pStyle w:val="TOC1"/>
        <w:tabs>
          <w:tab w:val="right" w:leader="dot" w:pos="8306"/>
        </w:tabs>
      </w:pPr>
      <w:hyperlink w:anchor="_Toc3210" w:history="1">
        <w:r>
          <w:rPr>
            <w:rFonts w:ascii="仿宋" w:eastAsia="仿宋" w:hAnsi="仿宋" w:cs="仿宋" w:hint="eastAsia"/>
            <w:lang w:eastAsia="zh-CN"/>
          </w:rPr>
          <w:t>九、客户关系管理与市场拓展</w:t>
        </w:r>
        <w:r>
          <w:tab/>
        </w:r>
        <w:r>
          <w:fldChar w:fldCharType="begin"/>
        </w:r>
        <w:r>
          <w:instrText xml:space="preserve"> PAGEREF _Toc3210 \h </w:instrText>
        </w:r>
        <w:r>
          <w:fldChar w:fldCharType="separate"/>
        </w:r>
        <w:r>
          <w:t>50</w:t>
        </w:r>
        <w:r>
          <w:fldChar w:fldCharType="end"/>
        </w:r>
      </w:hyperlink>
    </w:p>
    <w:p>
      <w:pPr>
        <w:pStyle w:val="TOC2"/>
        <w:tabs>
          <w:tab w:val="right" w:leader="dot" w:pos="8306"/>
        </w:tabs>
      </w:pPr>
      <w:hyperlink w:anchor="_Toc22968" w:history="1">
        <w:r>
          <w:rPr>
            <w:rFonts w:ascii="仿宋" w:eastAsia="仿宋" w:hAnsi="仿宋" w:cs="仿宋" w:hint="eastAsia"/>
            <w:lang w:eastAsia="zh-CN"/>
          </w:rPr>
          <w:t>(一)、客户关系管理策略</w:t>
        </w:r>
        <w:r>
          <w:tab/>
        </w:r>
        <w:r>
          <w:fldChar w:fldCharType="begin"/>
        </w:r>
        <w:r>
          <w:instrText xml:space="preserve"> PAGEREF _Toc22968 \h </w:instrText>
        </w:r>
        <w:r>
          <w:fldChar w:fldCharType="separate"/>
        </w:r>
        <w:r>
          <w:t>50</w:t>
        </w:r>
        <w:r>
          <w:fldChar w:fldCharType="end"/>
        </w:r>
      </w:hyperlink>
    </w:p>
    <w:p>
      <w:pPr>
        <w:pStyle w:val="TOC2"/>
        <w:tabs>
          <w:tab w:val="right" w:leader="dot" w:pos="8306"/>
        </w:tabs>
      </w:pPr>
      <w:hyperlink w:anchor="_Toc7439" w:history="1">
        <w:r>
          <w:rPr>
            <w:rFonts w:ascii="仿宋" w:eastAsia="仿宋" w:hAnsi="仿宋" w:cs="仿宋" w:hint="eastAsia"/>
            <w:lang w:eastAsia="zh-CN"/>
          </w:rPr>
          <w:t>(二)、市场拓展方案</w:t>
        </w:r>
        <w:r>
          <w:tab/>
        </w:r>
        <w:r>
          <w:fldChar w:fldCharType="begin"/>
        </w:r>
        <w:r>
          <w:instrText xml:space="preserve"> PAGEREF _Toc7439 \h </w:instrText>
        </w:r>
        <w:r>
          <w:fldChar w:fldCharType="separate"/>
        </w:r>
        <w:r>
          <w:t>51</w:t>
        </w:r>
        <w:r>
          <w:fldChar w:fldCharType="end"/>
        </w:r>
      </w:hyperlink>
    </w:p>
    <w:p>
      <w:pPr>
        <w:pStyle w:val="TOC1"/>
        <w:tabs>
          <w:tab w:val="right" w:leader="dot" w:pos="8306"/>
        </w:tabs>
      </w:pPr>
      <w:hyperlink w:anchor="_Toc22484" w:history="1">
        <w:r>
          <w:rPr>
            <w:rFonts w:ascii="仿宋" w:eastAsia="仿宋" w:hAnsi="仿宋" w:cs="仿宋" w:hint="eastAsia"/>
            <w:lang w:eastAsia="zh-CN"/>
          </w:rPr>
          <w:t>十、技术创新与产业升级</w:t>
        </w:r>
        <w:r>
          <w:tab/>
        </w:r>
        <w:r>
          <w:fldChar w:fldCharType="begin"/>
        </w:r>
        <w:r>
          <w:instrText xml:space="preserve"> PAGEREF _Toc22484 \h </w:instrText>
        </w:r>
        <w:r>
          <w:fldChar w:fldCharType="separate"/>
        </w:r>
        <w:r>
          <w:t>53</w:t>
        </w:r>
        <w:r>
          <w:fldChar w:fldCharType="end"/>
        </w:r>
      </w:hyperlink>
    </w:p>
    <w:p>
      <w:pPr>
        <w:pStyle w:val="TOC2"/>
        <w:tabs>
          <w:tab w:val="right" w:leader="dot" w:pos="8306"/>
        </w:tabs>
      </w:pPr>
      <w:hyperlink w:anchor="_Toc18652" w:history="1">
        <w:r>
          <w:rPr>
            <w:rFonts w:ascii="仿宋" w:eastAsia="仿宋" w:hAnsi="仿宋" w:cs="仿宋" w:hint="eastAsia"/>
            <w:lang w:eastAsia="zh-CN"/>
          </w:rPr>
          <w:t>(一)、技术创新方向与目标</w:t>
        </w:r>
        <w:r>
          <w:tab/>
        </w:r>
        <w:r>
          <w:fldChar w:fldCharType="begin"/>
        </w:r>
        <w:r>
          <w:instrText xml:space="preserve"> PAGEREF _Toc18652 \h </w:instrText>
        </w:r>
        <w:r>
          <w:fldChar w:fldCharType="separate"/>
        </w:r>
        <w:r>
          <w:t>53</w:t>
        </w:r>
        <w:r>
          <w:fldChar w:fldCharType="end"/>
        </w:r>
      </w:hyperlink>
    </w:p>
    <w:p>
      <w:pPr>
        <w:pStyle w:val="TOC2"/>
        <w:tabs>
          <w:tab w:val="right" w:leader="dot" w:pos="8306"/>
        </w:tabs>
      </w:pPr>
      <w:hyperlink w:anchor="_Toc17069" w:history="1">
        <w:r>
          <w:rPr>
            <w:rFonts w:ascii="仿宋" w:eastAsia="仿宋" w:hAnsi="仿宋" w:cs="仿宋" w:hint="eastAsia"/>
            <w:lang w:eastAsia="zh-CN"/>
          </w:rPr>
          <w:t>(二)、产业升级路径与措施</w:t>
        </w:r>
        <w:r>
          <w:tab/>
        </w:r>
        <w:r>
          <w:fldChar w:fldCharType="begin"/>
        </w:r>
        <w:r>
          <w:instrText xml:space="preserve"> PAGEREF _Toc17069 \h </w:instrText>
        </w:r>
        <w:r>
          <w:fldChar w:fldCharType="separate"/>
        </w:r>
        <w:r>
          <w:t>54</w:t>
        </w:r>
        <w:r>
          <w:fldChar w:fldCharType="end"/>
        </w:r>
      </w:hyperlink>
    </w:p>
    <w:p>
      <w:pPr>
        <w:pStyle w:val="TOC1"/>
        <w:tabs>
          <w:tab w:val="right" w:leader="dot" w:pos="8306"/>
        </w:tabs>
      </w:pPr>
      <w:hyperlink w:anchor="_Toc7086" w:history="1">
        <w:r>
          <w:rPr>
            <w:rFonts w:ascii="仿宋" w:eastAsia="仿宋" w:hAnsi="仿宋" w:cs="仿宋" w:hint="eastAsia"/>
            <w:lang w:eastAsia="zh-CN"/>
          </w:rPr>
          <w:t>十一、资金管理与财务规划</w:t>
        </w:r>
        <w:r>
          <w:tab/>
        </w:r>
        <w:r>
          <w:fldChar w:fldCharType="begin"/>
        </w:r>
        <w:r>
          <w:instrText xml:space="preserve"> PAGEREF _Toc7086 \h </w:instrText>
        </w:r>
        <w:r>
          <w:fldChar w:fldCharType="separate"/>
        </w:r>
        <w:r>
          <w:t>55</w:t>
        </w:r>
        <w:r>
          <w:fldChar w:fldCharType="end"/>
        </w:r>
      </w:hyperlink>
    </w:p>
    <w:p>
      <w:pPr>
        <w:pStyle w:val="TOC2"/>
        <w:tabs>
          <w:tab w:val="right" w:leader="dot" w:pos="8306"/>
        </w:tabs>
      </w:pPr>
      <w:hyperlink w:anchor="_Toc30146" w:history="1">
        <w:r>
          <w:rPr>
            <w:rFonts w:ascii="仿宋" w:eastAsia="仿宋" w:hAnsi="仿宋" w:cs="仿宋" w:hint="eastAsia"/>
            <w:lang w:eastAsia="zh-CN"/>
          </w:rPr>
          <w:t>(一)、项目资金来源与筹措</w:t>
        </w:r>
        <w:r>
          <w:tab/>
        </w:r>
        <w:r>
          <w:fldChar w:fldCharType="begin"/>
        </w:r>
        <w:r>
          <w:instrText xml:space="preserve"> PAGEREF _Toc30146 \h </w:instrText>
        </w:r>
        <w:r>
          <w:fldChar w:fldCharType="separate"/>
        </w:r>
        <w:r>
          <w:t>55</w:t>
        </w:r>
        <w:r>
          <w:fldChar w:fldCharType="end"/>
        </w:r>
      </w:hyperlink>
    </w:p>
    <w:p>
      <w:pPr>
        <w:pStyle w:val="TOC2"/>
        <w:tabs>
          <w:tab w:val="right" w:leader="dot" w:pos="8306"/>
        </w:tabs>
      </w:pPr>
      <w:hyperlink w:anchor="_Toc20211" w:history="1">
        <w:r>
          <w:rPr>
            <w:rFonts w:ascii="仿宋" w:eastAsia="仿宋" w:hAnsi="仿宋" w:cs="仿宋" w:hint="eastAsia"/>
            <w:lang w:eastAsia="zh-CN"/>
          </w:rPr>
          <w:t>(二)、资金使用与监管</w:t>
        </w:r>
        <w:r>
          <w:tab/>
        </w:r>
        <w:r>
          <w:fldChar w:fldCharType="begin"/>
        </w:r>
        <w:r>
          <w:instrText xml:space="preserve"> PAGEREF _Toc20211 \h </w:instrText>
        </w:r>
        <w:r>
          <w:fldChar w:fldCharType="separate"/>
        </w:r>
        <w:r>
          <w:t>57</w:t>
        </w:r>
        <w:r>
          <w:fldChar w:fldCharType="end"/>
        </w:r>
      </w:hyperlink>
    </w:p>
    <w:p>
      <w:pPr>
        <w:pStyle w:val="TOC2"/>
        <w:tabs>
          <w:tab w:val="right" w:leader="dot" w:pos="8306"/>
        </w:tabs>
      </w:pPr>
      <w:hyperlink w:anchor="_Toc2308" w:history="1">
        <w:r>
          <w:rPr>
            <w:rFonts w:ascii="仿宋" w:eastAsia="仿宋" w:hAnsi="仿宋" w:cs="仿宋" w:hint="eastAsia"/>
            <w:lang w:eastAsia="zh-CN"/>
          </w:rPr>
          <w:t>(三)、财务规划与预测</w:t>
        </w:r>
        <w:r>
          <w:tab/>
        </w:r>
        <w:r>
          <w:fldChar w:fldCharType="begin"/>
        </w:r>
        <w:r>
          <w:instrText xml:space="preserve"> PAGEREF _Toc2308 \h </w:instrText>
        </w:r>
        <w:r>
          <w:fldChar w:fldCharType="separate"/>
        </w:r>
        <w:r>
          <w:t>58</w:t>
        </w:r>
        <w:r>
          <w:fldChar w:fldCharType="end"/>
        </w:r>
      </w:hyperlink>
    </w:p>
    <w:p>
      <w:pPr>
        <w:pStyle w:val="TOC1"/>
        <w:tabs>
          <w:tab w:val="right" w:leader="dot" w:pos="8306"/>
        </w:tabs>
      </w:pPr>
      <w:hyperlink w:anchor="_Toc22035" w:history="1">
        <w:r>
          <w:rPr>
            <w:rFonts w:ascii="仿宋" w:eastAsia="仿宋" w:hAnsi="仿宋" w:cs="仿宋" w:hint="eastAsia"/>
            <w:lang w:eastAsia="zh-CN"/>
          </w:rPr>
          <w:t>十二、环境保护与绿色发展</w:t>
        </w:r>
        <w:r>
          <w:tab/>
        </w:r>
        <w:r>
          <w:fldChar w:fldCharType="begin"/>
        </w:r>
        <w:r>
          <w:instrText xml:space="preserve"> PAGEREF _Toc22035 \h </w:instrText>
        </w:r>
        <w:r>
          <w:fldChar w:fldCharType="separate"/>
        </w:r>
        <w:r>
          <w:t>59</w:t>
        </w:r>
        <w:r>
          <w:fldChar w:fldCharType="end"/>
        </w:r>
      </w:hyperlink>
    </w:p>
    <w:p>
      <w:pPr>
        <w:pStyle w:val="TOC2"/>
        <w:tabs>
          <w:tab w:val="right" w:leader="dot" w:pos="8306"/>
        </w:tabs>
      </w:pPr>
      <w:hyperlink w:anchor="_Toc22676" w:history="1">
        <w:r>
          <w:rPr>
            <w:rFonts w:ascii="仿宋" w:eastAsia="仿宋" w:hAnsi="仿宋" w:cs="仿宋" w:hint="eastAsia"/>
            <w:lang w:eastAsia="zh-CN"/>
          </w:rPr>
          <w:t>(一)、环境保护措施</w:t>
        </w:r>
        <w:r>
          <w:tab/>
        </w:r>
        <w:r>
          <w:fldChar w:fldCharType="begin"/>
        </w:r>
        <w:r>
          <w:instrText xml:space="preserve"> PAGEREF _Toc22676 \h </w:instrText>
        </w:r>
        <w:r>
          <w:fldChar w:fldCharType="separate"/>
        </w:r>
        <w:r>
          <w:t>59</w:t>
        </w:r>
        <w:r>
          <w:fldChar w:fldCharType="end"/>
        </w:r>
      </w:hyperlink>
    </w:p>
    <w:p>
      <w:pPr>
        <w:pStyle w:val="TOC2"/>
        <w:tabs>
          <w:tab w:val="right" w:leader="dot" w:pos="8306"/>
        </w:tabs>
      </w:pPr>
      <w:hyperlink w:anchor="_Toc16817" w:history="1">
        <w:r>
          <w:rPr>
            <w:rFonts w:ascii="仿宋" w:eastAsia="仿宋" w:hAnsi="仿宋" w:cs="仿宋" w:hint="eastAsia"/>
            <w:lang w:eastAsia="zh-CN"/>
          </w:rPr>
          <w:t>(二)、绿色发展与可持续发展策略</w:t>
        </w:r>
        <w:r>
          <w:tab/>
        </w:r>
        <w:r>
          <w:fldChar w:fldCharType="begin"/>
        </w:r>
        <w:r>
          <w:instrText xml:space="preserve"> PAGEREF _Toc16817 \h </w:instrText>
        </w:r>
        <w:r>
          <w:fldChar w:fldCharType="separate"/>
        </w:r>
        <w:r>
          <w:t>61</w:t>
        </w:r>
        <w:r>
          <w:fldChar w:fldCharType="end"/>
        </w:r>
      </w:hyperlink>
    </w:p>
    <w:p>
      <w:pPr>
        <w:pStyle w:val="TOC1"/>
        <w:tabs>
          <w:tab w:val="right" w:leader="dot" w:pos="8306"/>
        </w:tabs>
      </w:pPr>
      <w:hyperlink w:anchor="_Toc27496" w:history="1">
        <w:r>
          <w:rPr>
            <w:rFonts w:ascii="仿宋" w:eastAsia="仿宋" w:hAnsi="仿宋" w:cs="仿宋" w:hint="eastAsia"/>
            <w:lang w:eastAsia="zh-CN"/>
          </w:rPr>
          <w:t>十三、创新驱动与持续发展</w:t>
        </w:r>
        <w:r>
          <w:tab/>
        </w:r>
        <w:r>
          <w:fldChar w:fldCharType="begin"/>
        </w:r>
        <w:r>
          <w:instrText xml:space="preserve"> PAGEREF _Toc27496 \h </w:instrText>
        </w:r>
        <w:r>
          <w:fldChar w:fldCharType="separate"/>
        </w:r>
        <w:r>
          <w:t>62</w:t>
        </w:r>
        <w:r>
          <w:fldChar w:fldCharType="end"/>
        </w:r>
      </w:hyperlink>
    </w:p>
    <w:p>
      <w:pPr>
        <w:pStyle w:val="TOC2"/>
        <w:tabs>
          <w:tab w:val="right" w:leader="dot" w:pos="8306"/>
        </w:tabs>
      </w:pPr>
      <w:hyperlink w:anchor="_Toc23118" w:history="1">
        <w:r>
          <w:rPr>
            <w:rFonts w:ascii="仿宋" w:eastAsia="仿宋" w:hAnsi="仿宋" w:cs="仿宋" w:hint="eastAsia"/>
            <w:lang w:eastAsia="zh-CN"/>
          </w:rPr>
          <w:t>(一)、创新驱动战略实施</w:t>
        </w:r>
        <w:r>
          <w:tab/>
        </w:r>
        <w:r>
          <w:fldChar w:fldCharType="begin"/>
        </w:r>
        <w:r>
          <w:instrText xml:space="preserve"> PAGEREF _Toc23118 \h </w:instrText>
        </w:r>
        <w:r>
          <w:fldChar w:fldCharType="separate"/>
        </w:r>
        <w:r>
          <w:t>62</w:t>
        </w:r>
        <w:r>
          <w:fldChar w:fldCharType="end"/>
        </w:r>
      </w:hyperlink>
    </w:p>
    <w:p>
      <w:pPr>
        <w:pStyle w:val="TOC2"/>
        <w:tabs>
          <w:tab w:val="right" w:leader="dot" w:pos="8306"/>
        </w:tabs>
      </w:pPr>
      <w:hyperlink w:anchor="_Toc14321" w:history="1">
        <w:r>
          <w:rPr>
            <w:rFonts w:ascii="仿宋" w:eastAsia="仿宋" w:hAnsi="仿宋" w:cs="仿宋" w:hint="eastAsia"/>
            <w:lang w:eastAsia="zh-CN"/>
          </w:rPr>
          <w:t>(二)、持续发展路径探索</w:t>
        </w:r>
        <w:r>
          <w:tab/>
        </w:r>
        <w:r>
          <w:fldChar w:fldCharType="begin"/>
        </w:r>
        <w:r>
          <w:instrText xml:space="preserve"> PAGEREF _Toc14321 \h </w:instrText>
        </w:r>
        <w:r>
          <w:fldChar w:fldCharType="separate"/>
        </w:r>
        <w:r>
          <w:t>64</w:t>
        </w:r>
        <w:r>
          <w:fldChar w:fldCharType="end"/>
        </w:r>
      </w:hyperlink>
    </w:p>
    <w:p>
      <w:pPr>
        <w:pStyle w:val="TOC1"/>
        <w:tabs>
          <w:tab w:val="right" w:leader="dot" w:pos="8306"/>
        </w:tabs>
      </w:pPr>
      <w:hyperlink w:anchor="_Toc5302" w:history="1">
        <w:r>
          <w:rPr>
            <w:rFonts w:ascii="仿宋" w:eastAsia="仿宋" w:hAnsi="仿宋" w:cs="仿宋" w:hint="eastAsia"/>
            <w:lang w:eastAsia="zh-CN"/>
          </w:rPr>
          <w:t>十四、人力资源管理与开发</w:t>
        </w:r>
        <w:r>
          <w:tab/>
        </w:r>
        <w:r>
          <w:fldChar w:fldCharType="begin"/>
        </w:r>
        <w:r>
          <w:instrText xml:space="preserve"> PAGEREF _Toc5302 \h </w:instrText>
        </w:r>
        <w:r>
          <w:fldChar w:fldCharType="separate"/>
        </w:r>
        <w:r>
          <w:t>68</w:t>
        </w:r>
        <w:r>
          <w:fldChar w:fldCharType="end"/>
        </w:r>
      </w:hyperlink>
    </w:p>
    <w:p>
      <w:pPr>
        <w:pStyle w:val="TOC2"/>
        <w:tabs>
          <w:tab w:val="right" w:leader="dot" w:pos="8306"/>
        </w:tabs>
      </w:pPr>
      <w:hyperlink w:anchor="_Toc32586" w:history="1">
        <w:r>
          <w:rPr>
            <w:rFonts w:ascii="仿宋" w:eastAsia="仿宋" w:hAnsi="仿宋" w:cs="仿宋" w:hint="eastAsia"/>
            <w:lang w:eastAsia="zh-CN"/>
          </w:rPr>
          <w:t>(一)、人力资源规划</w:t>
        </w:r>
        <w:r>
          <w:tab/>
        </w:r>
        <w:r>
          <w:fldChar w:fldCharType="begin"/>
        </w:r>
        <w:r>
          <w:instrText xml:space="preserve"> PAGEREF _Toc32586 \h </w:instrText>
        </w:r>
        <w:r>
          <w:fldChar w:fldCharType="separate"/>
        </w:r>
        <w:r>
          <w:t>68</w:t>
        </w:r>
        <w:r>
          <w:fldChar w:fldCharType="end"/>
        </w:r>
      </w:hyperlink>
    </w:p>
    <w:p>
      <w:pPr>
        <w:pStyle w:val="TOC2"/>
        <w:tabs>
          <w:tab w:val="right" w:leader="dot" w:pos="8306"/>
        </w:tabs>
      </w:pPr>
      <w:hyperlink w:anchor="_Toc22299" w:history="1">
        <w:r>
          <w:rPr>
            <w:rFonts w:ascii="仿宋" w:eastAsia="仿宋" w:hAnsi="仿宋" w:cs="仿宋" w:hint="eastAsia"/>
            <w:lang w:eastAsia="zh-CN"/>
          </w:rPr>
          <w:t>(二)、人力资源开发与培训</w:t>
        </w:r>
        <w:r>
          <w:tab/>
        </w:r>
        <w:r>
          <w:fldChar w:fldCharType="begin"/>
        </w:r>
        <w:r>
          <w:instrText xml:space="preserve"> PAGEREF _Toc22299 \h </w:instrText>
        </w:r>
        <w:r>
          <w:fldChar w:fldCharType="separate"/>
        </w:r>
        <w:r>
          <w:t>69</w:t>
        </w:r>
        <w:r>
          <w:fldChar w:fldCharType="end"/>
        </w:r>
      </w:hyperlink>
    </w:p>
    <w:p>
      <w:pPr>
        <w:pStyle w:val="TOC1"/>
        <w:tabs>
          <w:tab w:val="right" w:leader="dot" w:pos="8306"/>
        </w:tabs>
      </w:pPr>
      <w:hyperlink w:anchor="_Toc31341" w:history="1">
        <w:r>
          <w:rPr>
            <w:rFonts w:ascii="仿宋" w:eastAsia="仿宋" w:hAnsi="仿宋" w:cs="仿宋" w:hint="eastAsia"/>
            <w:lang w:eastAsia="zh-CN"/>
          </w:rPr>
          <w:t>十五、知识产权管理与保护</w:t>
        </w:r>
        <w:r>
          <w:tab/>
        </w:r>
        <w:r>
          <w:fldChar w:fldCharType="begin"/>
        </w:r>
        <w:r>
          <w:instrText xml:space="preserve"> PAGEREF _Toc31341 \h </w:instrText>
        </w:r>
        <w:r>
          <w:fldChar w:fldCharType="separate"/>
        </w:r>
        <w:r>
          <w:t>72</w:t>
        </w:r>
        <w:r>
          <w:fldChar w:fldCharType="end"/>
        </w:r>
      </w:hyperlink>
    </w:p>
    <w:p>
      <w:pPr>
        <w:pStyle w:val="TOC2"/>
        <w:tabs>
          <w:tab w:val="right" w:leader="dot" w:pos="8306"/>
        </w:tabs>
      </w:pPr>
      <w:hyperlink w:anchor="_Toc31698" w:history="1">
        <w:r>
          <w:rPr>
            <w:rFonts w:ascii="仿宋" w:eastAsia="仿宋" w:hAnsi="仿宋" w:cs="仿宋" w:hint="eastAsia"/>
            <w:lang w:eastAsia="zh-CN"/>
          </w:rPr>
          <w:t>(一)、知识产权管理体系建设</w:t>
        </w:r>
        <w:r>
          <w:tab/>
        </w:r>
        <w:r>
          <w:fldChar w:fldCharType="begin"/>
        </w:r>
        <w:r>
          <w:instrText xml:space="preserve"> PAGEREF _Toc31698 \h </w:instrText>
        </w:r>
        <w:r>
          <w:fldChar w:fldCharType="separate"/>
        </w:r>
        <w:r>
          <w:t>72</w:t>
        </w:r>
        <w:r>
          <w:fldChar w:fldCharType="end"/>
        </w:r>
      </w:hyperlink>
    </w:p>
    <w:p>
      <w:pPr>
        <w:pStyle w:val="TOC2"/>
        <w:tabs>
          <w:tab w:val="right" w:leader="dot" w:pos="8306"/>
        </w:tabs>
      </w:pPr>
      <w:hyperlink w:anchor="_Toc12931" w:history="1">
        <w:r>
          <w:rPr>
            <w:rFonts w:ascii="仿宋" w:eastAsia="仿宋" w:hAnsi="仿宋" w:cs="仿宋" w:hint="eastAsia"/>
            <w:lang w:eastAsia="zh-CN"/>
          </w:rPr>
          <w:t>(二)、知识产权保护措施</w:t>
        </w:r>
        <w:r>
          <w:tab/>
        </w:r>
        <w:r>
          <w:fldChar w:fldCharType="begin"/>
        </w:r>
        <w:r>
          <w:instrText xml:space="preserve"> PAGEREF _Toc12931 \h </w:instrText>
        </w:r>
        <w:r>
          <w:fldChar w:fldCharType="separate"/>
        </w:r>
        <w:r>
          <w:t>73</w:t>
        </w:r>
        <w:r>
          <w:fldChar w:fldCharType="end"/>
        </w:r>
      </w:hyperlink>
    </w:p>
    <w:p>
      <w:pPr>
        <w:pStyle w:val="TOC1"/>
        <w:tabs>
          <w:tab w:val="right" w:leader="dot" w:pos="8306"/>
        </w:tabs>
      </w:pPr>
      <w:hyperlink w:anchor="_Toc9983" w:history="1">
        <w:r>
          <w:rPr>
            <w:rFonts w:ascii="仿宋" w:eastAsia="仿宋" w:hAnsi="仿宋" w:cs="仿宋" w:hint="eastAsia"/>
            <w:lang w:eastAsia="zh-CN"/>
          </w:rPr>
          <w:t>十六、项目施工方案</w:t>
        </w:r>
        <w:r>
          <w:tab/>
        </w:r>
        <w:r>
          <w:fldChar w:fldCharType="begin"/>
        </w:r>
        <w:r>
          <w:instrText xml:space="preserve"> PAGEREF _Toc9983 \h </w:instrText>
        </w:r>
        <w:r>
          <w:fldChar w:fldCharType="separate"/>
        </w:r>
        <w:r>
          <w:t>74</w:t>
        </w:r>
        <w:r>
          <w:fldChar w:fldCharType="end"/>
        </w:r>
      </w:hyperlink>
    </w:p>
    <w:p>
      <w:pPr>
        <w:pStyle w:val="TOC2"/>
        <w:tabs>
          <w:tab w:val="right" w:leader="dot" w:pos="8306"/>
        </w:tabs>
      </w:pPr>
      <w:hyperlink w:anchor="_Toc25680" w:history="1">
        <w:r>
          <w:rPr>
            <w:rFonts w:ascii="仿宋" w:eastAsia="仿宋" w:hAnsi="仿宋" w:cs="仿宋" w:hint="eastAsia"/>
            <w:lang w:eastAsia="zh-CN"/>
          </w:rPr>
          <w:t>(一)、施工组织设计</w:t>
        </w:r>
        <w:r>
          <w:tab/>
        </w:r>
        <w:r>
          <w:fldChar w:fldCharType="begin"/>
        </w:r>
        <w:r>
          <w:instrText xml:space="preserve"> PAGEREF _Toc25680 \h </w:instrText>
        </w:r>
        <w:r>
          <w:fldChar w:fldCharType="separate"/>
        </w:r>
        <w:r>
          <w:t>74</w:t>
        </w:r>
        <w:r>
          <w:fldChar w:fldCharType="end"/>
        </w:r>
      </w:hyperlink>
    </w:p>
    <w:p>
      <w:pPr>
        <w:pStyle w:val="TOC2"/>
        <w:tabs>
          <w:tab w:val="right" w:leader="dot" w:pos="8306"/>
        </w:tabs>
      </w:pPr>
      <w:hyperlink w:anchor="_Toc28352" w:history="1">
        <w:r>
          <w:rPr>
            <w:rFonts w:ascii="仿宋" w:eastAsia="仿宋" w:hAnsi="仿宋" w:cs="仿宋" w:hint="eastAsia"/>
            <w:lang w:eastAsia="zh-CN"/>
          </w:rPr>
          <w:t>(二)、施工工艺与技术路线</w:t>
        </w:r>
        <w:r>
          <w:tab/>
        </w:r>
        <w:r>
          <w:fldChar w:fldCharType="begin"/>
        </w:r>
        <w:r>
          <w:instrText xml:space="preserve"> PAGEREF _Toc28352 \h </w:instrText>
        </w:r>
        <w:r>
          <w:fldChar w:fldCharType="separate"/>
        </w:r>
        <w:r>
          <w:t>76</w:t>
        </w:r>
        <w:r>
          <w:fldChar w:fldCharType="end"/>
        </w:r>
      </w:hyperlink>
    </w:p>
    <w:p>
      <w:pPr>
        <w:pStyle w:val="TOC2"/>
        <w:tabs>
          <w:tab w:val="right" w:leader="dot" w:pos="8306"/>
        </w:tabs>
      </w:pPr>
      <w:hyperlink w:anchor="_Toc4155" w:history="1">
        <w:r>
          <w:rPr>
            <w:rFonts w:ascii="仿宋" w:eastAsia="仿宋" w:hAnsi="仿宋" w:cs="仿宋" w:hint="eastAsia"/>
            <w:lang w:eastAsia="zh-CN"/>
          </w:rPr>
          <w:t>(三)、关键节点施工计划</w:t>
        </w:r>
        <w:r>
          <w:tab/>
        </w:r>
        <w:r>
          <w:fldChar w:fldCharType="begin"/>
        </w:r>
        <w:r>
          <w:instrText xml:space="preserve"> PAGEREF _Toc4155 \h </w:instrText>
        </w:r>
        <w:r>
          <w:fldChar w:fldCharType="separate"/>
        </w:r>
        <w:r>
          <w:t>77</w:t>
        </w:r>
        <w:r>
          <w:fldChar w:fldCharType="end"/>
        </w:r>
      </w:hyperlink>
    </w:p>
    <w:p>
      <w:pPr>
        <w:pStyle w:val="TOC2"/>
        <w:tabs>
          <w:tab w:val="right" w:leader="dot" w:pos="8306"/>
        </w:tabs>
      </w:pPr>
      <w:hyperlink w:anchor="_Toc4500" w:history="1">
        <w:r>
          <w:rPr>
            <w:rFonts w:ascii="仿宋" w:eastAsia="仿宋" w:hAnsi="仿宋" w:cs="仿宋" w:hint="eastAsia"/>
            <w:lang w:eastAsia="zh-CN"/>
          </w:rPr>
          <w:t>(四)、施工现场管理</w:t>
        </w:r>
        <w:r>
          <w:tab/>
        </w:r>
        <w:r>
          <w:fldChar w:fldCharType="begin"/>
        </w:r>
        <w:r>
          <w:instrText xml:space="preserve"> PAGEREF _Toc4500 \h </w:instrText>
        </w:r>
        <w:r>
          <w:fldChar w:fldCharType="separate"/>
        </w:r>
        <w:r>
          <w:t>79</w:t>
        </w:r>
        <w:r>
          <w:fldChar w:fldCharType="end"/>
        </w:r>
      </w:hyperlink>
    </w:p>
    <w:p>
      <w:pPr>
        <w:pStyle w:val="TOC1"/>
        <w:tabs>
          <w:tab w:val="right" w:leader="dot" w:pos="8306"/>
        </w:tabs>
      </w:pPr>
      <w:hyperlink w:anchor="_Toc9112" w:history="1">
        <w:r>
          <w:rPr>
            <w:rFonts w:ascii="仿宋" w:eastAsia="仿宋" w:hAnsi="仿宋" w:cs="仿宋" w:hint="eastAsia"/>
            <w:lang w:eastAsia="zh-CN"/>
          </w:rPr>
          <w:t>十七、成果转化与推广应用</w:t>
        </w:r>
        <w:r>
          <w:tab/>
        </w:r>
        <w:r>
          <w:fldChar w:fldCharType="begin"/>
        </w:r>
        <w:r>
          <w:instrText xml:space="preserve"> PAGEREF _Toc9112 \h </w:instrText>
        </w:r>
        <w:r>
          <w:fldChar w:fldCharType="separate"/>
        </w:r>
        <w:r>
          <w:t>81</w:t>
        </w:r>
        <w:r>
          <w:fldChar w:fldCharType="end"/>
        </w:r>
      </w:hyperlink>
    </w:p>
    <w:p>
      <w:pPr>
        <w:pStyle w:val="TOC2"/>
        <w:tabs>
          <w:tab w:val="right" w:leader="dot" w:pos="8306"/>
        </w:tabs>
      </w:pPr>
      <w:hyperlink w:anchor="_Toc5393" w:history="1">
        <w:r>
          <w:rPr>
            <w:rFonts w:ascii="仿宋" w:eastAsia="仿宋" w:hAnsi="仿宋" w:cs="仿宋" w:hint="eastAsia"/>
            <w:lang w:eastAsia="zh-CN"/>
          </w:rPr>
          <w:t>(一)、成果转化策略制定</w:t>
        </w:r>
        <w:r>
          <w:tab/>
        </w:r>
        <w:r>
          <w:fldChar w:fldCharType="begin"/>
        </w:r>
        <w:r>
          <w:instrText xml:space="preserve"> PAGEREF _Toc5393 \h </w:instrText>
        </w:r>
        <w:r>
          <w:fldChar w:fldCharType="separate"/>
        </w:r>
        <w:r>
          <w:t>81</w:t>
        </w:r>
        <w:r>
          <w:fldChar w:fldCharType="end"/>
        </w:r>
      </w:hyperlink>
    </w:p>
    <w:p>
      <w:pPr>
        <w:pStyle w:val="TOC2"/>
        <w:tabs>
          <w:tab w:val="right" w:leader="dot" w:pos="8306"/>
        </w:tabs>
      </w:pPr>
      <w:hyperlink w:anchor="_Toc19722" w:history="1">
        <w:r>
          <w:rPr>
            <w:rFonts w:ascii="仿宋" w:eastAsia="仿宋" w:hAnsi="仿宋" w:cs="仿宋" w:hint="eastAsia"/>
            <w:lang w:eastAsia="zh-CN"/>
          </w:rPr>
          <w:t>(二)、成果推广应用方案</w:t>
        </w:r>
        <w:r>
          <w:tab/>
        </w:r>
        <w:r>
          <w:fldChar w:fldCharType="begin"/>
        </w:r>
        <w:r>
          <w:instrText xml:space="preserve"> PAGEREF _Toc19722 \h </w:instrText>
        </w:r>
        <w:r>
          <w:fldChar w:fldCharType="separate"/>
        </w:r>
        <w:r>
          <w:t>82</w:t>
        </w:r>
        <w:r>
          <w:fldChar w:fldCharType="end"/>
        </w:r>
      </w:hyperlink>
    </w:p>
    <w:p>
      <w:pPr>
        <w:pStyle w:val="TOC1"/>
        <w:tabs>
          <w:tab w:val="right" w:leader="dot" w:pos="8306"/>
        </w:tabs>
      </w:pPr>
      <w:hyperlink w:anchor="_Toc14113" w:history="1">
        <w:r>
          <w:rPr>
            <w:rFonts w:ascii="仿宋" w:eastAsia="仿宋" w:hAnsi="仿宋" w:cs="仿宋" w:hint="eastAsia"/>
            <w:lang w:eastAsia="zh-CN"/>
          </w:rPr>
          <w:t>十八、设施与设备管理</w:t>
        </w:r>
        <w:r>
          <w:tab/>
        </w:r>
        <w:r>
          <w:fldChar w:fldCharType="begin"/>
        </w:r>
        <w:r>
          <w:instrText xml:space="preserve"> PAGEREF _Toc14113 \h </w:instrText>
        </w:r>
        <w:r>
          <w:fldChar w:fldCharType="separate"/>
        </w:r>
        <w:r>
          <w:t>84</w:t>
        </w:r>
        <w:r>
          <w:fldChar w:fldCharType="end"/>
        </w:r>
      </w:hyperlink>
    </w:p>
    <w:p>
      <w:pPr>
        <w:pStyle w:val="TOC2"/>
        <w:tabs>
          <w:tab w:val="right" w:leader="dot" w:pos="8306"/>
        </w:tabs>
      </w:pPr>
      <w:hyperlink w:anchor="_Toc23873" w:history="1">
        <w:r>
          <w:rPr>
            <w:rFonts w:ascii="仿宋" w:eastAsia="仿宋" w:hAnsi="仿宋" w:cs="仿宋" w:hint="eastAsia"/>
            <w:lang w:eastAsia="zh-CN"/>
          </w:rPr>
          <w:t>(一)、设施规划与配置</w:t>
        </w:r>
        <w:r>
          <w:tab/>
        </w:r>
        <w:r>
          <w:fldChar w:fldCharType="begin"/>
        </w:r>
        <w:r>
          <w:instrText xml:space="preserve"> PAGEREF _Toc23873 \h </w:instrText>
        </w:r>
        <w:r>
          <w:fldChar w:fldCharType="separate"/>
        </w:r>
        <w:r>
          <w:t>84</w:t>
        </w:r>
        <w:r>
          <w:fldChar w:fldCharType="end"/>
        </w:r>
      </w:hyperlink>
    </w:p>
    <w:p>
      <w:pPr>
        <w:pStyle w:val="TOC2"/>
        <w:tabs>
          <w:tab w:val="right" w:leader="dot" w:pos="8306"/>
        </w:tabs>
      </w:pPr>
      <w:hyperlink w:anchor="_Toc11878" w:history="1">
        <w:r>
          <w:rPr>
            <w:rFonts w:ascii="仿宋" w:eastAsia="仿宋" w:hAnsi="仿宋" w:cs="仿宋" w:hint="eastAsia"/>
            <w:lang w:eastAsia="zh-CN"/>
          </w:rPr>
          <w:t>(二)、设备采购与维护管理</w:t>
        </w:r>
        <w:r>
          <w:tab/>
        </w:r>
        <w:r>
          <w:fldChar w:fldCharType="begin"/>
        </w:r>
        <w:r>
          <w:instrText xml:space="preserve"> PAGEREF _Toc11878 \h </w:instrText>
        </w:r>
        <w:r>
          <w:fldChar w:fldCharType="separate"/>
        </w:r>
        <w:r>
          <w:t>84</w:t>
        </w:r>
        <w:r>
          <w:fldChar w:fldCharType="end"/>
        </w:r>
      </w:hyperlink>
    </w:p>
    <w:p>
      <w:pPr>
        <w:pStyle w:val="TOC2"/>
        <w:tabs>
          <w:tab w:val="right" w:leader="dot" w:pos="8306"/>
        </w:tabs>
      </w:pPr>
      <w:hyperlink w:anchor="_Toc24158" w:history="1">
        <w:r>
          <w:rPr>
            <w:rFonts w:ascii="仿宋" w:eastAsia="仿宋" w:hAnsi="仿宋" w:cs="仿宋" w:hint="eastAsia"/>
            <w:lang w:eastAsia="zh-CN"/>
          </w:rPr>
          <w:t>(三)、设施设备升级策略</w:t>
        </w:r>
        <w:r>
          <w:tab/>
        </w:r>
        <w:r>
          <w:fldChar w:fldCharType="begin"/>
        </w:r>
        <w:r>
          <w:instrText xml:space="preserve"> PAGEREF _Toc24158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云服务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云服务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7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在全球经济快速发展和科技日新月异的今天，市场对创新技术和环保解决方案的需求日益增长。云服务器项目恰好聚焦于这一趋势，提供涵盖人工智能、大数据分析和可持续能源等领域的高效、先进产品和服务。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云服务器项目在其专注的领域内，特别是在人工智能和数据科学方面，有望推动显著的技术革新。项目的研发活动不仅有望孕育出改变行业运作方式的新技术，还可能在长远中影响整个技术生态系统。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云服务器项目还致力于提升当地居民的技能和就业能力，通过与当地教育机构合作提供培训和教育机会，从而提高社区整体的生活水平和社会福祉。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云服务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云服务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云服务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0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89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51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https://d.book118.com/428114124003006050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76D44"/>
    <w:rsid w:val="63D76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1412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2024-03-12T16:31:00Z</dcterms:created>
  <dcterms:modified xsi:type="dcterms:W3CDTF">2024-03-12T16:32:40Z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7F7ED3C4E7C3479FB9505986F8DE31B4_11</vt:lpwstr>
  </property>
  <property fmtid="{D5CDD505-2E9C-101B-9397-08002B2CF9AE}" pid="3" name="KSOProductBuildVer">
    <vt:lpwstr>2052-12.1.0.16250</vt:lpwstr>
  </property>
</Properties>
</file>