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7"/>
        <w:ind w:left="3320" w:right="0" w:firstLine="0"/>
        <w:jc w:val="left"/>
        <w:rPr>
          <w:b/>
          <w:sz w:val="29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left:2540;position:absolute;top:2160" stroked="f">
              <v:imagedata r:id="rId4" o:title=""/>
            </v:shape>
            <v:shape id="_x0000_s1027" type="#_x0000_t75" style="width:5240;height:880;left:2600;position:absolute;top:4400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  <v:shape id="_x0000_s1029" type="#_x0000_t75" style="width:12400;height:620;left:2700;position:absolute;top:5800" stroked="f">
              <v:imagedata r:id="rId7" o:title=""/>
            </v:shape>
            <v:shape id="_x0000_s1030" type="#_x0000_t75" style="width:480;height:620;left:2700;position:absolute;top:6740" stroked="f">
              <v:imagedata r:id="rId8" o:title=""/>
            </v:shape>
            <v:shape id="_x0000_s1031" type="#_x0000_t75" style="width:8580;height:640;left:2700;position:absolute;top:8000" stroked="f">
              <v:imagedata r:id="rId9" o:title=""/>
            </v:shape>
            <v:shape id="_x0000_s1032" type="#_x0000_t75" style="width:3180;height:620;left:2700;position:absolute;top:9280" stroked="f">
              <v:imagedata r:id="rId10" o:title=""/>
            </v:shape>
            <v:shape id="_x0000_s1033" type="#_x0000_t75" style="width:4080;height:620;left:2700;position:absolute;top:10560" stroked="f">
              <v:imagedata r:id="rId11" o:title=""/>
            </v:shape>
            <v:shape id="_x0000_s1034" type="#_x0000_t75" style="width:11060;height:620;left:2700;position:absolute;top:11840" stroked="f">
              <v:imagedata r:id="rId12" o:title=""/>
            </v:shape>
            <v:shape id="_x0000_s1035" type="#_x0000_t75" style="width:10160;height:640;left:2700;position:absolute;top:13100" stroked="f">
              <v:imagedata r:id="rId13" o:title=""/>
            </v:shape>
            <v:shape id="_x0000_s1036" type="#_x0000_t75" style="width:10600;height:620;left:2700;position:absolute;top:14380" stroked="f">
              <v:imagedata r:id="rId14" o:title=""/>
            </v:shape>
            <v:shape id="_x0000_s1037" type="#_x0000_t75" style="width:6560;height:620;left:2700;position:absolute;top:15660" stroked="f">
              <v:imagedata r:id="rId15" o:title=""/>
            </v:shape>
            <v:shape id="_x0000_s1038" type="#_x0000_t75" style="width:12500;height:620;left:2700;position:absolute;top:16940" stroked="f">
              <v:imagedata r:id="rId16" o:title=""/>
            </v:shape>
            <v:shape id="_x0000_s1039" type="#_x0000_t75" style="width:12500;height:640;left:2700;position:absolute;top:17860" stroked="f">
              <v:imagedata r:id="rId17" o:title=""/>
            </v:shape>
            <v:shape id="_x0000_s1040" type="#_x0000_t75" style="width:12500;height:620;left:2700;position:absolute;top:18800" stroked="f">
              <v:imagedata r:id="rId18" o:title=""/>
            </v:shape>
            <v:shape id="_x0000_s1041" type="#_x0000_t75" style="width:940;height:620;left:2700;position:absolute;top:19740" stroked="f">
              <v:imagedata r:id="rId19" o:title=""/>
            </v:shape>
            <v:shape id="_x0000_s1042" type="#_x0000_t75" style="width:7240;height:620;left:2700;position:absolute;top:21020" stroked="f">
              <v:imagedata r:id="rId20" o:title=""/>
            </v:shape>
          </v:group>
        </w:pict>
      </w:r>
      <w:r>
        <w:rPr>
          <w:b/>
          <w:color w:val="0707F7"/>
          <w:w w:val="95"/>
          <w:sz w:val="29"/>
        </w:rPr>
        <w:t>端午节活动筹划方案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7"/>
        <w:rPr>
          <w:b/>
          <w:sz w:val="38"/>
        </w:rPr>
      </w:pPr>
    </w:p>
    <w:p>
      <w:pPr>
        <w:pStyle w:val="Heading1"/>
      </w:pPr>
      <w:r>
        <w:rPr>
          <w:color w:val="0707F7"/>
          <w:spacing w:val="-8"/>
        </w:rPr>
        <w:t xml:space="preserve">端午节活动筹划方案 </w:t>
      </w:r>
      <w:r>
        <w:rPr>
          <w:color w:val="0707F7"/>
        </w:rPr>
        <w:t>1</w:t>
      </w:r>
    </w:p>
    <w:p>
      <w:pPr>
        <w:pStyle w:val="BodyText"/>
        <w:spacing w:before="4"/>
        <w:rPr>
          <w:rFonts w:ascii="楷体"/>
          <w:b/>
          <w:sz w:val="55"/>
        </w:rPr>
      </w:pPr>
    </w:p>
    <w:p>
      <w:pPr>
        <w:pStyle w:val="BodyText"/>
        <w:tabs>
          <w:tab w:val="left" w:leader="hyphen" w:pos="7118"/>
        </w:tabs>
        <w:ind w:left="1040"/>
      </w:pPr>
      <w:r>
        <w:t>活动目标：到达三高</w:t>
      </w:r>
      <w:r>
        <w:rPr>
          <w:rFonts w:ascii="Times New Roman" w:eastAsia="Times New Roman"/>
        </w:rPr>
        <w:tab/>
      </w:r>
      <w:r>
        <w:t>高利润、高营业额、高知名</w:t>
      </w:r>
    </w:p>
    <w:p>
      <w:pPr>
        <w:pStyle w:val="BodyText"/>
        <w:spacing w:before="360"/>
        <w:ind w:left="140"/>
      </w:pPr>
      <w:r>
        <w:t>度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before="1" w:line="530" w:lineRule="auto"/>
        <w:ind w:left="1040" w:right="4388"/>
      </w:pPr>
      <w:r>
        <w:rPr>
          <w:spacing w:val="-1"/>
        </w:rPr>
        <w:t>活动主题：情浓五月天，欢快过端午。</w:t>
      </w:r>
      <w:r>
        <w:t>活动内容：</w:t>
      </w:r>
    </w:p>
    <w:p>
      <w:pPr>
        <w:pStyle w:val="BodyText"/>
        <w:ind w:left="1040"/>
      </w:pPr>
      <w:r>
        <w:t>活动一：包粽子</w:t>
      </w:r>
    </w:p>
    <w:p>
      <w:pPr>
        <w:pStyle w:val="BodyText"/>
        <w:spacing w:before="9"/>
        <w:rPr>
          <w:sz w:val="54"/>
        </w:rPr>
      </w:pPr>
    </w:p>
    <w:p>
      <w:pPr>
        <w:pStyle w:val="BodyText"/>
        <w:ind w:left="1040"/>
      </w:pPr>
      <w:r>
        <w:t>1、参与活动的消费者及负责人在超市前事先分好组</w:t>
      </w:r>
    </w:p>
    <w:p>
      <w:pPr>
        <w:pStyle w:val="BodyText"/>
        <w:spacing w:before="7"/>
        <w:rPr>
          <w:sz w:val="54"/>
        </w:rPr>
      </w:pPr>
    </w:p>
    <w:p>
      <w:pPr>
        <w:pStyle w:val="BodyText"/>
        <w:ind w:left="1040"/>
      </w:pPr>
      <w:r>
        <w:t>2、人员、物品就位后，包粽子竞赛正式开头。</w:t>
      </w:r>
    </w:p>
    <w:p>
      <w:pPr>
        <w:pStyle w:val="BodyText"/>
        <w:spacing w:before="6"/>
        <w:rPr>
          <w:sz w:val="54"/>
        </w:rPr>
      </w:pPr>
    </w:p>
    <w:p>
      <w:pPr>
        <w:pStyle w:val="BodyText"/>
        <w:spacing w:line="530" w:lineRule="auto"/>
        <w:ind w:left="1040" w:right="2360"/>
        <w:jc w:val="both"/>
      </w:pPr>
      <w:r>
        <w:rPr>
          <w:spacing w:val="-1"/>
        </w:rPr>
        <w:t>3、竞赛完毕，评比出优胜队，并赐予肯定得嘉奖</w:t>
      </w:r>
      <w:r>
        <w:t>活动二：端午购物 购满就送</w:t>
      </w:r>
    </w:p>
    <w:p>
      <w:pPr>
        <w:pStyle w:val="BodyText"/>
        <w:spacing w:line="388" w:lineRule="auto"/>
        <w:ind w:left="140" w:right="472" w:firstLine="899"/>
        <w:jc w:val="both"/>
      </w:pPr>
      <w:r>
        <w:rPr>
          <w:spacing w:val="-8"/>
        </w:rPr>
        <w:t>与众不同的礼物给与众不同的你，在这特别的日子里，我们</w:t>
      </w:r>
      <w:r>
        <w:rPr>
          <w:spacing w:val="-14"/>
        </w:rPr>
        <w:t xml:space="preserve">还将送出我们的小礼物。只要您购满 </w:t>
      </w:r>
      <w:r>
        <w:rPr>
          <w:spacing w:val="-1"/>
        </w:rPr>
        <w:t>100</w:t>
      </w:r>
      <w:r>
        <w:rPr>
          <w:spacing w:val="-18"/>
        </w:rPr>
        <w:t xml:space="preserve"> 元，我们将送出我们的</w:t>
      </w:r>
      <w:r>
        <w:rPr>
          <w:spacing w:val="-13"/>
        </w:rPr>
        <w:t>礼物。您想拥有一份特别的礼物吗，沃尔玛超市随时欢送您的到</w:t>
      </w:r>
      <w:r>
        <w:t>来。</w:t>
      </w:r>
    </w:p>
    <w:p>
      <w:pPr>
        <w:pStyle w:val="BodyText"/>
        <w:spacing w:before="347"/>
        <w:ind w:left="1040"/>
      </w:pPr>
      <w:r>
        <w:t>活动三：与粽子有关的产品促销</w:t>
      </w:r>
    </w:p>
    <w:p>
      <w:pPr>
        <w:spacing w:after="0"/>
        <w:sectPr>
          <w:type w:val="continuous"/>
          <w:pgSz w:w="17860" w:h="25260"/>
          <w:pgMar w:top="2380" w:right="2220" w:bottom="280" w:left="2560" w:header="708" w:footer="708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43" style="width:625pt;height:32.15pt;mso-position-horizontal-relative:char;mso-position-vertical-relative:line" coordorigin="0,0" coordsize="12500,643">
            <v:shape id="_x0000_s1044" type="#_x0000_t75" style="width:12500;height:640;position:absolute;top:2" stroked="f">
              <v:imagedata r:id="rId1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width:1250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9"/>
                        <w:sz w:val="45"/>
                      </w:rPr>
                      <w:t>将来让宽阔消费者在端午节迟到粽子，我们超市特此对端午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19"/>
        </w:rPr>
      </w:pPr>
      <w:r>
        <w:pict>
          <v:group id="_x0000_s1046" style="width:429pt;height:31.35pt;margin-top:14.13pt;margin-left:135pt;mso-position-horizontal-relative:page;mso-wrap-distance-left:0;mso-wrap-distance-right:0;position:absolute;z-index:-251657216" coordorigin="2700,283" coordsize="8580,627">
            <v:shape id="_x0000_s1047" type="#_x0000_t75" style="width:8580;height:620;left:2700;position:absolute;top:289" stroked="f">
              <v:imagedata r:id="rId21" o:title=""/>
            </v:shape>
            <v:shape id="_x0000_s1048" type="#_x0000_t202" style="width:8580;height:627;left:2700;position:absolute;top:28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节有关各类食品和原料进展特教促销活动。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  <w:r>
        <w:pict>
          <v:group id="_x0000_s1049" style="width:294pt;height:31.65pt;margin-top:18.12pt;margin-left:135pt;mso-position-horizontal-relative:page;mso-wrap-distance-left:0;mso-wrap-distance-right:0;position:absolute;z-index:-251656192" coordorigin="2700,362" coordsize="5880,633">
            <v:shape id="_x0000_s1050" type="#_x0000_t75" style="width:5880;height:620;left:2700;position:absolute;top:374" stroked="f">
              <v:imagedata r:id="rId22" o:title=""/>
            </v:shape>
            <v:shape id="_x0000_s1051" type="#_x0000_t202" style="width:588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879" w:right="8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此次活动促销相关商品：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052" style="width:137pt;height:31.9pt;margin-top:17.84pt;margin-left:135pt;mso-position-horizontal-relative:page;mso-wrap-distance-left:0;mso-wrap-distance-right:0;position:absolute;z-index:-251655168" coordorigin="2700,357" coordsize="2740,638">
            <v:shape id="_x0000_s1053" type="#_x0000_t75" style="width:2740;height:620;left:2700;position:absolute;top:374" stroked="f">
              <v:imagedata r:id="rId23" o:title=""/>
            </v:shape>
            <v:shape id="_x0000_s1054" type="#_x0000_t202" style="width:2740;height:638;left:2700;position:absolute;top:3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食品类：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055" style="width:630.05pt;height:31.2pt;margin-top:17.56pt;margin-left:135pt;mso-position-horizontal-relative:page;mso-wrap-distance-left:0;mso-wrap-distance-right:0;position:absolute;z-index:-251654144" coordorigin="2700,351" coordsize="12601,624">
            <v:shape id="_x0000_s1056" type="#_x0000_t75" style="width:12500;height:620;left:2700;position:absolute;top:354" stroked="f">
              <v:imagedata r:id="rId18" o:title=""/>
            </v:shape>
            <v:shape id="_x0000_s1057" type="#_x0000_t202" style="width:12601;height:62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散装粽子、包装粽子、糯米、红枣、食用油、火腿肠、白砂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564pt;height:31.35pt;margin-top:64.41pt;margin-left:135pt;mso-position-horizontal-relative:page;mso-wrap-distance-left:0;mso-wrap-distance-right:0;position:absolute;z-index:-251653120" coordorigin="2700,1288" coordsize="11280,627">
            <v:shape id="_x0000_s1059" type="#_x0000_t75" style="width:11280;height:620;left:2700;position:absolute;top:1294" stroked="f">
              <v:imagedata r:id="rId24" o:title=""/>
            </v:shape>
            <v:shape id="_x0000_s1060" type="#_x0000_t202" style="width:11280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糖、虾仁米酒、红酒、糯米酒、咸蛋、松花蛋及其他蛋类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  <w:r>
        <w:pict>
          <v:group id="_x0000_s1061" style="width:137pt;height:31.65pt;margin-top:18.13pt;margin-left:135pt;mso-position-horizontal-relative:page;mso-wrap-distance-left:0;mso-wrap-distance-right:0;position:absolute;z-index:-251652096" coordorigin="2700,363" coordsize="2740,633">
            <v:shape id="_x0000_s1062" type="#_x0000_t75" style="width:2740;height:620;left:2700;position:absolute;top:374" stroked="f">
              <v:imagedata r:id="rId25" o:title=""/>
            </v:shape>
            <v:shape id="_x0000_s1063" type="#_x0000_t202" style="width:274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生鲜类：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pict>
          <v:group id="_x0000_s1064" style="width:542pt;height:31.75pt;margin-top:18.03pt;margin-left:135pt;mso-position-horizontal-relative:page;mso-wrap-distance-left:0;mso-wrap-distance-right:0;position:absolute;z-index:-251651072" coordorigin="2700,361" coordsize="10840,635">
            <v:shape id="_x0000_s1065" type="#_x0000_t75" style="width:10840;height:620;left:2700;position:absolute;top:374" stroked="f">
              <v:imagedata r:id="rId26" o:title=""/>
            </v:shape>
            <v:shape id="_x0000_s1066" type="#_x0000_t202" style="width:10840;height:635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五花肉、鸡肉、牛肉、虾肉、豆制品、汤料、紫菜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group id="_x0000_s1067" style="width:137pt;height:32pt;margin-top:17.74pt;margin-left:135pt;mso-position-horizontal-relative:page;mso-wrap-distance-left:0;mso-wrap-distance-right:0;position:absolute;z-index:-251650048" coordorigin="2700,355" coordsize="2740,640">
            <v:shape id="_x0000_s1068" type="#_x0000_t75" style="width:2740;height:640;left:2700;position:absolute;top:354" stroked="f">
              <v:imagedata r:id="rId27" o:title=""/>
            </v:shape>
            <v:shape id="_x0000_s1069" type="#_x0000_t202" style="width:2740;height:640;left:2700;position:absolute;top:354" filled="f" stroked="f">
              <v:textbox inset="0,0,0,0">
                <w:txbxContent>
                  <w:p>
                    <w:pPr>
                      <w:spacing w:before="0" w:line="514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效果推测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070" style="width:193pt;height:31.25pt;margin-top:17.5pt;margin-left:135pt;mso-position-horizontal-relative:page;mso-wrap-distance-left:0;mso-wrap-distance-right:0;position:absolute;z-index:-251649024" coordorigin="2700,350" coordsize="3860,625">
            <v:shape id="_x0000_s1071" type="#_x0000_t75" style="width:3860;height:620;left:2700;position:absolute;top:354" stroked="f">
              <v:imagedata r:id="rId28" o:title=""/>
            </v:shape>
            <v:shape id="_x0000_s1072" type="#_x0000_t202" style="width:3860;height:625;left:2700;position:absolute;top:35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(1)提高竞争力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073" style="width:630.05pt;height:31.55pt;margin-top:18.22pt;margin-left:135pt;mso-position-horizontal-relative:page;mso-wrap-distance-left:0;mso-wrap-distance-right:0;position:absolute;z-index:-251648000" coordorigin="2700,364" coordsize="12601,631">
            <v:shape id="_x0000_s1074" type="#_x0000_t75" style="width:12500;height:620;left:2700;position:absolute;top:374" stroked="f">
              <v:imagedata r:id="rId29" o:title=""/>
            </v:shape>
            <v:shape id="_x0000_s1075" type="#_x0000_t202" style="width:12601;height:631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在中国与沃尔玛相像的超市很多，所以竞争就格外的剧烈，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25pt;height:31.75pt;margin-top:65.02pt;margin-left:135pt;mso-position-horizontal-relative:page;mso-wrap-distance-left:0;mso-wrap-distance-right:0;position:absolute;z-index:-251646976" coordorigin="2700,1300" coordsize="12500,635">
            <v:shape id="_x0000_s1077" type="#_x0000_t75" style="width:12500;height:620;left:2700;position:absolute;top:1314" stroked="f">
              <v:imagedata r:id="rId16" o:title=""/>
            </v:shape>
            <v:shape id="_x0000_s1078" type="#_x0000_t202" style="width:12500;height:635;left:2700;position:absolute;top:130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此次活动不仅给沃尔玛带来了极高的利润，同时也大大的提高了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625pt;height:31.95pt;margin-top:111.82pt;margin-left:135pt;mso-position-horizontal-relative:page;mso-wrap-distance-left:0;mso-wrap-distance-right:0;position:absolute;z-index:-251645952" coordorigin="2700,2236" coordsize="12500,639">
            <v:shape id="_x0000_s1080" type="#_x0000_t75" style="width:12500;height:620;left:2700;position:absolute;top:2254" stroked="f">
              <v:imagedata r:id="rId16" o:title=""/>
            </v:shape>
            <v:shape id="_x0000_s1081" type="#_x0000_t202" style="width:12500;height:639;left:2700;position:absolute;top:223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沃尔玛超市的竞争力，使得沃尔玛超市在与之处于同样竞争地位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227pt;height:32.15pt;margin-top:158.62pt;margin-left:135pt;mso-position-horizontal-relative:page;mso-wrap-distance-left:0;mso-wrap-distance-right:0;position:absolute;z-index:-251644928" coordorigin="2700,3172" coordsize="4540,643">
            <v:shape id="_x0000_s1083" type="#_x0000_t75" style="width:4540;height:640;left:2700;position:absolute;top:3174" stroked="f">
              <v:imagedata r:id="rId30" o:title=""/>
            </v:shape>
            <v:shape id="_x0000_s1084" type="#_x0000_t202" style="width:4540;height:643;left:2700;position:absolute;top:317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的超市之间博得头筹。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pict>
          <v:group id="_x0000_s1085" style="width:238pt;height:31.4pt;margin-top:17.38pt;margin-left:135pt;mso-position-horizontal-relative:page;mso-wrap-distance-left:0;mso-wrap-distance-right:0;position:absolute;z-index:-251643904" coordorigin="2700,348" coordsize="4760,628">
            <v:shape id="_x0000_s1086" type="#_x0000_t75" style="width:4760;height:620;left:2700;position:absolute;top:354" stroked="f">
              <v:imagedata r:id="rId31" o:title=""/>
            </v:shape>
            <v:shape id="_x0000_s1087" type="#_x0000_t202" style="width:4760;height:628;left:2700;position:absolute;top:34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(2)扩大超市知名度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  <w:r>
        <w:pict>
          <v:group id="_x0000_s1088" style="width:625pt;height:31.65pt;margin-top:18.1pt;margin-left:135pt;mso-position-horizontal-relative:page;mso-wrap-distance-left:0;mso-wrap-distance-right:0;position:absolute;z-index:-251642880" coordorigin="2700,362" coordsize="12500,633">
            <v:shape id="_x0000_s1089" type="#_x0000_t75" style="width:12500;height:620;left:2700;position:absolute;top:374" stroked="f">
              <v:imagedata r:id="rId29" o:title=""/>
            </v:shape>
            <v:shape id="_x0000_s1090" type="#_x0000_t202" style="width:12500;height:633;left:2700;position:absolute;top:3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在中国沃尔玛超市的地理方位还是偏繁华的地区，同时其又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625pt;height:31.7pt;margin-top:65.07pt;margin-left:135pt;mso-position-horizontal-relative:page;mso-wrap-distance-left:0;mso-wrap-distance-right:0;position:absolute;z-index:-251641856" coordorigin="2700,1301" coordsize="12500,634">
            <v:shape id="_x0000_s1092" type="#_x0000_t75" style="width:12500;height:620;left:2700;position:absolute;top:1314" stroked="f">
              <v:imagedata r:id="rId16" o:title=""/>
            </v:shape>
            <v:shape id="_x0000_s1093" type="#_x0000_t202" style="width:12500;height:634;left:2700;position:absolute;top:130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位于地下，超市的门面不是很惹眼。但是通过举办此次活动所进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</w:pPr>
      <w:r>
        <w:rPr>
          <w:sz w:val="18"/>
        </w:rPr>
        <w:br/>
      </w:r>
      <w:r>
        <w:rPr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https://d.book118.com/428121033104006022</w:t>
        </w:r>
      </w:hyperlink>
    </w:p>
    <w:p>
      <w:pPr>
        <w:spacing w:after="0"/>
        <w:rPr>
          <w:sz w:val="18"/>
        </w:rPr>
      </w:pPr>
    </w:p>
    <w:sectPr>
      <w:pgSz w:w="17860" w:h="25260"/>
      <w:pgMar w:top="2000" w:right="222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6B68B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1128"/>
      </w:pPr>
      <w:rPr>
        <w:rFonts w:hint="default"/>
      </w:rPr>
    </w:lvl>
  </w:abstractNum>
  <w:abstractNum w:abstractNumId="1">
    <w:nsid w:val="2E3BC2C7"/>
    <w:multiLevelType w:val="hybridMultilevel"/>
    <w:tmpl w:val="00000000"/>
    <w:lvl w:ilvl="0">
      <w:start w:val="1"/>
      <w:numFmt w:val="decimal"/>
      <w:lvlText w:val="(%1)"/>
      <w:lvlJc w:val="left"/>
      <w:pPr>
        <w:ind w:left="1721" w:hanging="681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855" w:hanging="6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1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3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5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1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681"/>
      </w:pPr>
      <w:rPr>
        <w:rFonts w:hint="default"/>
      </w:rPr>
    </w:lvl>
  </w:abstractNum>
  <w:abstractNum w:abstractNumId="2">
    <w:nsid w:val="2F5DEEE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1128"/>
      </w:pPr>
      <w:rPr>
        <w:rFonts w:hint="default"/>
      </w:rPr>
    </w:lvl>
  </w:abstractNum>
  <w:abstractNum w:abstractNumId="3">
    <w:nsid w:val="6721C4C1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318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1433" w:hanging="1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1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1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1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1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1318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320"/>
      <w:outlineLvl w:val="1"/>
    </w:pPr>
    <w:rPr>
      <w:rFonts w:ascii="楷体" w:eastAsia="楷体" w:hAnsi="楷体" w:cs="楷体"/>
      <w:b/>
      <w:bCs/>
      <w:sz w:val="49"/>
      <w:szCs w:val="49"/>
    </w:rPr>
  </w:style>
  <w:style w:type="paragraph" w:customStyle="1" w:styleId="Heading2">
    <w:name w:val="Heading 2"/>
    <w:basedOn w:val="Normal"/>
    <w:uiPriority w:val="1"/>
    <w:qFormat/>
    <w:pPr>
      <w:ind w:left="1040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40" w:right="56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428121033104006022" TargetMode="Externa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2023-10-17T06:44:55Z</dcterms:created>
  <dcterms:modified xsi:type="dcterms:W3CDTF">2023-10-17T06:44:55Z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LastSaved">
    <vt:filetime>2023-10-17T00:00:00Z</vt:filetime>
  </property>
</Properties>
</file>