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低温巴氏乳项目构思建设方案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19" w:history="1">
        <w:r>
          <w:rPr>
            <w:rFonts w:ascii="仿宋" w:eastAsia="仿宋" w:hAnsi="仿宋" w:cs="仿宋" w:hint="eastAsia"/>
            <w:lang w:eastAsia="zh-CN"/>
          </w:rPr>
          <w:t>序言</w:t>
        </w:r>
        <w:r>
          <w:tab/>
        </w:r>
        <w:r>
          <w:fldChar w:fldCharType="begin"/>
        </w:r>
        <w:r>
          <w:instrText xml:space="preserve"> PAGEREF _Toc21219 \h </w:instrText>
        </w:r>
        <w:r>
          <w:fldChar w:fldCharType="separate"/>
        </w:r>
        <w:r>
          <w:t>3</w:t>
        </w:r>
        <w:r>
          <w:fldChar w:fldCharType="end"/>
        </w:r>
      </w:hyperlink>
    </w:p>
    <w:p>
      <w:pPr>
        <w:pStyle w:val="TOC1"/>
        <w:tabs>
          <w:tab w:val="right" w:leader="dot" w:pos="8306"/>
        </w:tabs>
      </w:pPr>
      <w:hyperlink w:anchor="_Toc30240" w:history="1">
        <w:r>
          <w:rPr>
            <w:rFonts w:ascii="仿宋" w:eastAsia="仿宋" w:hAnsi="仿宋" w:cs="仿宋" w:hint="eastAsia"/>
            <w:lang w:eastAsia="zh-CN"/>
          </w:rPr>
          <w:t>一、资源开发及综合利用分析</w:t>
        </w:r>
        <w:r>
          <w:tab/>
        </w:r>
        <w:r>
          <w:fldChar w:fldCharType="begin"/>
        </w:r>
        <w:r>
          <w:instrText xml:space="preserve"> PAGEREF _Toc30240 \h </w:instrText>
        </w:r>
        <w:r>
          <w:fldChar w:fldCharType="separate"/>
        </w:r>
        <w:r>
          <w:t>3</w:t>
        </w:r>
        <w:r>
          <w:fldChar w:fldCharType="end"/>
        </w:r>
      </w:hyperlink>
    </w:p>
    <w:p>
      <w:pPr>
        <w:pStyle w:val="TOC2"/>
        <w:tabs>
          <w:tab w:val="right" w:leader="dot" w:pos="8306"/>
        </w:tabs>
      </w:pPr>
      <w:hyperlink w:anchor="_Toc77" w:history="1">
        <w:r>
          <w:rPr>
            <w:rFonts w:ascii="仿宋" w:eastAsia="仿宋" w:hAnsi="仿宋" w:cs="仿宋" w:hint="eastAsia"/>
            <w:lang w:eastAsia="zh-CN"/>
          </w:rPr>
          <w:t>(一)、资源开发方案</w:t>
        </w:r>
        <w:r>
          <w:tab/>
        </w:r>
        <w:r>
          <w:fldChar w:fldCharType="begin"/>
        </w:r>
        <w:r>
          <w:instrText xml:space="preserve"> PAGEREF _Toc77 \h </w:instrText>
        </w:r>
        <w:r>
          <w:fldChar w:fldCharType="separate"/>
        </w:r>
        <w:r>
          <w:t>3</w:t>
        </w:r>
        <w:r>
          <w:fldChar w:fldCharType="end"/>
        </w:r>
      </w:hyperlink>
    </w:p>
    <w:p>
      <w:pPr>
        <w:pStyle w:val="TOC2"/>
        <w:tabs>
          <w:tab w:val="right" w:leader="dot" w:pos="8306"/>
        </w:tabs>
      </w:pPr>
      <w:hyperlink w:anchor="_Toc12359" w:history="1">
        <w:r>
          <w:rPr>
            <w:rFonts w:ascii="仿宋" w:eastAsia="仿宋" w:hAnsi="仿宋" w:cs="仿宋" w:hint="eastAsia"/>
            <w:lang w:eastAsia="zh-CN"/>
          </w:rPr>
          <w:t>(二)、资源利用方案</w:t>
        </w:r>
        <w:r>
          <w:tab/>
        </w:r>
        <w:r>
          <w:fldChar w:fldCharType="begin"/>
        </w:r>
        <w:r>
          <w:instrText xml:space="preserve"> PAGEREF _Toc12359 \h </w:instrText>
        </w:r>
        <w:r>
          <w:fldChar w:fldCharType="separate"/>
        </w:r>
        <w:r>
          <w:t>4</w:t>
        </w:r>
        <w:r>
          <w:fldChar w:fldCharType="end"/>
        </w:r>
      </w:hyperlink>
    </w:p>
    <w:p>
      <w:pPr>
        <w:pStyle w:val="TOC2"/>
        <w:tabs>
          <w:tab w:val="right" w:leader="dot" w:pos="8306"/>
        </w:tabs>
      </w:pPr>
      <w:hyperlink w:anchor="_Toc30276" w:history="1">
        <w:r>
          <w:rPr>
            <w:rFonts w:ascii="仿宋" w:eastAsia="仿宋" w:hAnsi="仿宋" w:cs="仿宋" w:hint="eastAsia"/>
            <w:lang w:eastAsia="zh-CN"/>
          </w:rPr>
          <w:t>(三)、资源节约措施</w:t>
        </w:r>
        <w:r>
          <w:tab/>
        </w:r>
        <w:r>
          <w:fldChar w:fldCharType="begin"/>
        </w:r>
        <w:r>
          <w:instrText xml:space="preserve"> PAGEREF _Toc30276 \h </w:instrText>
        </w:r>
        <w:r>
          <w:fldChar w:fldCharType="separate"/>
        </w:r>
        <w:r>
          <w:t>5</w:t>
        </w:r>
        <w:r>
          <w:fldChar w:fldCharType="end"/>
        </w:r>
      </w:hyperlink>
    </w:p>
    <w:p>
      <w:pPr>
        <w:pStyle w:val="TOC1"/>
        <w:tabs>
          <w:tab w:val="right" w:leader="dot" w:pos="8306"/>
        </w:tabs>
      </w:pPr>
      <w:hyperlink w:anchor="_Toc7741" w:history="1">
        <w:r>
          <w:rPr>
            <w:rFonts w:ascii="仿宋" w:eastAsia="仿宋" w:hAnsi="仿宋" w:cs="仿宋" w:hint="eastAsia"/>
            <w:lang w:eastAsia="zh-CN"/>
          </w:rPr>
          <w:t>二、项目选址研究</w:t>
        </w:r>
        <w:r>
          <w:tab/>
        </w:r>
        <w:r>
          <w:fldChar w:fldCharType="begin"/>
        </w:r>
        <w:r>
          <w:instrText xml:space="preserve"> PAGEREF _Toc7741 \h </w:instrText>
        </w:r>
        <w:r>
          <w:fldChar w:fldCharType="separate"/>
        </w:r>
        <w:r>
          <w:t>6</w:t>
        </w:r>
        <w:r>
          <w:fldChar w:fldCharType="end"/>
        </w:r>
      </w:hyperlink>
    </w:p>
    <w:p>
      <w:pPr>
        <w:pStyle w:val="TOC2"/>
        <w:tabs>
          <w:tab w:val="right" w:leader="dot" w:pos="8306"/>
        </w:tabs>
      </w:pPr>
      <w:hyperlink w:anchor="_Toc1397" w:history="1">
        <w:r>
          <w:rPr>
            <w:rFonts w:ascii="仿宋" w:eastAsia="仿宋" w:hAnsi="仿宋" w:cs="仿宋" w:hint="eastAsia"/>
            <w:lang w:eastAsia="zh-CN"/>
          </w:rPr>
          <w:t>(一)、项目选址原则</w:t>
        </w:r>
        <w:r>
          <w:tab/>
        </w:r>
        <w:r>
          <w:fldChar w:fldCharType="begin"/>
        </w:r>
        <w:r>
          <w:instrText xml:space="preserve"> PAGEREF _Toc1397 \h </w:instrText>
        </w:r>
        <w:r>
          <w:fldChar w:fldCharType="separate"/>
        </w:r>
        <w:r>
          <w:t>6</w:t>
        </w:r>
        <w:r>
          <w:fldChar w:fldCharType="end"/>
        </w:r>
      </w:hyperlink>
    </w:p>
    <w:p>
      <w:pPr>
        <w:pStyle w:val="TOC2"/>
        <w:tabs>
          <w:tab w:val="right" w:leader="dot" w:pos="8306"/>
        </w:tabs>
      </w:pPr>
      <w:hyperlink w:anchor="_Toc2960" w:history="1">
        <w:r>
          <w:rPr>
            <w:rFonts w:ascii="仿宋" w:eastAsia="仿宋" w:hAnsi="仿宋" w:cs="仿宋" w:hint="eastAsia"/>
            <w:lang w:eastAsia="zh-CN"/>
          </w:rPr>
          <w:t>(二)、项目选址</w:t>
        </w:r>
        <w:r>
          <w:tab/>
        </w:r>
        <w:r>
          <w:fldChar w:fldCharType="begin"/>
        </w:r>
        <w:r>
          <w:instrText xml:space="preserve"> PAGEREF _Toc2960 \h </w:instrText>
        </w:r>
        <w:r>
          <w:fldChar w:fldCharType="separate"/>
        </w:r>
        <w:r>
          <w:t>10</w:t>
        </w:r>
        <w:r>
          <w:fldChar w:fldCharType="end"/>
        </w:r>
      </w:hyperlink>
    </w:p>
    <w:p>
      <w:pPr>
        <w:pStyle w:val="TOC2"/>
        <w:tabs>
          <w:tab w:val="right" w:leader="dot" w:pos="8306"/>
        </w:tabs>
      </w:pPr>
      <w:hyperlink w:anchor="_Toc31337" w:history="1">
        <w:r>
          <w:rPr>
            <w:rFonts w:ascii="仿宋" w:eastAsia="仿宋" w:hAnsi="仿宋" w:cs="仿宋" w:hint="eastAsia"/>
            <w:lang w:eastAsia="zh-CN"/>
          </w:rPr>
          <w:t>(三)、建设条件分析</w:t>
        </w:r>
        <w:r>
          <w:tab/>
        </w:r>
        <w:r>
          <w:fldChar w:fldCharType="begin"/>
        </w:r>
        <w:r>
          <w:instrText xml:space="preserve"> PAGEREF _Toc31337 \h </w:instrText>
        </w:r>
        <w:r>
          <w:fldChar w:fldCharType="separate"/>
        </w:r>
        <w:r>
          <w:t>12</w:t>
        </w:r>
        <w:r>
          <w:fldChar w:fldCharType="end"/>
        </w:r>
      </w:hyperlink>
    </w:p>
    <w:p>
      <w:pPr>
        <w:pStyle w:val="TOC2"/>
        <w:tabs>
          <w:tab w:val="right" w:leader="dot" w:pos="8306"/>
        </w:tabs>
      </w:pPr>
      <w:hyperlink w:anchor="_Toc19730" w:history="1">
        <w:r>
          <w:rPr>
            <w:rFonts w:ascii="仿宋" w:eastAsia="仿宋" w:hAnsi="仿宋" w:cs="仿宋" w:hint="eastAsia"/>
            <w:lang w:eastAsia="zh-CN"/>
          </w:rPr>
          <w:t>(四)、用地控制指标</w:t>
        </w:r>
        <w:r>
          <w:tab/>
        </w:r>
        <w:r>
          <w:fldChar w:fldCharType="begin"/>
        </w:r>
        <w:r>
          <w:instrText xml:space="preserve"> PAGEREF _Toc19730 \h </w:instrText>
        </w:r>
        <w:r>
          <w:fldChar w:fldCharType="separate"/>
        </w:r>
        <w:r>
          <w:t>13</w:t>
        </w:r>
        <w:r>
          <w:fldChar w:fldCharType="end"/>
        </w:r>
      </w:hyperlink>
    </w:p>
    <w:p>
      <w:pPr>
        <w:pStyle w:val="TOC2"/>
        <w:tabs>
          <w:tab w:val="right" w:leader="dot" w:pos="8306"/>
        </w:tabs>
      </w:pPr>
      <w:hyperlink w:anchor="_Toc20328" w:history="1">
        <w:r>
          <w:rPr>
            <w:rFonts w:ascii="仿宋" w:eastAsia="仿宋" w:hAnsi="仿宋" w:cs="仿宋" w:hint="eastAsia"/>
            <w:lang w:eastAsia="zh-CN"/>
          </w:rPr>
          <w:t>(五)、地总体要求</w:t>
        </w:r>
        <w:r>
          <w:tab/>
        </w:r>
        <w:r>
          <w:fldChar w:fldCharType="begin"/>
        </w:r>
        <w:r>
          <w:instrText xml:space="preserve"> PAGEREF _Toc20328 \h </w:instrText>
        </w:r>
        <w:r>
          <w:fldChar w:fldCharType="separate"/>
        </w:r>
        <w:r>
          <w:t>14</w:t>
        </w:r>
        <w:r>
          <w:fldChar w:fldCharType="end"/>
        </w:r>
      </w:hyperlink>
    </w:p>
    <w:p>
      <w:pPr>
        <w:pStyle w:val="TOC2"/>
        <w:tabs>
          <w:tab w:val="right" w:leader="dot" w:pos="8306"/>
        </w:tabs>
      </w:pPr>
      <w:hyperlink w:anchor="_Toc4518" w:history="1">
        <w:r>
          <w:rPr>
            <w:rFonts w:ascii="仿宋" w:eastAsia="仿宋" w:hAnsi="仿宋" w:cs="仿宋" w:hint="eastAsia"/>
            <w:lang w:eastAsia="zh-CN"/>
          </w:rPr>
          <w:t>(六)、节约用地措施</w:t>
        </w:r>
        <w:r>
          <w:tab/>
        </w:r>
        <w:r>
          <w:fldChar w:fldCharType="begin"/>
        </w:r>
        <w:r>
          <w:instrText xml:space="preserve"> PAGEREF _Toc4518 \h </w:instrText>
        </w:r>
        <w:r>
          <w:fldChar w:fldCharType="separate"/>
        </w:r>
        <w:r>
          <w:t>16</w:t>
        </w:r>
        <w:r>
          <w:fldChar w:fldCharType="end"/>
        </w:r>
      </w:hyperlink>
    </w:p>
    <w:p>
      <w:pPr>
        <w:pStyle w:val="TOC2"/>
        <w:tabs>
          <w:tab w:val="right" w:leader="dot" w:pos="8306"/>
        </w:tabs>
      </w:pPr>
      <w:hyperlink w:anchor="_Toc1694" w:history="1">
        <w:r>
          <w:rPr>
            <w:rFonts w:ascii="仿宋" w:eastAsia="仿宋" w:hAnsi="仿宋" w:cs="仿宋" w:hint="eastAsia"/>
            <w:lang w:eastAsia="zh-CN"/>
          </w:rPr>
          <w:t>(七)、选址综合评价</w:t>
        </w:r>
        <w:r>
          <w:tab/>
        </w:r>
        <w:r>
          <w:fldChar w:fldCharType="begin"/>
        </w:r>
        <w:r>
          <w:instrText xml:space="preserve"> PAGEREF _Toc1694 \h </w:instrText>
        </w:r>
        <w:r>
          <w:fldChar w:fldCharType="separate"/>
        </w:r>
        <w:r>
          <w:t>17</w:t>
        </w:r>
        <w:r>
          <w:fldChar w:fldCharType="end"/>
        </w:r>
      </w:hyperlink>
    </w:p>
    <w:p>
      <w:pPr>
        <w:pStyle w:val="TOC1"/>
        <w:tabs>
          <w:tab w:val="right" w:leader="dot" w:pos="8306"/>
        </w:tabs>
      </w:pPr>
      <w:hyperlink w:anchor="_Toc28237" w:history="1">
        <w:r>
          <w:rPr>
            <w:rFonts w:ascii="仿宋" w:eastAsia="仿宋" w:hAnsi="仿宋" w:cs="仿宋" w:hint="eastAsia"/>
            <w:lang w:eastAsia="zh-CN"/>
          </w:rPr>
          <w:t>三、低温巴氏乳项目概论</w:t>
        </w:r>
        <w:r>
          <w:tab/>
        </w:r>
        <w:r>
          <w:fldChar w:fldCharType="begin"/>
        </w:r>
        <w:r>
          <w:instrText xml:space="preserve"> PAGEREF _Toc28237 \h </w:instrText>
        </w:r>
        <w:r>
          <w:fldChar w:fldCharType="separate"/>
        </w:r>
        <w:r>
          <w:t>18</w:t>
        </w:r>
        <w:r>
          <w:fldChar w:fldCharType="end"/>
        </w:r>
      </w:hyperlink>
    </w:p>
    <w:p>
      <w:pPr>
        <w:pStyle w:val="TOC2"/>
        <w:tabs>
          <w:tab w:val="right" w:leader="dot" w:pos="8306"/>
        </w:tabs>
      </w:pPr>
      <w:hyperlink w:anchor="_Toc13929" w:history="1">
        <w:r>
          <w:rPr>
            <w:rFonts w:ascii="仿宋" w:eastAsia="仿宋" w:hAnsi="仿宋" w:cs="仿宋" w:hint="eastAsia"/>
            <w:lang w:eastAsia="zh-CN"/>
          </w:rPr>
          <w:t>(一)、项目申报单位概况</w:t>
        </w:r>
        <w:r>
          <w:tab/>
        </w:r>
        <w:r>
          <w:fldChar w:fldCharType="begin"/>
        </w:r>
        <w:r>
          <w:instrText xml:space="preserve"> PAGEREF _Toc13929 \h </w:instrText>
        </w:r>
        <w:r>
          <w:fldChar w:fldCharType="separate"/>
        </w:r>
        <w:r>
          <w:t>18</w:t>
        </w:r>
        <w:r>
          <w:fldChar w:fldCharType="end"/>
        </w:r>
      </w:hyperlink>
    </w:p>
    <w:p>
      <w:pPr>
        <w:pStyle w:val="TOC2"/>
        <w:tabs>
          <w:tab w:val="right" w:leader="dot" w:pos="8306"/>
        </w:tabs>
      </w:pPr>
      <w:hyperlink w:anchor="_Toc10189" w:history="1">
        <w:r>
          <w:rPr>
            <w:rFonts w:ascii="仿宋" w:eastAsia="仿宋" w:hAnsi="仿宋" w:cs="仿宋" w:hint="eastAsia"/>
            <w:lang w:eastAsia="zh-CN"/>
          </w:rPr>
          <w:t>(二)、项目概况</w:t>
        </w:r>
        <w:r>
          <w:tab/>
        </w:r>
        <w:r>
          <w:fldChar w:fldCharType="begin"/>
        </w:r>
        <w:r>
          <w:instrText xml:space="preserve"> PAGEREF _Toc10189 \h </w:instrText>
        </w:r>
        <w:r>
          <w:fldChar w:fldCharType="separate"/>
        </w:r>
        <w:r>
          <w:t>19</w:t>
        </w:r>
        <w:r>
          <w:fldChar w:fldCharType="end"/>
        </w:r>
      </w:hyperlink>
    </w:p>
    <w:p>
      <w:pPr>
        <w:pStyle w:val="TOC1"/>
        <w:tabs>
          <w:tab w:val="right" w:leader="dot" w:pos="8306"/>
        </w:tabs>
      </w:pPr>
      <w:hyperlink w:anchor="_Toc24809" w:history="1">
        <w:r>
          <w:rPr>
            <w:rFonts w:ascii="仿宋" w:eastAsia="仿宋" w:hAnsi="仿宋" w:cs="仿宋" w:hint="eastAsia"/>
            <w:lang w:eastAsia="zh-CN"/>
          </w:rPr>
          <w:t>四、环境和生态影响分析</w:t>
        </w:r>
        <w:r>
          <w:tab/>
        </w:r>
        <w:r>
          <w:fldChar w:fldCharType="begin"/>
        </w:r>
        <w:r>
          <w:instrText xml:space="preserve"> PAGEREF _Toc24809 \h </w:instrText>
        </w:r>
        <w:r>
          <w:fldChar w:fldCharType="separate"/>
        </w:r>
        <w:r>
          <w:t>22</w:t>
        </w:r>
        <w:r>
          <w:fldChar w:fldCharType="end"/>
        </w:r>
      </w:hyperlink>
    </w:p>
    <w:p>
      <w:pPr>
        <w:pStyle w:val="TOC2"/>
        <w:tabs>
          <w:tab w:val="right" w:leader="dot" w:pos="8306"/>
        </w:tabs>
      </w:pPr>
      <w:hyperlink w:anchor="_Toc3691" w:history="1">
        <w:r>
          <w:rPr>
            <w:rFonts w:ascii="仿宋" w:eastAsia="仿宋" w:hAnsi="仿宋" w:cs="仿宋" w:hint="eastAsia"/>
            <w:lang w:eastAsia="zh-CN"/>
          </w:rPr>
          <w:t>(一)、环境和生态现状</w:t>
        </w:r>
        <w:r>
          <w:tab/>
        </w:r>
        <w:r>
          <w:fldChar w:fldCharType="begin"/>
        </w:r>
        <w:r>
          <w:instrText xml:space="preserve"> PAGEREF _Toc3691 \h </w:instrText>
        </w:r>
        <w:r>
          <w:fldChar w:fldCharType="separate"/>
        </w:r>
        <w:r>
          <w:t>22</w:t>
        </w:r>
        <w:r>
          <w:fldChar w:fldCharType="end"/>
        </w:r>
      </w:hyperlink>
    </w:p>
    <w:p>
      <w:pPr>
        <w:pStyle w:val="TOC2"/>
        <w:tabs>
          <w:tab w:val="right" w:leader="dot" w:pos="8306"/>
        </w:tabs>
      </w:pPr>
      <w:hyperlink w:anchor="_Toc14674" w:history="1">
        <w:r>
          <w:rPr>
            <w:rFonts w:ascii="仿宋" w:eastAsia="仿宋" w:hAnsi="仿宋" w:cs="仿宋" w:hint="eastAsia"/>
            <w:lang w:eastAsia="zh-CN"/>
          </w:rPr>
          <w:t>(二)、生态环境影响分析</w:t>
        </w:r>
        <w:r>
          <w:tab/>
        </w:r>
        <w:r>
          <w:fldChar w:fldCharType="begin"/>
        </w:r>
        <w:r>
          <w:instrText xml:space="preserve"> PAGEREF _Toc14674 \h </w:instrText>
        </w:r>
        <w:r>
          <w:fldChar w:fldCharType="separate"/>
        </w:r>
        <w:r>
          <w:t>24</w:t>
        </w:r>
        <w:r>
          <w:fldChar w:fldCharType="end"/>
        </w:r>
      </w:hyperlink>
    </w:p>
    <w:p>
      <w:pPr>
        <w:pStyle w:val="TOC2"/>
        <w:tabs>
          <w:tab w:val="right" w:leader="dot" w:pos="8306"/>
        </w:tabs>
      </w:pPr>
      <w:hyperlink w:anchor="_Toc9352" w:history="1">
        <w:r>
          <w:rPr>
            <w:rFonts w:ascii="仿宋" w:eastAsia="仿宋" w:hAnsi="仿宋" w:cs="仿宋" w:hint="eastAsia"/>
            <w:lang w:eastAsia="zh-CN"/>
          </w:rPr>
          <w:t>(三)、生态环境保护措施</w:t>
        </w:r>
        <w:r>
          <w:tab/>
        </w:r>
        <w:r>
          <w:fldChar w:fldCharType="begin"/>
        </w:r>
        <w:r>
          <w:instrText xml:space="preserve"> PAGEREF _Toc9352 \h </w:instrText>
        </w:r>
        <w:r>
          <w:fldChar w:fldCharType="separate"/>
        </w:r>
        <w:r>
          <w:t>25</w:t>
        </w:r>
        <w:r>
          <w:fldChar w:fldCharType="end"/>
        </w:r>
      </w:hyperlink>
    </w:p>
    <w:p>
      <w:pPr>
        <w:pStyle w:val="TOC2"/>
        <w:tabs>
          <w:tab w:val="right" w:leader="dot" w:pos="8306"/>
        </w:tabs>
      </w:pPr>
      <w:hyperlink w:anchor="_Toc19600" w:history="1">
        <w:r>
          <w:rPr>
            <w:rFonts w:ascii="仿宋" w:eastAsia="仿宋" w:hAnsi="仿宋" w:cs="仿宋" w:hint="eastAsia"/>
            <w:lang w:eastAsia="zh-CN"/>
          </w:rPr>
          <w:t>(四)、地质灾害影响分析</w:t>
        </w:r>
        <w:r>
          <w:tab/>
        </w:r>
        <w:r>
          <w:fldChar w:fldCharType="begin"/>
        </w:r>
        <w:r>
          <w:instrText xml:space="preserve"> PAGEREF _Toc19600 \h </w:instrText>
        </w:r>
        <w:r>
          <w:fldChar w:fldCharType="separate"/>
        </w:r>
        <w:r>
          <w:t>27</w:t>
        </w:r>
        <w:r>
          <w:fldChar w:fldCharType="end"/>
        </w:r>
      </w:hyperlink>
    </w:p>
    <w:p>
      <w:pPr>
        <w:pStyle w:val="TOC2"/>
        <w:tabs>
          <w:tab w:val="right" w:leader="dot" w:pos="8306"/>
        </w:tabs>
      </w:pPr>
      <w:hyperlink w:anchor="_Toc20267" w:history="1">
        <w:r>
          <w:rPr>
            <w:rFonts w:ascii="仿宋" w:eastAsia="仿宋" w:hAnsi="仿宋" w:cs="仿宋" w:hint="eastAsia"/>
            <w:lang w:eastAsia="zh-CN"/>
          </w:rPr>
          <w:t>(五)、特殊环境影响</w:t>
        </w:r>
        <w:r>
          <w:tab/>
        </w:r>
        <w:r>
          <w:fldChar w:fldCharType="begin"/>
        </w:r>
        <w:r>
          <w:instrText xml:space="preserve"> PAGEREF _Toc20267 \h </w:instrText>
        </w:r>
        <w:r>
          <w:fldChar w:fldCharType="separate"/>
        </w:r>
        <w:r>
          <w:t>28</w:t>
        </w:r>
        <w:r>
          <w:fldChar w:fldCharType="end"/>
        </w:r>
      </w:hyperlink>
    </w:p>
    <w:p>
      <w:pPr>
        <w:pStyle w:val="TOC1"/>
        <w:tabs>
          <w:tab w:val="right" w:leader="dot" w:pos="8306"/>
        </w:tabs>
      </w:pPr>
      <w:hyperlink w:anchor="_Toc28727" w:history="1">
        <w:r>
          <w:rPr>
            <w:rFonts w:ascii="仿宋" w:eastAsia="仿宋" w:hAnsi="仿宋" w:cs="仿宋" w:hint="eastAsia"/>
            <w:lang w:eastAsia="zh-CN"/>
          </w:rPr>
          <w:t>五、背景、必要性分析</w:t>
        </w:r>
        <w:r>
          <w:tab/>
        </w:r>
        <w:r>
          <w:fldChar w:fldCharType="begin"/>
        </w:r>
        <w:r>
          <w:instrText xml:space="preserve"> PAGEREF _Toc28727 \h </w:instrText>
        </w:r>
        <w:r>
          <w:fldChar w:fldCharType="separate"/>
        </w:r>
        <w:r>
          <w:t>29</w:t>
        </w:r>
        <w:r>
          <w:fldChar w:fldCharType="end"/>
        </w:r>
      </w:hyperlink>
    </w:p>
    <w:p>
      <w:pPr>
        <w:pStyle w:val="TOC2"/>
        <w:tabs>
          <w:tab w:val="right" w:leader="dot" w:pos="8306"/>
        </w:tabs>
      </w:pPr>
      <w:hyperlink w:anchor="_Toc1968" w:history="1">
        <w:r>
          <w:rPr>
            <w:rFonts w:ascii="仿宋" w:eastAsia="仿宋" w:hAnsi="仿宋" w:cs="仿宋" w:hint="eastAsia"/>
            <w:lang w:eastAsia="zh-CN"/>
          </w:rPr>
          <w:t>(一)、项目建设背景</w:t>
        </w:r>
        <w:r>
          <w:tab/>
        </w:r>
        <w:r>
          <w:fldChar w:fldCharType="begin"/>
        </w:r>
        <w:r>
          <w:instrText xml:space="preserve"> PAGEREF _Toc1968 \h </w:instrText>
        </w:r>
        <w:r>
          <w:fldChar w:fldCharType="separate"/>
        </w:r>
        <w:r>
          <w:t>29</w:t>
        </w:r>
        <w:r>
          <w:fldChar w:fldCharType="end"/>
        </w:r>
      </w:hyperlink>
    </w:p>
    <w:p>
      <w:pPr>
        <w:pStyle w:val="TOC2"/>
        <w:tabs>
          <w:tab w:val="right" w:leader="dot" w:pos="8306"/>
        </w:tabs>
      </w:pPr>
      <w:hyperlink w:anchor="_Toc12763" w:history="1">
        <w:r>
          <w:rPr>
            <w:rFonts w:ascii="仿宋" w:eastAsia="仿宋" w:hAnsi="仿宋" w:cs="仿宋" w:hint="eastAsia"/>
            <w:lang w:eastAsia="zh-CN"/>
          </w:rPr>
          <w:t>(二)、必要性分析</w:t>
        </w:r>
        <w:r>
          <w:tab/>
        </w:r>
        <w:r>
          <w:fldChar w:fldCharType="begin"/>
        </w:r>
        <w:r>
          <w:instrText xml:space="preserve"> PAGEREF _Toc12763 \h </w:instrText>
        </w:r>
        <w:r>
          <w:fldChar w:fldCharType="separate"/>
        </w:r>
        <w:r>
          <w:t>30</w:t>
        </w:r>
        <w:r>
          <w:fldChar w:fldCharType="end"/>
        </w:r>
      </w:hyperlink>
    </w:p>
    <w:p>
      <w:pPr>
        <w:pStyle w:val="TOC2"/>
        <w:tabs>
          <w:tab w:val="right" w:leader="dot" w:pos="8306"/>
        </w:tabs>
      </w:pPr>
      <w:hyperlink w:anchor="_Toc66" w:history="1">
        <w:r>
          <w:rPr>
            <w:rFonts w:ascii="仿宋" w:eastAsia="仿宋" w:hAnsi="仿宋" w:cs="仿宋" w:hint="eastAsia"/>
            <w:lang w:eastAsia="zh-CN"/>
          </w:rPr>
          <w:t>(三)、项目建设有利条件</w:t>
        </w:r>
        <w:r>
          <w:tab/>
        </w:r>
        <w:r>
          <w:fldChar w:fldCharType="begin"/>
        </w:r>
        <w:r>
          <w:instrText xml:space="preserve"> PAGEREF _Toc66 \h </w:instrText>
        </w:r>
        <w:r>
          <w:fldChar w:fldCharType="separate"/>
        </w:r>
        <w:r>
          <w:t>32</w:t>
        </w:r>
        <w:r>
          <w:fldChar w:fldCharType="end"/>
        </w:r>
      </w:hyperlink>
    </w:p>
    <w:p>
      <w:pPr>
        <w:pStyle w:val="TOC1"/>
        <w:tabs>
          <w:tab w:val="right" w:leader="dot" w:pos="8306"/>
        </w:tabs>
      </w:pPr>
      <w:hyperlink w:anchor="_Toc4678" w:history="1">
        <w:r>
          <w:rPr>
            <w:rFonts w:ascii="仿宋" w:eastAsia="仿宋" w:hAnsi="仿宋" w:cs="仿宋" w:hint="eastAsia"/>
            <w:lang w:eastAsia="zh-CN"/>
          </w:rPr>
          <w:t>六、社会影响分析</w:t>
        </w:r>
        <w:r>
          <w:tab/>
        </w:r>
        <w:r>
          <w:fldChar w:fldCharType="begin"/>
        </w:r>
        <w:r>
          <w:instrText xml:space="preserve"> PAGEREF _Toc4678 \h </w:instrText>
        </w:r>
        <w:r>
          <w:fldChar w:fldCharType="separate"/>
        </w:r>
        <w:r>
          <w:t>33</w:t>
        </w:r>
        <w:r>
          <w:fldChar w:fldCharType="end"/>
        </w:r>
      </w:hyperlink>
    </w:p>
    <w:p>
      <w:pPr>
        <w:pStyle w:val="TOC2"/>
        <w:tabs>
          <w:tab w:val="right" w:leader="dot" w:pos="8306"/>
        </w:tabs>
      </w:pPr>
      <w:hyperlink w:anchor="_Toc30916" w:history="1">
        <w:r>
          <w:rPr>
            <w:rFonts w:ascii="仿宋" w:eastAsia="仿宋" w:hAnsi="仿宋" w:cs="仿宋" w:hint="eastAsia"/>
            <w:lang w:eastAsia="zh-CN"/>
          </w:rPr>
          <w:t>(一)、社会影响效果分析</w:t>
        </w:r>
        <w:r>
          <w:tab/>
        </w:r>
        <w:r>
          <w:fldChar w:fldCharType="begin"/>
        </w:r>
        <w:r>
          <w:instrText xml:space="preserve"> PAGEREF _Toc30916 \h </w:instrText>
        </w:r>
        <w:r>
          <w:fldChar w:fldCharType="separate"/>
        </w:r>
        <w:r>
          <w:t>33</w:t>
        </w:r>
        <w:r>
          <w:fldChar w:fldCharType="end"/>
        </w:r>
      </w:hyperlink>
    </w:p>
    <w:p>
      <w:pPr>
        <w:pStyle w:val="TOC2"/>
        <w:tabs>
          <w:tab w:val="right" w:leader="dot" w:pos="8306"/>
        </w:tabs>
      </w:pPr>
      <w:hyperlink w:anchor="_Toc29467" w:history="1">
        <w:r>
          <w:rPr>
            <w:rFonts w:ascii="仿宋" w:eastAsia="仿宋" w:hAnsi="仿宋" w:cs="仿宋" w:hint="eastAsia"/>
            <w:lang w:eastAsia="zh-CN"/>
          </w:rPr>
          <w:t>(二)、社会适应性分析</w:t>
        </w:r>
        <w:r>
          <w:tab/>
        </w:r>
        <w:r>
          <w:fldChar w:fldCharType="begin"/>
        </w:r>
        <w:r>
          <w:instrText xml:space="preserve"> PAGEREF _Toc29467 \h </w:instrText>
        </w:r>
        <w:r>
          <w:fldChar w:fldCharType="separate"/>
        </w:r>
        <w:r>
          <w:t>36</w:t>
        </w:r>
        <w:r>
          <w:fldChar w:fldCharType="end"/>
        </w:r>
      </w:hyperlink>
    </w:p>
    <w:p>
      <w:pPr>
        <w:pStyle w:val="TOC2"/>
        <w:tabs>
          <w:tab w:val="right" w:leader="dot" w:pos="8306"/>
        </w:tabs>
      </w:pPr>
      <w:hyperlink w:anchor="_Toc12368" w:history="1">
        <w:r>
          <w:rPr>
            <w:rFonts w:ascii="仿宋" w:eastAsia="仿宋" w:hAnsi="仿宋" w:cs="仿宋" w:hint="eastAsia"/>
            <w:lang w:eastAsia="zh-CN"/>
          </w:rPr>
          <w:t>(三)、社会风险及对策分析</w:t>
        </w:r>
        <w:r>
          <w:tab/>
        </w:r>
        <w:r>
          <w:fldChar w:fldCharType="begin"/>
        </w:r>
        <w:r>
          <w:instrText xml:space="preserve"> PAGEREF _Toc12368 \h </w:instrText>
        </w:r>
        <w:r>
          <w:fldChar w:fldCharType="separate"/>
        </w:r>
        <w:r>
          <w:t>37</w:t>
        </w:r>
        <w:r>
          <w:fldChar w:fldCharType="end"/>
        </w:r>
      </w:hyperlink>
    </w:p>
    <w:p>
      <w:pPr>
        <w:pStyle w:val="TOC1"/>
        <w:tabs>
          <w:tab w:val="right" w:leader="dot" w:pos="8306"/>
        </w:tabs>
      </w:pPr>
      <w:hyperlink w:anchor="_Toc4849" w:history="1">
        <w:r>
          <w:rPr>
            <w:rFonts w:ascii="仿宋" w:eastAsia="仿宋" w:hAnsi="仿宋" w:cs="仿宋" w:hint="eastAsia"/>
            <w:lang w:eastAsia="zh-CN"/>
          </w:rPr>
          <w:t>七、技术创新与产业升级</w:t>
        </w:r>
        <w:r>
          <w:tab/>
        </w:r>
        <w:r>
          <w:fldChar w:fldCharType="begin"/>
        </w:r>
        <w:r>
          <w:instrText xml:space="preserve"> PAGEREF _Toc4849 \h </w:instrText>
        </w:r>
        <w:r>
          <w:fldChar w:fldCharType="separate"/>
        </w:r>
        <w:r>
          <w:t>41</w:t>
        </w:r>
        <w:r>
          <w:fldChar w:fldCharType="end"/>
        </w:r>
      </w:hyperlink>
    </w:p>
    <w:p>
      <w:pPr>
        <w:pStyle w:val="TOC2"/>
        <w:tabs>
          <w:tab w:val="right" w:leader="dot" w:pos="8306"/>
        </w:tabs>
      </w:pPr>
      <w:hyperlink w:anchor="_Toc32640" w:history="1">
        <w:r>
          <w:rPr>
            <w:rFonts w:ascii="仿宋" w:eastAsia="仿宋" w:hAnsi="仿宋" w:cs="仿宋" w:hint="eastAsia"/>
            <w:lang w:eastAsia="zh-CN"/>
          </w:rPr>
          <w:t>(一)、技术创新方向与目标</w:t>
        </w:r>
        <w:r>
          <w:tab/>
        </w:r>
        <w:r>
          <w:fldChar w:fldCharType="begin"/>
        </w:r>
        <w:r>
          <w:instrText xml:space="preserve"> PAGEREF _Toc32640 \h </w:instrText>
        </w:r>
        <w:r>
          <w:fldChar w:fldCharType="separate"/>
        </w:r>
        <w:r>
          <w:t>41</w:t>
        </w:r>
        <w:r>
          <w:fldChar w:fldCharType="end"/>
        </w:r>
      </w:hyperlink>
    </w:p>
    <w:p>
      <w:pPr>
        <w:pStyle w:val="TOC2"/>
        <w:tabs>
          <w:tab w:val="right" w:leader="dot" w:pos="8306"/>
        </w:tabs>
      </w:pPr>
      <w:hyperlink w:anchor="_Toc4843" w:history="1">
        <w:r>
          <w:rPr>
            <w:rFonts w:ascii="仿宋" w:eastAsia="仿宋" w:hAnsi="仿宋" w:cs="仿宋" w:hint="eastAsia"/>
            <w:lang w:eastAsia="zh-CN"/>
          </w:rPr>
          <w:t>(二)、产业升级路径与措施</w:t>
        </w:r>
        <w:r>
          <w:tab/>
        </w:r>
        <w:r>
          <w:fldChar w:fldCharType="begin"/>
        </w:r>
        <w:r>
          <w:instrText xml:space="preserve"> PAGEREF _Toc4843 \h </w:instrText>
        </w:r>
        <w:r>
          <w:fldChar w:fldCharType="separate"/>
        </w:r>
        <w:r>
          <w:t>42</w:t>
        </w:r>
        <w:r>
          <w:fldChar w:fldCharType="end"/>
        </w:r>
      </w:hyperlink>
    </w:p>
    <w:p>
      <w:pPr>
        <w:pStyle w:val="TOC1"/>
        <w:tabs>
          <w:tab w:val="right" w:leader="dot" w:pos="8306"/>
        </w:tabs>
      </w:pPr>
      <w:hyperlink w:anchor="_Toc18963" w:history="1">
        <w:r>
          <w:rPr>
            <w:rFonts w:ascii="仿宋" w:eastAsia="仿宋" w:hAnsi="仿宋" w:cs="仿宋" w:hint="eastAsia"/>
            <w:lang w:eastAsia="zh-CN"/>
          </w:rPr>
          <w:t>八、项目进度计划</w:t>
        </w:r>
        <w:r>
          <w:tab/>
        </w:r>
        <w:r>
          <w:fldChar w:fldCharType="begin"/>
        </w:r>
        <w:r>
          <w:instrText xml:space="preserve"> PAGEREF _Toc18963 \h </w:instrText>
        </w:r>
        <w:r>
          <w:fldChar w:fldCharType="separate"/>
        </w:r>
        <w:r>
          <w:t>43</w:t>
        </w:r>
        <w:r>
          <w:fldChar w:fldCharType="end"/>
        </w:r>
      </w:hyperlink>
    </w:p>
    <w:p>
      <w:pPr>
        <w:pStyle w:val="TOC2"/>
        <w:tabs>
          <w:tab w:val="right" w:leader="dot" w:pos="8306"/>
        </w:tabs>
      </w:pPr>
      <w:hyperlink w:anchor="_Toc6736" w:history="1">
        <w:r>
          <w:rPr>
            <w:rFonts w:ascii="仿宋" w:eastAsia="仿宋" w:hAnsi="仿宋" w:cs="仿宋" w:hint="eastAsia"/>
            <w:lang w:eastAsia="zh-CN"/>
          </w:rPr>
          <w:t>(一)、建设周期</w:t>
        </w:r>
        <w:r>
          <w:tab/>
        </w:r>
        <w:r>
          <w:fldChar w:fldCharType="begin"/>
        </w:r>
        <w:r>
          <w:instrText xml:space="preserve"> PAGEREF _Toc6736 \h </w:instrText>
        </w:r>
        <w:r>
          <w:fldChar w:fldCharType="separate"/>
        </w:r>
        <w:r>
          <w:t>43</w:t>
        </w:r>
        <w:r>
          <w:fldChar w:fldCharType="end"/>
        </w:r>
      </w:hyperlink>
    </w:p>
    <w:p>
      <w:pPr>
        <w:pStyle w:val="TOC2"/>
        <w:tabs>
          <w:tab w:val="right" w:leader="dot" w:pos="8306"/>
        </w:tabs>
      </w:pPr>
      <w:hyperlink w:anchor="_Toc10929" w:history="1">
        <w:r>
          <w:rPr>
            <w:rFonts w:ascii="仿宋" w:eastAsia="仿宋" w:hAnsi="仿宋" w:cs="仿宋" w:hint="eastAsia"/>
            <w:lang w:eastAsia="zh-CN"/>
          </w:rPr>
          <w:t>(二)、建设进度</w:t>
        </w:r>
        <w:r>
          <w:tab/>
        </w:r>
        <w:r>
          <w:fldChar w:fldCharType="begin"/>
        </w:r>
        <w:r>
          <w:instrText xml:space="preserve"> PAGEREF _Toc10929 \h </w:instrText>
        </w:r>
        <w:r>
          <w:fldChar w:fldCharType="separate"/>
        </w:r>
        <w:r>
          <w:t>43</w:t>
        </w:r>
        <w:r>
          <w:fldChar w:fldCharType="end"/>
        </w:r>
      </w:hyperlink>
    </w:p>
    <w:p>
      <w:pPr>
        <w:pStyle w:val="TOC2"/>
        <w:tabs>
          <w:tab w:val="right" w:leader="dot" w:pos="8306"/>
        </w:tabs>
      </w:pPr>
      <w:hyperlink w:anchor="_Toc4022" w:history="1">
        <w:r>
          <w:rPr>
            <w:rFonts w:ascii="仿宋" w:eastAsia="仿宋" w:hAnsi="仿宋" w:cs="仿宋" w:hint="eastAsia"/>
            <w:lang w:eastAsia="zh-CN"/>
          </w:rPr>
          <w:t>(三)、进度安排注意事项</w:t>
        </w:r>
        <w:r>
          <w:tab/>
        </w:r>
        <w:r>
          <w:fldChar w:fldCharType="begin"/>
        </w:r>
        <w:r>
          <w:instrText xml:space="preserve"> PAGEREF _Toc4022 \h </w:instrText>
        </w:r>
        <w:r>
          <w:fldChar w:fldCharType="separate"/>
        </w:r>
        <w:r>
          <w:t>45</w:t>
        </w:r>
        <w:r>
          <w:fldChar w:fldCharType="end"/>
        </w:r>
      </w:hyperlink>
    </w:p>
    <w:p>
      <w:pPr>
        <w:pStyle w:val="TOC2"/>
        <w:tabs>
          <w:tab w:val="right" w:leader="dot" w:pos="8306"/>
        </w:tabs>
      </w:pPr>
      <w:hyperlink w:anchor="_Toc4570" w:history="1">
        <w:r>
          <w:rPr>
            <w:rFonts w:ascii="仿宋" w:eastAsia="仿宋" w:hAnsi="仿宋" w:cs="仿宋" w:hint="eastAsia"/>
            <w:lang w:eastAsia="zh-CN"/>
          </w:rPr>
          <w:t>(四)、人力资源配置</w:t>
        </w:r>
        <w:r>
          <w:tab/>
        </w:r>
        <w:r>
          <w:fldChar w:fldCharType="begin"/>
        </w:r>
        <w:r>
          <w:instrText xml:space="preserve"> PAGEREF _Toc4570 \h </w:instrText>
        </w:r>
        <w:r>
          <w:fldChar w:fldCharType="separate"/>
        </w:r>
        <w:r>
          <w:t>46</w:t>
        </w:r>
        <w:r>
          <w:fldChar w:fldCharType="end"/>
        </w:r>
      </w:hyperlink>
    </w:p>
    <w:p>
      <w:pPr>
        <w:pStyle w:val="TOC2"/>
        <w:tabs>
          <w:tab w:val="right" w:leader="dot" w:pos="8306"/>
        </w:tabs>
      </w:pPr>
      <w:hyperlink w:anchor="_Toc23744" w:history="1">
        <w:r>
          <w:rPr>
            <w:rFonts w:ascii="仿宋" w:eastAsia="仿宋" w:hAnsi="仿宋" w:cs="仿宋" w:hint="eastAsia"/>
            <w:lang w:eastAsia="zh-CN"/>
          </w:rPr>
          <w:t>(五)、员工培训</w:t>
        </w:r>
        <w:r>
          <w:tab/>
        </w:r>
        <w:r>
          <w:fldChar w:fldCharType="begin"/>
        </w:r>
        <w:r>
          <w:instrText xml:space="preserve"> PAGEREF _Toc23744 \h </w:instrText>
        </w:r>
        <w:r>
          <w:fldChar w:fldCharType="separate"/>
        </w:r>
        <w:r>
          <w:t>48</w:t>
        </w:r>
        <w:r>
          <w:fldChar w:fldCharType="end"/>
        </w:r>
      </w:hyperlink>
    </w:p>
    <w:p>
      <w:pPr>
        <w:pStyle w:val="TOC2"/>
        <w:tabs>
          <w:tab w:val="right" w:leader="dot" w:pos="8306"/>
        </w:tabs>
      </w:pPr>
      <w:hyperlink w:anchor="_Toc6471" w:history="1">
        <w:r>
          <w:rPr>
            <w:rFonts w:ascii="仿宋" w:eastAsia="仿宋" w:hAnsi="仿宋" w:cs="仿宋" w:hint="eastAsia"/>
            <w:lang w:eastAsia="zh-CN"/>
          </w:rPr>
          <w:t>(六)、项目实施保障</w:t>
        </w:r>
        <w:r>
          <w:tab/>
        </w:r>
        <w:r>
          <w:fldChar w:fldCharType="begin"/>
        </w:r>
        <w:r>
          <w:instrText xml:space="preserve"> PAGEREF _Toc6471 \h </w:instrText>
        </w:r>
        <w:r>
          <w:fldChar w:fldCharType="separate"/>
        </w:r>
        <w:r>
          <w:t>49</w:t>
        </w:r>
        <w:r>
          <w:fldChar w:fldCharType="end"/>
        </w:r>
      </w:hyperlink>
    </w:p>
    <w:p>
      <w:pPr>
        <w:pStyle w:val="TOC2"/>
        <w:tabs>
          <w:tab w:val="right" w:leader="dot" w:pos="8306"/>
        </w:tabs>
      </w:pPr>
      <w:hyperlink w:anchor="_Toc6266" w:history="1">
        <w:r>
          <w:rPr>
            <w:rFonts w:ascii="仿宋" w:eastAsia="仿宋" w:hAnsi="仿宋" w:cs="仿宋" w:hint="eastAsia"/>
            <w:lang w:eastAsia="zh-CN"/>
          </w:rPr>
          <w:t>(七)、安全规范管理</w:t>
        </w:r>
        <w:r>
          <w:tab/>
        </w:r>
        <w:r>
          <w:fldChar w:fldCharType="begin"/>
        </w:r>
        <w:r>
          <w:instrText xml:space="preserve"> PAGEREF _Toc6266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49" w:history="1">
        <w:r>
          <w:rPr>
            <w:rFonts w:ascii="仿宋" w:eastAsia="仿宋" w:hAnsi="仿宋" w:cs="仿宋" w:hint="eastAsia"/>
            <w:lang w:eastAsia="zh-CN"/>
          </w:rPr>
          <w:t>九、项目质量与标准</w:t>
        </w:r>
        <w:r>
          <w:tab/>
        </w:r>
        <w:r>
          <w:fldChar w:fldCharType="begin"/>
        </w:r>
        <w:r>
          <w:instrText xml:space="preserve"> PAGEREF _Toc5949 \h </w:instrText>
        </w:r>
        <w:r>
          <w:fldChar w:fldCharType="separate"/>
        </w:r>
        <w:r>
          <w:t>51</w:t>
        </w:r>
        <w:r>
          <w:fldChar w:fldCharType="end"/>
        </w:r>
      </w:hyperlink>
    </w:p>
    <w:p>
      <w:pPr>
        <w:pStyle w:val="TOC2"/>
        <w:tabs>
          <w:tab w:val="right" w:leader="dot" w:pos="8306"/>
        </w:tabs>
      </w:pPr>
      <w:hyperlink w:anchor="_Toc5585" w:history="1">
        <w:r>
          <w:rPr>
            <w:rFonts w:ascii="仿宋" w:eastAsia="仿宋" w:hAnsi="仿宋" w:cs="仿宋" w:hint="eastAsia"/>
            <w:lang w:eastAsia="zh-CN"/>
          </w:rPr>
          <w:t>(一)、质量保障体系</w:t>
        </w:r>
        <w:r>
          <w:tab/>
        </w:r>
        <w:r>
          <w:fldChar w:fldCharType="begin"/>
        </w:r>
        <w:r>
          <w:instrText xml:space="preserve"> PAGEREF _Toc5585 \h </w:instrText>
        </w:r>
        <w:r>
          <w:fldChar w:fldCharType="separate"/>
        </w:r>
        <w:r>
          <w:t>51</w:t>
        </w:r>
        <w:r>
          <w:fldChar w:fldCharType="end"/>
        </w:r>
      </w:hyperlink>
    </w:p>
    <w:p>
      <w:pPr>
        <w:pStyle w:val="TOC2"/>
        <w:tabs>
          <w:tab w:val="right" w:leader="dot" w:pos="8306"/>
        </w:tabs>
      </w:pPr>
      <w:hyperlink w:anchor="_Toc6572" w:history="1">
        <w:r>
          <w:rPr>
            <w:rFonts w:ascii="仿宋" w:eastAsia="仿宋" w:hAnsi="仿宋" w:cs="仿宋" w:hint="eastAsia"/>
            <w:lang w:eastAsia="zh-CN"/>
          </w:rPr>
          <w:t>(二)、标准化作业流程</w:t>
        </w:r>
        <w:r>
          <w:tab/>
        </w:r>
        <w:r>
          <w:fldChar w:fldCharType="begin"/>
        </w:r>
        <w:r>
          <w:instrText xml:space="preserve"> PAGEREF _Toc6572 \h </w:instrText>
        </w:r>
        <w:r>
          <w:fldChar w:fldCharType="separate"/>
        </w:r>
        <w:r>
          <w:t>52</w:t>
        </w:r>
        <w:r>
          <w:fldChar w:fldCharType="end"/>
        </w:r>
      </w:hyperlink>
    </w:p>
    <w:p>
      <w:pPr>
        <w:pStyle w:val="TOC2"/>
        <w:tabs>
          <w:tab w:val="right" w:leader="dot" w:pos="8306"/>
        </w:tabs>
      </w:pPr>
      <w:hyperlink w:anchor="_Toc32459" w:history="1">
        <w:r>
          <w:rPr>
            <w:rFonts w:ascii="仿宋" w:eastAsia="仿宋" w:hAnsi="仿宋" w:cs="仿宋" w:hint="eastAsia"/>
            <w:lang w:eastAsia="zh-CN"/>
          </w:rPr>
          <w:t>(三)、质量监控与评估</w:t>
        </w:r>
        <w:r>
          <w:tab/>
        </w:r>
        <w:r>
          <w:fldChar w:fldCharType="begin"/>
        </w:r>
        <w:r>
          <w:instrText xml:space="preserve"> PAGEREF _Toc32459 \h </w:instrText>
        </w:r>
        <w:r>
          <w:fldChar w:fldCharType="separate"/>
        </w:r>
        <w:r>
          <w:t>54</w:t>
        </w:r>
        <w:r>
          <w:fldChar w:fldCharType="end"/>
        </w:r>
      </w:hyperlink>
    </w:p>
    <w:p>
      <w:pPr>
        <w:pStyle w:val="TOC2"/>
        <w:tabs>
          <w:tab w:val="right" w:leader="dot" w:pos="8306"/>
        </w:tabs>
      </w:pPr>
      <w:hyperlink w:anchor="_Toc28428" w:history="1">
        <w:r>
          <w:rPr>
            <w:rFonts w:ascii="仿宋" w:eastAsia="仿宋" w:hAnsi="仿宋" w:cs="仿宋" w:hint="eastAsia"/>
            <w:lang w:eastAsia="zh-CN"/>
          </w:rPr>
          <w:t>(四)、质量改进计划</w:t>
        </w:r>
        <w:r>
          <w:tab/>
        </w:r>
        <w:r>
          <w:fldChar w:fldCharType="begin"/>
        </w:r>
        <w:r>
          <w:instrText xml:space="preserve"> PAGEREF _Toc28428 \h </w:instrText>
        </w:r>
        <w:r>
          <w:fldChar w:fldCharType="separate"/>
        </w:r>
        <w:r>
          <w:t>55</w:t>
        </w:r>
        <w:r>
          <w:fldChar w:fldCharType="end"/>
        </w:r>
      </w:hyperlink>
    </w:p>
    <w:p>
      <w:pPr>
        <w:pStyle w:val="TOC1"/>
        <w:tabs>
          <w:tab w:val="right" w:leader="dot" w:pos="8306"/>
        </w:tabs>
      </w:pPr>
      <w:hyperlink w:anchor="_Toc10847" w:history="1">
        <w:r>
          <w:rPr>
            <w:rFonts w:ascii="仿宋" w:eastAsia="仿宋" w:hAnsi="仿宋" w:cs="仿宋" w:hint="eastAsia"/>
            <w:lang w:eastAsia="zh-CN"/>
          </w:rPr>
          <w:t>十、经济效益与社会效益优化</w:t>
        </w:r>
        <w:r>
          <w:tab/>
        </w:r>
        <w:r>
          <w:fldChar w:fldCharType="begin"/>
        </w:r>
        <w:r>
          <w:instrText xml:space="preserve"> PAGEREF _Toc10847 \h </w:instrText>
        </w:r>
        <w:r>
          <w:fldChar w:fldCharType="separate"/>
        </w:r>
        <w:r>
          <w:t>56</w:t>
        </w:r>
        <w:r>
          <w:fldChar w:fldCharType="end"/>
        </w:r>
      </w:hyperlink>
    </w:p>
    <w:p>
      <w:pPr>
        <w:pStyle w:val="TOC2"/>
        <w:tabs>
          <w:tab w:val="right" w:leader="dot" w:pos="8306"/>
        </w:tabs>
      </w:pPr>
      <w:hyperlink w:anchor="_Toc21332" w:history="1">
        <w:r>
          <w:rPr>
            <w:rFonts w:ascii="仿宋" w:eastAsia="仿宋" w:hAnsi="仿宋" w:cs="仿宋" w:hint="eastAsia"/>
            <w:lang w:eastAsia="zh-CN"/>
          </w:rPr>
          <w:t>(一)、经济效益提升策略</w:t>
        </w:r>
        <w:r>
          <w:tab/>
        </w:r>
        <w:r>
          <w:fldChar w:fldCharType="begin"/>
        </w:r>
        <w:r>
          <w:instrText xml:space="preserve"> PAGEREF _Toc21332 \h </w:instrText>
        </w:r>
        <w:r>
          <w:fldChar w:fldCharType="separate"/>
        </w:r>
        <w:r>
          <w:t>56</w:t>
        </w:r>
        <w:r>
          <w:fldChar w:fldCharType="end"/>
        </w:r>
      </w:hyperlink>
    </w:p>
    <w:p>
      <w:pPr>
        <w:pStyle w:val="TOC2"/>
        <w:tabs>
          <w:tab w:val="right" w:leader="dot" w:pos="8306"/>
        </w:tabs>
      </w:pPr>
      <w:hyperlink w:anchor="_Toc2586" w:history="1">
        <w:r>
          <w:rPr>
            <w:rFonts w:ascii="仿宋" w:eastAsia="仿宋" w:hAnsi="仿宋" w:cs="仿宋" w:hint="eastAsia"/>
            <w:lang w:eastAsia="zh-CN"/>
          </w:rPr>
          <w:t>(二)、社会效益增强方案</w:t>
        </w:r>
        <w:r>
          <w:tab/>
        </w:r>
        <w:r>
          <w:fldChar w:fldCharType="begin"/>
        </w:r>
        <w:r>
          <w:instrText xml:space="preserve"> PAGEREF _Toc2586 \h </w:instrText>
        </w:r>
        <w:r>
          <w:fldChar w:fldCharType="separate"/>
        </w:r>
        <w:r>
          <w:t>57</w:t>
        </w:r>
        <w:r>
          <w:fldChar w:fldCharType="end"/>
        </w:r>
      </w:hyperlink>
    </w:p>
    <w:p>
      <w:pPr>
        <w:pStyle w:val="TOC1"/>
        <w:tabs>
          <w:tab w:val="right" w:leader="dot" w:pos="8306"/>
        </w:tabs>
      </w:pPr>
      <w:hyperlink w:anchor="_Toc18821" w:history="1">
        <w:r>
          <w:rPr>
            <w:rFonts w:ascii="仿宋" w:eastAsia="仿宋" w:hAnsi="仿宋" w:cs="仿宋" w:hint="eastAsia"/>
            <w:lang w:eastAsia="zh-CN"/>
          </w:rPr>
          <w:t>十一、资金管理与财务规划</w:t>
        </w:r>
        <w:r>
          <w:tab/>
        </w:r>
        <w:r>
          <w:fldChar w:fldCharType="begin"/>
        </w:r>
        <w:r>
          <w:instrText xml:space="preserve"> PAGEREF _Toc18821 \h </w:instrText>
        </w:r>
        <w:r>
          <w:fldChar w:fldCharType="separate"/>
        </w:r>
        <w:r>
          <w:t>58</w:t>
        </w:r>
        <w:r>
          <w:fldChar w:fldCharType="end"/>
        </w:r>
      </w:hyperlink>
    </w:p>
    <w:p>
      <w:pPr>
        <w:pStyle w:val="TOC2"/>
        <w:tabs>
          <w:tab w:val="right" w:leader="dot" w:pos="8306"/>
        </w:tabs>
      </w:pPr>
      <w:hyperlink w:anchor="_Toc13822" w:history="1">
        <w:r>
          <w:rPr>
            <w:rFonts w:ascii="仿宋" w:eastAsia="仿宋" w:hAnsi="仿宋" w:cs="仿宋" w:hint="eastAsia"/>
            <w:lang w:eastAsia="zh-CN"/>
          </w:rPr>
          <w:t>(一)、项目资金来源与筹措</w:t>
        </w:r>
        <w:r>
          <w:tab/>
        </w:r>
        <w:r>
          <w:fldChar w:fldCharType="begin"/>
        </w:r>
        <w:r>
          <w:instrText xml:space="preserve"> PAGEREF _Toc13822 \h </w:instrText>
        </w:r>
        <w:r>
          <w:fldChar w:fldCharType="separate"/>
        </w:r>
        <w:r>
          <w:t>58</w:t>
        </w:r>
        <w:r>
          <w:fldChar w:fldCharType="end"/>
        </w:r>
      </w:hyperlink>
    </w:p>
    <w:p>
      <w:pPr>
        <w:pStyle w:val="TOC2"/>
        <w:tabs>
          <w:tab w:val="right" w:leader="dot" w:pos="8306"/>
        </w:tabs>
      </w:pPr>
      <w:hyperlink w:anchor="_Toc11926" w:history="1">
        <w:r>
          <w:rPr>
            <w:rFonts w:ascii="仿宋" w:eastAsia="仿宋" w:hAnsi="仿宋" w:cs="仿宋" w:hint="eastAsia"/>
            <w:lang w:eastAsia="zh-CN"/>
          </w:rPr>
          <w:t>(二)、资金使用与监管</w:t>
        </w:r>
        <w:r>
          <w:tab/>
        </w:r>
        <w:r>
          <w:fldChar w:fldCharType="begin"/>
        </w:r>
        <w:r>
          <w:instrText xml:space="preserve"> PAGEREF _Toc11926 \h </w:instrText>
        </w:r>
        <w:r>
          <w:fldChar w:fldCharType="separate"/>
        </w:r>
        <w:r>
          <w:t>59</w:t>
        </w:r>
        <w:r>
          <w:fldChar w:fldCharType="end"/>
        </w:r>
      </w:hyperlink>
    </w:p>
    <w:p>
      <w:pPr>
        <w:pStyle w:val="TOC2"/>
        <w:tabs>
          <w:tab w:val="right" w:leader="dot" w:pos="8306"/>
        </w:tabs>
      </w:pPr>
      <w:hyperlink w:anchor="_Toc4151" w:history="1">
        <w:r>
          <w:rPr>
            <w:rFonts w:ascii="仿宋" w:eastAsia="仿宋" w:hAnsi="仿宋" w:cs="仿宋" w:hint="eastAsia"/>
            <w:lang w:eastAsia="zh-CN"/>
          </w:rPr>
          <w:t>(三)、财务规划与预测</w:t>
        </w:r>
        <w:r>
          <w:tab/>
        </w:r>
        <w:r>
          <w:fldChar w:fldCharType="begin"/>
        </w:r>
        <w:r>
          <w:instrText xml:space="preserve"> PAGEREF _Toc4151 \h </w:instrText>
        </w:r>
        <w:r>
          <w:fldChar w:fldCharType="separate"/>
        </w:r>
        <w:r>
          <w:t>61</w:t>
        </w:r>
        <w:r>
          <w:fldChar w:fldCharType="end"/>
        </w:r>
      </w:hyperlink>
    </w:p>
    <w:p>
      <w:pPr>
        <w:pStyle w:val="TOC1"/>
        <w:tabs>
          <w:tab w:val="right" w:leader="dot" w:pos="8306"/>
        </w:tabs>
      </w:pPr>
      <w:hyperlink w:anchor="_Toc14538" w:history="1">
        <w:r>
          <w:rPr>
            <w:rFonts w:ascii="仿宋" w:eastAsia="仿宋" w:hAnsi="仿宋" w:cs="仿宋" w:hint="eastAsia"/>
            <w:lang w:eastAsia="zh-CN"/>
          </w:rPr>
          <w:t>十二、环境保护与绿色发展</w:t>
        </w:r>
        <w:r>
          <w:tab/>
        </w:r>
        <w:r>
          <w:fldChar w:fldCharType="begin"/>
        </w:r>
        <w:r>
          <w:instrText xml:space="preserve"> PAGEREF _Toc14538 \h </w:instrText>
        </w:r>
        <w:r>
          <w:fldChar w:fldCharType="separate"/>
        </w:r>
        <w:r>
          <w:t>62</w:t>
        </w:r>
        <w:r>
          <w:fldChar w:fldCharType="end"/>
        </w:r>
      </w:hyperlink>
    </w:p>
    <w:p>
      <w:pPr>
        <w:pStyle w:val="TOC2"/>
        <w:tabs>
          <w:tab w:val="right" w:leader="dot" w:pos="8306"/>
        </w:tabs>
      </w:pPr>
      <w:hyperlink w:anchor="_Toc1948" w:history="1">
        <w:r>
          <w:rPr>
            <w:rFonts w:ascii="仿宋" w:eastAsia="仿宋" w:hAnsi="仿宋" w:cs="仿宋" w:hint="eastAsia"/>
            <w:lang w:eastAsia="zh-CN"/>
          </w:rPr>
          <w:t>(一)、环境保护措施</w:t>
        </w:r>
        <w:r>
          <w:tab/>
        </w:r>
        <w:r>
          <w:fldChar w:fldCharType="begin"/>
        </w:r>
        <w:r>
          <w:instrText xml:space="preserve"> PAGEREF _Toc1948 \h </w:instrText>
        </w:r>
        <w:r>
          <w:fldChar w:fldCharType="separate"/>
        </w:r>
        <w:r>
          <w:t>62</w:t>
        </w:r>
        <w:r>
          <w:fldChar w:fldCharType="end"/>
        </w:r>
      </w:hyperlink>
    </w:p>
    <w:p>
      <w:pPr>
        <w:pStyle w:val="TOC2"/>
        <w:tabs>
          <w:tab w:val="right" w:leader="dot" w:pos="8306"/>
        </w:tabs>
      </w:pPr>
      <w:hyperlink w:anchor="_Toc28346" w:history="1">
        <w:r>
          <w:rPr>
            <w:rFonts w:ascii="仿宋" w:eastAsia="仿宋" w:hAnsi="仿宋" w:cs="仿宋" w:hint="eastAsia"/>
            <w:lang w:eastAsia="zh-CN"/>
          </w:rPr>
          <w:t>(二)、绿色发展与可持续发展策略</w:t>
        </w:r>
        <w:r>
          <w:tab/>
        </w:r>
        <w:r>
          <w:fldChar w:fldCharType="begin"/>
        </w:r>
        <w:r>
          <w:instrText xml:space="preserve"> PAGEREF _Toc28346 \h </w:instrText>
        </w:r>
        <w:r>
          <w:fldChar w:fldCharType="separate"/>
        </w:r>
        <w:r>
          <w:t>64</w:t>
        </w:r>
        <w:r>
          <w:fldChar w:fldCharType="end"/>
        </w:r>
      </w:hyperlink>
    </w:p>
    <w:p>
      <w:pPr>
        <w:pStyle w:val="TOC1"/>
        <w:tabs>
          <w:tab w:val="right" w:leader="dot" w:pos="8306"/>
        </w:tabs>
      </w:pPr>
      <w:hyperlink w:anchor="_Toc30485" w:history="1">
        <w:r>
          <w:rPr>
            <w:rFonts w:ascii="仿宋" w:eastAsia="仿宋" w:hAnsi="仿宋" w:cs="仿宋" w:hint="eastAsia"/>
            <w:lang w:eastAsia="zh-CN"/>
          </w:rPr>
          <w:t>十三、企业合规与伦理</w:t>
        </w:r>
        <w:r>
          <w:tab/>
        </w:r>
        <w:r>
          <w:fldChar w:fldCharType="begin"/>
        </w:r>
        <w:r>
          <w:instrText xml:space="preserve"> PAGEREF _Toc30485 \h </w:instrText>
        </w:r>
        <w:r>
          <w:fldChar w:fldCharType="separate"/>
        </w:r>
        <w:r>
          <w:t>65</w:t>
        </w:r>
        <w:r>
          <w:fldChar w:fldCharType="end"/>
        </w:r>
      </w:hyperlink>
    </w:p>
    <w:p>
      <w:pPr>
        <w:pStyle w:val="TOC2"/>
        <w:tabs>
          <w:tab w:val="right" w:leader="dot" w:pos="8306"/>
        </w:tabs>
      </w:pPr>
      <w:hyperlink w:anchor="_Toc15250" w:history="1">
        <w:r>
          <w:rPr>
            <w:rFonts w:ascii="仿宋" w:eastAsia="仿宋" w:hAnsi="仿宋" w:cs="仿宋" w:hint="eastAsia"/>
            <w:lang w:eastAsia="zh-CN"/>
          </w:rPr>
          <w:t>(一)、合规政策与程序</w:t>
        </w:r>
        <w:r>
          <w:tab/>
        </w:r>
        <w:r>
          <w:fldChar w:fldCharType="begin"/>
        </w:r>
        <w:r>
          <w:instrText xml:space="preserve"> PAGEREF _Toc15250 \h </w:instrText>
        </w:r>
        <w:r>
          <w:fldChar w:fldCharType="separate"/>
        </w:r>
        <w:r>
          <w:t>65</w:t>
        </w:r>
        <w:r>
          <w:fldChar w:fldCharType="end"/>
        </w:r>
      </w:hyperlink>
    </w:p>
    <w:p>
      <w:pPr>
        <w:pStyle w:val="TOC2"/>
        <w:tabs>
          <w:tab w:val="right" w:leader="dot" w:pos="8306"/>
        </w:tabs>
      </w:pPr>
      <w:hyperlink w:anchor="_Toc20833" w:history="1">
        <w:r>
          <w:rPr>
            <w:rFonts w:ascii="仿宋" w:eastAsia="仿宋" w:hAnsi="仿宋" w:cs="仿宋" w:hint="eastAsia"/>
            <w:lang w:eastAsia="zh-CN"/>
          </w:rPr>
          <w:t>(二)、伦理规范与培训</w:t>
        </w:r>
        <w:r>
          <w:tab/>
        </w:r>
        <w:r>
          <w:fldChar w:fldCharType="begin"/>
        </w:r>
        <w:r>
          <w:instrText xml:space="preserve"> PAGEREF _Toc20833 \h </w:instrText>
        </w:r>
        <w:r>
          <w:fldChar w:fldCharType="separate"/>
        </w:r>
        <w:r>
          <w:t>66</w:t>
        </w:r>
        <w:r>
          <w:fldChar w:fldCharType="end"/>
        </w:r>
      </w:hyperlink>
    </w:p>
    <w:p>
      <w:pPr>
        <w:pStyle w:val="TOC2"/>
        <w:tabs>
          <w:tab w:val="right" w:leader="dot" w:pos="8306"/>
        </w:tabs>
      </w:pPr>
      <w:hyperlink w:anchor="_Toc12883" w:history="1">
        <w:r>
          <w:rPr>
            <w:rFonts w:ascii="仿宋" w:eastAsia="仿宋" w:hAnsi="仿宋" w:cs="仿宋" w:hint="eastAsia"/>
            <w:lang w:eastAsia="zh-CN"/>
          </w:rPr>
          <w:t>(三)、合规风险评估</w:t>
        </w:r>
        <w:r>
          <w:tab/>
        </w:r>
        <w:r>
          <w:fldChar w:fldCharType="begin"/>
        </w:r>
        <w:r>
          <w:instrText xml:space="preserve"> PAGEREF _Toc12883 \h </w:instrText>
        </w:r>
        <w:r>
          <w:fldChar w:fldCharType="separate"/>
        </w:r>
        <w:r>
          <w:t>67</w:t>
        </w:r>
        <w:r>
          <w:fldChar w:fldCharType="end"/>
        </w:r>
      </w:hyperlink>
    </w:p>
    <w:p>
      <w:pPr>
        <w:pStyle w:val="TOC2"/>
        <w:tabs>
          <w:tab w:val="right" w:leader="dot" w:pos="8306"/>
        </w:tabs>
      </w:pPr>
      <w:hyperlink w:anchor="_Toc974" w:history="1">
        <w:r>
          <w:rPr>
            <w:rFonts w:ascii="仿宋" w:eastAsia="仿宋" w:hAnsi="仿宋" w:cs="仿宋" w:hint="eastAsia"/>
            <w:lang w:eastAsia="zh-CN"/>
          </w:rPr>
          <w:t>(四)、合规监督与执行</w:t>
        </w:r>
        <w:r>
          <w:tab/>
        </w:r>
        <w:r>
          <w:fldChar w:fldCharType="begin"/>
        </w:r>
        <w:r>
          <w:instrText xml:space="preserve"> PAGEREF _Toc974 \h </w:instrText>
        </w:r>
        <w:r>
          <w:fldChar w:fldCharType="separate"/>
        </w:r>
        <w:r>
          <w:t>68</w:t>
        </w:r>
        <w:r>
          <w:fldChar w:fldCharType="end"/>
        </w:r>
      </w:hyperlink>
    </w:p>
    <w:p>
      <w:pPr>
        <w:pStyle w:val="TOC1"/>
        <w:tabs>
          <w:tab w:val="right" w:leader="dot" w:pos="8306"/>
        </w:tabs>
      </w:pPr>
      <w:hyperlink w:anchor="_Toc24606" w:history="1">
        <w:r>
          <w:rPr>
            <w:rFonts w:ascii="仿宋" w:eastAsia="仿宋" w:hAnsi="仿宋" w:cs="仿宋" w:hint="eastAsia"/>
            <w:lang w:eastAsia="zh-CN"/>
          </w:rPr>
          <w:t>十四、人力资源管理与开发</w:t>
        </w:r>
        <w:r>
          <w:tab/>
        </w:r>
        <w:r>
          <w:fldChar w:fldCharType="begin"/>
        </w:r>
        <w:r>
          <w:instrText xml:space="preserve"> PAGEREF _Toc24606 \h </w:instrText>
        </w:r>
        <w:r>
          <w:fldChar w:fldCharType="separate"/>
        </w:r>
        <w:r>
          <w:t>69</w:t>
        </w:r>
        <w:r>
          <w:fldChar w:fldCharType="end"/>
        </w:r>
      </w:hyperlink>
    </w:p>
    <w:p>
      <w:pPr>
        <w:pStyle w:val="TOC2"/>
        <w:tabs>
          <w:tab w:val="right" w:leader="dot" w:pos="8306"/>
        </w:tabs>
      </w:pPr>
      <w:hyperlink w:anchor="_Toc4058" w:history="1">
        <w:r>
          <w:rPr>
            <w:rFonts w:ascii="仿宋" w:eastAsia="仿宋" w:hAnsi="仿宋" w:cs="仿宋" w:hint="eastAsia"/>
            <w:lang w:eastAsia="zh-CN"/>
          </w:rPr>
          <w:t>(一)、人力资源规划</w:t>
        </w:r>
        <w:r>
          <w:tab/>
        </w:r>
        <w:r>
          <w:fldChar w:fldCharType="begin"/>
        </w:r>
        <w:r>
          <w:instrText xml:space="preserve"> PAGEREF _Toc4058 \h </w:instrText>
        </w:r>
        <w:r>
          <w:fldChar w:fldCharType="separate"/>
        </w:r>
        <w:r>
          <w:t>69</w:t>
        </w:r>
        <w:r>
          <w:fldChar w:fldCharType="end"/>
        </w:r>
      </w:hyperlink>
    </w:p>
    <w:p>
      <w:pPr>
        <w:pStyle w:val="TOC2"/>
        <w:tabs>
          <w:tab w:val="right" w:leader="dot" w:pos="8306"/>
        </w:tabs>
      </w:pPr>
      <w:hyperlink w:anchor="_Toc19919" w:history="1">
        <w:r>
          <w:rPr>
            <w:rFonts w:ascii="仿宋" w:eastAsia="仿宋" w:hAnsi="仿宋" w:cs="仿宋" w:hint="eastAsia"/>
            <w:lang w:eastAsia="zh-CN"/>
          </w:rPr>
          <w:t>(二)、人力资源开发与培训</w:t>
        </w:r>
        <w:r>
          <w:tab/>
        </w:r>
        <w:r>
          <w:fldChar w:fldCharType="begin"/>
        </w:r>
        <w:r>
          <w:instrText xml:space="preserve"> PAGEREF _Toc19919 \h </w:instrText>
        </w:r>
        <w:r>
          <w:fldChar w:fldCharType="separate"/>
        </w:r>
        <w:r>
          <w:t>71</w:t>
        </w:r>
        <w:r>
          <w:fldChar w:fldCharType="end"/>
        </w:r>
      </w:hyperlink>
    </w:p>
    <w:p>
      <w:pPr>
        <w:pStyle w:val="TOC1"/>
        <w:tabs>
          <w:tab w:val="right" w:leader="dot" w:pos="8306"/>
        </w:tabs>
      </w:pPr>
      <w:hyperlink w:anchor="_Toc6886" w:history="1">
        <w:r>
          <w:rPr>
            <w:rFonts w:ascii="仿宋" w:eastAsia="仿宋" w:hAnsi="仿宋" w:cs="仿宋" w:hint="eastAsia"/>
            <w:lang w:eastAsia="zh-CN"/>
          </w:rPr>
          <w:t>十五、项目施工方案</w:t>
        </w:r>
        <w:r>
          <w:tab/>
        </w:r>
        <w:r>
          <w:fldChar w:fldCharType="begin"/>
        </w:r>
        <w:r>
          <w:instrText xml:space="preserve"> PAGEREF _Toc6886 \h </w:instrText>
        </w:r>
        <w:r>
          <w:fldChar w:fldCharType="separate"/>
        </w:r>
        <w:r>
          <w:t>73</w:t>
        </w:r>
        <w:r>
          <w:fldChar w:fldCharType="end"/>
        </w:r>
      </w:hyperlink>
    </w:p>
    <w:p>
      <w:pPr>
        <w:pStyle w:val="TOC2"/>
        <w:tabs>
          <w:tab w:val="right" w:leader="dot" w:pos="8306"/>
        </w:tabs>
      </w:pPr>
      <w:hyperlink w:anchor="_Toc4975" w:history="1">
        <w:r>
          <w:rPr>
            <w:rFonts w:ascii="仿宋" w:eastAsia="仿宋" w:hAnsi="仿宋" w:cs="仿宋" w:hint="eastAsia"/>
            <w:lang w:eastAsia="zh-CN"/>
          </w:rPr>
          <w:t>(一)、施工组织设计</w:t>
        </w:r>
        <w:r>
          <w:tab/>
        </w:r>
        <w:r>
          <w:fldChar w:fldCharType="begin"/>
        </w:r>
        <w:r>
          <w:instrText xml:space="preserve"> PAGEREF _Toc4975 \h </w:instrText>
        </w:r>
        <w:r>
          <w:fldChar w:fldCharType="separate"/>
        </w:r>
        <w:r>
          <w:t>73</w:t>
        </w:r>
        <w:r>
          <w:fldChar w:fldCharType="end"/>
        </w:r>
      </w:hyperlink>
    </w:p>
    <w:p>
      <w:pPr>
        <w:pStyle w:val="TOC2"/>
        <w:tabs>
          <w:tab w:val="right" w:leader="dot" w:pos="8306"/>
        </w:tabs>
      </w:pPr>
      <w:hyperlink w:anchor="_Toc27735" w:history="1">
        <w:r>
          <w:rPr>
            <w:rFonts w:ascii="仿宋" w:eastAsia="仿宋" w:hAnsi="仿宋" w:cs="仿宋" w:hint="eastAsia"/>
            <w:lang w:eastAsia="zh-CN"/>
          </w:rPr>
          <w:t>(二)、施工工艺与技术路线</w:t>
        </w:r>
        <w:r>
          <w:tab/>
        </w:r>
        <w:r>
          <w:fldChar w:fldCharType="begin"/>
        </w:r>
        <w:r>
          <w:instrText xml:space="preserve"> PAGEREF _Toc27735 \h </w:instrText>
        </w:r>
        <w:r>
          <w:fldChar w:fldCharType="separate"/>
        </w:r>
        <w:r>
          <w:t>75</w:t>
        </w:r>
        <w:r>
          <w:fldChar w:fldCharType="end"/>
        </w:r>
      </w:hyperlink>
    </w:p>
    <w:p>
      <w:pPr>
        <w:pStyle w:val="TOC2"/>
        <w:tabs>
          <w:tab w:val="right" w:leader="dot" w:pos="8306"/>
        </w:tabs>
      </w:pPr>
      <w:hyperlink w:anchor="_Toc13388" w:history="1">
        <w:r>
          <w:rPr>
            <w:rFonts w:ascii="仿宋" w:eastAsia="仿宋" w:hAnsi="仿宋" w:cs="仿宋" w:hint="eastAsia"/>
            <w:lang w:eastAsia="zh-CN"/>
          </w:rPr>
          <w:t>(三)、关键节点施工计划</w:t>
        </w:r>
        <w:r>
          <w:tab/>
        </w:r>
        <w:r>
          <w:fldChar w:fldCharType="begin"/>
        </w:r>
        <w:r>
          <w:instrText xml:space="preserve"> PAGEREF _Toc13388 \h </w:instrText>
        </w:r>
        <w:r>
          <w:fldChar w:fldCharType="separate"/>
        </w:r>
        <w:r>
          <w:t>76</w:t>
        </w:r>
        <w:r>
          <w:fldChar w:fldCharType="end"/>
        </w:r>
      </w:hyperlink>
    </w:p>
    <w:p>
      <w:pPr>
        <w:pStyle w:val="TOC2"/>
        <w:tabs>
          <w:tab w:val="right" w:leader="dot" w:pos="8306"/>
        </w:tabs>
      </w:pPr>
      <w:hyperlink w:anchor="_Toc21972" w:history="1">
        <w:r>
          <w:rPr>
            <w:rFonts w:ascii="仿宋" w:eastAsia="仿宋" w:hAnsi="仿宋" w:cs="仿宋" w:hint="eastAsia"/>
            <w:lang w:eastAsia="zh-CN"/>
          </w:rPr>
          <w:t>(四)、施工现场管理</w:t>
        </w:r>
        <w:r>
          <w:tab/>
        </w:r>
        <w:r>
          <w:fldChar w:fldCharType="begin"/>
        </w:r>
        <w:r>
          <w:instrText xml:space="preserve"> PAGEREF _Toc21972 \h </w:instrText>
        </w:r>
        <w:r>
          <w:fldChar w:fldCharType="separate"/>
        </w:r>
        <w:r>
          <w:t>78</w:t>
        </w:r>
        <w:r>
          <w:fldChar w:fldCharType="end"/>
        </w:r>
      </w:hyperlink>
    </w:p>
    <w:p>
      <w:pPr>
        <w:pStyle w:val="TOC1"/>
        <w:tabs>
          <w:tab w:val="right" w:leader="dot" w:pos="8306"/>
        </w:tabs>
      </w:pPr>
      <w:hyperlink w:anchor="_Toc28854" w:history="1">
        <w:r>
          <w:rPr>
            <w:rFonts w:ascii="仿宋" w:eastAsia="仿宋" w:hAnsi="仿宋" w:cs="仿宋" w:hint="eastAsia"/>
            <w:lang w:eastAsia="zh-CN"/>
          </w:rPr>
          <w:t>十六、合作与交流机制建立</w:t>
        </w:r>
        <w:r>
          <w:tab/>
        </w:r>
        <w:r>
          <w:fldChar w:fldCharType="begin"/>
        </w:r>
        <w:r>
          <w:instrText xml:space="preserve"> PAGEREF _Toc28854 \h </w:instrText>
        </w:r>
        <w:r>
          <w:fldChar w:fldCharType="separate"/>
        </w:r>
        <w:r>
          <w:t>80</w:t>
        </w:r>
        <w:r>
          <w:fldChar w:fldCharType="end"/>
        </w:r>
      </w:hyperlink>
    </w:p>
    <w:p>
      <w:pPr>
        <w:pStyle w:val="TOC2"/>
        <w:tabs>
          <w:tab w:val="right" w:leader="dot" w:pos="8306"/>
        </w:tabs>
      </w:pPr>
      <w:hyperlink w:anchor="_Toc7825" w:history="1">
        <w:r>
          <w:rPr>
            <w:rFonts w:ascii="仿宋" w:eastAsia="仿宋" w:hAnsi="仿宋" w:cs="仿宋" w:hint="eastAsia"/>
            <w:lang w:eastAsia="zh-CN"/>
          </w:rPr>
          <w:t>(一)、合作伙伴选择与合作方式</w:t>
        </w:r>
        <w:r>
          <w:tab/>
        </w:r>
        <w:r>
          <w:fldChar w:fldCharType="begin"/>
        </w:r>
        <w:r>
          <w:instrText xml:space="preserve"> PAGEREF _Toc7825 \h </w:instrText>
        </w:r>
        <w:r>
          <w:fldChar w:fldCharType="separate"/>
        </w:r>
        <w:r>
          <w:t>80</w:t>
        </w:r>
        <w:r>
          <w:fldChar w:fldCharType="end"/>
        </w:r>
      </w:hyperlink>
    </w:p>
    <w:p>
      <w:pPr>
        <w:pStyle w:val="TOC2"/>
        <w:tabs>
          <w:tab w:val="right" w:leader="dot" w:pos="8306"/>
        </w:tabs>
      </w:pPr>
      <w:hyperlink w:anchor="_Toc25261" w:history="1">
        <w:r>
          <w:rPr>
            <w:rFonts w:ascii="仿宋" w:eastAsia="仿宋" w:hAnsi="仿宋" w:cs="仿宋" w:hint="eastAsia"/>
            <w:lang w:eastAsia="zh-CN"/>
          </w:rPr>
          <w:t>(二)、交流与合作平台搭建</w:t>
        </w:r>
        <w:r>
          <w:tab/>
        </w:r>
        <w:r>
          <w:fldChar w:fldCharType="begin"/>
        </w:r>
        <w:r>
          <w:instrText xml:space="preserve"> PAGEREF _Toc25261 \h </w:instrText>
        </w:r>
        <w:r>
          <w:fldChar w:fldCharType="separate"/>
        </w:r>
        <w:r>
          <w:t>81</w:t>
        </w:r>
        <w:r>
          <w:fldChar w:fldCharType="end"/>
        </w:r>
      </w:hyperlink>
    </w:p>
    <w:p>
      <w:pPr>
        <w:pStyle w:val="TOC1"/>
        <w:tabs>
          <w:tab w:val="right" w:leader="dot" w:pos="8306"/>
        </w:tabs>
      </w:pPr>
      <w:hyperlink w:anchor="_Toc4542" w:history="1">
        <w:r>
          <w:rPr>
            <w:rFonts w:ascii="仿宋" w:eastAsia="仿宋" w:hAnsi="仿宋" w:cs="仿宋" w:hint="eastAsia"/>
            <w:lang w:eastAsia="zh-CN"/>
          </w:rPr>
          <w:t>十七、创新驱动与持续发展</w:t>
        </w:r>
        <w:r>
          <w:tab/>
        </w:r>
        <w:r>
          <w:fldChar w:fldCharType="begin"/>
        </w:r>
        <w:r>
          <w:instrText xml:space="preserve"> PAGEREF _Toc4542 \h </w:instrText>
        </w:r>
        <w:r>
          <w:fldChar w:fldCharType="separate"/>
        </w:r>
        <w:r>
          <w:t>83</w:t>
        </w:r>
        <w:r>
          <w:fldChar w:fldCharType="end"/>
        </w:r>
      </w:hyperlink>
    </w:p>
    <w:p>
      <w:pPr>
        <w:pStyle w:val="TOC2"/>
        <w:tabs>
          <w:tab w:val="right" w:leader="dot" w:pos="8306"/>
        </w:tabs>
      </w:pPr>
      <w:hyperlink w:anchor="_Toc9484" w:history="1">
        <w:r>
          <w:rPr>
            <w:rFonts w:ascii="仿宋" w:eastAsia="仿宋" w:hAnsi="仿宋" w:cs="仿宋" w:hint="eastAsia"/>
            <w:lang w:eastAsia="zh-CN"/>
          </w:rPr>
          <w:t>(一)、创新驱动战略实施</w:t>
        </w:r>
        <w:r>
          <w:tab/>
        </w:r>
        <w:r>
          <w:fldChar w:fldCharType="begin"/>
        </w:r>
        <w:r>
          <w:instrText xml:space="preserve"> PAGEREF _Toc9484 \h </w:instrText>
        </w:r>
        <w:r>
          <w:fldChar w:fldCharType="separate"/>
        </w:r>
        <w:r>
          <w:t>83</w:t>
        </w:r>
        <w:r>
          <w:fldChar w:fldCharType="end"/>
        </w:r>
      </w:hyperlink>
    </w:p>
    <w:p>
      <w:pPr>
        <w:pStyle w:val="TOC2"/>
        <w:tabs>
          <w:tab w:val="right" w:leader="dot" w:pos="8306"/>
        </w:tabs>
      </w:pPr>
      <w:hyperlink w:anchor="_Toc4496" w:history="1">
        <w:r>
          <w:rPr>
            <w:rFonts w:ascii="仿宋" w:eastAsia="仿宋" w:hAnsi="仿宋" w:cs="仿宋" w:hint="eastAsia"/>
            <w:lang w:eastAsia="zh-CN"/>
          </w:rPr>
          <w:t>(二)、持续发展路径探索</w:t>
        </w:r>
        <w:r>
          <w:tab/>
        </w:r>
        <w:r>
          <w:fldChar w:fldCharType="begin"/>
        </w:r>
        <w:r>
          <w:instrText xml:space="preserve"> PAGEREF _Toc4496 \h </w:instrText>
        </w:r>
        <w:r>
          <w:fldChar w:fldCharType="separate"/>
        </w:r>
        <w:r>
          <w:t>84</w:t>
        </w:r>
        <w:r>
          <w:fldChar w:fldCharType="end"/>
        </w:r>
      </w:hyperlink>
    </w:p>
    <w:p>
      <w:pPr>
        <w:pStyle w:val="TOC1"/>
        <w:tabs>
          <w:tab w:val="right" w:leader="dot" w:pos="8306"/>
        </w:tabs>
      </w:pPr>
      <w:hyperlink w:anchor="_Toc237" w:history="1">
        <w:r>
          <w:rPr>
            <w:rFonts w:ascii="仿宋" w:eastAsia="仿宋" w:hAnsi="仿宋" w:cs="仿宋" w:hint="eastAsia"/>
            <w:lang w:eastAsia="zh-CN"/>
          </w:rPr>
          <w:t>十八、知识产权管理与保护</w:t>
        </w:r>
        <w:r>
          <w:tab/>
        </w:r>
        <w:r>
          <w:fldChar w:fldCharType="begin"/>
        </w:r>
        <w:r>
          <w:instrText xml:space="preserve"> PAGEREF _Toc237 \h </w:instrText>
        </w:r>
        <w:r>
          <w:fldChar w:fldCharType="separate"/>
        </w:r>
        <w:r>
          <w:t>88</w:t>
        </w:r>
        <w:r>
          <w:fldChar w:fldCharType="end"/>
        </w:r>
      </w:hyperlink>
    </w:p>
    <w:p>
      <w:pPr>
        <w:pStyle w:val="TOC2"/>
        <w:tabs>
          <w:tab w:val="right" w:leader="dot" w:pos="8306"/>
        </w:tabs>
      </w:pPr>
      <w:hyperlink w:anchor="_Toc23429" w:history="1">
        <w:r>
          <w:rPr>
            <w:rFonts w:ascii="仿宋" w:eastAsia="仿宋" w:hAnsi="仿宋" w:cs="仿宋" w:hint="eastAsia"/>
            <w:lang w:eastAsia="zh-CN"/>
          </w:rPr>
          <w:t>(一)、知识产权管理体系建设</w:t>
        </w:r>
        <w:r>
          <w:tab/>
        </w:r>
        <w:r>
          <w:fldChar w:fldCharType="begin"/>
        </w:r>
        <w:r>
          <w:instrText xml:space="preserve"> PAGEREF _Toc23429 \h </w:instrText>
        </w:r>
        <w:r>
          <w:fldChar w:fldCharType="separate"/>
        </w:r>
        <w:r>
          <w:t>88</w:t>
        </w:r>
        <w:r>
          <w:fldChar w:fldCharType="end"/>
        </w:r>
      </w:hyperlink>
    </w:p>
    <w:p>
      <w:pPr>
        <w:pStyle w:val="TOC2"/>
        <w:tabs>
          <w:tab w:val="right" w:leader="dot" w:pos="8306"/>
        </w:tabs>
      </w:pPr>
      <w:hyperlink w:anchor="_Toc15203" w:history="1">
        <w:r>
          <w:rPr>
            <w:rFonts w:ascii="仿宋" w:eastAsia="仿宋" w:hAnsi="仿宋" w:cs="仿宋" w:hint="eastAsia"/>
            <w:lang w:eastAsia="zh-CN"/>
          </w:rPr>
          <w:t>(二)、知识产权保护措施</w:t>
        </w:r>
        <w:r>
          <w:tab/>
        </w:r>
        <w:r>
          <w:fldChar w:fldCharType="begin"/>
        </w:r>
        <w:r>
          <w:instrText xml:space="preserve"> PAGEREF _Toc15203 \h </w:instrText>
        </w:r>
        <w:r>
          <w:fldChar w:fldCharType="separate"/>
        </w:r>
        <w:r>
          <w:t>89</w:t>
        </w:r>
        <w:r>
          <w:fldChar w:fldCharType="end"/>
        </w:r>
      </w:hyperlink>
    </w:p>
    <w:p>
      <w:pPr>
        <w:pStyle w:val="TOC1"/>
        <w:tabs>
          <w:tab w:val="right" w:leader="dot" w:pos="8306"/>
        </w:tabs>
      </w:pPr>
      <w:hyperlink w:anchor="_Toc20428" w:history="1">
        <w:r>
          <w:rPr>
            <w:rFonts w:ascii="仿宋" w:eastAsia="仿宋" w:hAnsi="仿宋" w:cs="仿宋" w:hint="eastAsia"/>
            <w:lang w:eastAsia="zh-CN"/>
          </w:rPr>
          <w:t>十九、产业协同与集群发展</w:t>
        </w:r>
        <w:r>
          <w:tab/>
        </w:r>
        <w:r>
          <w:fldChar w:fldCharType="begin"/>
        </w:r>
        <w:r>
          <w:instrText xml:space="preserve"> PAGEREF _Toc20428 \h </w:instrText>
        </w:r>
        <w:r>
          <w:fldChar w:fldCharType="separate"/>
        </w:r>
        <w:r>
          <w:t>91</w:t>
        </w:r>
        <w:r>
          <w:fldChar w:fldCharType="end"/>
        </w:r>
      </w:hyperlink>
    </w:p>
    <w:p>
      <w:pPr>
        <w:pStyle w:val="TOC2"/>
        <w:tabs>
          <w:tab w:val="right" w:leader="dot" w:pos="8306"/>
        </w:tabs>
      </w:pPr>
      <w:hyperlink w:anchor="_Toc11700" w:history="1">
        <w:r>
          <w:rPr>
            <w:rFonts w:ascii="仿宋" w:eastAsia="仿宋" w:hAnsi="仿宋" w:cs="仿宋" w:hint="eastAsia"/>
            <w:lang w:eastAsia="zh-CN"/>
          </w:rPr>
          <w:t>(一)、产业协同机制建设</w:t>
        </w:r>
        <w:r>
          <w:tab/>
        </w:r>
        <w:r>
          <w:fldChar w:fldCharType="begin"/>
        </w:r>
        <w:r>
          <w:instrText xml:space="preserve"> PAGEREF _Toc11700 \h </w:instrText>
        </w:r>
        <w:r>
          <w:fldChar w:fldCharType="separate"/>
        </w:r>
        <w:r>
          <w:t>91</w:t>
        </w:r>
        <w:r>
          <w:fldChar w:fldCharType="end"/>
        </w:r>
      </w:hyperlink>
    </w:p>
    <w:p>
      <w:pPr>
        <w:pStyle w:val="TOC2"/>
        <w:tabs>
          <w:tab w:val="right" w:leader="dot" w:pos="8306"/>
        </w:tabs>
      </w:pPr>
      <w:hyperlink w:anchor="_Toc23809" w:history="1">
        <w:r>
          <w:rPr>
            <w:rFonts w:ascii="仿宋" w:eastAsia="仿宋" w:hAnsi="仿宋" w:cs="仿宋" w:hint="eastAsia"/>
            <w:lang w:eastAsia="zh-CN"/>
          </w:rPr>
          <w:t>(二)、产业集群培育与发展</w:t>
        </w:r>
        <w:r>
          <w:tab/>
        </w:r>
        <w:r>
          <w:fldChar w:fldCharType="begin"/>
        </w:r>
        <w:r>
          <w:instrText xml:space="preserve"> PAGEREF _Toc23809 \h </w:instrText>
        </w:r>
        <w:r>
          <w:fldChar w:fldCharType="separate"/>
        </w:r>
        <w:r>
          <w:t>92</w:t>
        </w:r>
        <w:r>
          <w:fldChar w:fldCharType="end"/>
        </w:r>
      </w:hyperlink>
    </w:p>
    <w:p>
      <w:pPr>
        <w:pStyle w:val="TOC1"/>
        <w:tabs>
          <w:tab w:val="right" w:leader="dot" w:pos="8306"/>
        </w:tabs>
      </w:pPr>
      <w:hyperlink w:anchor="_Toc25788" w:history="1">
        <w:r>
          <w:rPr>
            <w:rFonts w:ascii="仿宋" w:eastAsia="仿宋" w:hAnsi="仿宋" w:cs="仿宋" w:hint="eastAsia"/>
            <w:lang w:eastAsia="zh-CN"/>
          </w:rPr>
          <w:t>二十、法律法规与政策遵循</w:t>
        </w:r>
        <w:r>
          <w:tab/>
        </w:r>
        <w:r>
          <w:fldChar w:fldCharType="begin"/>
        </w:r>
        <w:r>
          <w:instrText xml:space="preserve"> PAGEREF _Toc25788 \h </w:instrText>
        </w:r>
        <w:r>
          <w:fldChar w:fldCharType="separate"/>
        </w:r>
        <w:r>
          <w:t>93</w:t>
        </w:r>
        <w:r>
          <w:fldChar w:fldCharType="end"/>
        </w:r>
      </w:hyperlink>
    </w:p>
    <w:p>
      <w:pPr>
        <w:pStyle w:val="TOC2"/>
        <w:tabs>
          <w:tab w:val="right" w:leader="dot" w:pos="8306"/>
        </w:tabs>
      </w:pPr>
      <w:hyperlink w:anchor="_Toc31379" w:history="1">
        <w:r>
          <w:rPr>
            <w:rFonts w:ascii="仿宋" w:eastAsia="仿宋" w:hAnsi="仿宋" w:cs="仿宋" w:hint="eastAsia"/>
            <w:lang w:eastAsia="zh-CN"/>
          </w:rPr>
          <w:t>(一)、法律法规遵守</w:t>
        </w:r>
        <w:r>
          <w:tab/>
        </w:r>
        <w:r>
          <w:fldChar w:fldCharType="begin"/>
        </w:r>
        <w:r>
          <w:instrText xml:space="preserve"> PAGEREF _Toc31379 \h </w:instrText>
        </w:r>
        <w:r>
          <w:fldChar w:fldCharType="separate"/>
        </w:r>
        <w:r>
          <w:t>93</w:t>
        </w:r>
        <w:r>
          <w:fldChar w:fldCharType="end"/>
        </w:r>
      </w:hyperlink>
    </w:p>
    <w:p>
      <w:pPr>
        <w:pStyle w:val="TOC2"/>
        <w:tabs>
          <w:tab w:val="right" w:leader="dot" w:pos="8306"/>
        </w:tabs>
      </w:pPr>
      <w:hyperlink w:anchor="_Toc10280" w:history="1">
        <w:r>
          <w:rPr>
            <w:rFonts w:ascii="仿宋" w:eastAsia="仿宋" w:hAnsi="仿宋" w:cs="仿宋" w:hint="eastAsia"/>
            <w:lang w:eastAsia="zh-CN"/>
          </w:rPr>
          <w:t>(二)、政策导向与利用</w:t>
        </w:r>
        <w:r>
          <w:tab/>
        </w:r>
        <w:r>
          <w:fldChar w:fldCharType="begin"/>
        </w:r>
        <w:r>
          <w:instrText xml:space="preserve"> PAGEREF _Toc10280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一、低温巴氏乳项目的技术资源开发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二、低温巴氏乳项目的人力资源管理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低温巴氏乳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三、低温巴氏乳项目的资金资源筹措与优化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低温巴氏乳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35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低温巴氏乳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低温巴氏乳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低温巴氏乳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27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低温巴氏乳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低温巴氏乳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智能技术的应用：低温巴氏乳项目将利用智能技术，如物联网（IoT）和大数据分析，来监控和优化资源使用。通过实时数据分析，项目可以更有效地管理能源消耗、减少原材料浪费，并提高生产过程的整体效率。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74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9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6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https://d.book118.com/428126140003006050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E17F6B"/>
    <w:rsid w:val="43E17F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2614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2024-03-17T05:44:00Z</dcterms:created>
  <dcterms:modified xsi:type="dcterms:W3CDTF">2024-03-17T05:45:31Z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36B015E4772D41CA9ED053A6336A0D7B_11</vt:lpwstr>
  </property>
  <property fmtid="{D5CDD505-2E9C-101B-9397-08002B2CF9AE}" pid="3" name="KSOProductBuildVer">
    <vt:lpwstr>2052-12.1.0.16250</vt:lpwstr>
  </property>
</Properties>
</file>