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0" w:line="417" w:lineRule="auto"/>
        <w:ind w:left="5051" w:right="4496" w:hanging="1233"/>
        <w:jc w:val="left"/>
        <w:rPr>
          <w:b/>
          <w:sz w:val="42"/>
        </w:rPr>
      </w:pPr>
      <w:r>
        <w:rPr>
          <w:sz w:val="42"/>
        </w:rPr>
        <w:t>三峡电力职院</w:t>
      </w:r>
      <w:r>
        <w:rPr>
          <w:rFonts w:ascii="Times New Roman" w:eastAsia="Times New Roman"/>
          <w:sz w:val="42"/>
        </w:rPr>
        <w:t>-</w:t>
      </w:r>
      <w:r>
        <w:rPr>
          <w:sz w:val="42"/>
        </w:rPr>
        <w:t>电子制作工程实际操作参考试题</w:t>
      </w:r>
      <w:r>
        <w:rPr>
          <w:b/>
          <w:sz w:val="42"/>
        </w:rPr>
        <w:t>一位数显键控直流稳压电源制作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327"/>
        <w:ind w:left="1720"/>
      </w:pPr>
      <w:r>
        <w:t>一、电路原理图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</w:p>
    <w:tbl>
      <w:tblPr>
        <w:tblStyle w:val="TableNormal"/>
        <w:tblW w:w="0" w:type="auto"/>
        <w:jc w:val="left"/>
        <w:tblInd w:w="8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"/>
        <w:gridCol w:w="382"/>
      </w:tblGrid>
      <w:tr>
        <w:tblPrEx>
          <w:tblW w:w="0" w:type="auto"/>
          <w:jc w:val="left"/>
          <w:tblInd w:w="84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"/>
          <w:jc w:val="left"/>
        </w:trPr>
        <w:tc>
          <w:tcPr>
            <w:tcW w:w="382" w:type="dxa"/>
          </w:tcPr>
          <w:p>
            <w:pPr>
              <w:pStyle w:val="TableParagraph"/>
              <w:spacing w:line="136" w:lineRule="exact"/>
              <w:ind w:left="50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1</w:t>
            </w:r>
            <w:r>
              <w:rPr>
                <w:rFonts w:ascii="Times New Roman"/>
                <w:spacing w:val="-16"/>
                <w:sz w:val="13"/>
              </w:rPr>
              <w:t xml:space="preserve"> </w:t>
            </w:r>
            <w:r>
              <w:rPr>
                <w:rFonts w:ascii="Times New Roman"/>
                <w:sz w:val="13"/>
              </w:rPr>
              <w:t>3</w:t>
            </w:r>
          </w:p>
        </w:tc>
        <w:tc>
          <w:tcPr>
            <w:tcW w:w="382" w:type="dxa"/>
          </w:tcPr>
          <w:p>
            <w:pPr>
              <w:pStyle w:val="TableParagraph"/>
              <w:spacing w:line="136" w:lineRule="exact"/>
              <w:ind w:right="64"/>
              <w:jc w:val="right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2"/>
                <w:sz w:val="13"/>
              </w:rPr>
              <w:t>7</w:t>
            </w:r>
          </w:p>
        </w:tc>
      </w:tr>
      <w:tr>
        <w:tblPrEx>
          <w:tblW w:w="0" w:type="auto"/>
          <w:jc w:val="left"/>
          <w:tblInd w:w="8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"/>
          <w:jc w:val="left"/>
        </w:trPr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left="50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1</w:t>
            </w:r>
            <w:r>
              <w:rPr>
                <w:rFonts w:ascii="Times New Roman"/>
                <w:spacing w:val="-16"/>
                <w:sz w:val="13"/>
              </w:rPr>
              <w:t xml:space="preserve"> </w:t>
            </w:r>
            <w:r>
              <w:rPr>
                <w:rFonts w:ascii="Times New Roman"/>
                <w:sz w:val="13"/>
              </w:rPr>
              <w:t>2</w:t>
            </w:r>
          </w:p>
        </w:tc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right="64"/>
              <w:jc w:val="right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2"/>
                <w:sz w:val="13"/>
              </w:rPr>
              <w:t>6</w:t>
            </w:r>
          </w:p>
        </w:tc>
      </w:tr>
      <w:tr>
        <w:tblPrEx>
          <w:tblW w:w="0" w:type="auto"/>
          <w:jc w:val="left"/>
          <w:tblInd w:w="8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"/>
          <w:jc w:val="left"/>
        </w:trPr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left="50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1</w:t>
            </w:r>
            <w:r>
              <w:rPr>
                <w:rFonts w:ascii="Times New Roman"/>
                <w:spacing w:val="-16"/>
                <w:sz w:val="13"/>
              </w:rPr>
              <w:t xml:space="preserve"> </w:t>
            </w:r>
            <w:r>
              <w:rPr>
                <w:rFonts w:ascii="Times New Roman"/>
                <w:sz w:val="13"/>
              </w:rPr>
              <w:t>1</w:t>
            </w:r>
          </w:p>
        </w:tc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right="64"/>
              <w:jc w:val="right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2"/>
                <w:sz w:val="13"/>
              </w:rPr>
              <w:t>4</w:t>
            </w:r>
          </w:p>
        </w:tc>
      </w:tr>
      <w:tr>
        <w:tblPrEx>
          <w:tblW w:w="0" w:type="auto"/>
          <w:jc w:val="left"/>
          <w:tblInd w:w="8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"/>
          <w:jc w:val="left"/>
        </w:trPr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left="50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1</w:t>
            </w:r>
            <w:r>
              <w:rPr>
                <w:rFonts w:ascii="Times New Roman"/>
                <w:spacing w:val="-16"/>
                <w:sz w:val="13"/>
              </w:rPr>
              <w:t xml:space="preserve"> </w:t>
            </w:r>
            <w:r>
              <w:rPr>
                <w:rFonts w:ascii="Times New Roman"/>
                <w:sz w:val="13"/>
              </w:rPr>
              <w:t>0</w:t>
            </w:r>
          </w:p>
        </w:tc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right="64"/>
              <w:jc w:val="right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2"/>
                <w:sz w:val="13"/>
              </w:rPr>
              <w:t>2</w:t>
            </w:r>
          </w:p>
        </w:tc>
      </w:tr>
      <w:tr>
        <w:tblPrEx>
          <w:tblW w:w="0" w:type="auto"/>
          <w:jc w:val="left"/>
          <w:tblInd w:w="8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"/>
          <w:jc w:val="left"/>
        </w:trPr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left="50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2"/>
                <w:sz w:val="13"/>
              </w:rPr>
              <w:t>9</w:t>
            </w:r>
          </w:p>
        </w:tc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right="64"/>
              <w:jc w:val="right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2"/>
                <w:sz w:val="13"/>
              </w:rPr>
              <w:t>4</w:t>
            </w:r>
          </w:p>
        </w:tc>
      </w:tr>
      <w:tr>
        <w:tblPrEx>
          <w:tblW w:w="0" w:type="auto"/>
          <w:jc w:val="left"/>
          <w:tblInd w:w="8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"/>
          <w:jc w:val="left"/>
        </w:trPr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left="50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1</w:t>
            </w:r>
            <w:r>
              <w:rPr>
                <w:rFonts w:ascii="Times New Roman"/>
                <w:spacing w:val="-16"/>
                <w:sz w:val="13"/>
              </w:rPr>
              <w:t xml:space="preserve"> </w:t>
            </w:r>
            <w:r>
              <w:rPr>
                <w:rFonts w:ascii="Times New Roman"/>
                <w:sz w:val="13"/>
              </w:rPr>
              <w:t>5</w:t>
            </w:r>
          </w:p>
        </w:tc>
        <w:tc>
          <w:tcPr>
            <w:tcW w:w="382" w:type="dxa"/>
          </w:tcPr>
          <w:p>
            <w:pPr>
              <w:pStyle w:val="TableParagraph"/>
              <w:spacing w:before="6" w:line="140" w:lineRule="exact"/>
              <w:ind w:right="64"/>
              <w:jc w:val="right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2"/>
                <w:sz w:val="13"/>
              </w:rPr>
              <w:t>9</w:t>
            </w:r>
          </w:p>
        </w:tc>
      </w:tr>
      <w:tr>
        <w:tblPrEx>
          <w:tblW w:w="0" w:type="auto"/>
          <w:jc w:val="left"/>
          <w:tblInd w:w="8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"/>
          <w:jc w:val="left"/>
        </w:trPr>
        <w:tc>
          <w:tcPr>
            <w:tcW w:w="382" w:type="dxa"/>
          </w:tcPr>
          <w:p>
            <w:pPr>
              <w:pStyle w:val="TableParagraph"/>
              <w:spacing w:before="5" w:line="130" w:lineRule="exact"/>
              <w:ind w:left="50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1</w:t>
            </w:r>
            <w:r>
              <w:rPr>
                <w:rFonts w:ascii="Times New Roman"/>
                <w:spacing w:val="-16"/>
                <w:sz w:val="13"/>
              </w:rPr>
              <w:t xml:space="preserve"> </w:t>
            </w:r>
            <w:r>
              <w:rPr>
                <w:rFonts w:ascii="Times New Roman"/>
                <w:sz w:val="13"/>
              </w:rPr>
              <w:t>4</w:t>
            </w:r>
          </w:p>
        </w:tc>
        <w:tc>
          <w:tcPr>
            <w:tcW w:w="382" w:type="dxa"/>
          </w:tcPr>
          <w:p>
            <w:pPr>
              <w:pStyle w:val="TableParagraph"/>
              <w:spacing w:before="5" w:line="130" w:lineRule="exact"/>
              <w:ind w:right="47"/>
              <w:jc w:val="right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1</w:t>
            </w:r>
            <w:r>
              <w:rPr>
                <w:rFonts w:ascii="Times New Roman"/>
                <w:spacing w:val="-16"/>
                <w:sz w:val="13"/>
              </w:rPr>
              <w:t xml:space="preserve"> </w:t>
            </w:r>
            <w:r>
              <w:rPr>
                <w:rFonts w:ascii="Times New Roman"/>
                <w:sz w:val="13"/>
              </w:rPr>
              <w:t>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before="96"/>
        <w:ind w:left="1738" w:right="0" w:firstLine="0"/>
        <w:jc w:val="left"/>
        <w:rPr>
          <w:rFonts w:ascii="Times New Roman"/>
          <w:sz w:val="13"/>
        </w:rPr>
      </w:pPr>
      <w:r>
        <w:pict>
          <v:group id="_x0000_s1025" style="width:625pt;height:233.85pt;margin-top:-237.4pt;margin-left:135pt;mso-position-horizontal-relative:page;position:absolute;z-index:-251658240" coordorigin="2700,-4748" coordsize="12500,467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00;height:4660;left:2700;position:absolute;top:-474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49;height:147;left:8017;position:absolute;top:-4716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+12</w:t>
                    </w:r>
                    <w:r>
                      <w:rPr>
                        <w:rFonts w:ascii="Times New Roman"/>
                        <w:color w:val="7F0000"/>
                        <w:spacing w:val="-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7F0000"/>
                        <w:sz w:val="13"/>
                      </w:rPr>
                      <w:t>V</w:t>
                    </w:r>
                  </w:p>
                </w:txbxContent>
              </v:textbox>
            </v:shape>
            <v:shape id="_x0000_s1028" type="#_x0000_t202" style="width:349;height:147;left:13832;position:absolute;top:-4716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+12</w:t>
                    </w:r>
                    <w:r>
                      <w:rPr>
                        <w:rFonts w:ascii="Times New Roman"/>
                        <w:color w:val="7F0000"/>
                        <w:spacing w:val="-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7F0000"/>
                        <w:sz w:val="13"/>
                      </w:rPr>
                      <w:t>V</w:t>
                    </w:r>
                  </w:p>
                </w:txbxContent>
              </v:textbox>
            </v:shape>
            <v:shape id="_x0000_s1029" type="#_x0000_t202" style="width:257;height:147;left:2751;position:absolute;top:-405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+5V</w:t>
                    </w:r>
                  </w:p>
                </w:txbxContent>
              </v:textbox>
            </v:shape>
            <v:shape id="_x0000_s1030" type="#_x0000_t202" style="width:87;height:147;left:8036;position:absolute;top:-405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8</w:t>
                    </w:r>
                  </w:p>
                </w:txbxContent>
              </v:textbox>
            </v:shape>
            <v:shape id="_x0000_s1031" type="#_x0000_t202" style="width:175;height:147;left:9662;position:absolute;top:-4118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R9</w:t>
                    </w:r>
                  </w:p>
                </w:txbxContent>
              </v:textbox>
            </v:shape>
            <v:shape id="_x0000_s1032" type="#_x0000_t202" style="width:175;height:147;left:6340;position:absolute;top:-3786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R6</w:t>
                    </w:r>
                  </w:p>
                </w:txbxContent>
              </v:textbox>
            </v:shape>
            <v:shape id="_x0000_s1033" type="#_x0000_t202" style="width:87;height:147;left:10842;position:absolute;top:-3886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5</w:t>
                    </w:r>
                  </w:p>
                </w:txbxContent>
              </v:textbox>
            </v:shape>
            <v:shape id="_x0000_s1034" type="#_x0000_t202" style="width:325;height:147;left:11506;position:absolute;top:-3903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IC0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B</w:t>
                    </w:r>
                  </w:p>
                </w:txbxContent>
              </v:textbox>
            </v:shape>
            <v:shape id="_x0000_s1035" type="#_x0000_t202" style="width:87;height:147;left:7685;position:absolute;top:-3720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1036" type="#_x0000_t202" style="width:332;height:147;left:8349;position:absolute;top:-3736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IC0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A</w:t>
                    </w:r>
                  </w:p>
                </w:txbxContent>
              </v:textbox>
            </v:shape>
            <v:shape id="_x0000_s1037" type="#_x0000_t202" style="width:266;height:147;left:9662;position:absolute;top:-3836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</w:p>
                </w:txbxContent>
              </v:textbox>
            </v:shape>
            <v:shape id="_x0000_s1038" type="#_x0000_t202" style="width:87;height:147;left:12087;position:absolute;top:-3720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7</w:t>
                    </w:r>
                  </w:p>
                </w:txbxContent>
              </v:textbox>
            </v:shape>
            <v:shape id="_x0000_s1039" type="#_x0000_t202" style="width:266;height:147;left:6340;position:absolute;top:-3487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</w:p>
                </w:txbxContent>
              </v:textbox>
            </v:shape>
            <v:shape id="_x0000_s1040" type="#_x0000_t202" style="width:87;height:147;left:8931;position:absolute;top:-355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1041" type="#_x0000_t202" style="width:175;height:147;left:9662;position:absolute;top:-3620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R8</w:t>
                    </w:r>
                  </w:p>
                </w:txbxContent>
              </v:textbox>
            </v:shape>
            <v:shape id="_x0000_s1042" type="#_x0000_t202" style="width:87;height:147;left:10842;position:absolute;top:-355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6</w:t>
                    </w:r>
                  </w:p>
                </w:txbxContent>
              </v:textbox>
            </v:shape>
            <v:shape id="_x0000_s1043" type="#_x0000_t202" style="width:87;height:147;left:7685;position:absolute;top:-3388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044" type="#_x0000_t202" style="width:266;height:147;left:9662;position:absolute;top:-3338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</w:p>
                </w:txbxContent>
              </v:textbox>
            </v:shape>
            <v:shape id="_x0000_s1045" type="#_x0000_t202" style="width:369;height:313;left:13333;position:absolute;top:-3554" filled="f" stroked="f">
              <v:textbox inset="0,0,0,0">
                <w:txbxContent>
                  <w:p>
                    <w:pPr>
                      <w:spacing w:before="0" w:line="266" w:lineRule="auto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VT2</w:t>
                    </w:r>
                    <w:r>
                      <w:rPr>
                        <w:rFonts w:ascii="Times New Roman"/>
                        <w:color w:val="00007F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pacing w:val="-3"/>
                        <w:sz w:val="13"/>
                      </w:rPr>
                      <w:t>TIP4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pacing w:val="-2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046" type="#_x0000_t202" style="width:502;height:147;left:8516;position:absolute;top:-322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NE55</w:t>
                    </w:r>
                    <w:r>
                      <w:rPr>
                        <w:rFonts w:ascii="Times New Roman"/>
                        <w:color w:val="00007F"/>
                        <w:spacing w:val="-7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3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047" type="#_x0000_t202" style="width:502;height:147;left:11506;position:absolute;top:-322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NE55</w:t>
                    </w:r>
                    <w:r>
                      <w:rPr>
                        <w:rFonts w:ascii="Times New Roman"/>
                        <w:color w:val="00007F"/>
                        <w:spacing w:val="-7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3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048" type="#_x0000_t202" style="width:569;height:313;left:2934;position:absolute;top:-307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 xml:space="preserve">R1    </w:t>
                    </w:r>
                    <w:r>
                      <w:rPr>
                        <w:rFonts w:ascii="Times New Roman"/>
                        <w:color w:val="00007F"/>
                        <w:spacing w:val="18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R2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  <w:r>
                      <w:rPr>
                        <w:rFonts w:ascii="Times New Roman"/>
                        <w:color w:val="00007F"/>
                        <w:spacing w:val="2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</w:p>
                </w:txbxContent>
              </v:textbox>
            </v:shape>
            <v:shape id="_x0000_s1049" type="#_x0000_t202" style="width:1345;height:296;left:6091;position:absolute;top:-2923" filled="f" stroked="f">
              <v:textbox inset="0,0,0,0">
                <w:txbxContent>
                  <w:p>
                    <w:pPr>
                      <w:spacing w:before="0" w:line="240" w:lineRule="auto"/>
                      <w:ind w:left="0" w:right="88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R2      R3      R4      R5</w:t>
                    </w:r>
                    <w:r>
                      <w:rPr>
                        <w:rFonts w:ascii="Times New Roman"/>
                        <w:color w:val="00007F"/>
                        <w:spacing w:val="38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2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  <w:r>
                      <w:rPr>
                        <w:rFonts w:ascii="Times New Roman"/>
                        <w:color w:val="00007F"/>
                        <w:spacing w:val="2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4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  <w:r>
                      <w:rPr>
                        <w:rFonts w:ascii="Times New Roman"/>
                        <w:color w:val="00007F"/>
                        <w:spacing w:val="23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8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  <w:r>
                      <w:rPr>
                        <w:rFonts w:ascii="Times New Roman"/>
                        <w:color w:val="00007F"/>
                        <w:spacing w:val="23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60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K</w:t>
                    </w:r>
                  </w:p>
                </w:txbxContent>
              </v:textbox>
            </v:shape>
            <v:shape id="_x0000_s1050" type="#_x0000_t202" style="width:87;height:147;left:8036;position:absolute;top:-282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4</w:t>
                    </w:r>
                  </w:p>
                </w:txbxContent>
              </v:textbox>
            </v:shape>
            <v:shape id="_x0000_s1051" type="#_x0000_t202" style="width:170;height:1309;left:4130;position:absolute;top:-239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4</w:t>
                    </w:r>
                  </w:p>
                  <w:p>
                    <w:pPr>
                      <w:spacing w:before="17"/>
                      <w:ind w:left="66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5</w:t>
                    </w:r>
                  </w:p>
                  <w:p>
                    <w:pPr>
                      <w:spacing w:before="16"/>
                      <w:ind w:left="66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4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1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5</w:t>
                    </w:r>
                  </w:p>
                  <w:p>
                    <w:pPr>
                      <w:spacing w:before="17"/>
                      <w:ind w:left="66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1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0</w:t>
                    </w:r>
                  </w:p>
                  <w:p>
                    <w:pPr>
                      <w:spacing w:before="17"/>
                      <w:ind w:left="66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9</w:t>
                    </w:r>
                  </w:p>
                </w:txbxContent>
              </v:textbox>
            </v:shape>
            <v:shape id="_x0000_s1052" type="#_x0000_t202" style="width:452;height:1558;left:4628;position:absolute;top:-2558" filled="f" stroked="f">
              <v:textbox inset="0,0,0,0">
                <w:txbxContent>
                  <w:p>
                    <w:pPr>
                      <w:spacing w:before="0" w:line="146" w:lineRule="exact"/>
                      <w:ind w:left="233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IC1</w:t>
                    </w:r>
                  </w:p>
                  <w:p>
                    <w:pPr>
                      <w:spacing w:before="99" w:line="266" w:lineRule="auto"/>
                      <w:ind w:left="0" w:right="121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CLR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UP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DWN</w:t>
                    </w:r>
                    <w:r>
                      <w:rPr>
                        <w:rFonts w:ascii="Times New Roman"/>
                        <w:spacing w:val="-30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LD</w:t>
                    </w:r>
                  </w:p>
                  <w:p>
                    <w:pPr>
                      <w:spacing w:before="0" w:line="266" w:lineRule="auto"/>
                      <w:ind w:left="0" w:right="354" w:firstLine="0"/>
                      <w:jc w:val="both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A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B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C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D</w:t>
                    </w:r>
                  </w:p>
                </w:txbxContent>
              </v:textbox>
            </v:shape>
            <v:shape id="_x0000_s1053" type="#_x0000_t202" style="width:320;height:329;left:12502;position:absolute;top:-2740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9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01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3</w:t>
                    </w:r>
                  </w:p>
                  <w:p>
                    <w:pPr>
                      <w:spacing w:before="33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VT1</w:t>
                    </w:r>
                  </w:p>
                </w:txbxContent>
              </v:textbox>
            </v:shape>
            <v:shape id="_x0000_s1054" type="#_x0000_t202" style="width:205;height:312;left:5226;position:absolute;top:-2308" filled="f" stroked="f">
              <v:textbox inset="0,0,0,0">
                <w:txbxContent>
                  <w:p>
                    <w:pPr>
                      <w:spacing w:before="0" w:line="266" w:lineRule="auto"/>
                      <w:ind w:left="0" w:right="4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CO</w:t>
                    </w:r>
                    <w:r>
                      <w:rPr>
                        <w:rFonts w:ascii="Times New Roman"/>
                        <w:spacing w:val="-30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BO</w:t>
                    </w:r>
                  </w:p>
                </w:txbxContent>
              </v:textbox>
            </v:shape>
            <v:shape id="_x0000_s1055" type="#_x0000_t202" style="width:170;height:313;left:5775;position:absolute;top:-239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2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1056" type="#_x0000_t202" style="width:316;height:147;left:8034;position:absolute;top:-239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-12</w:t>
                    </w:r>
                    <w:r>
                      <w:rPr>
                        <w:rFonts w:ascii="Times New Roman"/>
                        <w:color w:val="7F0000"/>
                        <w:spacing w:val="-12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7F0000"/>
                        <w:sz w:val="13"/>
                      </w:rPr>
                      <w:t>V</w:t>
                    </w:r>
                  </w:p>
                </w:txbxContent>
              </v:textbox>
            </v:shape>
            <v:shape id="_x0000_s1057" type="#_x0000_t202" style="width:266;height:329;left:8748;position:absolute;top:-2441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5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</w:p>
                  <w:p>
                    <w:pPr>
                      <w:spacing w:before="32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R7</w:t>
                    </w:r>
                  </w:p>
                </w:txbxContent>
              </v:textbox>
            </v:shape>
            <v:shape id="_x0000_s1058" type="#_x0000_t202" style="width:269;height:147;left:11323;position:absolute;top:-229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R1</w:t>
                    </w:r>
                    <w:r>
                      <w:rPr>
                        <w:rFonts w:ascii="Times New Roman"/>
                        <w:color w:val="00007F"/>
                        <w:spacing w:val="-3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</w:t>
                    </w:r>
                  </w:p>
                </w:txbxContent>
              </v:textbox>
            </v:shape>
            <v:shape id="_x0000_s1059" type="#_x0000_t202" style="width:652;height:166;left:14330;position:absolute;top:-2196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7F0000"/>
                        <w:spacing w:val="-40"/>
                        <w:sz w:val="16"/>
                      </w:rPr>
                      <w:t>电压测试点</w:t>
                    </w:r>
                  </w:p>
                </w:txbxContent>
              </v:textbox>
            </v:shape>
            <v:shape id="_x0000_s1060" type="#_x0000_t202" style="width:266;height:147;left:11323;position:absolute;top:-2010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0K</w:t>
                    </w:r>
                  </w:p>
                </w:txbxContent>
              </v:textbox>
            </v:shape>
            <v:shape id="_x0000_s1061" type="#_x0000_t202" style="width:212;height:645;left:5226;position:absolute;top:-1810" filled="f" stroked="f">
              <v:textbox inset="0,0,0,0">
                <w:txbxContent>
                  <w:p>
                    <w:pPr>
                      <w:spacing w:before="0" w:line="266" w:lineRule="auto"/>
                      <w:ind w:left="0" w:right="18" w:firstLine="0"/>
                      <w:jc w:val="both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QA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QB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QC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QD</w:t>
                    </w:r>
                  </w:p>
                </w:txbxContent>
              </v:textbox>
            </v:shape>
            <v:shape id="_x0000_s1062" type="#_x0000_t202" style="width:87;height:645;left:5775;position:absolute;top:-189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3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2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6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7</w:t>
                    </w:r>
                  </w:p>
                </w:txbxContent>
              </v:textbox>
            </v:shape>
            <v:shape id="_x0000_s1063" type="#_x0000_t202" style="width:87;height:1143;left:7685;position:absolute;top:-189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7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1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2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6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5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4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1064" type="#_x0000_t202" style="width:463;height:1143;left:8117;position:absolute;top:-1810" filled="f" stroked="f">
              <v:textbox inset="0,0,0,0">
                <w:txbxContent>
                  <w:p>
                    <w:pPr>
                      <w:spacing w:before="0" w:line="266" w:lineRule="auto"/>
                      <w:ind w:left="0" w:right="18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IN   A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IN   B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IN   C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IN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D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LE/STB</w:t>
                    </w:r>
                    <w:r>
                      <w:rPr>
                        <w:rFonts w:ascii="Times New Roman"/>
                        <w:spacing w:val="-30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BLK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LT</w:t>
                    </w:r>
                  </w:p>
                </w:txbxContent>
              </v:textbox>
            </v:shape>
            <v:shape id="_x0000_s1065" type="#_x0000_t202" style="width:434;height:1143;left:8682;position:absolute;top:-1810" filled="f" stroked="f">
              <v:textbox inset="0,0,0,0">
                <w:txbxContent>
                  <w:p>
                    <w:pPr>
                      <w:spacing w:before="0" w:line="266" w:lineRule="auto"/>
                      <w:ind w:left="0" w:right="18" w:firstLine="0"/>
                      <w:jc w:val="both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SEG A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SEG B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SEG C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SEG D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SEG E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SEG F</w:t>
                    </w:r>
                    <w:r>
                      <w:rPr>
                        <w:rFonts w:ascii="Times New Roman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SEG</w:t>
                    </w:r>
                    <w:r>
                      <w:rPr>
                        <w:rFonts w:ascii="Times New Roman"/>
                        <w:spacing w:val="19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G</w:t>
                    </w:r>
                  </w:p>
                </w:txbxContent>
              </v:textbox>
            </v:shape>
            <v:shape id="_x0000_s1066" type="#_x0000_t202" style="width:78;height:626;left:10393;position:absolute;top:-1814" filled="f" stroked="f">
              <v:textbox inset="0,0,0,0">
                <w:txbxContent>
                  <w:p>
                    <w:pPr>
                      <w:spacing w:before="0" w:line="314" w:lineRule="auto"/>
                      <w:ind w:left="0" w:right="18" w:firstLine="0"/>
                      <w:jc w:val="both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a</w:t>
                    </w:r>
                    <w:r>
                      <w:rPr>
                        <w:rFonts w:ascii="Times New Roman"/>
                        <w:spacing w:val="-27"/>
                        <w:w w:val="105"/>
                        <w:sz w:val="11"/>
                      </w:rPr>
                      <w:t xml:space="preserve"> </w:t>
                    </w:r>
                    <w:r>
                      <w:rPr>
                        <w:rFonts w:ascii="Times New Roman"/>
                        <w:w w:val="105"/>
                        <w:sz w:val="11"/>
                      </w:rPr>
                      <w:t>b</w:t>
                    </w:r>
                    <w:r>
                      <w:rPr>
                        <w:rFonts w:ascii="Times New Roman"/>
                        <w:spacing w:val="-28"/>
                        <w:w w:val="105"/>
                        <w:sz w:val="11"/>
                      </w:rPr>
                      <w:t xml:space="preserve"> </w:t>
                    </w:r>
                    <w:r>
                      <w:rPr>
                        <w:rFonts w:ascii="Times New Roman"/>
                        <w:w w:val="105"/>
                        <w:sz w:val="11"/>
                      </w:rPr>
                      <w:t>c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d</w:t>
                    </w:r>
                  </w:p>
                </w:txbxContent>
              </v:textbox>
            </v:shape>
            <v:shape id="_x0000_s1067" type="#_x0000_t202" style="width:237;height:278;left:10741;position:absolute;top:-1847" filled="f" stroked="f">
              <v:textbox inset="0,0,0,0">
                <w:txbxContent>
                  <w:p>
                    <w:pPr>
                      <w:spacing w:before="0"/>
                      <w:ind w:left="0" w:right="18" w:firstLine="0"/>
                      <w:jc w:val="center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spacing w:val="-5"/>
                        <w:w w:val="105"/>
                        <w:sz w:val="11"/>
                      </w:rPr>
                      <w:t>DPY</w:t>
                    </w:r>
                  </w:p>
                  <w:p>
                    <w:pPr>
                      <w:spacing w:before="23"/>
                      <w:ind w:left="47" w:right="0" w:firstLine="0"/>
                      <w:jc w:val="center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a</w:t>
                    </w:r>
                  </w:p>
                </w:txbxContent>
              </v:textbox>
            </v:shape>
            <v:shape id="_x0000_s1068" type="#_x0000_t202" style="width:190;height:147;left:13566;position:absolute;top:-159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RL</w:t>
                    </w:r>
                  </w:p>
                </w:txbxContent>
              </v:textbox>
            </v:shape>
            <v:shape id="_x0000_s1069" type="#_x0000_t202" style="width:59;height:128;left:10609;position:absolute;top:-1466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f</w:t>
                    </w:r>
                  </w:p>
                </w:txbxContent>
              </v:textbox>
            </v:shape>
            <v:shape id="_x0000_s1070" type="#_x0000_t202" style="width:78;height:128;left:10825;position:absolute;top:-1383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g</w:t>
                    </w:r>
                  </w:p>
                </w:txbxContent>
              </v:textbox>
            </v:shape>
            <v:shape id="_x0000_s1071" type="#_x0000_t202" style="width:78;height:128;left:11057;position:absolute;top:-1466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b</w:t>
                    </w:r>
                  </w:p>
                </w:txbxContent>
              </v:textbox>
            </v:shape>
            <v:shape id="_x0000_s1072" type="#_x0000_t202" style="width:594;height:147;left:13400;position:absolute;top:-128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color w:val="00007F"/>
                        <w:sz w:val="13"/>
                      </w:rPr>
                      <w:t>2</w:t>
                    </w:r>
                    <w:r>
                      <w:rPr>
                        <w:rFonts w:ascii="Times New Roman" w:hAns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00007F"/>
                        <w:sz w:val="13"/>
                      </w:rPr>
                      <w:t>0</w:t>
                    </w:r>
                    <w:r>
                      <w:rPr>
                        <w:rFonts w:ascii="Times New Roman" w:hAnsi="Times New Roman"/>
                        <w:color w:val="00007F"/>
                        <w:spacing w:val="20"/>
                        <w:sz w:val="1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00007F"/>
                        <w:sz w:val="13"/>
                      </w:rPr>
                      <w:t>Ω</w:t>
                    </w:r>
                    <w:r>
                      <w:rPr>
                        <w:rFonts w:ascii="Times New Roman" w:hAnsi="Times New Roman"/>
                        <w:color w:val="00007F"/>
                        <w:spacing w:val="5"/>
                        <w:sz w:val="1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00007F"/>
                        <w:sz w:val="13"/>
                      </w:rPr>
                      <w:t>5</w:t>
                    </w:r>
                    <w:r>
                      <w:rPr>
                        <w:rFonts w:ascii="Times New Roman" w:hAns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00007F"/>
                        <w:sz w:val="13"/>
                      </w:rPr>
                      <w:t>W</w:t>
                    </w:r>
                  </w:p>
                </w:txbxContent>
              </v:textbox>
            </v:shape>
            <v:shape id="_x0000_s1073" type="#_x0000_t202" style="width:255;height:461;left:10393;position:absolute;top:-1150" filled="f" stroked="f">
              <v:textbox inset="0,0,0,0">
                <w:txbxContent>
                  <w:p>
                    <w:pPr>
                      <w:spacing w:before="0" w:line="143" w:lineRule="exact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position w:val="2"/>
                        <w:sz w:val="11"/>
                      </w:rPr>
                      <w:t xml:space="preserve">e   </w:t>
                    </w:r>
                    <w:r>
                      <w:rPr>
                        <w:rFonts w:ascii="Times New Roman"/>
                        <w:spacing w:val="15"/>
                        <w:w w:val="105"/>
                        <w:position w:val="2"/>
                        <w:sz w:val="11"/>
                      </w:rPr>
                      <w:t xml:space="preserve"> </w:t>
                    </w:r>
                    <w:r>
                      <w:rPr>
                        <w:rFonts w:ascii="Times New Roman"/>
                        <w:w w:val="105"/>
                        <w:sz w:val="11"/>
                      </w:rPr>
                      <w:t>e</w:t>
                    </w:r>
                  </w:p>
                  <w:p>
                    <w:pPr>
                      <w:spacing w:before="34" w:line="283" w:lineRule="auto"/>
                      <w:ind w:left="0" w:right="177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f</w:t>
                    </w:r>
                    <w:r>
                      <w:rPr>
                        <w:rFonts w:ascii="Times New Roman"/>
                        <w:spacing w:val="-26"/>
                        <w:w w:val="105"/>
                        <w:sz w:val="11"/>
                      </w:rPr>
                      <w:t xml:space="preserve"> </w:t>
                    </w:r>
                    <w:r>
                      <w:rPr>
                        <w:rFonts w:ascii="Times New Roman"/>
                        <w:w w:val="105"/>
                        <w:sz w:val="11"/>
                      </w:rPr>
                      <w:t>g</w:t>
                    </w:r>
                  </w:p>
                </w:txbxContent>
              </v:textbox>
            </v:shape>
            <v:shape id="_x0000_s1074" type="#_x0000_t202" style="width:72;height:128;left:11024;position:absolute;top:-1134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c</w:t>
                    </w:r>
                  </w:p>
                </w:txbxContent>
              </v:textbox>
            </v:shape>
            <v:shape id="_x0000_s1075" type="#_x0000_t202" style="width:78;height:128;left:10775;position:absolute;top:-1034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d</w:t>
                    </w:r>
                  </w:p>
                </w:txbxContent>
              </v:textbox>
            </v:shape>
            <v:shape id="_x0000_s1076" type="#_x0000_t202" style="width:493;height:147;left:2867;position:absolute;top:-898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 xml:space="preserve">S1    </w:t>
                    </w:r>
                    <w:r>
                      <w:rPr>
                        <w:rFonts w:ascii="Times New Roman"/>
                        <w:color w:val="00007F"/>
                        <w:spacing w:val="32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S2</w:t>
                    </w:r>
                  </w:p>
                </w:txbxContent>
              </v:textbox>
            </v:shape>
            <v:shape id="_x0000_s1077" type="#_x0000_t202" style="width:552;height:147;left:4861;position:absolute;top:-898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7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4LS1</w:t>
                    </w:r>
                    <w:r>
                      <w:rPr>
                        <w:rFonts w:ascii="Times New Roman"/>
                        <w:color w:val="00007F"/>
                        <w:spacing w:val="-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92</w:t>
                    </w:r>
                  </w:p>
                </w:txbxContent>
              </v:textbox>
            </v:shape>
            <v:shape id="_x0000_s1078" type="#_x0000_t202" style="width:257;height:147;left:6904;position:absolute;top:-980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+5V</w:t>
                    </w:r>
                  </w:p>
                </w:txbxContent>
              </v:textbox>
            </v:shape>
            <v:shape id="_x0000_s1079" type="#_x0000_t202" style="width:439;height:128;left:10642;position:absolute;top:-851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5"/>
                        <w:sz w:val="11"/>
                      </w:rPr>
                      <w:t>[LEDgn]</w:t>
                    </w:r>
                  </w:p>
                </w:txbxContent>
              </v:textbox>
            </v:shape>
            <v:shape id="_x0000_s1080" type="#_x0000_t202" style="width:851;height:147;left:8183;position:absolute;top:-56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IC2</w:t>
                    </w:r>
                    <w:r>
                      <w:rPr>
                        <w:rFonts w:ascii="Times New Roman"/>
                        <w:color w:val="00007F"/>
                        <w:spacing w:val="12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CD4 51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1081" type="#_x0000_t202" style="width:87;height:263;left:10445;position:absolute;top:-335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pacing w:val="-67"/>
                        <w:w w:val="102"/>
                        <w:sz w:val="13"/>
                      </w:rPr>
                      <w:t>8</w:t>
                    </w:r>
                    <w:r>
                      <w:rPr>
                        <w:rFonts w:ascii="Times New Roman"/>
                        <w:spacing w:val="-37"/>
                        <w:w w:val="102"/>
                        <w:position w:val="-5"/>
                        <w:sz w:val="13"/>
                      </w:rPr>
                      <w:t>/</w:t>
                    </w:r>
                    <w:r>
                      <w:rPr>
                        <w:rFonts w:ascii="Times New Roman"/>
                        <w:w w:val="102"/>
                        <w:position w:val="-11"/>
                        <w:sz w:val="13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7F0000"/>
          <w:sz w:val="13"/>
        </w:rPr>
        <w:t>GND</w:t>
      </w: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BodyText"/>
        <w:ind w:left="188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82" style="width:554.8pt;height:153pt;mso-position-horizontal-relative:char;mso-position-vertical-relative:line" coordorigin="0,0" coordsize="11096,3060">
            <v:shape id="_x0000_s1083" type="#_x0000_t75" style="width:10840;height:3060;position:absolute" stroked="f">
              <v:imagedata r:id="rId5" o:title=""/>
            </v:shape>
            <v:shape id="_x0000_s1084" type="#_x0000_t202" style="width:349;height:147;left:8015;position:absolute;top:168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+12</w:t>
                    </w:r>
                    <w:r>
                      <w:rPr>
                        <w:rFonts w:ascii="Times New Roman"/>
                        <w:color w:val="7F0000"/>
                        <w:spacing w:val="-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7F0000"/>
                        <w:sz w:val="13"/>
                      </w:rPr>
                      <w:t>V</w:t>
                    </w:r>
                  </w:p>
                </w:txbxContent>
              </v:textbox>
            </v:shape>
            <v:shape id="_x0000_s1085" type="#_x0000_t202" style="width:87;height:147;left:3349;position:absolute;top:747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1086" type="#_x0000_t202" style="width:87;height:147;left:5656;position:absolute;top:749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1087" type="#_x0000_t202" style="width:319;height:396;left:5988;position:absolute;top:583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IC3</w:t>
                    </w:r>
                  </w:p>
                  <w:p>
                    <w:pPr>
                      <w:spacing w:before="99"/>
                      <w:ind w:left="99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Vin</w:t>
                    </w:r>
                  </w:p>
                </w:txbxContent>
              </v:textbox>
            </v:shape>
            <v:shape id="_x0000_s1088" type="#_x0000_t202" style="width:319;height:147;left:6486;position:absolute;top:583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7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81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089" type="#_x0000_t202" style="width:306;height:147;left:6918;position:absolute;top:83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Vo</w:t>
                    </w:r>
                    <w:r>
                      <w:rPr>
                        <w:rFonts w:ascii="Times New Roman"/>
                        <w:spacing w:val="-10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ut</w:t>
                    </w:r>
                  </w:p>
                </w:txbxContent>
              </v:textbox>
            </v:shape>
            <v:shape id="_x0000_s1090" type="#_x0000_t202" style="width:87;height:147;left:7566;position:absolute;top:749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1091" type="#_x0000_t202" style="width:87;height:147;left:8148;position:absolute;top:749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1092" type="#_x0000_t202" style="width:718;height:763;left:8580;position:absolute;top:583" filled="f" stroked="f">
              <v:textbox inset="0,0,0,0">
                <w:txbxContent>
                  <w:p>
                    <w:pPr>
                      <w:spacing w:before="0" w:line="146" w:lineRule="exact"/>
                      <w:ind w:left="66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IC5</w:t>
                    </w:r>
                    <w:r>
                      <w:rPr>
                        <w:rFonts w:ascii="Times New Roman"/>
                        <w:color w:val="00007F"/>
                        <w:spacing w:val="1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7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80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5</w:t>
                    </w:r>
                  </w:p>
                  <w:p>
                    <w:pPr>
                      <w:spacing w:before="99" w:line="142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Vin</w:t>
                    </w:r>
                  </w:p>
                  <w:p>
                    <w:pPr>
                      <w:spacing w:before="19" w:line="187" w:lineRule="auto"/>
                      <w:ind w:left="251" w:right="368" w:firstLine="0"/>
                      <w:jc w:val="both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D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N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G</w:t>
                    </w:r>
                  </w:p>
                </w:txbxContent>
              </v:textbox>
            </v:shape>
            <v:shape id="_x0000_s1093" type="#_x0000_t202" style="width:306;height:147;left:9410;position:absolute;top:83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Vo</w:t>
                    </w:r>
                    <w:r>
                      <w:rPr>
                        <w:rFonts w:ascii="Times New Roman"/>
                        <w:spacing w:val="-10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ut</w:t>
                    </w:r>
                  </w:p>
                </w:txbxContent>
              </v:textbox>
            </v:shape>
            <v:shape id="_x0000_s1094" type="#_x0000_t202" style="width:87;height:147;left:10058;position:absolute;top:749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1095" type="#_x0000_t202" style="width:257;height:147;left:10838;position:absolute;top:83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+5V</w:t>
                    </w:r>
                  </w:p>
                </w:txbxContent>
              </v:textbox>
            </v:shape>
            <v:shape id="_x0000_s1096" type="#_x0000_t202" style="width:441;height:147;left:2848;position:absolute;top:106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VD1</w:t>
                    </w:r>
                    <w:r>
                      <w:rPr>
                        <w:rFonts w:ascii="Times New Roman"/>
                        <w:color w:val="00007F"/>
                        <w:spacing w:val="-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~4</w:t>
                    </w:r>
                  </w:p>
                </w:txbxContent>
              </v:textbox>
            </v:shape>
            <v:shape id="_x0000_s1097" type="#_x0000_t202" style="width:175;height:147;left:4825;position:absolute;top:106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C1</w:t>
                    </w:r>
                  </w:p>
                </w:txbxContent>
              </v:textbox>
            </v:shape>
            <v:shape id="_x0000_s1098" type="#_x0000_t202" style="width:116;height:380;left:6339;position:absolute;top:966" filled="f" stroked="f">
              <v:textbox inset="0,0,0,0">
                <w:txbxContent>
                  <w:p>
                    <w:pPr>
                      <w:spacing w:before="23" w:line="187" w:lineRule="auto"/>
                      <w:ind w:left="0" w:right="18" w:firstLine="0"/>
                      <w:jc w:val="both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D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N</w:t>
                    </w:r>
                    <w:r>
                      <w:rPr>
                        <w:rFonts w:ascii="Times New Roman"/>
                        <w:spacing w:val="-3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G</w:t>
                    </w:r>
                  </w:p>
                </w:txbxContent>
              </v:textbox>
            </v:shape>
            <v:shape id="_x0000_s1099" type="#_x0000_t202" style="width:1665;height:164;left:2666;position:absolute;top:1413" filled="f" stroked="f">
              <v:textbox inset="0,0,0,0">
                <w:txbxContent>
                  <w:p>
                    <w:pPr>
                      <w:tabs>
                        <w:tab w:val="left" w:pos="680"/>
                        <w:tab w:val="right" w:pos="1644"/>
                      </w:tabs>
                      <w:spacing w:before="0" w:line="162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position w:val="2"/>
                        <w:sz w:val="13"/>
                      </w:rPr>
                      <w:t>4</w:t>
                      <w:tab/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6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N40</w:t>
                    </w:r>
                    <w:r>
                      <w:rPr>
                        <w:rFonts w:ascii="Times New Roman"/>
                        <w:color w:val="00007F"/>
                        <w:spacing w:val="-12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7</w:t>
                      <w:tab/>
                    </w:r>
                    <w:r>
                      <w:rPr>
                        <w:rFonts w:ascii="Times New Roman"/>
                        <w:position w:val="2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100" type="#_x0000_t202" style="width:493;height:147;left:4825;position:absolute;top:1397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00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u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F</w:t>
                    </w:r>
                  </w:p>
                </w:txbxContent>
              </v:textbox>
            </v:shape>
            <v:shape id="_x0000_s1101" type="#_x0000_t202" style="width:236;height:313;left:5489;position:absolute;top:1231" filled="f" stroked="f">
              <v:textbox inset="0,0,0,0">
                <w:txbxContent>
                  <w:p>
                    <w:pPr>
                      <w:spacing w:before="0" w:line="266" w:lineRule="auto"/>
                      <w:ind w:left="0" w:right="18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C3</w:t>
                    </w:r>
                    <w:r>
                      <w:rPr>
                        <w:rFonts w:ascii="Times New Roman"/>
                        <w:color w:val="00007F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pacing w:val="-2"/>
                        <w:w w:val="95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pacing w:val="-2"/>
                        <w:w w:val="95"/>
                        <w:sz w:val="13"/>
                      </w:rPr>
                      <w:t>04</w:t>
                    </w:r>
                  </w:p>
                </w:txbxContent>
              </v:textbox>
            </v:shape>
            <v:shape id="_x0000_s1102" type="#_x0000_t202" style="width:410;height:296;left:7815;position:absolute;top:1214" filled="f" stroked="f">
              <v:textbox inset="0,0,0,0">
                <w:txbxContent>
                  <w:p>
                    <w:pPr>
                      <w:spacing w:before="0" w:line="240" w:lineRule="auto"/>
                      <w:ind w:left="0" w:right="18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 xml:space="preserve">C5    </w:t>
                    </w:r>
                    <w:r>
                      <w:rPr>
                        <w:rFonts w:ascii="Times New Roman"/>
                        <w:color w:val="00007F"/>
                        <w:spacing w:val="17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4</w:t>
                    </w:r>
                    <w:r>
                      <w:rPr>
                        <w:rFonts w:ascii="Times New Roman"/>
                        <w:color w:val="00007F"/>
                        <w:spacing w:val="-14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70</w:t>
                    </w:r>
                    <w:r>
                      <w:rPr>
                        <w:rFonts w:ascii="Times New Roman"/>
                        <w:color w:val="00007F"/>
                        <w:spacing w:val="-13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u</w:t>
                    </w:r>
                    <w:r>
                      <w:rPr>
                        <w:rFonts w:ascii="Times New Roman"/>
                        <w:color w:val="00007F"/>
                        <w:spacing w:val="-13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F</w:t>
                    </w:r>
                  </w:p>
                </w:txbxContent>
              </v:textbox>
            </v:shape>
            <v:shape id="_x0000_s1103" type="#_x0000_t202" style="width:410;height:296;left:10639;position:absolute;top:1380" filled="f" stroked="f">
              <v:textbox inset="0,0,0,0">
                <w:txbxContent>
                  <w:p>
                    <w:pPr>
                      <w:spacing w:before="0" w:line="240" w:lineRule="auto"/>
                      <w:ind w:left="0" w:right="18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 xml:space="preserve">C7    </w:t>
                    </w:r>
                    <w:r>
                      <w:rPr>
                        <w:rFonts w:ascii="Times New Roman"/>
                        <w:color w:val="00007F"/>
                        <w:spacing w:val="17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2</w:t>
                    </w:r>
                    <w:r>
                      <w:rPr>
                        <w:rFonts w:ascii="Times New Roman"/>
                        <w:color w:val="00007F"/>
                        <w:spacing w:val="-14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20</w:t>
                    </w:r>
                    <w:r>
                      <w:rPr>
                        <w:rFonts w:ascii="Times New Roman"/>
                        <w:color w:val="00007F"/>
                        <w:spacing w:val="-13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u</w:t>
                    </w:r>
                    <w:r>
                      <w:rPr>
                        <w:rFonts w:ascii="Times New Roman"/>
                        <w:color w:val="00007F"/>
                        <w:spacing w:val="-13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F</w:t>
                    </w:r>
                  </w:p>
                </w:txbxContent>
              </v:textbox>
            </v:shape>
            <v:shape id="_x0000_s1104" type="#_x0000_t202" style="width:116;height:147;left:838;position:absolute;top:174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w w:val="101"/>
                        <w:sz w:val="13"/>
                      </w:rPr>
                      <w:t>K</w:t>
                    </w:r>
                  </w:p>
                </w:txbxContent>
              </v:textbox>
            </v:shape>
            <v:shape id="_x0000_s1105" type="#_x0000_t202" style="width:876;height:147;left:1669;position:absolute;top:1729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2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20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/15</w:t>
                    </w:r>
                    <w:r>
                      <w:rPr>
                        <w:rFonts w:ascii="Times New Roman"/>
                        <w:color w:val="00007F"/>
                        <w:spacing w:val="-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V</w:t>
                    </w:r>
                    <w:r>
                      <w:rPr>
                        <w:rFonts w:ascii="Times New Roman"/>
                        <w:color w:val="00007F"/>
                        <w:spacing w:val="3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0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0</w:t>
                    </w:r>
                    <w:r>
                      <w:rPr>
                        <w:rFonts w:ascii="Times New Roman"/>
                        <w:color w:val="00007F"/>
                        <w:spacing w:val="-14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W</w:t>
                    </w:r>
                  </w:p>
                </w:txbxContent>
              </v:textbox>
            </v:shape>
            <v:shape id="_x0000_s1106" type="#_x0000_t202" style="width:87;height:147;left:6505;position:absolute;top:1643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107" type="#_x0000_t202" style="width:87;height:147;left:8997;position:absolute;top:1643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1108" type="#_x0000_t202" style="width:175;height:147;left:4825;position:absolute;top:2044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C2</w:t>
                    </w:r>
                  </w:p>
                </w:txbxContent>
              </v:textbox>
            </v:shape>
            <v:shape id="_x0000_s1109" type="#_x0000_t202" style="width:87;height:147;left:6505;position:absolute;top:207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1110" type="#_x0000_t202" style="width:548;height:147;left:7;position:absolute;top:2243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AC2</w:t>
                    </w:r>
                    <w:r>
                      <w:rPr>
                        <w:rFonts w:ascii="Times New Roman"/>
                        <w:color w:val="00007F"/>
                        <w:spacing w:val="15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20</w:t>
                    </w:r>
                    <w:r>
                      <w:rPr>
                        <w:rFonts w:ascii="Times New Roman"/>
                        <w:color w:val="00007F"/>
                        <w:spacing w:val="-7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V</w:t>
                    </w:r>
                  </w:p>
                </w:txbxContent>
              </v:textbox>
            </v:shape>
            <v:shape id="_x0000_s1111" type="#_x0000_t202" style="width:87;height:147;left:3349;position:absolute;top:2308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1112" type="#_x0000_t202" style="width:410;height:296;left:7815;position:absolute;top:2210" filled="f" stroked="f">
              <v:textbox inset="0,0,0,0">
                <w:txbxContent>
                  <w:p>
                    <w:pPr>
                      <w:spacing w:before="0" w:line="240" w:lineRule="auto"/>
                      <w:ind w:left="0" w:right="18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 xml:space="preserve">C6    </w:t>
                    </w:r>
                    <w:r>
                      <w:rPr>
                        <w:rFonts w:ascii="Times New Roman"/>
                        <w:color w:val="00007F"/>
                        <w:spacing w:val="17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4</w:t>
                    </w:r>
                    <w:r>
                      <w:rPr>
                        <w:rFonts w:ascii="Times New Roman"/>
                        <w:color w:val="00007F"/>
                        <w:spacing w:val="-14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70</w:t>
                    </w:r>
                    <w:r>
                      <w:rPr>
                        <w:rFonts w:ascii="Times New Roman"/>
                        <w:color w:val="00007F"/>
                        <w:spacing w:val="-13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u</w:t>
                    </w:r>
                    <w:r>
                      <w:rPr>
                        <w:rFonts w:ascii="Times New Roman"/>
                        <w:color w:val="00007F"/>
                        <w:spacing w:val="-13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F</w:t>
                    </w:r>
                  </w:p>
                </w:txbxContent>
              </v:textbox>
            </v:shape>
            <v:shape id="_x0000_s1113" type="#_x0000_t202" style="width:200;height:147;left:655;position:absolute;top:2493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z w:val="13"/>
                      </w:rPr>
                      <w:t>A</w:t>
                    </w:r>
                  </w:p>
                </w:txbxContent>
              </v:textbox>
            </v:shape>
            <v:shape id="_x0000_s1114" type="#_x0000_t202" style="width:236;height:313;left:5489;position:absolute;top:2227" filled="f" stroked="f">
              <v:textbox inset="0,0,0,0">
                <w:txbxContent>
                  <w:p>
                    <w:pPr>
                      <w:spacing w:before="0" w:line="266" w:lineRule="auto"/>
                      <w:ind w:left="0" w:right="18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sz w:val="13"/>
                      </w:rPr>
                      <w:t>C4</w:t>
                    </w:r>
                    <w:r>
                      <w:rPr>
                        <w:rFonts w:ascii="Times New Roman"/>
                        <w:color w:val="00007F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pacing w:val="-2"/>
                        <w:w w:val="95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5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spacing w:val="-2"/>
                        <w:w w:val="95"/>
                        <w:sz w:val="13"/>
                      </w:rPr>
                      <w:t>04</w:t>
                    </w:r>
                  </w:p>
                </w:txbxContent>
              </v:textbox>
            </v:shape>
            <v:shape id="_x0000_s1115" type="#_x0000_t202" style="width:1631;height:478;left:4825;position:absolute;top:2494" filled="f" stroked="f">
              <v:textbox inset="0,0,0,0">
                <w:txbxContent>
                  <w:p>
                    <w:pPr>
                      <w:tabs>
                        <w:tab w:val="left" w:pos="1514"/>
                      </w:tabs>
                      <w:spacing w:before="0" w:line="145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1</w:t>
                    </w:r>
                    <w:r>
                      <w:rPr>
                        <w:rFonts w:ascii="Times New Roman"/>
                        <w:color w:val="00007F"/>
                        <w:spacing w:val="-13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00</w:t>
                    </w:r>
                    <w:r>
                      <w:rPr>
                        <w:rFonts w:ascii="Times New Roman"/>
                        <w:color w:val="00007F"/>
                        <w:spacing w:val="-11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0</w:t>
                    </w:r>
                    <w:r>
                      <w:rPr>
                        <w:rFonts w:ascii="Times New Roman"/>
                        <w:color w:val="00007F"/>
                        <w:spacing w:val="-11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u</w:t>
                    </w:r>
                    <w:r>
                      <w:rPr>
                        <w:rFonts w:ascii="Times New Roman"/>
                        <w:color w:val="00007F"/>
                        <w:spacing w:val="-11"/>
                        <w:w w:val="9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00007F"/>
                        <w:w w:val="95"/>
                        <w:sz w:val="13"/>
                      </w:rPr>
                      <w:t>F</w:t>
                      <w:tab/>
                    </w:r>
                    <w:r>
                      <w:rPr>
                        <w:rFonts w:ascii="Times New Roman"/>
                        <w:position w:val="3"/>
                        <w:sz w:val="13"/>
                      </w:rPr>
                      <w:t>D</w:t>
                    </w:r>
                  </w:p>
                  <w:p>
                    <w:pPr>
                      <w:spacing w:before="0" w:line="100" w:lineRule="exact"/>
                      <w:ind w:left="0" w:right="18" w:firstLine="0"/>
                      <w:jc w:val="righ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N</w:t>
                    </w:r>
                  </w:p>
                  <w:p>
                    <w:pPr>
                      <w:tabs>
                        <w:tab w:val="left" w:pos="1262"/>
                      </w:tabs>
                      <w:spacing w:before="0" w:line="232" w:lineRule="exact"/>
                      <w:ind w:left="831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position w:val="8"/>
                        <w:sz w:val="13"/>
                      </w:rPr>
                      <w:t>2</w:t>
                      <w:tab/>
                    </w:r>
                    <w:r>
                      <w:rPr>
                        <w:rFonts w:ascii="Times New Roman"/>
                        <w:sz w:val="13"/>
                      </w:rPr>
                      <w:t>Vin</w:t>
                    </w:r>
                    <w:r>
                      <w:rPr>
                        <w:rFonts w:ascii="Times New Roman"/>
                        <w:spacing w:val="2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position w:val="10"/>
                        <w:sz w:val="13"/>
                      </w:rPr>
                      <w:t>G</w:t>
                    </w:r>
                  </w:p>
                </w:txbxContent>
              </v:textbox>
            </v:shape>
            <v:shape id="_x0000_s1116" type="#_x0000_t202" style="width:306;height:147;left:6918;position:absolute;top:282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Vo</w:t>
                    </w:r>
                    <w:r>
                      <w:rPr>
                        <w:rFonts w:ascii="Times New Roman"/>
                        <w:spacing w:val="-10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ut</w:t>
                    </w:r>
                  </w:p>
                </w:txbxContent>
              </v:textbox>
            </v:shape>
            <v:shape id="_x0000_s1117" type="#_x0000_t202" style="width:87;height:147;left:7566;position:absolute;top:2742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2"/>
                        <w:sz w:val="13"/>
                      </w:rPr>
                      <w:t>3</w:t>
                    </w:r>
                  </w:p>
                </w:txbxContent>
              </v:textbox>
            </v:shape>
            <v:shape id="_x0000_s1118" type="#_x0000_t202" style="width:316;height:147;left:8513;position:absolute;top:2825" filled="f" stroked="f">
              <v:textbox inset="0,0,0,0">
                <w:txbxContent>
                  <w:p>
                    <w:pPr>
                      <w:spacing w:before="0" w:line="146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7F0000"/>
                        <w:sz w:val="13"/>
                      </w:rPr>
                      <w:t>-12</w:t>
                    </w:r>
                    <w:r>
                      <w:rPr>
                        <w:rFonts w:ascii="Times New Roman"/>
                        <w:color w:val="7F0000"/>
                        <w:spacing w:val="-12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7F0000"/>
                        <w:sz w:val="13"/>
                      </w:rPr>
                      <w:t>V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40" w:right="0" w:bottom="280" w:left="980" w:header="708" w:footer="708"/>
          <w:cols w:space="708"/>
        </w:sectPr>
      </w:pPr>
    </w:p>
    <w:p>
      <w:pPr>
        <w:pStyle w:val="BodyText"/>
        <w:spacing w:before="267"/>
        <w:ind w:left="1720"/>
      </w:pPr>
      <w:r>
        <w:t>二、电路功能</w:t>
      </w:r>
    </w:p>
    <w:p>
      <w:pPr>
        <w:spacing w:before="0"/>
        <w:ind w:left="0" w:right="0" w:firstLine="0"/>
        <w:jc w:val="right"/>
        <w:rPr>
          <w:rFonts w:ascii="Times New Roman"/>
          <w:sz w:val="13"/>
        </w:rPr>
      </w:pPr>
      <w:r>
        <w:br w:type="column"/>
      </w:r>
      <w:r>
        <w:rPr>
          <w:rFonts w:ascii="Times New Roman"/>
          <w:color w:val="00007F"/>
          <w:sz w:val="13"/>
        </w:rPr>
        <w:t>IC4</w:t>
      </w:r>
    </w:p>
    <w:p>
      <w:pPr>
        <w:spacing w:before="0"/>
        <w:ind w:left="259" w:right="0" w:firstLine="0"/>
        <w:jc w:val="left"/>
        <w:rPr>
          <w:rFonts w:ascii="Times New Roman"/>
          <w:sz w:val="13"/>
        </w:rPr>
      </w:pPr>
      <w:r>
        <w:br w:type="column"/>
      </w:r>
      <w:r>
        <w:rPr>
          <w:rFonts w:ascii="Times New Roman"/>
          <w:color w:val="00007F"/>
          <w:sz w:val="13"/>
        </w:rPr>
        <w:t>7</w:t>
      </w:r>
      <w:r>
        <w:rPr>
          <w:rFonts w:ascii="Times New Roman"/>
          <w:color w:val="00007F"/>
          <w:spacing w:val="-14"/>
          <w:sz w:val="13"/>
        </w:rPr>
        <w:t xml:space="preserve"> </w:t>
      </w:r>
      <w:r>
        <w:rPr>
          <w:rFonts w:ascii="Times New Roman"/>
          <w:color w:val="00007F"/>
          <w:sz w:val="13"/>
        </w:rPr>
        <w:t>91</w:t>
      </w:r>
      <w:r>
        <w:rPr>
          <w:rFonts w:ascii="Times New Roman"/>
          <w:color w:val="00007F"/>
          <w:spacing w:val="-13"/>
          <w:sz w:val="13"/>
        </w:rPr>
        <w:t xml:space="preserve"> </w:t>
      </w:r>
      <w:r>
        <w:rPr>
          <w:rFonts w:ascii="Times New Roman"/>
          <w:color w:val="00007F"/>
          <w:sz w:val="13"/>
        </w:rPr>
        <w:t>2</w:t>
      </w:r>
    </w:p>
    <w:p>
      <w:pPr>
        <w:spacing w:after="0"/>
        <w:jc w:val="left"/>
        <w:rPr>
          <w:rFonts w:ascii="Times New Roman"/>
          <w:sz w:val="13"/>
        </w:rPr>
        <w:sectPr>
          <w:type w:val="continuous"/>
          <w:pgSz w:w="17860" w:h="25260"/>
          <w:pgMar w:top="1940" w:right="0" w:bottom="280" w:left="980" w:header="708" w:footer="708"/>
          <w:pgNumType w:start="2"/>
          <w:cols w:num="3" w:space="708" w:equalWidth="0">
            <w:col w:w="3662" w:space="2485"/>
            <w:col w:w="1920" w:space="40"/>
            <w:col w:w="8773" w:space="0"/>
          </w:cols>
        </w:sectPr>
      </w:pPr>
    </w:p>
    <w:p>
      <w:pPr>
        <w:pStyle w:val="BodyText"/>
        <w:spacing w:before="71" w:line="283" w:lineRule="auto"/>
        <w:ind w:left="1720" w:right="2640" w:firstLine="629"/>
        <w:jc w:val="both"/>
      </w:pPr>
      <w:r>
        <w:rPr>
          <w:spacing w:val="1"/>
        </w:rPr>
        <w:t>这是一个简洁的数控直流电压源，电路中</w:t>
      </w:r>
      <w:r>
        <w:rPr>
          <w:rFonts w:ascii="Times New Roman" w:eastAsia="Times New Roman" w:hAnsi="Times New Roman"/>
        </w:rPr>
        <w:t>S1</w:t>
      </w:r>
      <w:r>
        <w:t>、</w:t>
      </w:r>
      <w:r>
        <w:rPr>
          <w:rFonts w:ascii="Times New Roman" w:eastAsia="Times New Roman" w:hAnsi="Times New Roman"/>
        </w:rPr>
        <w:t>S2</w:t>
      </w:r>
      <w:r>
        <w:rPr>
          <w:rFonts w:ascii="Times New Roman" w:eastAsia="Times New Roman" w:hAnsi="Times New Roman"/>
          <w:spacing w:val="49"/>
        </w:rPr>
        <w:t xml:space="preserve"> </w:t>
      </w:r>
      <w:r>
        <w:t>分别为数控按键开关，其中，</w:t>
      </w:r>
      <w:r>
        <w:rPr>
          <w:rFonts w:ascii="Times New Roman" w:eastAsia="Times New Roman" w:hAnsi="Times New Roman"/>
        </w:rPr>
        <w:t>S1</w:t>
      </w:r>
      <w:r>
        <w:rPr>
          <w:rFonts w:ascii="Times New Roman" w:eastAsia="Times New Roman" w:hAnsi="Times New Roman"/>
          <w:spacing w:val="50"/>
        </w:rPr>
        <w:t xml:space="preserve"> </w:t>
      </w:r>
      <w:r>
        <w:t>为加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t>按钮，</w:t>
      </w:r>
      <w:r>
        <w:rPr>
          <w:rFonts w:ascii="Times New Roman" w:eastAsia="Times New Roman" w:hAnsi="Times New Roman"/>
        </w:rPr>
        <w:t>S2</w:t>
      </w:r>
      <w:r>
        <w:rPr>
          <w:rFonts w:ascii="Times New Roman" w:eastAsia="Times New Roman" w:hAnsi="Times New Roman"/>
          <w:spacing w:val="17"/>
        </w:rPr>
        <w:t xml:space="preserve"> </w:t>
      </w:r>
      <w:r>
        <w:rPr>
          <w:spacing w:val="3"/>
        </w:rPr>
        <w:t xml:space="preserve">为减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22"/>
        </w:rPr>
        <w:t xml:space="preserve"> </w:t>
      </w:r>
      <w:r>
        <w:t>按钮，数码管显示的数值，就是稳压电源的输出电压值，这里，在电源</w:t>
      </w:r>
      <w:r>
        <w:rPr>
          <w:spacing w:val="-1"/>
        </w:rPr>
        <w:t xml:space="preserve">的输出端连接了一只 </w:t>
      </w:r>
      <w:r>
        <w:rPr>
          <w:rFonts w:ascii="Times New Roman" w:eastAsia="Times New Roman" w:hAnsi="Times New Roman"/>
        </w:rPr>
        <w:t>20</w:t>
      </w:r>
      <w:r>
        <w:rPr>
          <w:rFonts w:ascii="幼圆" w:eastAsia="幼圆" w:hAnsi="幼圆" w:hint="eastAsia"/>
        </w:rPr>
        <w:t>Ω</w:t>
      </w:r>
      <w:r>
        <w:rPr>
          <w:rFonts w:ascii="Times New Roman" w:eastAsia="Times New Roman" w:hAnsi="Times New Roman"/>
        </w:rPr>
        <w:t>10W</w:t>
      </w:r>
      <w:r>
        <w:rPr>
          <w:rFonts w:ascii="Times New Roman" w:eastAsia="Times New Roman" w:hAnsi="Times New Roman"/>
          <w:spacing w:val="13"/>
        </w:rPr>
        <w:t xml:space="preserve"> </w:t>
      </w:r>
      <w:r>
        <w:rPr>
          <w:spacing w:val="2"/>
        </w:rPr>
        <w:t xml:space="preserve">电阻 </w:t>
      </w:r>
      <w:r>
        <w:rPr>
          <w:rFonts w:ascii="Times New Roman" w:eastAsia="Times New Roman" w:hAnsi="Times New Roman"/>
        </w:rPr>
        <w:t>RL</w:t>
      </w:r>
      <w:r>
        <w:rPr>
          <w:rFonts w:ascii="Times New Roman" w:eastAsia="Times New Roman" w:hAnsi="Times New Roman"/>
          <w:spacing w:val="6"/>
        </w:rPr>
        <w:t xml:space="preserve"> </w:t>
      </w:r>
      <w:r>
        <w:t>作为负载，可通过测试电阻两端的电压值，来检测电路的实际输出电压。</w:t>
      </w:r>
    </w:p>
    <w:p>
      <w:pPr>
        <w:pStyle w:val="BodyText"/>
        <w:spacing w:line="394" w:lineRule="exact"/>
        <w:ind w:left="1720"/>
      </w:pPr>
      <w:r>
        <w:t>三、制作要求</w:t>
      </w:r>
    </w:p>
    <w:p>
      <w:pPr>
        <w:pStyle w:val="BodyText"/>
        <w:spacing w:before="71" w:line="283" w:lineRule="auto"/>
        <w:ind w:left="1720" w:right="2643"/>
      </w:pPr>
      <w:r>
        <w:rPr>
          <w:rFonts w:ascii="Times New Roman" w:eastAsia="Times New Roman"/>
        </w:rPr>
        <w:t>1</w:t>
      </w:r>
      <w:r>
        <w:t>、比照电路原理图和元件清单，认真清点电路元件，检测元件好坏、极性和相关参数，觉察问题准时和监考教师联系解决。</w:t>
      </w:r>
    </w:p>
    <w:p>
      <w:pPr>
        <w:pStyle w:val="BodyText"/>
        <w:spacing w:line="283" w:lineRule="auto"/>
        <w:ind w:left="1720" w:right="2643"/>
      </w:pPr>
      <w:r>
        <w:rPr>
          <w:rFonts w:ascii="Times New Roman" w:eastAsia="Times New Roman"/>
        </w:rPr>
        <w:t>2</w:t>
      </w:r>
      <w:r>
        <w:t>、全部电路用万能电路板焊接，元件布局要合理，安装调试要尽量便利，电路焊接要符合工艺要求，焊点光亮圆润，大小适中，牢靠。</w:t>
      </w:r>
    </w:p>
    <w:p>
      <w:pPr>
        <w:pStyle w:val="BodyText"/>
        <w:spacing w:line="283" w:lineRule="auto"/>
        <w:ind w:left="1720" w:right="2668"/>
      </w:pPr>
      <w:r>
        <w:rPr>
          <w:rFonts w:ascii="Times New Roman" w:eastAsia="Times New Roman"/>
        </w:rPr>
        <w:t>3</w:t>
      </w:r>
      <w:r>
        <w:rPr>
          <w:spacing w:val="1"/>
        </w:rPr>
        <w:t xml:space="preserve">、电源电路连接要安全、牢靠，沟通进线侧要串一个 </w:t>
      </w:r>
      <w:r>
        <w:rPr>
          <w:rFonts w:ascii="Times New Roman" w:eastAsia="Times New Roman"/>
        </w:rPr>
        <w:t>1A</w:t>
      </w:r>
      <w:r>
        <w:rPr>
          <w:rFonts w:ascii="Times New Roman" w:eastAsia="Times New Roman"/>
          <w:spacing w:val="32"/>
        </w:rPr>
        <w:t xml:space="preserve"> </w:t>
      </w:r>
      <w:r>
        <w:t>的保险盒，防止意外短路损坏电路。</w:t>
      </w:r>
    </w:p>
    <w:p>
      <w:pPr>
        <w:pStyle w:val="BodyText"/>
        <w:spacing w:line="283" w:lineRule="auto"/>
        <w:ind w:left="1720" w:right="2459"/>
      </w:pPr>
      <w:r>
        <w:rPr>
          <w:rFonts w:ascii="Times New Roman" w:eastAsia="Times New Roman"/>
        </w:rPr>
        <w:t>4</w:t>
      </w:r>
      <w:r>
        <w:rPr>
          <w:spacing w:val="-9"/>
        </w:rPr>
        <w:t>、电路焊装完成后，认真检测电路，确保连接无误后，再接通电源开头对电路的调试工作。</w:t>
      </w:r>
      <w:r>
        <w:t>四、电路调试：</w:t>
      </w:r>
    </w:p>
    <w:p>
      <w:pPr>
        <w:pStyle w:val="BodyText"/>
        <w:spacing w:line="283" w:lineRule="auto"/>
        <w:ind w:left="1720" w:right="2670"/>
      </w:pPr>
      <w:r>
        <w:rPr>
          <w:rFonts w:ascii="Times New Roman" w:eastAsia="Times New Roman"/>
        </w:rPr>
        <w:t>1</w:t>
      </w:r>
      <w:r>
        <w:rPr>
          <w:spacing w:val="-2"/>
        </w:rPr>
        <w:t xml:space="preserve">、电路接通电源后，数码管应显示为 </w:t>
      </w:r>
      <w:r>
        <w:rPr>
          <w:rFonts w:ascii="Times New Roman" w:eastAsia="Times New Roman"/>
        </w:rPr>
        <w:t>0</w:t>
      </w:r>
      <w:r>
        <w:t xml:space="preserve">，通过按钮 </w:t>
      </w:r>
      <w:r>
        <w:rPr>
          <w:rFonts w:ascii="Times New Roman" w:eastAsia="Times New Roman"/>
        </w:rPr>
        <w:t>S1</w:t>
      </w:r>
      <w:r>
        <w:rPr>
          <w:rFonts w:ascii="Times New Roman" w:eastAsia="Times New Roman"/>
          <w:spacing w:val="18"/>
        </w:rPr>
        <w:t xml:space="preserve"> </w:t>
      </w:r>
      <w:r>
        <w:rPr>
          <w:spacing w:val="11"/>
        </w:rPr>
        <w:t xml:space="preserve">或 </w:t>
      </w:r>
      <w:r>
        <w:rPr>
          <w:rFonts w:ascii="Times New Roman" w:eastAsia="Times New Roman"/>
        </w:rPr>
        <w:t>S2</w:t>
      </w:r>
      <w:r>
        <w:t>，转变数码管的显示数值，然</w:t>
      </w:r>
      <w:r>
        <w:rPr>
          <w:spacing w:val="5"/>
        </w:rPr>
        <w:t>后用万用表测试负载电阻</w:t>
      </w:r>
      <w:r>
        <w:rPr>
          <w:rFonts w:ascii="Times New Roman" w:eastAsia="Times New Roman"/>
        </w:rPr>
        <w:t>RL</w:t>
      </w:r>
      <w:r>
        <w:rPr>
          <w:rFonts w:ascii="Times New Roman" w:eastAsia="Times New Roman"/>
          <w:spacing w:val="-1"/>
        </w:rPr>
        <w:t xml:space="preserve"> </w:t>
      </w:r>
      <w:r>
        <w:t>两端电压值，两者应当根本全都。</w:t>
      </w:r>
    </w:p>
    <w:p>
      <w:pPr>
        <w:pStyle w:val="BodyText"/>
        <w:spacing w:line="283" w:lineRule="auto"/>
        <w:ind w:left="1720" w:right="2670"/>
      </w:pPr>
      <w:r>
        <w:rPr>
          <w:rFonts w:ascii="Times New Roman" w:eastAsia="Times New Roman"/>
        </w:rPr>
        <w:t>2</w:t>
      </w:r>
      <w:r>
        <w:rPr>
          <w:spacing w:val="2"/>
        </w:rPr>
        <w:t>、假设显示值和测试值不全都，可通过调整</w:t>
      </w:r>
      <w:r>
        <w:rPr>
          <w:rFonts w:ascii="Times New Roman" w:eastAsia="Times New Roman"/>
        </w:rPr>
        <w:t>R1~R4</w:t>
      </w:r>
      <w:r>
        <w:rPr>
          <w:rFonts w:ascii="Times New Roman" w:eastAsia="Times New Roman"/>
          <w:spacing w:val="65"/>
        </w:rPr>
        <w:t xml:space="preserve"> </w:t>
      </w:r>
      <w:r>
        <w:rPr>
          <w:spacing w:val="1"/>
        </w:rPr>
        <w:t xml:space="preserve">及 </w:t>
      </w:r>
      <w:r>
        <w:rPr>
          <w:rFonts w:ascii="Times New Roman" w:eastAsia="Times New Roman"/>
        </w:rPr>
        <w:t>R7</w:t>
      </w:r>
      <w:r>
        <w:rPr>
          <w:rFonts w:ascii="Times New Roman" w:eastAsia="Times New Roman"/>
          <w:spacing w:val="75"/>
        </w:rPr>
        <w:t xml:space="preserve"> </w:t>
      </w:r>
      <w:r>
        <w:t>的电阻大小，获得尽可能一样的电压值。调试方法和步骤由自己打算。</w:t>
      </w:r>
    </w:p>
    <w:p>
      <w:pPr>
        <w:spacing w:after="0" w:line="283" w:lineRule="auto"/>
        <w:sectPr>
          <w:type w:val="continuous"/>
          <w:pgSz w:w="17860" w:h="25260"/>
          <w:pgMar w:top="1940" w:right="0" w:bottom="280" w:left="980" w:header="708" w:footer="708"/>
          <w:pgNumType w:start="3"/>
          <w:cols w:space="708"/>
        </w:sectPr>
      </w:pPr>
    </w:p>
    <w:p>
      <w:pPr>
        <w:pStyle w:val="BodyText"/>
        <w:spacing w:before="49"/>
        <w:ind w:left="1720"/>
      </w:pPr>
      <w:r>
        <w:t>五、参考评分方法：</w:t>
      </w:r>
    </w:p>
    <w:p>
      <w:pPr>
        <w:pStyle w:val="BodyText"/>
        <w:spacing w:before="72" w:line="283" w:lineRule="auto"/>
        <w:ind w:left="1720" w:right="266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1181988</wp:posOffset>
            </wp:positionV>
            <wp:extent cx="7937500" cy="118237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1182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9" type="#_x0000_t202" style="width:524.25pt;height:899.4pt;margin-top:120.04pt;margin-left:139.56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5"/>
                    <w:gridCol w:w="4028"/>
                    <w:gridCol w:w="2388"/>
                    <w:gridCol w:w="1375"/>
                    <w:gridCol w:w="1208"/>
                    <w:gridCol w:w="74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号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line="401" w:lineRule="exact"/>
                          <w:ind w:right="92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号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格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15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R1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4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R2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2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R6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R8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R9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1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R10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R3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36K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4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可调电阻</w:t>
                          <w:tab/>
                          <w:t>R7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47K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0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2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2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R4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2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72K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2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16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16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R5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16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16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15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115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可调电阻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15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20K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15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34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34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电阻</w:t>
                          <w:tab/>
                          <w:t>RL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34"/>
                          <w:ind w:left="201"/>
                          <w:rPr>
                            <w:rFonts w:ascii="幼圆" w:hAnsi="幼圆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20 </w:t>
                        </w:r>
                        <w:r>
                          <w:rPr>
                            <w:rFonts w:ascii="幼圆" w:hAnsi="幼圆"/>
                            <w:sz w:val="36"/>
                          </w:rPr>
                          <w:t>Ω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spacing w:before="34"/>
                          <w:ind w:left="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5W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34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25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25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电容</w:t>
                          <w:tab/>
                          <w:t>C4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spacing w:before="25" w:line="452" w:lineRule="exact"/>
                          <w:ind w:right="16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104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25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电容</w:t>
                          <w:tab/>
                          <w:t>C3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104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电容</w:t>
                          <w:tab/>
                          <w:t>C7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220uF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1" w:line="454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1" w:line="454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电容</w:t>
                          <w:tab/>
                          <w:t>C6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1" w:line="454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470uF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1" w:line="454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2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电容</w:t>
                          <w:tab/>
                          <w:t>C5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470uF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电容</w:t>
                          <w:tab/>
                          <w:t>C1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1000uF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19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电容</w:t>
                          <w:tab/>
                          <w:t>C2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1000uF</w:t>
                        </w: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二极管</w:t>
                          <w:tab/>
                          <w:t>VD1~4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1N4007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21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三极管</w:t>
                          <w:tab/>
                          <w:t>VT1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9013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4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三极管</w:t>
                          <w:tab/>
                          <w:t>VT2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TIP42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23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2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</w:t>
                          <w:tab/>
                          <w:t>IC5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7805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24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</w:t>
                          <w:tab/>
                          <w:t>IC3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7812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</w:t>
                          <w:tab/>
                          <w:t>IC4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7912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26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</w:t>
                          <w:tab/>
                          <w:t>IC0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NE5532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27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1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</w:t>
                          <w:tab/>
                          <w:t>IC1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74LS192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28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tabs>
                            <w:tab w:val="left" w:pos="2743"/>
                          </w:tabs>
                          <w:spacing w:before="10" w:line="454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</w:t>
                          <w:tab/>
                          <w:t>IC2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CD4511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29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集成电路插座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  <w:r>
                          <w:rPr>
                            <w:spacing w:val="-23"/>
                            <w:sz w:val="36"/>
                          </w:rPr>
                          <w:t xml:space="preserve"> 脚插座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集成电路插座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  <w:r>
                          <w:rPr>
                            <w:spacing w:val="-23"/>
                            <w:sz w:val="36"/>
                          </w:rPr>
                          <w:t xml:space="preserve"> 脚插座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31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</w:t>
                        </w:r>
                        <w:r>
                          <w:rPr>
                            <w:spacing w:val="-16"/>
                            <w:sz w:val="36"/>
                          </w:rPr>
                          <w:t xml:space="preserve"> 脚接线插排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32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</w:t>
                        </w:r>
                        <w:r>
                          <w:rPr>
                            <w:spacing w:val="-16"/>
                            <w:sz w:val="36"/>
                          </w:rPr>
                          <w:t xml:space="preserve"> 脚接线排座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6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10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33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10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数码管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10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  <w:r>
                          <w:rPr>
                            <w:spacing w:val="-60"/>
                            <w:sz w:val="36"/>
                          </w:rPr>
                          <w:t xml:space="preserve"> 位 </w:t>
                        </w:r>
                        <w:r>
                          <w:rPr>
                            <w:sz w:val="36"/>
                          </w:rPr>
                          <w:t>8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段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10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64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34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64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pacing w:val="-28"/>
                            <w:sz w:val="36"/>
                          </w:rPr>
                          <w:t>保险管</w:t>
                        </w:r>
                        <w:r>
                          <w:rPr>
                            <w:sz w:val="36"/>
                          </w:rPr>
                          <w:t>〔带盒〕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64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1A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64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right="16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35</w:t>
                        </w:r>
                      </w:p>
                    </w:tc>
                    <w:tc>
                      <w:tcPr>
                        <w:tcW w:w="4028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变压器</w:t>
                        </w:r>
                      </w:p>
                    </w:tc>
                    <w:tc>
                      <w:tcPr>
                        <w:tcW w:w="2388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left="3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220V/2X15V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right="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制作工艺：</w:t>
      </w:r>
      <w:r>
        <w:rPr>
          <w:rFonts w:ascii="Arial Narrow" w:eastAsia="Arial Narrow"/>
        </w:rPr>
        <w:t>30</w:t>
      </w:r>
      <w:r>
        <w:rPr>
          <w:rFonts w:ascii="Arial Narrow" w:eastAsia="Arial Narrow"/>
          <w:spacing w:val="28"/>
        </w:rPr>
        <w:t xml:space="preserve"> </w:t>
      </w:r>
      <w:r>
        <w:rPr>
          <w:spacing w:val="2"/>
        </w:rPr>
        <w:t>分 数码管可显示数值：</w:t>
      </w:r>
      <w:r>
        <w:rPr>
          <w:rFonts w:ascii="Arial Narrow" w:eastAsia="Arial Narrow"/>
        </w:rPr>
        <w:t>20</w:t>
      </w:r>
      <w:r>
        <w:rPr>
          <w:rFonts w:ascii="Arial Narrow" w:eastAsia="Arial Narrow"/>
          <w:spacing w:val="30"/>
        </w:rPr>
        <w:t xml:space="preserve"> </w:t>
      </w:r>
      <w:r>
        <w:rPr>
          <w:spacing w:val="8"/>
        </w:rPr>
        <w:t>分 显示精度</w:t>
      </w:r>
      <w:r>
        <w:rPr>
          <w:rFonts w:ascii="Arial Narrow" w:eastAsia="Arial Narrow"/>
        </w:rPr>
        <w:t>:</w:t>
      </w:r>
      <w:r>
        <w:t>〔最好的〕</w:t>
      </w:r>
      <w:r>
        <w:rPr>
          <w:rFonts w:ascii="Arial Narrow" w:eastAsia="Arial Narrow"/>
        </w:rPr>
        <w:t>20</w:t>
      </w:r>
      <w:r>
        <w:rPr>
          <w:rFonts w:ascii="Arial Narrow" w:eastAsia="Arial Narrow"/>
          <w:spacing w:val="29"/>
        </w:rPr>
        <w:t xml:space="preserve"> </w:t>
      </w:r>
      <w:r>
        <w:t>分〔</w:t>
      </w:r>
      <w:r>
        <w:rPr>
          <w:spacing w:val="46"/>
        </w:rPr>
        <w:t>按</w:t>
      </w:r>
      <w:r>
        <w:rPr>
          <w:rFonts w:ascii="Arial Narrow" w:eastAsia="Arial Narrow"/>
        </w:rPr>
        <w:t>2</w:t>
      </w:r>
      <w:r>
        <w:rPr>
          <w:rFonts w:ascii="Arial Narrow" w:eastAsia="Arial Narrow"/>
          <w:spacing w:val="34"/>
        </w:rPr>
        <w:t xml:space="preserve"> </w:t>
      </w:r>
      <w:r>
        <w:t>分递减〕文明</w:t>
      </w:r>
      <w:r>
        <w:rPr>
          <w:spacing w:val="-2"/>
          <w:w w:val="102"/>
        </w:rPr>
        <w:t>生产：</w:t>
      </w:r>
      <w:r>
        <w:rPr>
          <w:rFonts w:ascii="Arial Narrow" w:eastAsia="Arial Narrow"/>
          <w:w w:val="112"/>
        </w:rPr>
        <w:t>10</w:t>
      </w:r>
      <w:r>
        <w:rPr>
          <w:rFonts w:ascii="Arial Narrow" w:eastAsia="Arial Narrow"/>
          <w:spacing w:val="4"/>
        </w:rPr>
        <w:t xml:space="preserve"> </w:t>
      </w:r>
      <w:r>
        <w:rPr>
          <w:w w:val="102"/>
        </w:rPr>
        <w:t>分〔工位干净、有序、无安全隐患〕完成时间〔最短</w:t>
      </w:r>
      <w:r>
        <w:rPr>
          <w:spacing w:val="-197"/>
          <w:w w:val="102"/>
        </w:rPr>
        <w:t>〕</w:t>
      </w:r>
      <w:r>
        <w:rPr>
          <w:spacing w:val="1"/>
          <w:w w:val="102"/>
        </w:rPr>
        <w:t>：</w:t>
      </w:r>
      <w:r>
        <w:rPr>
          <w:rFonts w:ascii="Arial Narrow" w:eastAsia="Arial Narrow"/>
          <w:w w:val="112"/>
        </w:rPr>
        <w:t>20</w:t>
      </w:r>
      <w:r>
        <w:rPr>
          <w:rFonts w:ascii="Arial Narrow" w:eastAsia="Arial Narrow"/>
          <w:spacing w:val="4"/>
        </w:rPr>
        <w:t xml:space="preserve"> </w:t>
      </w:r>
      <w:r>
        <w:rPr>
          <w:w w:val="102"/>
        </w:rPr>
        <w:t>分〔按</w:t>
      </w:r>
      <w:r>
        <w:rPr>
          <w:spacing w:val="-83"/>
        </w:rPr>
        <w:t xml:space="preserve"> </w:t>
      </w:r>
      <w:r>
        <w:rPr>
          <w:rFonts w:ascii="Arial Narrow" w:eastAsia="Arial Narrow"/>
          <w:w w:val="112"/>
        </w:rPr>
        <w:t>2</w:t>
      </w:r>
      <w:r>
        <w:rPr>
          <w:rFonts w:ascii="Arial Narrow" w:eastAsia="Arial Narrow"/>
          <w:spacing w:val="8"/>
        </w:rPr>
        <w:t xml:space="preserve"> </w:t>
      </w:r>
      <w:r>
        <w:rPr>
          <w:w w:val="102"/>
        </w:rPr>
        <w:t>分递减〕</w:t>
      </w: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60" w:right="0" w:bottom="280" w:left="980" w:header="708" w:footer="708"/>
          <w:pgNumType w:start="4"/>
          <w:cols w:space="708"/>
        </w:sectPr>
      </w:pPr>
    </w:p>
    <w:p>
      <w:pPr>
        <w:pStyle w:val="BodyText"/>
        <w:spacing w:before="11"/>
        <w:rPr>
          <w:sz w:val="41"/>
        </w:rPr>
      </w:pPr>
    </w:p>
    <w:p>
      <w:pPr>
        <w:tabs>
          <w:tab w:val="left" w:pos="2717"/>
        </w:tabs>
        <w:spacing w:before="0"/>
        <w:ind w:left="1861" w:right="0" w:firstLine="0"/>
        <w:jc w:val="left"/>
        <w:rPr>
          <w:sz w:val="36"/>
        </w:rPr>
      </w:pPr>
      <w:r>
        <w:rPr>
          <w:position w:val="23"/>
          <w:sz w:val="36"/>
        </w:rPr>
        <w:t>序</w:t>
        <w:tab/>
      </w:r>
      <w:r>
        <w:rPr>
          <w:spacing w:val="-2"/>
          <w:sz w:val="36"/>
        </w:rPr>
        <w:t>元件</w:t>
      </w:r>
      <w:r>
        <w:rPr>
          <w:spacing w:val="-1"/>
          <w:sz w:val="36"/>
        </w:rPr>
        <w:t>名称</w:t>
      </w:r>
    </w:p>
    <w:p>
      <w:pPr>
        <w:tabs>
          <w:tab w:val="left" w:pos="2768"/>
        </w:tabs>
        <w:spacing w:before="50" w:line="252" w:lineRule="auto"/>
        <w:ind w:left="1101" w:right="0" w:firstLine="270"/>
        <w:jc w:val="left"/>
        <w:rPr>
          <w:sz w:val="36"/>
        </w:rPr>
      </w:pPr>
      <w:r>
        <w:br w:type="column"/>
      </w:r>
      <w:r>
        <w:rPr>
          <w:b/>
          <w:sz w:val="36"/>
        </w:rPr>
        <w:t>楚天杯电子制作工程试题清单</w:t>
      </w:r>
      <w:r>
        <w:rPr>
          <w:sz w:val="36"/>
        </w:rPr>
        <w:t>元件代</w:t>
        <w:tab/>
        <w:t>元件型号规</w:t>
      </w:r>
      <w:r>
        <w:rPr>
          <w:spacing w:val="30"/>
          <w:sz w:val="36"/>
        </w:rPr>
        <w:t xml:space="preserve"> </w:t>
      </w:r>
      <w:r>
        <w:rPr>
          <w:position w:val="-22"/>
          <w:sz w:val="36"/>
        </w:rPr>
        <w:t>元件参数</w:t>
      </w:r>
    </w:p>
    <w:p>
      <w:pPr>
        <w:pStyle w:val="BodyText"/>
        <w:spacing w:before="11"/>
        <w:rPr>
          <w:sz w:val="41"/>
        </w:rPr>
      </w:pPr>
      <w:r>
        <w:br w:type="column"/>
      </w:r>
    </w:p>
    <w:p>
      <w:pPr>
        <w:tabs>
          <w:tab w:val="left" w:pos="1915"/>
        </w:tabs>
        <w:spacing w:before="0"/>
        <w:ind w:left="1058" w:right="0" w:firstLine="0"/>
        <w:jc w:val="left"/>
        <w:rPr>
          <w:sz w:val="36"/>
        </w:rPr>
      </w:pPr>
      <w:r>
        <w:rPr>
          <w:position w:val="23"/>
          <w:sz w:val="36"/>
        </w:rPr>
        <w:t>数</w:t>
        <w:tab/>
      </w:r>
      <w:r>
        <w:rPr>
          <w:sz w:val="36"/>
        </w:rPr>
        <w:t>说明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2"/>
        <w:rPr>
          <w:sz w:val="72"/>
        </w:rPr>
      </w:pPr>
    </w:p>
    <w:p>
      <w:pPr>
        <w:spacing w:before="0" w:line="242" w:lineRule="auto"/>
        <w:ind w:left="1944" w:right="2930" w:firstLine="0"/>
        <w:jc w:val="center"/>
        <w:rPr>
          <w:sz w:val="36"/>
        </w:rPr>
      </w:pPr>
      <w:r>
        <w:rPr>
          <w:spacing w:val="-33"/>
          <w:sz w:val="36"/>
        </w:rPr>
        <w:t xml:space="preserve">协作 </w:t>
      </w:r>
      <w:r>
        <w:rPr>
          <w:spacing w:val="-4"/>
          <w:sz w:val="36"/>
        </w:rPr>
        <w:t>20K</w:t>
      </w:r>
      <w:r>
        <w:rPr>
          <w:spacing w:val="-177"/>
          <w:sz w:val="36"/>
        </w:rPr>
        <w:t xml:space="preserve"> </w:t>
      </w:r>
      <w:r>
        <w:rPr>
          <w:sz w:val="36"/>
        </w:rPr>
        <w:t>可调电阻获得电路中电阻值</w:t>
      </w:r>
    </w:p>
    <w:p>
      <w:pPr>
        <w:spacing w:after="0" w:line="242" w:lineRule="auto"/>
        <w:jc w:val="center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https://d.book118.com/435021143332011034</w:t>
        </w:r>
      </w:hyperlink>
    </w:p>
    <w:p>
      <w:pPr>
        <w:spacing w:after="0" w:line="242" w:lineRule="auto"/>
        <w:jc w:val="center"/>
        <w:rPr>
          <w:sz w:val="36"/>
        </w:rPr>
      </w:pPr>
    </w:p>
    <w:sectPr>
      <w:type w:val="continuous"/>
      <w:pgSz w:w="17860" w:h="25260"/>
      <w:pgMar w:top="1940" w:right="0" w:bottom="280" w:left="980" w:header="708" w:footer="708"/>
      <w:pgNumType w:start="5"/>
      <w:cols w:num="3" w:space="708" w:equalWidth="0">
        <w:col w:w="4158" w:space="40"/>
        <w:col w:w="6417" w:space="39"/>
        <w:col w:w="6226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华文楷体">
    <w:altName w:val="华文楷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9A84"/>
    <w:multiLevelType w:val="hybridMultilevel"/>
    <w:tmpl w:val="00000000"/>
    <w:lvl w:ilvl="0">
      <w:start w:val="1"/>
      <w:numFmt w:val="decimal"/>
      <w:lvlText w:val="（%1）"/>
      <w:lvlJc w:val="left"/>
      <w:pPr>
        <w:ind w:left="17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793"/>
      </w:pPr>
      <w:rPr>
        <w:rFonts w:hint="default"/>
      </w:rPr>
    </w:lvl>
  </w:abstractNum>
  <w:abstractNum w:abstractNumId="1">
    <w:nsid w:val="07FA59AC"/>
    <w:multiLevelType w:val="hybridMultilevel"/>
    <w:tmpl w:val="00000000"/>
    <w:lvl w:ilvl="0">
      <w:start w:val="1"/>
      <w:numFmt w:val="decimal"/>
      <w:lvlText w:val="（%1）"/>
      <w:lvlJc w:val="left"/>
      <w:pPr>
        <w:ind w:left="17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793"/>
      </w:pPr>
      <w:rPr>
        <w:rFonts w:hint="default"/>
      </w:rPr>
    </w:lvl>
  </w:abstractNum>
  <w:abstractNum w:abstractNumId="2">
    <w:nsid w:val="0E7AEFEA"/>
    <w:multiLevelType w:val="hybridMultilevel"/>
    <w:tmpl w:val="00000000"/>
    <w:lvl w:ilvl="0">
      <w:start w:val="1"/>
      <w:numFmt w:val="decimal"/>
      <w:lvlText w:val="（%1）"/>
      <w:lvlJc w:val="left"/>
      <w:pPr>
        <w:ind w:left="1720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901"/>
      </w:pPr>
      <w:rPr>
        <w:rFonts w:hint="default"/>
      </w:rPr>
    </w:lvl>
  </w:abstractNum>
  <w:abstractNum w:abstractNumId="3">
    <w:nsid w:val="11DCDEC4"/>
    <w:multiLevelType w:val="hybridMultilevel"/>
    <w:tmpl w:val="00000000"/>
    <w:lvl w:ilvl="0">
      <w:start w:val="0"/>
      <w:numFmt w:val="bullet"/>
      <w:lvlText w:val=""/>
      <w:lvlJc w:val="left"/>
      <w:pPr>
        <w:ind w:left="3070" w:hanging="81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459" w:hanging="8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3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3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19" w:hanging="810"/>
      </w:pPr>
      <w:rPr>
        <w:rFonts w:hint="default"/>
      </w:rPr>
    </w:lvl>
  </w:abstractNum>
  <w:abstractNum w:abstractNumId="4">
    <w:nsid w:val="15B40A42"/>
    <w:multiLevelType w:val="hybridMultilevel"/>
    <w:tmpl w:val="00000000"/>
    <w:lvl w:ilvl="0">
      <w:start w:val="1"/>
      <w:numFmt w:val="decimal"/>
      <w:lvlText w:val="%1."/>
      <w:lvlJc w:val="left"/>
      <w:pPr>
        <w:ind w:left="282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477"/>
      </w:pPr>
      <w:rPr>
        <w:rFonts w:hint="default"/>
      </w:rPr>
    </w:lvl>
  </w:abstractNum>
  <w:abstractNum w:abstractNumId="5">
    <w:nsid w:val="1CCC0F14"/>
    <w:multiLevelType w:val="hybridMultilevel"/>
    <w:tmpl w:val="00000000"/>
    <w:lvl w:ilvl="0">
      <w:start w:val="1"/>
      <w:numFmt w:val="lowerLetter"/>
      <w:lvlText w:val="%1"/>
      <w:lvlJc w:val="left"/>
      <w:pPr>
        <w:ind w:left="306" w:hanging="307"/>
        <w:jc w:val="left"/>
      </w:pPr>
      <w:rPr>
        <w:rFonts w:ascii="Times New Roman" w:eastAsia="Times New Roman" w:hAnsi="Times New Roman" w:cs="Times New Roman" w:hint="default"/>
        <w:w w:val="105"/>
        <w:position w:val="-7"/>
        <w:sz w:val="12"/>
        <w:szCs w:val="12"/>
      </w:rPr>
    </w:lvl>
    <w:lvl w:ilvl="1">
      <w:start w:val="0"/>
      <w:numFmt w:val="bullet"/>
      <w:lvlText w:val="•"/>
      <w:lvlJc w:val="left"/>
      <w:pPr>
        <w:ind w:left="315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1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6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2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2" w:hanging="307"/>
      </w:pPr>
      <w:rPr>
        <w:rFonts w:hint="default"/>
      </w:rPr>
    </w:lvl>
  </w:abstractNum>
  <w:abstractNum w:abstractNumId="6">
    <w:nsid w:val="232C982E"/>
    <w:multiLevelType w:val="hybridMultilevel"/>
    <w:tmpl w:val="00000000"/>
    <w:lvl w:ilvl="0">
      <w:start w:val="1"/>
      <w:numFmt w:val="decimal"/>
      <w:lvlText w:val="（%1）"/>
      <w:lvlJc w:val="left"/>
      <w:pPr>
        <w:ind w:left="17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793"/>
      </w:pPr>
      <w:rPr>
        <w:rFonts w:hint="default"/>
      </w:rPr>
    </w:lvl>
  </w:abstractNum>
  <w:abstractNum w:abstractNumId="7">
    <w:nsid w:val="26646D59"/>
    <w:multiLevelType w:val="hybridMultilevel"/>
    <w:tmpl w:val="00000000"/>
    <w:lvl w:ilvl="0">
      <w:start w:val="1"/>
      <w:numFmt w:val="decimal"/>
      <w:lvlText w:val="%1."/>
      <w:lvlJc w:val="left"/>
      <w:pPr>
        <w:ind w:left="282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477"/>
      </w:pPr>
      <w:rPr>
        <w:rFonts w:hint="default"/>
      </w:rPr>
    </w:lvl>
  </w:abstractNum>
  <w:abstractNum w:abstractNumId="8">
    <w:nsid w:val="27139B21"/>
    <w:multiLevelType w:val="hybridMultilevel"/>
    <w:tmpl w:val="00000000"/>
    <w:lvl w:ilvl="0">
      <w:start w:val="1"/>
      <w:numFmt w:val="decimal"/>
      <w:lvlText w:val="（%1）"/>
      <w:lvlJc w:val="left"/>
      <w:pPr>
        <w:ind w:left="332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7" w:hanging="901"/>
      </w:pPr>
      <w:rPr>
        <w:rFonts w:hint="default"/>
      </w:rPr>
    </w:lvl>
  </w:abstractNum>
  <w:abstractNum w:abstractNumId="9">
    <w:nsid w:val="28B60296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318"/>
      </w:pPr>
      <w:rPr>
        <w:rFonts w:hint="default"/>
      </w:rPr>
    </w:lvl>
  </w:abstractNum>
  <w:abstractNum w:abstractNumId="10">
    <w:nsid w:val="29E268FA"/>
    <w:multiLevelType w:val="hybridMultilevel"/>
    <w:tmpl w:val="00000000"/>
    <w:lvl w:ilvl="0">
      <w:start w:val="1"/>
      <w:numFmt w:val="decimal"/>
      <w:lvlText w:val="（%1）"/>
      <w:lvlJc w:val="left"/>
      <w:pPr>
        <w:ind w:left="277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59" w:hanging="1056"/>
      </w:pPr>
      <w:rPr>
        <w:rFonts w:hint="default"/>
      </w:rPr>
    </w:lvl>
  </w:abstractNum>
  <w:abstractNum w:abstractNumId="11">
    <w:nsid w:val="30598004"/>
    <w:multiLevelType w:val="hybridMultilevel"/>
    <w:tmpl w:val="00000000"/>
    <w:lvl w:ilvl="0">
      <w:start w:val="1"/>
      <w:numFmt w:val="decimal"/>
      <w:lvlText w:val="（%1）"/>
      <w:lvlJc w:val="left"/>
      <w:pPr>
        <w:ind w:left="17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793"/>
      </w:pPr>
      <w:rPr>
        <w:rFonts w:hint="default"/>
      </w:rPr>
    </w:lvl>
  </w:abstractNum>
  <w:abstractNum w:abstractNumId="12">
    <w:nsid w:val="34A2BAD8"/>
    <w:multiLevelType w:val="hybridMultilevel"/>
    <w:tmpl w:val="00000000"/>
    <w:lvl w:ilvl="0">
      <w:start w:val="2"/>
      <w:numFmt w:val="decimal"/>
      <w:lvlText w:val="%1)"/>
      <w:lvlJc w:val="left"/>
      <w:pPr>
        <w:ind w:left="281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347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968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5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1" w:hanging="901"/>
      </w:pPr>
      <w:rPr>
        <w:rFonts w:hint="default"/>
      </w:rPr>
    </w:lvl>
  </w:abstractNum>
  <w:abstractNum w:abstractNumId="13">
    <w:nsid w:val="37F8EF2C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6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0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9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88" w:hanging="318"/>
      </w:pPr>
      <w:rPr>
        <w:rFonts w:hint="default"/>
      </w:rPr>
    </w:lvl>
  </w:abstractNum>
  <w:abstractNum w:abstractNumId="14">
    <w:nsid w:val="38AAA64E"/>
    <w:multiLevelType w:val="hybridMultilevel"/>
    <w:tmpl w:val="00000000"/>
    <w:lvl w:ilvl="0">
      <w:start w:val="1"/>
      <w:numFmt w:val="decimal"/>
      <w:lvlText w:val="（%1）"/>
      <w:lvlJc w:val="left"/>
      <w:pPr>
        <w:ind w:left="314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5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8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5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1" w:hanging="793"/>
      </w:pPr>
      <w:rPr>
        <w:rFonts w:hint="default"/>
      </w:rPr>
    </w:lvl>
  </w:abstractNum>
  <w:abstractNum w:abstractNumId="15">
    <w:nsid w:val="39464D9F"/>
    <w:multiLevelType w:val="hybridMultilevel"/>
    <w:tmpl w:val="00000000"/>
    <w:lvl w:ilvl="0">
      <w:start w:val="1"/>
      <w:numFmt w:val="decimal"/>
      <w:lvlText w:val="（%1）"/>
      <w:lvlJc w:val="left"/>
      <w:pPr>
        <w:ind w:left="332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7" w:hanging="901"/>
      </w:pPr>
      <w:rPr>
        <w:rFonts w:hint="default"/>
      </w:rPr>
    </w:lvl>
  </w:abstractNum>
  <w:abstractNum w:abstractNumId="16">
    <w:nsid w:val="3D6E9C4A"/>
    <w:multiLevelType w:val="hybridMultilevel"/>
    <w:tmpl w:val="00000000"/>
    <w:lvl w:ilvl="0">
      <w:start w:val="1"/>
      <w:numFmt w:val="decimal"/>
      <w:lvlText w:val="%1."/>
      <w:lvlJc w:val="left"/>
      <w:pPr>
        <w:ind w:left="281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477"/>
      </w:pPr>
      <w:rPr>
        <w:rFonts w:hint="default"/>
      </w:rPr>
    </w:lvl>
  </w:abstractNum>
  <w:abstractNum w:abstractNumId="17">
    <w:nsid w:val="41043F42"/>
    <w:multiLevelType w:val="hybridMultilevel"/>
    <w:tmpl w:val="00000000"/>
    <w:lvl w:ilvl="0">
      <w:start w:val="1"/>
      <w:numFmt w:val="decimal"/>
      <w:lvlText w:val="%1."/>
      <w:lvlJc w:val="left"/>
      <w:pPr>
        <w:ind w:left="2826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25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1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3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473"/>
      </w:pPr>
      <w:rPr>
        <w:rFonts w:hint="default"/>
      </w:rPr>
    </w:lvl>
  </w:abstractNum>
  <w:abstractNum w:abstractNumId="18">
    <w:nsid w:val="4467243A"/>
    <w:multiLevelType w:val="hybridMultilevel"/>
    <w:tmpl w:val="00000000"/>
    <w:lvl w:ilvl="0">
      <w:start w:val="1"/>
      <w:numFmt w:val="decimal"/>
      <w:lvlText w:val="（%1）"/>
      <w:lvlJc w:val="left"/>
      <w:pPr>
        <w:ind w:left="332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7" w:hanging="901"/>
      </w:pPr>
      <w:rPr>
        <w:rFonts w:hint="default"/>
      </w:rPr>
    </w:lvl>
  </w:abstractNum>
  <w:abstractNum w:abstractNumId="19">
    <w:nsid w:val="52B74E8E"/>
    <w:multiLevelType w:val="hybridMultilevel"/>
    <w:tmpl w:val="00000000"/>
    <w:lvl w:ilvl="0">
      <w:start w:val="1"/>
      <w:numFmt w:val="decimal"/>
      <w:lvlText w:val="（%1）"/>
      <w:lvlJc w:val="left"/>
      <w:pPr>
        <w:ind w:left="17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793"/>
      </w:pPr>
      <w:rPr>
        <w:rFonts w:hint="default"/>
      </w:rPr>
    </w:lvl>
  </w:abstractNum>
  <w:abstractNum w:abstractNumId="20">
    <w:nsid w:val="542D77EA"/>
    <w:multiLevelType w:val="hybridMultilevel"/>
    <w:tmpl w:val="00000000"/>
    <w:lvl w:ilvl="0">
      <w:start w:val="1"/>
      <w:numFmt w:val="decimal"/>
      <w:lvlText w:val="%1."/>
      <w:lvlJc w:val="left"/>
      <w:pPr>
        <w:ind w:left="2826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25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1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3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473"/>
      </w:pPr>
      <w:rPr>
        <w:rFonts w:hint="default"/>
      </w:rPr>
    </w:lvl>
  </w:abstractNum>
  <w:abstractNum w:abstractNumId="21">
    <w:nsid w:val="59A816B1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318"/>
      </w:pPr>
      <w:rPr>
        <w:rFonts w:hint="default"/>
      </w:rPr>
    </w:lvl>
  </w:abstractNum>
  <w:abstractNum w:abstractNumId="22">
    <w:nsid w:val="5C4F231D"/>
    <w:multiLevelType w:val="hybridMultilevel"/>
    <w:tmpl w:val="00000000"/>
    <w:lvl w:ilvl="0">
      <w:start w:val="1"/>
      <w:numFmt w:val="decimal"/>
      <w:lvlText w:val="%1"/>
      <w:lvlJc w:val="left"/>
      <w:pPr>
        <w:ind w:left="306" w:hanging="307"/>
        <w:jc w:val="left"/>
      </w:pPr>
      <w:rPr>
        <w:rFonts w:ascii="Times New Roman" w:eastAsia="Times New Roman" w:hAnsi="Times New Roman" w:cs="Times New Roman" w:hint="default"/>
        <w:w w:val="105"/>
        <w:sz w:val="12"/>
        <w:szCs w:val="12"/>
      </w:rPr>
    </w:lvl>
    <w:lvl w:ilvl="1">
      <w:start w:val="0"/>
      <w:numFmt w:val="bullet"/>
      <w:lvlText w:val="•"/>
      <w:lvlJc w:val="left"/>
      <w:pPr>
        <w:ind w:left="311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2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" w:hanging="307"/>
      </w:pPr>
      <w:rPr>
        <w:rFonts w:hint="default"/>
      </w:rPr>
    </w:lvl>
  </w:abstractNum>
  <w:abstractNum w:abstractNumId="23">
    <w:nsid w:val="5CF35C61"/>
    <w:multiLevelType w:val="hybridMultilevel"/>
    <w:tmpl w:val="00000000"/>
    <w:lvl w:ilvl="0">
      <w:start w:val="1"/>
      <w:numFmt w:val="decimal"/>
      <w:lvlText w:val="（%1）"/>
      <w:lvlJc w:val="left"/>
      <w:pPr>
        <w:ind w:left="2509" w:hanging="793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2"/>
      <w:numFmt w:val="decimal"/>
      <w:lvlText w:val="(%2)"/>
      <w:lvlJc w:val="left"/>
      <w:pPr>
        <w:ind w:left="2249" w:hanging="371"/>
        <w:jc w:val="left"/>
      </w:pPr>
      <w:rPr>
        <w:rFonts w:ascii="Cambria" w:eastAsia="Cambria" w:hAnsi="Cambria" w:cs="Cambria" w:hint="default"/>
        <w:spacing w:val="-3"/>
        <w:w w:val="90"/>
        <w:sz w:val="29"/>
        <w:szCs w:val="29"/>
      </w:rPr>
    </w:lvl>
    <w:lvl w:ilvl="2">
      <w:start w:val="1"/>
      <w:numFmt w:val="decimal"/>
      <w:lvlText w:val="（%3）"/>
      <w:lvlJc w:val="left"/>
      <w:pPr>
        <w:ind w:left="3132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3">
      <w:start w:val="0"/>
      <w:numFmt w:val="bullet"/>
      <w:lvlText w:val="•"/>
      <w:lvlJc w:val="left"/>
      <w:pPr>
        <w:ind w:left="485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4" w:hanging="793"/>
      </w:pPr>
      <w:rPr>
        <w:rFonts w:hint="default"/>
      </w:rPr>
    </w:lvl>
  </w:abstractNum>
  <w:abstractNum w:abstractNumId="24">
    <w:nsid w:val="5DC251F9"/>
    <w:multiLevelType w:val="hybridMultilevel"/>
    <w:tmpl w:val="00000000"/>
    <w:lvl w:ilvl="0">
      <w:start w:val="36"/>
      <w:numFmt w:val="decimal"/>
      <w:lvlText w:val="%1"/>
      <w:lvlJc w:val="left"/>
      <w:pPr>
        <w:ind w:left="684" w:hanging="68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62" w:hanging="6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4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7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09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92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74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56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39" w:hanging="684"/>
      </w:pPr>
      <w:rPr>
        <w:rFonts w:hint="default"/>
      </w:rPr>
    </w:lvl>
  </w:abstractNum>
  <w:abstractNum w:abstractNumId="25">
    <w:nsid w:val="62BD7456"/>
    <w:multiLevelType w:val="hybridMultilevel"/>
    <w:tmpl w:val="00000000"/>
    <w:lvl w:ilvl="0">
      <w:start w:val="5"/>
      <w:numFmt w:val="decimal"/>
      <w:lvlText w:val="%1."/>
      <w:lvlJc w:val="left"/>
      <w:pPr>
        <w:ind w:left="282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477"/>
      </w:pPr>
      <w:rPr>
        <w:rFonts w:hint="default"/>
      </w:rPr>
    </w:lvl>
  </w:abstractNum>
  <w:abstractNum w:abstractNumId="26">
    <w:nsid w:val="6B7E07A9"/>
    <w:multiLevelType w:val="hybridMultilevel"/>
    <w:tmpl w:val="00000000"/>
    <w:lvl w:ilvl="0">
      <w:start w:val="1"/>
      <w:numFmt w:val="decimal"/>
      <w:lvlText w:val="（%1）"/>
      <w:lvlJc w:val="left"/>
      <w:pPr>
        <w:ind w:left="3327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7" w:hanging="901"/>
      </w:pPr>
      <w:rPr>
        <w:rFonts w:hint="default"/>
      </w:rPr>
    </w:lvl>
  </w:abstractNum>
  <w:abstractNum w:abstractNumId="27">
    <w:nsid w:val="6FDAD974"/>
    <w:multiLevelType w:val="hybridMultilevel"/>
    <w:tmpl w:val="00000000"/>
    <w:lvl w:ilvl="0">
      <w:start w:val="1"/>
      <w:numFmt w:val="decimal"/>
      <w:lvlText w:val="%1）"/>
      <w:lvlJc w:val="left"/>
      <w:pPr>
        <w:ind w:left="299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3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3" w:hanging="541"/>
      </w:pPr>
      <w:rPr>
        <w:rFonts w:hint="default"/>
      </w:rPr>
    </w:lvl>
  </w:abstractNum>
  <w:abstractNum w:abstractNumId="28">
    <w:nsid w:val="71D89A60"/>
    <w:multiLevelType w:val="hybridMultilevel"/>
    <w:tmpl w:val="00000000"/>
    <w:lvl w:ilvl="0">
      <w:start w:val="1"/>
      <w:numFmt w:val="decimal"/>
      <w:lvlText w:val="（%1）"/>
      <w:lvlJc w:val="left"/>
      <w:pPr>
        <w:ind w:left="2672" w:hanging="793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1"/>
      <w:numFmt w:val="decimal"/>
      <w:lvlText w:val="（%2）"/>
      <w:lvlJc w:val="left"/>
      <w:pPr>
        <w:ind w:left="3132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2">
      <w:start w:val="0"/>
      <w:numFmt w:val="bullet"/>
      <w:lvlText w:val="•"/>
      <w:lvlJc w:val="left"/>
      <w:pPr>
        <w:ind w:left="466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4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6" w:hanging="793"/>
      </w:pPr>
      <w:rPr>
        <w:rFonts w:hint="default"/>
      </w:rPr>
    </w:lvl>
  </w:abstractNum>
  <w:abstractNum w:abstractNumId="29">
    <w:nsid w:val="73D8C466"/>
    <w:multiLevelType w:val="hybridMultilevel"/>
    <w:tmpl w:val="00000000"/>
    <w:lvl w:ilvl="0">
      <w:start w:val="1"/>
      <w:numFmt w:val="decimal"/>
      <w:lvlText w:val="%1."/>
      <w:lvlJc w:val="left"/>
      <w:pPr>
        <w:ind w:left="2800" w:hanging="1080"/>
        <w:jc w:val="left"/>
      </w:pPr>
      <w:rPr>
        <w:rFonts w:ascii="Arial Narrow" w:eastAsia="Arial Narrow" w:hAnsi="Arial Narrow" w:cs="Arial Narrow" w:hint="default"/>
        <w:b/>
        <w:bCs/>
        <w:spacing w:val="-2"/>
        <w:w w:val="99"/>
        <w:sz w:val="42"/>
        <w:szCs w:val="42"/>
      </w:rPr>
    </w:lvl>
    <w:lvl w:ilvl="1">
      <w:start w:val="1"/>
      <w:numFmt w:val="decimal"/>
      <w:lvlText w:val="%2."/>
      <w:lvlJc w:val="left"/>
      <w:pPr>
        <w:ind w:left="2981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2">
      <w:start w:val="0"/>
      <w:numFmt w:val="bullet"/>
      <w:lvlText w:val="•"/>
      <w:lvlJc w:val="left"/>
      <w:pPr>
        <w:ind w:left="298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52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69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86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4031" w:hanging="541"/>
      </w:pPr>
      <w:rPr>
        <w:rFonts w:hint="default"/>
      </w:rPr>
    </w:lvl>
  </w:abstractNum>
  <w:abstractNum w:abstractNumId="30">
    <w:nsid w:val="7717A197"/>
    <w:multiLevelType w:val="hybridMultilevel"/>
    <w:tmpl w:val="00000000"/>
    <w:lvl w:ilvl="0">
      <w:start w:val="1"/>
      <w:numFmt w:val="decimal"/>
      <w:lvlText w:val="（%1）"/>
      <w:lvlJc w:val="left"/>
      <w:pPr>
        <w:ind w:left="3312" w:hanging="901"/>
        <w:jc w:val="righ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7" w:hanging="901"/>
      </w:pPr>
      <w:rPr>
        <w:rFonts w:hint="default"/>
      </w:rPr>
    </w:lvl>
  </w:abstractNum>
  <w:abstractNum w:abstractNumId="31">
    <w:nsid w:val="77213221"/>
    <w:multiLevelType w:val="hybridMultilevel"/>
    <w:tmpl w:val="00000000"/>
    <w:lvl w:ilvl="0">
      <w:start w:val="1"/>
      <w:numFmt w:val="decimal"/>
      <w:lvlText w:val="%1."/>
      <w:lvlJc w:val="left"/>
      <w:pPr>
        <w:ind w:left="266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9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35" w:hanging="318"/>
      </w:pPr>
      <w:rPr>
        <w:rFonts w:hint="default"/>
      </w:rPr>
    </w:lvl>
  </w:abstractNum>
  <w:abstractNum w:abstractNumId="32">
    <w:nsid w:val="77CD6220"/>
    <w:multiLevelType w:val="hybridMultilevel"/>
    <w:tmpl w:val="00000000"/>
    <w:lvl w:ilvl="0">
      <w:start w:val="1"/>
      <w:numFmt w:val="decimal"/>
      <w:lvlText w:val="%1."/>
      <w:lvlJc w:val="left"/>
      <w:pPr>
        <w:ind w:left="2826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302" w:hanging="318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80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35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1" w:hanging="318"/>
      </w:pPr>
      <w:rPr>
        <w:rFonts w:hint="default"/>
      </w:rPr>
    </w:lvl>
  </w:abstractNum>
  <w:abstractNum w:abstractNumId="33">
    <w:nsid w:val="79F70ACD"/>
    <w:multiLevelType w:val="hybridMultilevel"/>
    <w:tmpl w:val="00000000"/>
    <w:lvl w:ilvl="0">
      <w:start w:val="3"/>
      <w:numFmt w:val="decimal"/>
      <w:lvlText w:val="%1."/>
      <w:lvlJc w:val="left"/>
      <w:pPr>
        <w:ind w:left="2981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36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99" w:hanging="541"/>
      </w:pPr>
      <w:rPr>
        <w:rFonts w:hint="default"/>
      </w:rPr>
    </w:lvl>
  </w:abstractNum>
  <w:abstractNum w:abstractNumId="34">
    <w:nsid w:val="7F9FC3D7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318"/>
      </w:pPr>
      <w:rPr>
        <w:rFonts w:hint="default"/>
      </w:rPr>
    </w:lvl>
  </w:abstractNum>
  <w:num w:numId="1">
    <w:abstractNumId w:val="29"/>
  </w:num>
  <w:num w:numId="2">
    <w:abstractNumId w:val="28"/>
  </w:num>
  <w:num w:numId="3">
    <w:abstractNumId w:val="23"/>
  </w:num>
  <w:num w:numId="4">
    <w:abstractNumId w:val="33"/>
  </w:num>
  <w:num w:numId="5">
    <w:abstractNumId w:val="10"/>
  </w:num>
  <w:num w:numId="6">
    <w:abstractNumId w:val="12"/>
  </w:num>
  <w:num w:numId="7">
    <w:abstractNumId w:val="27"/>
  </w:num>
  <w:num w:numId="8">
    <w:abstractNumId w:val="30"/>
  </w:num>
  <w:num w:numId="9">
    <w:abstractNumId w:val="2"/>
  </w:num>
  <w:num w:numId="10">
    <w:abstractNumId w:val="26"/>
  </w:num>
  <w:num w:numId="11">
    <w:abstractNumId w:val="15"/>
  </w:num>
  <w:num w:numId="12">
    <w:abstractNumId w:val="18"/>
  </w:num>
  <w:num w:numId="13">
    <w:abstractNumId w:val="8"/>
  </w:num>
  <w:num w:numId="14">
    <w:abstractNumId w:val="3"/>
  </w:num>
  <w:num w:numId="15">
    <w:abstractNumId w:val="13"/>
  </w:num>
  <w:num w:numId="16">
    <w:abstractNumId w:val="34"/>
  </w:num>
  <w:num w:numId="17">
    <w:abstractNumId w:val="9"/>
  </w:num>
  <w:num w:numId="18">
    <w:abstractNumId w:val="21"/>
  </w:num>
  <w:num w:numId="19">
    <w:abstractNumId w:val="20"/>
  </w:num>
  <w:num w:numId="20">
    <w:abstractNumId w:val="25"/>
  </w:num>
  <w:num w:numId="21">
    <w:abstractNumId w:val="6"/>
  </w:num>
  <w:num w:numId="22">
    <w:abstractNumId w:val="32"/>
  </w:num>
  <w:num w:numId="23">
    <w:abstractNumId w:val="17"/>
  </w:num>
  <w:num w:numId="24">
    <w:abstractNumId w:val="19"/>
  </w:num>
  <w:num w:numId="25">
    <w:abstractNumId w:val="11"/>
  </w:num>
  <w:num w:numId="26">
    <w:abstractNumId w:val="31"/>
  </w:num>
  <w:num w:numId="27">
    <w:abstractNumId w:val="7"/>
  </w:num>
  <w:num w:numId="28">
    <w:abstractNumId w:val="0"/>
  </w:num>
  <w:num w:numId="29">
    <w:abstractNumId w:val="16"/>
  </w:num>
  <w:num w:numId="30">
    <w:abstractNumId w:val="14"/>
  </w:num>
  <w:num w:numId="31">
    <w:abstractNumId w:val="1"/>
  </w:num>
  <w:num w:numId="32">
    <w:abstractNumId w:val="4"/>
  </w:num>
  <w:num w:numId="33">
    <w:abstractNumId w:val="5"/>
  </w:num>
  <w:num w:numId="34">
    <w:abstractNumId w:val="22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13"/>
      <w:ind w:left="2681"/>
      <w:outlineLvl w:val="1"/>
    </w:pPr>
    <w:rPr>
      <w:rFonts w:ascii="黑体" w:eastAsia="黑体" w:hAnsi="黑体" w:cs="黑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720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1720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5">
    <w:name w:val="Heading 5"/>
    <w:basedOn w:val="Normal"/>
    <w:uiPriority w:val="1"/>
    <w:qFormat/>
    <w:pPr>
      <w:ind w:left="2354"/>
      <w:outlineLvl w:val="5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720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43502114333201103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2023-10-12T10:26:15Z</dcterms:created>
  <dcterms:modified xsi:type="dcterms:W3CDTF">2023-10-12T10:26:15Z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2023-01-02T00:00:00Z</vt:filetime>
  </property>
  <property fmtid="{D5CDD505-2E9C-101B-9397-08002B2CF9AE}" pid="3" name="LastSaved">
    <vt:filetime>2023-10-12T00:00:00Z</vt:filetime>
  </property>
</Properties>
</file>