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rPr>
          <w:color w:val="323232"/>
        </w:rPr>
        <w:t>危险化学品生产单位考试</w:t>
      </w:r>
    </w:p>
    <w:p>
      <w:pPr>
        <w:pStyle w:val="Heading1"/>
        <w:tabs>
          <w:tab w:val="left" w:pos="1753"/>
        </w:tabs>
        <w:spacing w:before="118"/>
      </w:pPr>
      <w:r>
        <w:rPr>
          <w:color w:val="323232"/>
        </w:rPr>
        <w:t>单选题</w:t>
        <w:tab/>
        <w:t>(共</w:t>
      </w:r>
      <w:r>
        <w:rPr>
          <w:color w:val="323232"/>
          <w:spacing w:val="-23"/>
        </w:rPr>
        <w:t xml:space="preserve"> </w:t>
      </w:r>
      <w:r>
        <w:rPr>
          <w:color w:val="323232"/>
        </w:rPr>
        <w:t>50</w:t>
      </w:r>
      <w:r>
        <w:rPr>
          <w:color w:val="323232"/>
          <w:spacing w:val="-22"/>
        </w:rPr>
        <w:t xml:space="preserve"> </w:t>
      </w:r>
      <w:r>
        <w:rPr>
          <w:color w:val="323232"/>
        </w:rPr>
        <w:t>题</w:t>
      </w:r>
      <w:r>
        <w:rPr>
          <w:color w:val="323232"/>
          <w:spacing w:val="4"/>
        </w:rPr>
        <w:t>,</w:t>
      </w:r>
      <w:r>
        <w:rPr>
          <w:color w:val="323232"/>
        </w:rPr>
        <w:t>每题</w:t>
      </w:r>
      <w:r>
        <w:rPr>
          <w:color w:val="323232"/>
          <w:spacing w:val="-23"/>
        </w:rPr>
        <w:t xml:space="preserve"> </w:t>
      </w:r>
      <w:r>
        <w:rPr>
          <w:color w:val="323232"/>
        </w:rPr>
        <w:t>1</w:t>
      </w:r>
      <w:r>
        <w:rPr>
          <w:color w:val="323232"/>
          <w:spacing w:val="-23"/>
        </w:rPr>
        <w:t xml:space="preserve"> </w:t>
      </w:r>
      <w:r>
        <w:rPr>
          <w:color w:val="323232"/>
        </w:rPr>
        <w:t>分)</w:t>
      </w:r>
    </w:p>
    <w:p>
      <w:pPr>
        <w:pStyle w:val="BodyText"/>
        <w:spacing w:before="201" w:line="309" w:lineRule="auto"/>
        <w:ind w:left="180" w:right="879"/>
      </w:pPr>
      <w:r>
        <w:pict>
          <v:group id="_x0000_s1025" style="width:109pt;height:27pt;margin-top:62.84pt;margin-left:457pt;mso-position-horizontal-relative:page;position:absolute;z-index:-251645952" coordorigin="9140,1257" coordsize="2180,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180;height:540;left:9140;position:absolute;top:1256" stroked="f">
              <v:imagedata r:id="rId4" o:title=""/>
            </v:shape>
            <v:shapetype id="_x0000_t202" coordsize="21600,21600" o:spt="202" path="m,l,21600r21600,l21600,xe">
              <v:stroke joinstyle="miter"/>
              <v:path gradientshapeok="t" o:connecttype="rect"/>
            </v:shapetype>
            <v:shape id="_x0000_s1027" type="#_x0000_t202" style="width:142;height:244;left:9415;position:absolute;top:1440" filled="f" stroked="f">
              <v:textbox inset="0,0,0,0">
                <w:txbxContent>
                  <w:p>
                    <w:pPr>
                      <w:spacing w:before="0" w:line="244" w:lineRule="exact"/>
                      <w:ind w:left="0" w:right="0" w:firstLine="0"/>
                      <w:jc w:val="left"/>
                      <w:rPr>
                        <w:rFonts w:ascii="宋体"/>
                        <w:sz w:val="24"/>
                      </w:rPr>
                    </w:pPr>
                    <w:r>
                      <w:rPr>
                        <w:rFonts w:ascii="宋体"/>
                        <w:w w:val="101"/>
                        <w:sz w:val="24"/>
                      </w:rPr>
                      <w:t>C</w:t>
                    </w:r>
                  </w:p>
                </w:txbxContent>
              </v:textbox>
            </v:shape>
          </v:group>
        </w:pict>
      </w:r>
      <w:r>
        <w:rPr>
          <w:color w:val="323232"/>
        </w:rPr>
        <w:t>问题:1. 化工厂发生重大火灾爆炸事故,主要负责人接到事故报告后立即采取以下行动,不正确的行动是()。</w:t>
      </w:r>
    </w:p>
    <w:p>
      <w:pPr>
        <w:pStyle w:val="BodyText"/>
        <w:spacing w:line="707" w:lineRule="exact"/>
      </w:pPr>
      <w:r>
        <w:pict>
          <v:group id="_x0000_s1028" style="width:35.8pt;height:24.8pt;margin-top:7.45pt;margin-left:131.22pt;mso-position-horizontal-relative:page;position:absolute;z-index:251658240" coordorigin="2624,149" coordsize="716,496">
            <v:shape id="_x0000_s1029" type="#_x0000_t75" style="width:620;height:480;left:2720;position:absolute;top:153" stroked="f">
              <v:imagedata r:id="rId5" o:title=""/>
            </v:shape>
            <v:shape id="_x0000_s1030" type="#_x0000_t75" style="width:496;height:496;left:2624;position:absolute;top:149" stroked="f">
              <v:imagedata r:id="rId6" o:title=""/>
            </v:shape>
            <v:shape id="_x0000_s1031" type="#_x0000_t75" style="width:296;height:273;left:2724;position:absolute;top:249" stroked="f">
              <v:imagedata r:id="rId7" o:title=""/>
            </v:shape>
          </v:group>
        </w:pict>
      </w:r>
      <w:r>
        <w:rPr>
          <w:color w:val="323232"/>
        </w:rPr>
        <w:t>A、将临近易燃物移走,防止事故扩大,并保护现场</w:t>
      </w:r>
    </w:p>
    <w:p>
      <w:pPr>
        <w:pStyle w:val="BodyText"/>
        <w:spacing w:before="198" w:line="304" w:lineRule="auto"/>
        <w:ind w:right="5927"/>
      </w:pPr>
      <w:r>
        <w:pict>
          <v:group id="_x0000_s1032" style="width:35.8pt;height:24.8pt;margin-top:18.87pt;margin-left:131.22pt;mso-position-horizontal-relative:page;position:absolute;z-index:251659264" coordorigin="2624,377" coordsize="716,496">
            <v:shape id="_x0000_s1033" type="#_x0000_t75" style="width:620;height:480;left:2720;position:absolute;top:385" stroked="f">
              <v:imagedata r:id="rId5" o:title=""/>
            </v:shape>
            <v:shape id="_x0000_s1034" type="#_x0000_t75" style="width:496;height:496;left:2624;position:absolute;top:377" stroked="f">
              <v:imagedata r:id="rId6" o:title=""/>
            </v:shape>
            <v:shape id="_x0000_s1035" type="#_x0000_t75" style="width:296;height:273;left:2724;position:absolute;top:477" stroked="f">
              <v:imagedata r:id="rId7" o:title=""/>
            </v:shape>
          </v:group>
        </w:pict>
      </w:r>
      <w:r>
        <w:pict>
          <v:group id="_x0000_s1036" style="width:35.8pt;height:25.15pt;margin-top:65.29pt;margin-left:131.22pt;mso-position-horizontal-relative:page;position:absolute;z-index:251660288" coordorigin="2624,1306" coordsize="716,503">
            <v:shape id="_x0000_s1037" type="#_x0000_t75" style="width:640;height:500;left:2700;position:absolute;top:1305" stroked="f">
              <v:imagedata r:id="rId8" o:title=""/>
            </v:shape>
            <v:shape id="_x0000_s1038" type="#_x0000_t75" style="width:496;height:496;left:2624;position:absolute;top:1313" stroked="f">
              <v:imagedata r:id="rId6" o:title=""/>
            </v:shape>
            <v:shape id="_x0000_s1039" type="#_x0000_t75" style="width:296;height:273;left:2724;position:absolute;top:1413" stroked="f">
              <v:imagedata r:id="rId9" o:title=""/>
            </v:shape>
          </v:group>
        </w:pict>
      </w:r>
      <w:r>
        <w:rPr>
          <w:color w:val="323232"/>
        </w:rPr>
        <w:t>B、对受伤者实施急救,伤亡者送医院C、组织事故调查并处理责任者</w:t>
      </w:r>
    </w:p>
    <w:p>
      <w:pPr>
        <w:pStyle w:val="BodyText"/>
        <w:tabs>
          <w:tab w:val="left" w:pos="10674"/>
        </w:tabs>
        <w:spacing w:before="15"/>
        <w:ind w:left="180"/>
        <w:rPr>
          <w:rFonts w:ascii="宋体" w:eastAsia="宋体" w:hint="eastAsia"/>
          <w:sz w:val="24"/>
        </w:rPr>
      </w:pPr>
      <w:r>
        <w:drawing>
          <wp:anchor distT="0" distB="0" distL="0" distR="0" simplePos="0" relativeHeight="251671552" behindDoc="1" locked="0" layoutInCell="1" allowOverlap="1">
            <wp:simplePos x="0" y="0"/>
            <wp:positionH relativeFrom="page">
              <wp:posOffset>8204200</wp:posOffset>
            </wp:positionH>
            <wp:positionV relativeFrom="paragraph">
              <wp:posOffset>73234</wp:posOffset>
            </wp:positionV>
            <wp:extent cx="1384300" cy="355600"/>
            <wp:effectExtent l="0" t="0" r="0" b="0"/>
            <wp:wrapNone/>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pic:cNvPicPr/>
                  </pic:nvPicPr>
                  <pic:blipFill>
                    <a:blip xmlns:r="http://schemas.openxmlformats.org/officeDocument/2006/relationships" r:embed="rId10" cstate="print"/>
                    <a:stretch>
                      <a:fillRect/>
                    </a:stretch>
                  </pic:blipFill>
                  <pic:spPr>
                    <a:xfrm>
                      <a:off x="0" y="0"/>
                      <a:ext cx="1384300" cy="355600"/>
                    </a:xfrm>
                    <a:prstGeom prst="rect">
                      <a:avLst/>
                    </a:prstGeom>
                  </pic:spPr>
                </pic:pic>
              </a:graphicData>
            </a:graphic>
          </wp:anchor>
        </w:drawing>
      </w:r>
      <w:r>
        <w:rPr>
          <w:color w:val="323232"/>
        </w:rPr>
        <w:t xml:space="preserve">问题:2. </w:t>
      </w:r>
      <w:r>
        <w:rPr>
          <w:color w:val="323232"/>
          <w:spacing w:val="36"/>
        </w:rPr>
        <w:t xml:space="preserve"> </w:t>
      </w:r>
      <w:r>
        <w:rPr>
          <w:color w:val="323232"/>
        </w:rPr>
        <w:t>下</w:t>
      </w:r>
      <w:r>
        <w:rPr>
          <w:color w:val="323232"/>
          <w:spacing w:val="-4"/>
        </w:rPr>
        <w:t>列</w:t>
      </w:r>
      <w:r>
        <w:rPr>
          <w:color w:val="323232"/>
        </w:rPr>
        <w:t>()不属于化学品安全标签所必须包含的内容。</w:t>
        <w:tab/>
      </w:r>
      <w:r>
        <w:rPr>
          <w:rFonts w:ascii="宋体" w:eastAsia="宋体" w:hint="eastAsia"/>
          <w:position w:val="3"/>
          <w:sz w:val="24"/>
        </w:rPr>
        <w:t>C</w:t>
      </w:r>
    </w:p>
    <w:p>
      <w:pPr>
        <w:pStyle w:val="BodyText"/>
        <w:spacing w:before="184" w:line="304" w:lineRule="auto"/>
        <w:ind w:right="9639"/>
      </w:pPr>
      <w:r>
        <w:pict>
          <v:group id="_x0000_s1040" style="width:35.8pt;height:24.8pt;margin-top:64.92pt;margin-left:131.22pt;mso-position-horizontal-relative:page;position:absolute;z-index:251661312" coordorigin="2624,1298" coordsize="716,496">
            <v:shape id="_x0000_s1041" type="#_x0000_t75" style="width:620;height:480;left:2720;position:absolute;top:1302" stroked="f">
              <v:imagedata r:id="rId5" o:title=""/>
            </v:shape>
            <v:shape id="_x0000_s1042" type="#_x0000_t75" style="width:496;height:496;left:2624;position:absolute;top:1298" stroked="f">
              <v:imagedata r:id="rId6" o:title=""/>
            </v:shape>
            <v:shape id="_x0000_s1043" type="#_x0000_t75" style="width:296;height:273;left:2724;position:absolute;top:1398" stroked="f">
              <v:imagedata r:id="rId7" o:title=""/>
            </v:shape>
          </v:group>
        </w:pict>
      </w:r>
      <w:r>
        <w:pict>
          <v:group id="_x0000_s1044" style="width:35.8pt;height:24.8pt;margin-top:18.12pt;margin-left:131.22pt;mso-position-horizontal-relative:page;position:absolute;z-index:251667456" coordorigin="2624,362" coordsize="716,496">
            <v:shape id="_x0000_s1045" type="#_x0000_t75" style="width:620;height:480;left:2720;position:absolute;top:362" stroked="f">
              <v:imagedata r:id="rId5" o:title=""/>
            </v:shape>
            <v:shape id="_x0000_s1046" type="#_x0000_t75" style="width:496;height:496;left:2624;position:absolute;top:362" stroked="f">
              <v:imagedata r:id="rId6" o:title=""/>
            </v:shape>
            <v:shape id="_x0000_s1047" type="#_x0000_t75" style="width:296;height:273;left:2724;position:absolute;top:462" stroked="f">
              <v:imagedata r:id="rId7" o:title=""/>
            </v:shape>
          </v:group>
        </w:pict>
      </w:r>
      <w:r>
        <w:rPr>
          <w:color w:val="323232"/>
        </w:rPr>
        <w:t>A、化学品标识B、象形图</w:t>
      </w:r>
    </w:p>
    <w:p>
      <w:pPr>
        <w:pStyle w:val="BodyText"/>
        <w:spacing w:line="737" w:lineRule="exact"/>
      </w:pPr>
      <w:r>
        <w:pict>
          <v:group id="_x0000_s1048" style="width:35.8pt;height:24.8pt;margin-top:8.88pt;margin-left:131.22pt;mso-position-horizontal-relative:page;position:absolute;z-index:251662336" coordorigin="2624,178" coordsize="716,496">
            <v:shape id="_x0000_s1049" type="#_x0000_t75" style="width:620;height:480;left:2720;position:absolute;top:185" stroked="f">
              <v:imagedata r:id="rId11" o:title=""/>
            </v:shape>
            <v:shape id="_x0000_s1050" type="#_x0000_t75" style="width:496;height:496;left:2624;position:absolute;top:177" stroked="f">
              <v:imagedata r:id="rId6" o:title=""/>
            </v:shape>
            <v:shape id="_x0000_s1051" type="#_x0000_t75" style="width:296;height:273;left:2724;position:absolute;top:277" stroked="f">
              <v:imagedata r:id="rId9" o:title=""/>
            </v:shape>
          </v:group>
        </w:pict>
      </w:r>
      <w:r>
        <w:rPr>
          <w:color w:val="323232"/>
        </w:rPr>
        <w:t>C、废弃处理</w:t>
      </w:r>
    </w:p>
    <w:p>
      <w:pPr>
        <w:pStyle w:val="BodyText"/>
        <w:spacing w:before="12"/>
        <w:ind w:left="0"/>
        <w:rPr>
          <w:sz w:val="10"/>
        </w:rPr>
      </w:pPr>
    </w:p>
    <w:p>
      <w:pPr>
        <w:pStyle w:val="BodyText"/>
        <w:spacing w:before="3" w:line="304" w:lineRule="auto"/>
        <w:ind w:left="180" w:right="497"/>
      </w:pPr>
      <w:r>
        <w:rPr>
          <w:color w:val="323232"/>
        </w:rPr>
        <w:t>问题:3. 《易制毒化学品购销和运输管理办法》规定,运输第三类易制毒化学品的,应当在运输前向()的县级人民政府公安机关备案。公安机关应</w:t>
      </w:r>
    </w:p>
    <w:p>
      <w:pPr>
        <w:pStyle w:val="BodyText"/>
        <w:spacing w:before="14"/>
        <w:ind w:left="180"/>
        <w:jc w:val="both"/>
        <w:rPr>
          <w:rFonts w:ascii="宋体" w:eastAsia="宋体" w:hint="eastAsia"/>
          <w:sz w:val="24"/>
        </w:rPr>
      </w:pPr>
      <w:r>
        <w:drawing>
          <wp:anchor distT="0" distB="0" distL="0" distR="0" simplePos="0" relativeHeight="251672576" behindDoc="1" locked="0" layoutInCell="1" allowOverlap="1">
            <wp:simplePos x="0" y="0"/>
            <wp:positionH relativeFrom="page">
              <wp:posOffset>6337300</wp:posOffset>
            </wp:positionH>
            <wp:positionV relativeFrom="paragraph">
              <wp:posOffset>74758</wp:posOffset>
            </wp:positionV>
            <wp:extent cx="1397000" cy="342900"/>
            <wp:effectExtent l="0" t="0" r="0" b="0"/>
            <wp:wrapNone/>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png"/>
                    <pic:cNvPicPr/>
                  </pic:nvPicPr>
                  <pic:blipFill>
                    <a:blip xmlns:r="http://schemas.openxmlformats.org/officeDocument/2006/relationships" r:embed="rId12" cstate="print"/>
                    <a:stretch>
                      <a:fillRect/>
                    </a:stretch>
                  </pic:blipFill>
                  <pic:spPr>
                    <a:xfrm>
                      <a:off x="0" y="0"/>
                      <a:ext cx="1397000" cy="342900"/>
                    </a:xfrm>
                    <a:prstGeom prst="rect">
                      <a:avLst/>
                    </a:prstGeom>
                  </pic:spPr>
                </pic:pic>
              </a:graphicData>
            </a:graphic>
          </wp:anchor>
        </w:drawing>
      </w:r>
      <w:r>
        <w:rPr>
          <w:color w:val="323232"/>
        </w:rPr>
        <w:t xml:space="preserve">当在收到备案材料的当日发给备案证明。 </w:t>
      </w:r>
      <w:r>
        <w:rPr>
          <w:rFonts w:ascii="宋体" w:eastAsia="宋体" w:hint="eastAsia"/>
          <w:position w:val="3"/>
          <w:sz w:val="24"/>
        </w:rPr>
        <w:t>B</w:t>
      </w:r>
    </w:p>
    <w:p>
      <w:pPr>
        <w:pStyle w:val="BodyText"/>
        <w:spacing w:before="184" w:line="304" w:lineRule="auto"/>
        <w:ind w:right="10453"/>
        <w:jc w:val="both"/>
      </w:pPr>
      <w:r>
        <w:pict>
          <v:group id="_x0000_s1052" style="width:35.8pt;height:24.8pt;margin-top:64.89pt;margin-left:131.22pt;mso-position-horizontal-relative:page;position:absolute;z-index:251663360" coordorigin="2624,1298" coordsize="716,496">
            <v:shape id="_x0000_s1053" type="#_x0000_t75" style="width:620;height:480;left:2720;position:absolute;top:1306" stroked="f">
              <v:imagedata r:id="rId11" o:title=""/>
            </v:shape>
            <v:shape id="_x0000_s1054" type="#_x0000_t75" style="width:496;height:496;left:2624;position:absolute;top:1297" stroked="f">
              <v:imagedata r:id="rId6" o:title=""/>
            </v:shape>
            <v:shape id="_x0000_s1055" type="#_x0000_t75" style="width:296;height:273;left:2724;position:absolute;top:1397" stroked="f">
              <v:imagedata r:id="rId9" o:title=""/>
            </v:shape>
          </v:group>
        </w:pict>
      </w:r>
      <w:r>
        <w:pict>
          <v:group id="_x0000_s1056" style="width:35.8pt;height:25.15pt;margin-top:111.31pt;margin-left:131.22pt;mso-position-horizontal-relative:page;position:absolute;z-index:251664384" coordorigin="2624,2226" coordsize="716,503">
            <v:shape id="_x0000_s1057" type="#_x0000_t75" style="width:640;height:500;left:2700;position:absolute;top:2226" stroked="f">
              <v:imagedata r:id="rId13" o:title=""/>
            </v:shape>
            <v:shape id="_x0000_s1058" type="#_x0000_t75" style="width:496;height:496;left:2624;position:absolute;top:2233" stroked="f">
              <v:imagedata r:id="rId6" o:title=""/>
            </v:shape>
            <v:shape id="_x0000_s1059" type="#_x0000_t75" style="width:296;height:273;left:2724;position:absolute;top:2333" stroked="f">
              <v:imagedata r:id="rId7" o:title=""/>
            </v:shape>
          </v:group>
        </w:pict>
      </w:r>
      <w:r>
        <w:pict>
          <v:group id="_x0000_s1060" style="width:35.8pt;height:24.8pt;margin-top:18.09pt;margin-left:131.22pt;mso-position-horizontal-relative:page;position:absolute;z-index:251668480" coordorigin="2624,362" coordsize="716,496">
            <v:shape id="_x0000_s1061" type="#_x0000_t75" style="width:620;height:480;left:2720;position:absolute;top:366" stroked="f">
              <v:imagedata r:id="rId5" o:title=""/>
            </v:shape>
            <v:shape id="_x0000_s1062" type="#_x0000_t75" style="width:496;height:496;left:2624;position:absolute;top:361" stroked="f">
              <v:imagedata r:id="rId6" o:title=""/>
            </v:shape>
            <v:shape id="_x0000_s1063" type="#_x0000_t75" style="width:296;height:273;left:2724;position:absolute;top:461" stroked="f">
              <v:imagedata r:id="rId7" o:title=""/>
            </v:shape>
          </v:group>
        </w:pict>
      </w:r>
      <w:r>
        <w:rPr>
          <w:color w:val="323232"/>
        </w:rPr>
        <w:t>A、目的地B、运出地C、产地</w:t>
      </w:r>
    </w:p>
    <w:p>
      <w:pPr>
        <w:pStyle w:val="BodyText"/>
        <w:spacing w:line="737" w:lineRule="exact"/>
        <w:ind w:left="180"/>
      </w:pPr>
      <w:r>
        <w:rPr>
          <w:color w:val="323232"/>
        </w:rPr>
        <w:t>问题:4. 各保护接零设备的保护线与电网零干线相连时,应采用()方式。</w:t>
      </w:r>
    </w:p>
    <w:p>
      <w:pPr>
        <w:pStyle w:val="BodyText"/>
        <w:spacing w:before="8"/>
        <w:ind w:left="0"/>
        <w:rPr>
          <w:sz w:val="11"/>
        </w:rPr>
      </w:pPr>
    </w:p>
    <w:p>
      <w:pPr>
        <w:pStyle w:val="BodyText"/>
        <w:spacing w:before="3"/>
        <w:ind w:left="180"/>
        <w:jc w:val="both"/>
        <w:rPr>
          <w:rFonts w:ascii="宋体" w:eastAsia="宋体" w:hint="eastAsia"/>
          <w:sz w:val="24"/>
        </w:rPr>
      </w:pPr>
      <w:r>
        <w:drawing>
          <wp:anchor distT="0" distB="0" distL="0" distR="0" simplePos="0" relativeHeight="251673600" behindDoc="1" locked="0" layoutInCell="1" allowOverlap="1">
            <wp:simplePos x="0" y="0"/>
            <wp:positionH relativeFrom="page">
              <wp:posOffset>5054600</wp:posOffset>
            </wp:positionH>
            <wp:positionV relativeFrom="paragraph">
              <wp:posOffset>67265</wp:posOffset>
            </wp:positionV>
            <wp:extent cx="1397000" cy="342900"/>
            <wp:effectExtent l="0" t="0" r="0" b="0"/>
            <wp:wrapNone/>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2.png"/>
                    <pic:cNvPicPr/>
                  </pic:nvPicPr>
                  <pic:blipFill>
                    <a:blip xmlns:r="http://schemas.openxmlformats.org/officeDocument/2006/relationships" r:embed="rId14" cstate="print"/>
                    <a:stretch>
                      <a:fillRect/>
                    </a:stretch>
                  </pic:blipFill>
                  <pic:spPr>
                    <a:xfrm>
                      <a:off x="0" y="0"/>
                      <a:ext cx="1397000" cy="342900"/>
                    </a:xfrm>
                    <a:prstGeom prst="rect">
                      <a:avLst/>
                    </a:prstGeom>
                  </pic:spPr>
                </pic:pic>
              </a:graphicData>
            </a:graphic>
          </wp:anchor>
        </w:drawing>
      </w:r>
      <w:r>
        <w:rPr>
          <w:color w:val="323232"/>
        </w:rPr>
        <w:t xml:space="preserve">保护线与工作零线不得共线。 </w:t>
      </w:r>
      <w:r>
        <w:rPr>
          <w:rFonts w:ascii="宋体" w:eastAsia="宋体" w:hint="eastAsia"/>
          <w:position w:val="3"/>
          <w:sz w:val="24"/>
        </w:rPr>
        <w:t>B</w:t>
      </w:r>
    </w:p>
    <w:p>
      <w:pPr>
        <w:pStyle w:val="BodyText"/>
        <w:spacing w:before="184" w:line="304" w:lineRule="auto"/>
        <w:ind w:right="10860"/>
        <w:jc w:val="both"/>
      </w:pPr>
      <w:r>
        <w:pict>
          <v:group id="_x0000_s1064" style="width:35.8pt;height:24.8pt;margin-top:64.85pt;margin-left:131.22pt;mso-position-horizontal-relative:page;position:absolute;z-index:251665408" coordorigin="2624,1297" coordsize="716,496">
            <v:shape id="_x0000_s1065" type="#_x0000_t75" style="width:620;height:480;left:2720;position:absolute;top:1305" stroked="f">
              <v:imagedata r:id="rId11" o:title=""/>
            </v:shape>
            <v:shape id="_x0000_s1066" type="#_x0000_t75" style="width:496;height:496;left:2624;position:absolute;top:1296" stroked="f">
              <v:imagedata r:id="rId6" o:title=""/>
            </v:shape>
            <v:shape id="_x0000_s1067" type="#_x0000_t75" style="width:296;height:273;left:2724;position:absolute;top:1397" stroked="f">
              <v:imagedata r:id="rId9" o:title=""/>
            </v:shape>
          </v:group>
        </w:pict>
      </w:r>
      <w:r>
        <w:pict>
          <v:group id="_x0000_s1068" style="width:35.8pt;height:25.15pt;margin-top:111.27pt;margin-left:131.22pt;mso-position-horizontal-relative:page;position:absolute;z-index:251666432" coordorigin="2624,2225" coordsize="716,503">
            <v:shape id="_x0000_s1069" type="#_x0000_t75" style="width:640;height:500;left:2700;position:absolute;top:2225" stroked="f">
              <v:imagedata r:id="rId13" o:title=""/>
            </v:shape>
            <v:shape id="_x0000_s1070" type="#_x0000_t75" style="width:496;height:496;left:2624;position:absolute;top:2232" stroked="f">
              <v:imagedata r:id="rId6" o:title=""/>
            </v:shape>
            <v:shape id="_x0000_s1071" type="#_x0000_t75" style="width:296;height:273;left:2724;position:absolute;top:2333" stroked="f">
              <v:imagedata r:id="rId7" o:title=""/>
            </v:shape>
          </v:group>
        </w:pict>
      </w:r>
      <w:r>
        <w:pict>
          <v:group id="_x0000_s1072" style="width:35.8pt;height:24.8pt;margin-top:18.05pt;margin-left:131.22pt;mso-position-horizontal-relative:page;position:absolute;z-index:251669504" coordorigin="2624,361" coordsize="716,496">
            <v:shape id="_x0000_s1073" type="#_x0000_t75" style="width:620;height:480;left:2720;position:absolute;top:365" stroked="f">
              <v:imagedata r:id="rId5" o:title=""/>
            </v:shape>
            <v:shape id="_x0000_s1074" type="#_x0000_t75" style="width:496;height:496;left:2624;position:absolute;top:360" stroked="f">
              <v:imagedata r:id="rId6" o:title=""/>
            </v:shape>
            <v:shape id="_x0000_s1075" type="#_x0000_t75" style="width:296;height:273;left:2724;position:absolute;top:461" stroked="f">
              <v:imagedata r:id="rId7" o:title=""/>
            </v:shape>
          </v:group>
        </w:pict>
      </w:r>
      <w:r>
        <w:rPr>
          <w:color w:val="323232"/>
        </w:rPr>
        <w:t>A、串联B、并联C、混联</w:t>
      </w:r>
    </w:p>
    <w:p>
      <w:pPr>
        <w:spacing w:after="0" w:line="304" w:lineRule="auto"/>
        <w:jc w:val="both"/>
        <w:sectPr>
          <w:headerReference w:type="default" r:id="rId15"/>
          <w:type w:val="continuous"/>
          <w:pgSz w:w="17860" w:h="25260"/>
          <w:pgMar w:top="1600" w:right="2180" w:bottom="280" w:left="2520" w:header="1096" w:footer="708"/>
          <w:cols w:space="708"/>
        </w:sectPr>
      </w:pPr>
    </w:p>
    <w:p>
      <w:pPr>
        <w:pStyle w:val="BodyText"/>
        <w:spacing w:before="15"/>
        <w:ind w:left="0"/>
        <w:rPr>
          <w:sz w:val="11"/>
        </w:rPr>
      </w:pPr>
    </w:p>
    <w:p>
      <w:pPr>
        <w:pStyle w:val="BodyText"/>
        <w:spacing w:before="2" w:line="309" w:lineRule="auto"/>
        <w:ind w:left="180" w:right="798"/>
        <w:rPr>
          <w:rFonts w:ascii="宋体" w:eastAsia="宋体" w:hint="eastAsia"/>
          <w:sz w:val="24"/>
        </w:rPr>
      </w:pPr>
      <w:r>
        <w:drawing>
          <wp:anchor distT="0" distB="0" distL="0" distR="0" simplePos="0" relativeHeight="251688960" behindDoc="1" locked="0" layoutInCell="1" allowOverlap="1">
            <wp:simplePos x="0" y="0"/>
            <wp:positionH relativeFrom="page">
              <wp:posOffset>8255000</wp:posOffset>
            </wp:positionH>
            <wp:positionV relativeFrom="paragraph">
              <wp:posOffset>679278</wp:posOffset>
            </wp:positionV>
            <wp:extent cx="1384300" cy="342900"/>
            <wp:effectExtent l="0" t="0" r="0" b="0"/>
            <wp:wrapNone/>
            <wp:docPr id="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5.png"/>
                    <pic:cNvPicPr/>
                  </pic:nvPicPr>
                  <pic:blipFill>
                    <a:blip xmlns:r="http://schemas.openxmlformats.org/officeDocument/2006/relationships" r:embed="rId16" cstate="print"/>
                    <a:stretch>
                      <a:fillRect/>
                    </a:stretch>
                  </pic:blipFill>
                  <pic:spPr>
                    <a:xfrm>
                      <a:off x="0" y="0"/>
                      <a:ext cx="1384300" cy="342900"/>
                    </a:xfrm>
                    <a:prstGeom prst="rect">
                      <a:avLst/>
                    </a:prstGeom>
                  </pic:spPr>
                </pic:pic>
              </a:graphicData>
            </a:graphic>
          </wp:anchor>
        </w:drawing>
      </w:r>
      <w:r>
        <w:rPr>
          <w:color w:val="323232"/>
        </w:rPr>
        <w:t xml:space="preserve">问题:5. 建设项目的防护设施设计,应当经安全生产监督管理部门审查, 符合国家职业卫生标准和卫生要求的,方可施工的项目为()。 </w:t>
      </w:r>
      <w:r>
        <w:rPr>
          <w:rFonts w:ascii="宋体" w:eastAsia="宋体" w:hint="eastAsia"/>
          <w:position w:val="3"/>
          <w:sz w:val="24"/>
        </w:rPr>
        <w:t>A</w:t>
      </w:r>
    </w:p>
    <w:p>
      <w:pPr>
        <w:pStyle w:val="BodyText"/>
        <w:spacing w:line="707" w:lineRule="exact"/>
      </w:pPr>
      <w:r>
        <w:pict>
          <v:group id="_x0000_s1076" style="width:35.8pt;height:24pt;margin-top:7.27pt;margin-left:131.22pt;mso-position-horizontal-relative:page;position:absolute;z-index:251683840" coordorigin="2624,145" coordsize="716,480">
            <v:shape id="_x0000_s1077" type="#_x0000_t75" style="width:640;height:480;left:2700;position:absolute;top:145" stroked="f">
              <v:imagedata r:id="rId17" o:title=""/>
            </v:shape>
            <v:shape id="_x0000_s1078" type="#_x0000_t75" style="width:496;height:476;left:2624;position:absolute;top:149" stroked="f">
              <v:imagedata r:id="rId18" o:title=""/>
            </v:shape>
            <v:shape id="_x0000_s1079" type="#_x0000_t75" style="width:296;height:273;left:2724;position:absolute;top:249" stroked="f">
              <v:imagedata r:id="rId9" o:title=""/>
            </v:shape>
          </v:group>
        </w:pict>
      </w:r>
      <w:r>
        <w:rPr>
          <w:color w:val="323232"/>
        </w:rPr>
        <w:t>A、职业病危害严重</w:t>
      </w:r>
    </w:p>
    <w:p>
      <w:pPr>
        <w:pStyle w:val="BodyText"/>
        <w:spacing w:before="199"/>
      </w:pPr>
      <w:r>
        <w:pict>
          <v:group id="_x0000_s1080" style="width:35.8pt;height:24.8pt;margin-top:18.92pt;margin-left:131.22pt;mso-position-horizontal-relative:page;position:absolute;z-index:251674624" coordorigin="2624,378" coordsize="716,496">
            <v:shape id="_x0000_s1081" type="#_x0000_t75" style="width:620;height:480;left:2720;position:absolute;top:378" stroked="f">
              <v:imagedata r:id="rId5" o:title=""/>
            </v:shape>
            <v:shape id="_x0000_s1082" type="#_x0000_t75" style="width:496;height:496;left:2624;position:absolute;top:378" stroked="f">
              <v:imagedata r:id="rId6" o:title=""/>
            </v:shape>
            <v:shape id="_x0000_s1083" type="#_x0000_t75" style="width:296;height:273;left:2724;position:absolute;top:478" stroked="f">
              <v:imagedata r:id="rId7" o:title=""/>
            </v:shape>
          </v:group>
        </w:pict>
      </w:r>
      <w:r>
        <w:rPr>
          <w:color w:val="323232"/>
        </w:rPr>
        <w:t>B、职业病危害较重和严重</w:t>
      </w:r>
    </w:p>
    <w:p>
      <w:pPr>
        <w:pStyle w:val="BodyText"/>
        <w:spacing w:before="199"/>
      </w:pPr>
      <w:r>
        <w:pict>
          <v:group id="_x0000_s1084" style="width:35.8pt;height:24.8pt;margin-top:18.92pt;margin-left:131.22pt;mso-position-horizontal-relative:page;position:absolute;z-index:251675648" coordorigin="2624,378" coordsize="716,496">
            <v:shape id="_x0000_s1085" type="#_x0000_t75" style="width:620;height:480;left:2720;position:absolute;top:382" stroked="f">
              <v:imagedata r:id="rId5" o:title=""/>
            </v:shape>
            <v:shape id="_x0000_s1086" type="#_x0000_t75" style="width:496;height:496;left:2624;position:absolute;top:378" stroked="f">
              <v:imagedata r:id="rId6" o:title=""/>
            </v:shape>
            <v:shape id="_x0000_s1087" type="#_x0000_t75" style="width:296;height:273;left:2724;position:absolute;top:478" stroked="f">
              <v:imagedata r:id="rId7" o:title=""/>
            </v:shape>
          </v:group>
        </w:pict>
      </w:r>
      <w:r>
        <w:rPr>
          <w:color w:val="323232"/>
        </w:rPr>
        <w:t>C、职业病危害一般、较重和严重</w:t>
      </w:r>
    </w:p>
    <w:p>
      <w:pPr>
        <w:pStyle w:val="BodyText"/>
        <w:spacing w:before="213" w:line="300" w:lineRule="auto"/>
        <w:ind w:right="3464" w:hanging="609"/>
      </w:pPr>
      <w:r>
        <w:pict>
          <v:group id="_x0000_s1088" style="width:110pt;height:27pt;margin-top:16.32pt;margin-left:610pt;mso-position-horizontal-relative:page;position:absolute;z-index:251676672" coordorigin="12200,326" coordsize="2200,540">
            <v:shape id="_x0000_s1089" type="#_x0000_t75" style="width:2200;height:540;left:12200;position:absolute;top:326" stroked="f">
              <v:imagedata r:id="rId19" o:title=""/>
            </v:shape>
            <v:shape id="_x0000_s1090" type="#_x0000_t202" style="width:142;height:244;left:12478;position:absolute;top:502" filled="f" stroked="f">
              <v:textbox inset="0,0,0,0">
                <w:txbxContent>
                  <w:p>
                    <w:pPr>
                      <w:spacing w:before="0" w:line="244" w:lineRule="exact"/>
                      <w:ind w:left="0" w:right="0" w:firstLine="0"/>
                      <w:jc w:val="left"/>
                      <w:rPr>
                        <w:rFonts w:ascii="宋体"/>
                        <w:sz w:val="24"/>
                      </w:rPr>
                    </w:pPr>
                    <w:r>
                      <w:rPr>
                        <w:rFonts w:ascii="宋体"/>
                        <w:w w:val="101"/>
                        <w:sz w:val="24"/>
                      </w:rPr>
                      <w:t>A</w:t>
                    </w:r>
                  </w:p>
                </w:txbxContent>
              </v:textbox>
            </v:shape>
          </v:group>
        </w:pict>
      </w:r>
      <w:r>
        <w:pict>
          <v:group id="_x0000_s1091" style="width:35.8pt;height:25.15pt;margin-top:65.32pt;margin-left:131.22pt;mso-position-horizontal-relative:page;position:absolute;z-index:-251623424" coordorigin="2624,1306" coordsize="716,503">
            <v:shape id="_x0000_s1092" type="#_x0000_t75" style="width:640;height:500;left:2700;position:absolute;top:1306" stroked="f">
              <v:imagedata r:id="rId8" o:title=""/>
            </v:shape>
            <v:shape id="_x0000_s1093" type="#_x0000_t75" style="width:496;height:496;left:2624;position:absolute;top:1313" stroked="f">
              <v:imagedata r:id="rId6" o:title=""/>
            </v:shape>
            <v:shape id="_x0000_s1094" type="#_x0000_t75" style="width:296;height:273;left:2724;position:absolute;top:1414" stroked="f">
              <v:imagedata r:id="rId9" o:title=""/>
            </v:shape>
          </v:group>
        </w:pict>
      </w:r>
      <w:r>
        <w:rPr>
          <w:color w:val="323232"/>
        </w:rPr>
        <w:t>问题:6. 扑灭精密仪器等火灾时,一般用的灭火器为()。A、二氧化碳灭火器</w:t>
      </w:r>
    </w:p>
    <w:p>
      <w:pPr>
        <w:pStyle w:val="BodyText"/>
        <w:spacing w:before="15" w:line="304" w:lineRule="auto"/>
        <w:ind w:right="9654"/>
      </w:pPr>
      <w:r>
        <w:pict>
          <v:group id="_x0000_s1095" style="width:35.8pt;height:24pt;margin-top:9.49pt;margin-left:131.22pt;mso-position-horizontal-relative:page;position:absolute;z-index:251677696" coordorigin="2624,190" coordsize="716,480">
            <v:shape id="_x0000_s1096" type="#_x0000_t75" style="width:640;height:480;left:2700;position:absolute;top:189" stroked="f">
              <v:imagedata r:id="rId20" o:title=""/>
            </v:shape>
            <v:shape id="_x0000_s1097" type="#_x0000_t75" style="width:496;height:476;left:2624;position:absolute;top:193" stroked="f">
              <v:imagedata r:id="rId18" o:title=""/>
            </v:shape>
            <v:shape id="_x0000_s1098" type="#_x0000_t75" style="width:296;height:273;left:2724;position:absolute;top:293" stroked="f">
              <v:imagedata r:id="rId7" o:title=""/>
            </v:shape>
          </v:group>
        </w:pict>
      </w:r>
      <w:r>
        <w:pict>
          <v:group id="_x0000_s1099" style="width:35.8pt;height:24.8pt;margin-top:56.47pt;margin-left:131.22pt;mso-position-horizontal-relative:page;position:absolute;z-index:251678720" coordorigin="2624,1129" coordsize="716,496">
            <v:shape id="_x0000_s1100" type="#_x0000_t75" style="width:620;height:480;left:2720;position:absolute;top:1129" stroked="f">
              <v:imagedata r:id="rId5" o:title=""/>
            </v:shape>
            <v:shape id="_x0000_s1101" type="#_x0000_t75" style="width:496;height:496;left:2624;position:absolute;top:1129" stroked="f">
              <v:imagedata r:id="rId6" o:title=""/>
            </v:shape>
            <v:shape id="_x0000_s1102" type="#_x0000_t75" style="width:296;height:273;left:2724;position:absolute;top:1229" stroked="f">
              <v:imagedata r:id="rId7" o:title=""/>
            </v:shape>
          </v:group>
        </w:pict>
      </w:r>
      <w:r>
        <w:rPr>
          <w:color w:val="323232"/>
        </w:rPr>
        <w:t>B、泡沫灭火器C、干粉灭火器</w:t>
      </w:r>
    </w:p>
    <w:p>
      <w:pPr>
        <w:pStyle w:val="BodyText"/>
        <w:spacing w:line="737" w:lineRule="exact"/>
        <w:ind w:left="180"/>
      </w:pPr>
      <w:r>
        <w:rPr>
          <w:color w:val="323232"/>
        </w:rPr>
        <w:t>问题:7. 《非药品类易制毒化学品生产、经营许可办法》规定,国家对非</w:t>
      </w:r>
    </w:p>
    <w:p>
      <w:pPr>
        <w:pStyle w:val="BodyText"/>
        <w:spacing w:before="8"/>
        <w:ind w:left="0"/>
        <w:rPr>
          <w:sz w:val="11"/>
        </w:rPr>
      </w:pPr>
    </w:p>
    <w:p>
      <w:pPr>
        <w:pStyle w:val="BodyText"/>
        <w:spacing w:before="3"/>
        <w:ind w:left="180"/>
        <w:jc w:val="both"/>
        <w:rPr>
          <w:rFonts w:ascii="宋体" w:eastAsia="宋体" w:hint="eastAsia"/>
          <w:sz w:val="24"/>
        </w:rPr>
      </w:pPr>
      <w:r>
        <w:drawing>
          <wp:anchor distT="0" distB="0" distL="0" distR="0" simplePos="0" relativeHeight="251689984" behindDoc="1" locked="0" layoutInCell="1" allowOverlap="1">
            <wp:simplePos x="0" y="0"/>
            <wp:positionH relativeFrom="page">
              <wp:posOffset>7023100</wp:posOffset>
            </wp:positionH>
            <wp:positionV relativeFrom="paragraph">
              <wp:posOffset>73234</wp:posOffset>
            </wp:positionV>
            <wp:extent cx="1397000" cy="342900"/>
            <wp:effectExtent l="0" t="0" r="0" b="0"/>
            <wp:wrapNone/>
            <wp:docPr id="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1.png"/>
                    <pic:cNvPicPr/>
                  </pic:nvPicPr>
                  <pic:blipFill>
                    <a:blip xmlns:r="http://schemas.openxmlformats.org/officeDocument/2006/relationships" r:embed="rId21" cstate="print"/>
                    <a:stretch>
                      <a:fillRect/>
                    </a:stretch>
                  </pic:blipFill>
                  <pic:spPr>
                    <a:xfrm>
                      <a:off x="0" y="0"/>
                      <a:ext cx="1397000" cy="342900"/>
                    </a:xfrm>
                    <a:prstGeom prst="rect">
                      <a:avLst/>
                    </a:prstGeom>
                  </pic:spPr>
                </pic:pic>
              </a:graphicData>
            </a:graphic>
          </wp:anchor>
        </w:drawing>
      </w:r>
      <w:r>
        <w:rPr>
          <w:color w:val="323232"/>
        </w:rPr>
        <w:t xml:space="preserve">药品类易制毒化学品的生产、经营实行()制度。 </w:t>
      </w:r>
      <w:r>
        <w:rPr>
          <w:rFonts w:ascii="宋体" w:eastAsia="宋体" w:hint="eastAsia"/>
          <w:position w:val="3"/>
          <w:sz w:val="24"/>
        </w:rPr>
        <w:t>B</w:t>
      </w:r>
    </w:p>
    <w:p>
      <w:pPr>
        <w:pStyle w:val="BodyText"/>
        <w:spacing w:before="184" w:line="304" w:lineRule="auto"/>
        <w:ind w:right="10860"/>
        <w:jc w:val="both"/>
      </w:pPr>
      <w:r>
        <w:pict>
          <v:group id="_x0000_s1103" style="width:35.8pt;height:24pt;margin-top:64.74pt;margin-left:131.22pt;mso-position-horizontal-relative:page;position:absolute;z-index:251679744" coordorigin="2624,1295" coordsize="716,480">
            <v:shape id="_x0000_s1104" type="#_x0000_t75" style="width:640;height:480;left:2700;position:absolute;top:1294" stroked="f">
              <v:imagedata r:id="rId17" o:title=""/>
            </v:shape>
            <v:shape id="_x0000_s1105" type="#_x0000_t75" style="width:496;height:476;left:2624;position:absolute;top:1298" stroked="f">
              <v:imagedata r:id="rId18" o:title=""/>
            </v:shape>
            <v:shape id="_x0000_s1106" type="#_x0000_t75" style="width:296;height:273;left:2724;position:absolute;top:1398" stroked="f">
              <v:imagedata r:id="rId9" o:title=""/>
            </v:shape>
          </v:group>
        </w:pict>
      </w:r>
      <w:r>
        <w:pict>
          <v:group id="_x0000_s1107" style="width:35.8pt;height:24.8pt;margin-top:111.72pt;margin-left:131.22pt;mso-position-horizontal-relative:page;position:absolute;z-index:251680768" coordorigin="2624,2234" coordsize="716,496">
            <v:shape id="_x0000_s1108" type="#_x0000_t75" style="width:620;height:480;left:2720;position:absolute;top:2234" stroked="f">
              <v:imagedata r:id="rId5" o:title=""/>
            </v:shape>
            <v:shape id="_x0000_s1109" type="#_x0000_t75" style="width:496;height:496;left:2624;position:absolute;top:2234" stroked="f">
              <v:imagedata r:id="rId6" o:title=""/>
            </v:shape>
            <v:shape id="_x0000_s1110" type="#_x0000_t75" style="width:296;height:273;left:2724;position:absolute;top:2334" stroked="f">
              <v:imagedata r:id="rId7" o:title=""/>
            </v:shape>
          </v:group>
        </w:pict>
      </w:r>
      <w:r>
        <w:pict>
          <v:group id="_x0000_s1111" style="width:35.8pt;height:25.15pt;margin-top:17.74pt;margin-left:131.22pt;mso-position-horizontal-relative:page;position:absolute;z-index:251684864" coordorigin="2624,355" coordsize="716,503">
            <v:shape id="_x0000_s1112" type="#_x0000_t75" style="width:640;height:500;left:2700;position:absolute;top:354" stroked="f">
              <v:imagedata r:id="rId13" o:title=""/>
            </v:shape>
            <v:shape id="_x0000_s1113" type="#_x0000_t75" style="width:496;height:496;left:2624;position:absolute;top:362" stroked="f">
              <v:imagedata r:id="rId6" o:title=""/>
            </v:shape>
            <v:shape id="_x0000_s1114" type="#_x0000_t75" style="width:296;height:273;left:2724;position:absolute;top:462" stroked="f">
              <v:imagedata r:id="rId7" o:title=""/>
            </v:shape>
          </v:group>
        </w:pict>
      </w:r>
      <w:r>
        <w:rPr>
          <w:color w:val="323232"/>
        </w:rPr>
        <w:t>A、申请B、许可C、备案</w:t>
      </w:r>
    </w:p>
    <w:p>
      <w:pPr>
        <w:pStyle w:val="BodyText"/>
        <w:spacing w:before="14"/>
        <w:ind w:left="180"/>
        <w:jc w:val="both"/>
        <w:rPr>
          <w:rFonts w:ascii="宋体" w:eastAsia="宋体" w:hint="eastAsia"/>
          <w:sz w:val="24"/>
        </w:rPr>
      </w:pPr>
      <w:r>
        <w:drawing>
          <wp:anchor distT="0" distB="0" distL="0" distR="0" simplePos="0" relativeHeight="251691008" behindDoc="1" locked="0" layoutInCell="1" allowOverlap="1">
            <wp:simplePos x="0" y="0"/>
            <wp:positionH relativeFrom="page">
              <wp:posOffset>5880100</wp:posOffset>
            </wp:positionH>
            <wp:positionV relativeFrom="paragraph">
              <wp:posOffset>77298</wp:posOffset>
            </wp:positionV>
            <wp:extent cx="1397000" cy="342900"/>
            <wp:effectExtent l="0" t="0" r="0" b="0"/>
            <wp:wrapNone/>
            <wp:docPr id="1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4.png"/>
                    <pic:cNvPicPr/>
                  </pic:nvPicPr>
                  <pic:blipFill>
                    <a:blip xmlns:r="http://schemas.openxmlformats.org/officeDocument/2006/relationships" r:embed="rId22" cstate="print"/>
                    <a:stretch>
                      <a:fillRect/>
                    </a:stretch>
                  </pic:blipFill>
                  <pic:spPr>
                    <a:xfrm>
                      <a:off x="0" y="0"/>
                      <a:ext cx="1397000" cy="342900"/>
                    </a:xfrm>
                    <a:prstGeom prst="rect">
                      <a:avLst/>
                    </a:prstGeom>
                  </pic:spPr>
                </pic:pic>
              </a:graphicData>
            </a:graphic>
          </wp:anchor>
        </w:drawing>
      </w:r>
      <w:r>
        <w:rPr>
          <w:color w:val="323232"/>
        </w:rPr>
        <w:t xml:space="preserve">问题:8. 职业病防治工作坚持()方针。 </w:t>
      </w:r>
      <w:r>
        <w:rPr>
          <w:rFonts w:ascii="宋体" w:eastAsia="宋体" w:hint="eastAsia"/>
          <w:position w:val="3"/>
          <w:sz w:val="24"/>
        </w:rPr>
        <w:t>C</w:t>
      </w:r>
    </w:p>
    <w:p>
      <w:pPr>
        <w:pStyle w:val="BodyText"/>
        <w:spacing w:before="184" w:line="304" w:lineRule="auto"/>
        <w:ind w:right="8332"/>
        <w:jc w:val="both"/>
      </w:pPr>
      <w:r>
        <w:pict>
          <v:group id="_x0000_s1115" style="width:35.8pt;height:25.15pt;margin-top:64.51pt;margin-left:131.22pt;mso-position-horizontal-relative:page;position:absolute;z-index:251681792" coordorigin="2624,1290" coordsize="716,503">
            <v:shape id="_x0000_s1116" type="#_x0000_t75" style="width:640;height:500;left:2700;position:absolute;top:1290" stroked="f">
              <v:imagedata r:id="rId13" o:title=""/>
            </v:shape>
            <v:shape id="_x0000_s1117" type="#_x0000_t75" style="width:496;height:496;left:2624;position:absolute;top:1297" stroked="f">
              <v:imagedata r:id="rId6" o:title=""/>
            </v:shape>
            <v:shape id="_x0000_s1118" type="#_x0000_t75" style="width:296;height:273;left:2724;position:absolute;top:1397" stroked="f">
              <v:imagedata r:id="rId7" o:title=""/>
            </v:shape>
          </v:group>
        </w:pict>
      </w:r>
      <w:r>
        <w:pict>
          <v:group id="_x0000_s1119" style="width:35.8pt;height:24pt;margin-top:111.51pt;margin-left:131.22pt;mso-position-horizontal-relative:page;position:absolute;z-index:251682816" coordorigin="2624,2230" coordsize="716,480">
            <v:shape id="_x0000_s1120" type="#_x0000_t75" style="width:640;height:480;left:2700;position:absolute;top:2230" stroked="f">
              <v:imagedata r:id="rId17" o:title=""/>
            </v:shape>
            <v:shape id="_x0000_s1121" type="#_x0000_t75" style="width:496;height:476;left:2624;position:absolute;top:2233" stroked="f">
              <v:imagedata r:id="rId18" o:title=""/>
            </v:shape>
            <v:shape id="_x0000_s1122" type="#_x0000_t75" style="width:296;height:273;left:2724;position:absolute;top:2333" stroked="f">
              <v:imagedata r:id="rId9" o:title=""/>
            </v:shape>
          </v:group>
        </w:pict>
      </w:r>
      <w:r>
        <w:pict>
          <v:group id="_x0000_s1123" style="width:35.8pt;height:24.8pt;margin-top:18.09pt;margin-left:131.22pt;mso-position-horizontal-relative:page;position:absolute;z-index:251685888" coordorigin="2624,362" coordsize="716,496">
            <v:shape id="_x0000_s1124" type="#_x0000_t75" style="width:620;height:480;left:2720;position:absolute;top:370" stroked="f">
              <v:imagedata r:id="rId5" o:title=""/>
            </v:shape>
            <v:shape id="_x0000_s1125" type="#_x0000_t75" style="width:496;height:496;left:2624;position:absolute;top:361" stroked="f">
              <v:imagedata r:id="rId6" o:title=""/>
            </v:shape>
            <v:shape id="_x0000_s1126" type="#_x0000_t75" style="width:296;height:273;left:2724;position:absolute;top:461" stroked="f">
              <v:imagedata r:id="rId7" o:title=""/>
            </v:shape>
          </v:group>
        </w:pict>
      </w:r>
      <w:r>
        <w:rPr>
          <w:color w:val="323232"/>
        </w:rPr>
        <w:t>A、以人为本,标本兼治B、安全第一,预防为主C、预防为主,防治结合</w:t>
      </w:r>
    </w:p>
    <w:p>
      <w:pPr>
        <w:pStyle w:val="BodyText"/>
        <w:tabs>
          <w:tab w:val="left" w:pos="1887"/>
        </w:tabs>
        <w:spacing w:line="309" w:lineRule="auto"/>
        <w:ind w:left="180" w:right="782"/>
        <w:rPr>
          <w:rFonts w:ascii="宋体" w:eastAsia="宋体" w:hint="eastAsia"/>
          <w:sz w:val="24"/>
        </w:rPr>
      </w:pPr>
      <w:r>
        <w:drawing>
          <wp:anchor distT="0" distB="0" distL="0" distR="0" simplePos="0" relativeHeight="251692032" behindDoc="1" locked="0" layoutInCell="1" allowOverlap="1">
            <wp:simplePos x="0" y="0"/>
            <wp:positionH relativeFrom="page">
              <wp:posOffset>2616200</wp:posOffset>
            </wp:positionH>
            <wp:positionV relativeFrom="paragraph">
              <wp:posOffset>671404</wp:posOffset>
            </wp:positionV>
            <wp:extent cx="1397000" cy="342900"/>
            <wp:effectExtent l="0" t="0" r="0" b="0"/>
            <wp:wrapNone/>
            <wp:docPr id="1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4.png"/>
                    <pic:cNvPicPr/>
                  </pic:nvPicPr>
                  <pic:blipFill>
                    <a:blip xmlns:r="http://schemas.openxmlformats.org/officeDocument/2006/relationships" r:embed="rId22" cstate="print"/>
                    <a:stretch>
                      <a:fillRect/>
                    </a:stretch>
                  </pic:blipFill>
                  <pic:spPr>
                    <a:xfrm>
                      <a:off x="0" y="0"/>
                      <a:ext cx="1397000" cy="342900"/>
                    </a:xfrm>
                    <a:prstGeom prst="rect">
                      <a:avLst/>
                    </a:prstGeom>
                  </pic:spPr>
                </pic:pic>
              </a:graphicData>
            </a:graphic>
          </wp:anchor>
        </w:drawing>
      </w:r>
      <w:r>
        <w:rPr>
          <w:color w:val="323232"/>
        </w:rPr>
        <w:t>问题:9.</w:t>
      </w:r>
      <w:r>
        <w:rPr>
          <w:color w:val="323232"/>
          <w:spacing w:val="23"/>
        </w:rPr>
        <w:t xml:space="preserve"> </w:t>
      </w:r>
      <w:r>
        <w:rPr>
          <w:color w:val="323232"/>
        </w:rPr>
        <w:t>锅炉运行</w:t>
      </w:r>
      <w:r>
        <w:rPr>
          <w:color w:val="323232"/>
          <w:spacing w:val="-7"/>
        </w:rPr>
        <w:t>时</w:t>
      </w:r>
      <w:r>
        <w:rPr>
          <w:color w:val="323232"/>
          <w:spacing w:val="-5"/>
        </w:rPr>
        <w:t>,</w:t>
      </w:r>
      <w:r>
        <w:rPr>
          <w:color w:val="323232"/>
        </w:rPr>
        <w:t>水位允许的变动范</w:t>
      </w:r>
      <w:r>
        <w:rPr>
          <w:color w:val="323232"/>
          <w:spacing w:val="-14"/>
        </w:rPr>
        <w:t>围</w:t>
      </w:r>
      <w:r>
        <w:rPr>
          <w:color w:val="323232"/>
        </w:rPr>
        <w:t>,一般不超过正常水位线上</w:t>
      </w:r>
      <w:r>
        <w:rPr>
          <w:color w:val="323232"/>
          <w:spacing w:val="-13"/>
        </w:rPr>
        <w:t>下</w:t>
      </w:r>
      <w:r>
        <w:rPr>
          <w:color w:val="323232"/>
        </w:rPr>
        <w:t>()mm。</w:t>
        <w:tab/>
      </w:r>
      <w:r>
        <w:rPr>
          <w:rFonts w:ascii="宋体" w:eastAsia="宋体" w:hint="eastAsia"/>
          <w:position w:val="3"/>
          <w:sz w:val="24"/>
        </w:rPr>
        <w:t>C</w:t>
      </w:r>
    </w:p>
    <w:p>
      <w:pPr>
        <w:pStyle w:val="BodyText"/>
        <w:spacing w:line="707" w:lineRule="exact"/>
      </w:pPr>
      <w:r>
        <w:pict>
          <v:group id="_x0000_s1127" style="width:35.8pt;height:24.8pt;margin-top:7.33pt;margin-left:131.22pt;mso-position-horizontal-relative:page;position:absolute;z-index:251686912" coordorigin="2624,147" coordsize="716,496">
            <v:shape id="_x0000_s1128" type="#_x0000_t75" style="width:620;height:480;left:2720;position:absolute;top:155" stroked="f">
              <v:imagedata r:id="rId5" o:title=""/>
            </v:shape>
            <v:shape id="_x0000_s1129" type="#_x0000_t75" style="width:496;height:496;left:2624;position:absolute;top:146" stroked="f">
              <v:imagedata r:id="rId6" o:title=""/>
            </v:shape>
            <v:shape id="_x0000_s1130" type="#_x0000_t75" style="width:296;height:273;left:2724;position:absolute;top:246" stroked="f">
              <v:imagedata r:id="rId7" o:title=""/>
            </v:shape>
          </v:group>
        </w:pict>
      </w:r>
      <w:r>
        <w:rPr>
          <w:color w:val="323232"/>
        </w:rPr>
        <w:t>A、100</w:t>
      </w:r>
    </w:p>
    <w:p>
      <w:pPr>
        <w:pStyle w:val="BodyText"/>
        <w:spacing w:before="198"/>
      </w:pPr>
      <w:r>
        <w:pict>
          <v:group id="_x0000_s1131" style="width:35.8pt;height:25.15pt;margin-top:18.38pt;margin-left:131.22pt;mso-position-horizontal-relative:page;position:absolute;z-index:251687936" coordorigin="2624,368" coordsize="716,503">
            <v:shape id="_x0000_s1132" type="#_x0000_t75" style="width:640;height:500;left:2700;position:absolute;top:367" stroked="f">
              <v:imagedata r:id="rId13" o:title=""/>
            </v:shape>
            <v:shape id="_x0000_s1133" type="#_x0000_t75" style="width:496;height:496;left:2624;position:absolute;top:375" stroked="f">
              <v:imagedata r:id="rId6" o:title=""/>
            </v:shape>
            <v:shape id="_x0000_s1134" type="#_x0000_t75" style="width:296;height:273;left:2724;position:absolute;top:475" stroked="f">
              <v:imagedata r:id="rId7" o:title=""/>
            </v:shape>
          </v:group>
        </w:pict>
      </w:r>
      <w:r>
        <w:rPr>
          <w:color w:val="323232"/>
        </w:rPr>
        <w:t>B、75</w:t>
      </w:r>
    </w:p>
    <w:p>
      <w:pPr>
        <w:spacing w:after="0"/>
        <w:sectPr>
          <w:headerReference w:type="default" r:id="rId23"/>
          <w:pgSz w:w="17860" w:h="25260"/>
          <w:pgMar w:top="1600" w:right="2180" w:bottom="280" w:left="2520" w:header="1096" w:footer="0"/>
          <w:pgNumType w:start="2"/>
          <w:cols w:space="708"/>
        </w:sectPr>
      </w:pPr>
    </w:p>
    <w:p>
      <w:pPr>
        <w:pStyle w:val="BodyText"/>
        <w:spacing w:before="15"/>
        <w:ind w:left="0"/>
        <w:rPr>
          <w:sz w:val="11"/>
        </w:rPr>
      </w:pPr>
    </w:p>
    <w:p>
      <w:pPr>
        <w:pStyle w:val="BodyText"/>
        <w:spacing w:before="2"/>
      </w:pPr>
      <w:r>
        <w:pict>
          <v:group id="_x0000_s1135" style="width:35.8pt;height:24.8pt;margin-top:9.07pt;margin-left:131.22pt;mso-position-horizontal-relative:page;position:absolute;z-index:251694080" coordorigin="2624,181" coordsize="716,496">
            <v:shape id="_x0000_s1136" type="#_x0000_t75" style="width:620;height:480;left:2720;position:absolute;top:189" stroked="f">
              <v:imagedata r:id="rId11" o:title=""/>
            </v:shape>
            <v:shape id="_x0000_s1137" type="#_x0000_t75" style="width:496;height:496;left:2624;position:absolute;top:181" stroked="f">
              <v:imagedata r:id="rId6" o:title=""/>
            </v:shape>
            <v:shape id="_x0000_s1138" type="#_x0000_t75" style="width:296;height:273;left:2724;position:absolute;top:281" stroked="f">
              <v:imagedata r:id="rId9" o:title=""/>
            </v:shape>
          </v:group>
        </w:pict>
      </w:r>
      <w:r>
        <w:rPr>
          <w:color w:val="323232"/>
        </w:rPr>
        <w:t>C、50</w:t>
      </w:r>
    </w:p>
    <w:p>
      <w:pPr>
        <w:pStyle w:val="BodyText"/>
        <w:spacing w:before="199"/>
        <w:ind w:left="180"/>
      </w:pPr>
      <w:r>
        <w:rPr>
          <w:color w:val="323232"/>
        </w:rPr>
        <w:t>问题:10. 停电检修时,在一经合闸即可送电到工作地点的开关或刀闸的</w:t>
      </w:r>
    </w:p>
    <w:p>
      <w:pPr>
        <w:pStyle w:val="BodyText"/>
        <w:spacing w:before="8"/>
        <w:ind w:left="0"/>
        <w:rPr>
          <w:sz w:val="11"/>
        </w:rPr>
      </w:pPr>
    </w:p>
    <w:p>
      <w:pPr>
        <w:pStyle w:val="BodyText"/>
        <w:tabs>
          <w:tab w:val="left" w:pos="6084"/>
        </w:tabs>
        <w:spacing w:before="2"/>
        <w:ind w:left="180"/>
        <w:rPr>
          <w:rFonts w:ascii="宋体" w:eastAsia="宋体" w:hint="eastAsia"/>
          <w:sz w:val="24"/>
        </w:rPr>
      </w:pPr>
      <w:r>
        <w:drawing>
          <wp:anchor distT="0" distB="0" distL="0" distR="0" simplePos="0" relativeHeight="251706368" behindDoc="1" locked="0" layoutInCell="1" allowOverlap="1">
            <wp:simplePos x="0" y="0"/>
            <wp:positionH relativeFrom="page">
              <wp:posOffset>5283200</wp:posOffset>
            </wp:positionH>
            <wp:positionV relativeFrom="paragraph">
              <wp:posOffset>65614</wp:posOffset>
            </wp:positionV>
            <wp:extent cx="1397000" cy="355600"/>
            <wp:effectExtent l="0" t="0" r="0" b="0"/>
            <wp:wrapNone/>
            <wp:docPr id="1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6.png"/>
                    <pic:cNvPicPr/>
                  </pic:nvPicPr>
                  <pic:blipFill>
                    <a:blip xmlns:r="http://schemas.openxmlformats.org/officeDocument/2006/relationships" r:embed="rId24" cstate="print"/>
                    <a:stretch>
                      <a:fillRect/>
                    </a:stretch>
                  </pic:blipFill>
                  <pic:spPr>
                    <a:xfrm>
                      <a:off x="0" y="0"/>
                      <a:ext cx="1397000" cy="355600"/>
                    </a:xfrm>
                    <a:prstGeom prst="rect">
                      <a:avLst/>
                    </a:prstGeom>
                  </pic:spPr>
                </pic:pic>
              </a:graphicData>
            </a:graphic>
          </wp:anchor>
        </w:drawing>
      </w:r>
      <w:r>
        <w:rPr>
          <w:color w:val="323232"/>
        </w:rPr>
        <w:t>操作把手</w:t>
      </w:r>
      <w:r>
        <w:rPr>
          <w:color w:val="323232"/>
          <w:spacing w:val="-4"/>
        </w:rPr>
        <w:t>上</w:t>
      </w:r>
      <w:r>
        <w:rPr>
          <w:color w:val="323232"/>
          <w:spacing w:val="-5"/>
        </w:rPr>
        <w:t>,</w:t>
      </w:r>
      <w:r>
        <w:rPr>
          <w:color w:val="323232"/>
        </w:rPr>
        <w:t>应悬</w:t>
      </w:r>
      <w:r>
        <w:rPr>
          <w:color w:val="323232"/>
          <w:spacing w:val="-3"/>
        </w:rPr>
        <w:t>挂()</w:t>
      </w:r>
      <w:r>
        <w:rPr>
          <w:color w:val="323232"/>
        </w:rPr>
        <w:t>的标示牌。</w:t>
        <w:tab/>
      </w:r>
      <w:r>
        <w:rPr>
          <w:rFonts w:ascii="宋体" w:eastAsia="宋体" w:hint="eastAsia"/>
          <w:position w:val="3"/>
          <w:sz w:val="24"/>
        </w:rPr>
        <w:t>C</w:t>
      </w:r>
    </w:p>
    <w:p>
      <w:pPr>
        <w:pStyle w:val="BodyText"/>
        <w:spacing w:before="185"/>
      </w:pPr>
      <w:r>
        <w:pict>
          <v:group id="_x0000_s1139" style="width:35.8pt;height:24.8pt;margin-top:18.22pt;margin-left:131.22pt;mso-position-horizontal-relative:page;position:absolute;z-index:251697152" coordorigin="2624,364" coordsize="716,496">
            <v:shape id="_x0000_s1140" type="#_x0000_t75" style="width:620;height:480;left:2720;position:absolute;top:364" stroked="f">
              <v:imagedata r:id="rId5" o:title=""/>
            </v:shape>
            <v:shape id="_x0000_s1141" type="#_x0000_t75" style="width:496;height:496;left:2624;position:absolute;top:364" stroked="f">
              <v:imagedata r:id="rId6" o:title=""/>
            </v:shape>
            <v:shape id="_x0000_s1142" type="#_x0000_t75" style="width:296;height:273;left:2724;position:absolute;top:464" stroked="f">
              <v:imagedata r:id="rId7" o:title=""/>
            </v:shape>
          </v:group>
        </w:pict>
      </w:r>
      <w:r>
        <w:rPr>
          <w:color w:val="323232"/>
        </w:rPr>
        <w:t>A、在此工作</w:t>
      </w:r>
    </w:p>
    <w:p>
      <w:pPr>
        <w:pStyle w:val="BodyText"/>
        <w:spacing w:before="198"/>
      </w:pPr>
      <w:r>
        <w:pict>
          <v:group id="_x0000_s1143" style="width:35.8pt;height:24.8pt;margin-top:18.87pt;margin-left:131.22pt;mso-position-horizontal-relative:page;position:absolute;z-index:251695104" coordorigin="2624,377" coordsize="716,496">
            <v:shape id="_x0000_s1144" type="#_x0000_t75" style="width:620;height:480;left:2720;position:absolute;top:381" stroked="f">
              <v:imagedata r:id="rId5" o:title=""/>
            </v:shape>
            <v:shape id="_x0000_s1145" type="#_x0000_t75" style="width:496;height:496;left:2624;position:absolute;top:377" stroked="f">
              <v:imagedata r:id="rId6" o:title=""/>
            </v:shape>
            <v:shape id="_x0000_s1146" type="#_x0000_t75" style="width:296;height:273;left:2724;position:absolute;top:477" stroked="f">
              <v:imagedata r:id="rId7" o:title=""/>
            </v:shape>
          </v:group>
        </w:pict>
      </w:r>
      <w:r>
        <w:rPr>
          <w:color w:val="323232"/>
        </w:rPr>
        <w:t>B、止步,高压危险</w:t>
      </w:r>
    </w:p>
    <w:p>
      <w:pPr>
        <w:pStyle w:val="BodyText"/>
        <w:spacing w:before="199"/>
      </w:pPr>
      <w:r>
        <w:pict>
          <v:group id="_x0000_s1147" style="width:35.8pt;height:24.8pt;margin-top:18.92pt;margin-left:131.22pt;mso-position-horizontal-relative:page;position:absolute;z-index:251696128" coordorigin="2624,378" coordsize="716,496">
            <v:shape id="_x0000_s1148" type="#_x0000_t75" style="width:620;height:480;left:2720;position:absolute;top:386" stroked="f">
              <v:imagedata r:id="rId11" o:title=""/>
            </v:shape>
            <v:shape id="_x0000_s1149" type="#_x0000_t75" style="width:496;height:496;left:2624;position:absolute;top:378" stroked="f">
              <v:imagedata r:id="rId6" o:title=""/>
            </v:shape>
            <v:shape id="_x0000_s1150" type="#_x0000_t75" style="width:296;height:273;left:2724;position:absolute;top:478" stroked="f">
              <v:imagedata r:id="rId9" o:title=""/>
            </v:shape>
          </v:group>
        </w:pict>
      </w:r>
      <w:r>
        <w:rPr>
          <w:color w:val="323232"/>
        </w:rPr>
        <w:t>C、禁止合闸,有人工作</w:t>
      </w:r>
    </w:p>
    <w:p>
      <w:pPr>
        <w:pStyle w:val="BodyText"/>
        <w:spacing w:before="13"/>
        <w:ind w:left="0"/>
        <w:rPr>
          <w:sz w:val="10"/>
        </w:rPr>
      </w:pPr>
    </w:p>
    <w:p>
      <w:pPr>
        <w:pStyle w:val="BodyText"/>
        <w:tabs>
          <w:tab w:val="left" w:pos="1890"/>
        </w:tabs>
        <w:spacing w:before="2"/>
        <w:ind w:left="180"/>
      </w:pPr>
      <w:r>
        <w:rPr>
          <w:color w:val="323232"/>
        </w:rPr>
        <w:t>问</w:t>
      </w:r>
      <w:r>
        <w:rPr>
          <w:color w:val="323232"/>
          <w:spacing w:val="7"/>
        </w:rPr>
        <w:t>题</w:t>
      </w:r>
      <w:r>
        <w:rPr>
          <w:color w:val="323232"/>
        </w:rPr>
        <w:t>:11.</w:t>
        <w:tab/>
        <w:t>电伤是由电流</w:t>
      </w:r>
      <w:r>
        <w:rPr>
          <w:color w:val="323232"/>
          <w:spacing w:val="11"/>
        </w:rPr>
        <w:t>的</w:t>
      </w:r>
      <w:r>
        <w:rPr>
          <w:color w:val="323232"/>
          <w:spacing w:val="2"/>
        </w:rPr>
        <w:t>()</w:t>
      </w:r>
      <w:r>
        <w:rPr>
          <w:color w:val="323232"/>
        </w:rPr>
        <w:t>、化学效应或机械效应对人体构成的伤害。</w:t>
      </w:r>
    </w:p>
    <w:p>
      <w:pPr>
        <w:pStyle w:val="BodyText"/>
        <w:spacing w:before="6"/>
        <w:ind w:left="0"/>
        <w:rPr>
          <w:sz w:val="20"/>
        </w:rPr>
      </w:pPr>
      <w:r>
        <w:pict>
          <v:group id="_x0000_s1151" style="width:109pt;height:27pt;margin-top:20.71pt;margin-left:135pt;mso-position-horizontal-relative:page;mso-wrap-distance-left:0;mso-wrap-distance-right:0;position:absolute;z-index:-251606016" coordorigin="2700,414" coordsize="2180,540">
            <v:shape id="_x0000_s1152" type="#_x0000_t75" style="width:2180;height:540;left:2700;position:absolute;top:414" stroked="f">
              <v:imagedata r:id="rId25" o:title=""/>
            </v:shape>
            <v:shape id="_x0000_s1153" type="#_x0000_t202" style="width:142;height:244;left:2971;position:absolute;top:595" filled="f" stroked="f">
              <v:textbox inset="0,0,0,0">
                <w:txbxContent>
                  <w:p>
                    <w:pPr>
                      <w:spacing w:before="0" w:line="244" w:lineRule="exact"/>
                      <w:ind w:left="0" w:right="0" w:firstLine="0"/>
                      <w:jc w:val="left"/>
                      <w:rPr>
                        <w:rFonts w:ascii="宋体"/>
                        <w:sz w:val="24"/>
                      </w:rPr>
                    </w:pPr>
                    <w:r>
                      <w:rPr>
                        <w:rFonts w:ascii="宋体"/>
                        <w:w w:val="101"/>
                        <w:sz w:val="24"/>
                      </w:rPr>
                      <w:t>B</w:t>
                    </w:r>
                  </w:p>
                </w:txbxContent>
              </v:textbox>
            </v:shape>
            <w10:wrap type="topAndBottom"/>
          </v:group>
        </w:pict>
      </w:r>
    </w:p>
    <w:p>
      <w:pPr>
        <w:pStyle w:val="BodyText"/>
        <w:spacing w:before="2"/>
        <w:ind w:left="0"/>
        <w:rPr>
          <w:sz w:val="8"/>
        </w:rPr>
      </w:pPr>
    </w:p>
    <w:p>
      <w:pPr>
        <w:pStyle w:val="BodyText"/>
        <w:spacing w:before="3" w:line="304" w:lineRule="auto"/>
        <w:ind w:right="10453"/>
        <w:jc w:val="both"/>
      </w:pPr>
      <w:r>
        <w:pict>
          <v:group id="_x0000_s1154" style="width:35.8pt;height:24.8pt;margin-top:9.07pt;margin-left:131.22pt;mso-position-horizontal-relative:page;position:absolute;z-index:251698176" coordorigin="2624,181" coordsize="716,496">
            <v:shape id="_x0000_s1155" type="#_x0000_t75" style="width:620;height:480;left:2720;position:absolute;top:181" stroked="f">
              <v:imagedata r:id="rId5" o:title=""/>
            </v:shape>
            <v:shape id="_x0000_s1156" type="#_x0000_t75" style="width:496;height:496;left:2624;position:absolute;top:181" stroked="f">
              <v:imagedata r:id="rId6" o:title=""/>
            </v:shape>
            <v:shape id="_x0000_s1157" type="#_x0000_t75" style="width:296;height:273;left:2724;position:absolute;top:281" stroked="f">
              <v:imagedata r:id="rId7" o:title=""/>
            </v:shape>
          </v:group>
        </w:pict>
      </w:r>
      <w:r>
        <w:pict>
          <v:group id="_x0000_s1158" style="width:35.8pt;height:24.8pt;margin-top:55.87pt;margin-left:131.22pt;mso-position-horizontal-relative:page;position:absolute;z-index:251699200" coordorigin="2624,1117" coordsize="716,496">
            <v:shape id="_x0000_s1159" type="#_x0000_t75" style="width:620;height:480;left:2720;position:absolute;top:1121" stroked="f">
              <v:imagedata r:id="rId11" o:title=""/>
            </v:shape>
            <v:shape id="_x0000_s1160" type="#_x0000_t75" style="width:496;height:496;left:2624;position:absolute;top:1117" stroked="f">
              <v:imagedata r:id="rId6" o:title=""/>
            </v:shape>
            <v:shape id="_x0000_s1161" type="#_x0000_t75" style="width:296;height:273;left:2724;position:absolute;top:1217" stroked="f">
              <v:imagedata r:id="rId9" o:title=""/>
            </v:shape>
          </v:group>
        </w:pict>
      </w:r>
      <w:r>
        <w:pict>
          <v:group id="_x0000_s1162" style="width:35.8pt;height:24.8pt;margin-top:102.67pt;margin-left:131.22pt;mso-position-horizontal-relative:page;position:absolute;z-index:251700224" coordorigin="2624,2053" coordsize="716,496">
            <v:shape id="_x0000_s1163" type="#_x0000_t75" style="width:620;height:480;left:2720;position:absolute;top:2061" stroked="f">
              <v:imagedata r:id="rId5" o:title=""/>
            </v:shape>
            <v:shape id="_x0000_s1164" type="#_x0000_t75" style="width:496;height:496;left:2624;position:absolute;top:2053" stroked="f">
              <v:imagedata r:id="rId6" o:title=""/>
            </v:shape>
            <v:shape id="_x0000_s1165" type="#_x0000_t75" style="width:296;height:273;left:2724;position:absolute;top:2153" stroked="f">
              <v:imagedata r:id="rId7" o:title=""/>
            </v:shape>
          </v:group>
        </w:pict>
      </w:r>
      <w:r>
        <w:rPr>
          <w:color w:val="323232"/>
        </w:rPr>
        <w:t>A、磁效应B、热效应C、场效应</w:t>
      </w:r>
    </w:p>
    <w:p>
      <w:pPr>
        <w:pStyle w:val="BodyText"/>
        <w:spacing w:before="13"/>
        <w:ind w:left="180"/>
        <w:jc w:val="both"/>
        <w:rPr>
          <w:rFonts w:ascii="宋体" w:eastAsia="宋体" w:hint="eastAsia"/>
          <w:sz w:val="24"/>
        </w:rPr>
      </w:pPr>
      <w:r>
        <w:drawing>
          <wp:anchor distT="0" distB="0" distL="0" distR="0" simplePos="0" relativeHeight="251707392" behindDoc="1" locked="0" layoutInCell="1" allowOverlap="1">
            <wp:simplePos x="0" y="0"/>
            <wp:positionH relativeFrom="page">
              <wp:posOffset>8255000</wp:posOffset>
            </wp:positionH>
            <wp:positionV relativeFrom="paragraph">
              <wp:posOffset>82124</wp:posOffset>
            </wp:positionV>
            <wp:extent cx="1384300" cy="342900"/>
            <wp:effectExtent l="0" t="0" r="0" b="0"/>
            <wp:wrapNone/>
            <wp:docPr id="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5.png"/>
                    <pic:cNvPicPr/>
                  </pic:nvPicPr>
                  <pic:blipFill>
                    <a:blip xmlns:r="http://schemas.openxmlformats.org/officeDocument/2006/relationships" r:embed="rId16" cstate="print"/>
                    <a:stretch>
                      <a:fillRect/>
                    </a:stretch>
                  </pic:blipFill>
                  <pic:spPr>
                    <a:xfrm>
                      <a:off x="0" y="0"/>
                      <a:ext cx="1384300" cy="342900"/>
                    </a:xfrm>
                    <a:prstGeom prst="rect">
                      <a:avLst/>
                    </a:prstGeom>
                  </pic:spPr>
                </pic:pic>
              </a:graphicData>
            </a:graphic>
          </wp:anchor>
        </w:drawing>
      </w:r>
      <w:r>
        <w:rPr>
          <w:color w:val="323232"/>
        </w:rPr>
        <w:t xml:space="preserve">问题:12. 下列关于特殊化学品火灾扑救说法不正确的是()。 </w:t>
      </w:r>
      <w:r>
        <w:rPr>
          <w:rFonts w:ascii="宋体" w:eastAsia="宋体" w:hint="eastAsia"/>
          <w:position w:val="3"/>
          <w:sz w:val="24"/>
        </w:rPr>
        <w:t>C</w:t>
      </w:r>
    </w:p>
    <w:p>
      <w:pPr>
        <w:pStyle w:val="BodyText"/>
        <w:spacing w:before="185"/>
      </w:pPr>
      <w:r>
        <w:pict>
          <v:group id="_x0000_s1166" style="width:35.8pt;height:24pt;margin-top:17.96pt;margin-left:131.22pt;mso-position-horizontal-relative:page;position:absolute;z-index:251702272" coordorigin="2624,359" coordsize="716,480">
            <v:shape id="_x0000_s1167" type="#_x0000_t75" style="width:640;height:480;left:2700;position:absolute;top:359" stroked="f">
              <v:imagedata r:id="rId20" o:title=""/>
            </v:shape>
            <v:shape id="_x0000_s1168" type="#_x0000_t75" style="width:496;height:476;left:2624;position:absolute;top:362" stroked="f">
              <v:imagedata r:id="rId18" o:title=""/>
            </v:shape>
            <v:shape id="_x0000_s1169" type="#_x0000_t75" style="width:296;height:273;left:2724;position:absolute;top:462" stroked="f">
              <v:imagedata r:id="rId7" o:title=""/>
            </v:shape>
          </v:group>
        </w:pict>
      </w:r>
      <w:r>
        <w:rPr>
          <w:color w:val="323232"/>
        </w:rPr>
        <w:t>A、扑救爆炸物品火灾时,水流应采用吊射</w:t>
      </w:r>
    </w:p>
    <w:p>
      <w:pPr>
        <w:pStyle w:val="BodyText"/>
        <w:spacing w:before="198"/>
      </w:pPr>
      <w:r>
        <w:pict>
          <v:group id="_x0000_s1170" style="width:35.8pt;height:24.8pt;margin-top:18.79pt;margin-left:131.22pt;mso-position-horizontal-relative:page;position:absolute;z-index:251701248" coordorigin="2624,376" coordsize="716,496">
            <v:shape id="_x0000_s1171" type="#_x0000_t75" style="width:620;height:480;left:2720;position:absolute;top:376" stroked="f">
              <v:imagedata r:id="rId5" o:title=""/>
            </v:shape>
            <v:shape id="_x0000_s1172" type="#_x0000_t75" style="width:496;height:496;left:2624;position:absolute;top:375" stroked="f">
              <v:imagedata r:id="rId6" o:title=""/>
            </v:shape>
            <v:shape id="_x0000_s1173" type="#_x0000_t75" style="width:296;height:273;left:2724;position:absolute;top:475" stroked="f">
              <v:imagedata r:id="rId7" o:title=""/>
            </v:shape>
          </v:group>
        </w:pict>
      </w:r>
      <w:r>
        <w:rPr>
          <w:color w:val="323232"/>
        </w:rPr>
        <w:t>B、扑救爆炸物品堆垛火灾时,切忌用沙土盖压</w:t>
      </w:r>
    </w:p>
    <w:p>
      <w:pPr>
        <w:pStyle w:val="BodyText"/>
        <w:spacing w:before="199" w:line="309" w:lineRule="auto"/>
        <w:ind w:left="180" w:right="2672" w:firstLine="608"/>
      </w:pPr>
      <w:r>
        <w:pict>
          <v:group id="_x0000_s1174" style="width:35.8pt;height:24.8pt;margin-top:18.84pt;margin-left:131.22pt;mso-position-horizontal-relative:page;position:absolute;z-index:-251608064" coordorigin="2624,377" coordsize="716,496">
            <v:shape id="_x0000_s1175" type="#_x0000_t75" style="width:620;height:480;left:2720;position:absolute;top:381" stroked="f">
              <v:imagedata r:id="rId11" o:title=""/>
            </v:shape>
            <v:shape id="_x0000_s1176" type="#_x0000_t75" style="width:496;height:496;left:2624;position:absolute;top:376" stroked="f">
              <v:imagedata r:id="rId6" o:title=""/>
            </v:shape>
            <v:shape id="_x0000_s1177" type="#_x0000_t75" style="width:296;height:273;left:2724;position:absolute;top:476" stroked="f">
              <v:imagedata r:id="rId9" o:title=""/>
            </v:shape>
          </v:group>
        </w:pict>
      </w:r>
      <w:r>
        <w:pict>
          <v:group id="_x0000_s1178" style="width:109pt;height:27pt;margin-top:63.06pt;margin-left:435pt;mso-position-horizontal-relative:page;position:absolute;z-index:-251607040" coordorigin="8700,1261" coordsize="2180,540">
            <v:shape id="_x0000_s1179" type="#_x0000_t75" style="width:2180;height:540;left:8700;position:absolute;top:1261" stroked="f">
              <v:imagedata r:id="rId26" o:title=""/>
            </v:shape>
            <v:shape id="_x0000_s1180" type="#_x0000_t202" style="width:142;height:244;left:8972;position:absolute;top:1437" filled="f" stroked="f">
              <v:textbox inset="0,0,0,0">
                <w:txbxContent>
                  <w:p>
                    <w:pPr>
                      <w:spacing w:before="0" w:line="244" w:lineRule="exact"/>
                      <w:ind w:left="0" w:right="0" w:firstLine="0"/>
                      <w:jc w:val="left"/>
                      <w:rPr>
                        <w:rFonts w:ascii="宋体"/>
                        <w:sz w:val="24"/>
                      </w:rPr>
                    </w:pPr>
                    <w:r>
                      <w:rPr>
                        <w:rFonts w:ascii="宋体"/>
                        <w:w w:val="101"/>
                        <w:sz w:val="24"/>
                      </w:rPr>
                      <w:t>B</w:t>
                    </w:r>
                  </w:p>
                </w:txbxContent>
              </v:textbox>
            </v:shape>
          </v:group>
        </w:pict>
      </w:r>
      <w:r>
        <w:rPr>
          <w:color w:val="323232"/>
        </w:rPr>
        <w:t>C、扑救压缩气体或液化气体类火灾时,应立即扑灭火焰问题:13. 跨步电压触电是一种()。</w:t>
      </w:r>
    </w:p>
    <w:p>
      <w:pPr>
        <w:pStyle w:val="BodyText"/>
        <w:spacing w:line="707" w:lineRule="exact"/>
      </w:pPr>
      <w:r>
        <w:pict>
          <v:group id="_x0000_s1181" style="width:35.8pt;height:25.15pt;margin-top:6.99pt;margin-left:131.22pt;mso-position-horizontal-relative:page;position:absolute;z-index:251705344" coordorigin="2624,140" coordsize="716,503">
            <v:shape id="_x0000_s1182" type="#_x0000_t75" style="width:640;height:500;left:2700;position:absolute;top:139" stroked="f">
              <v:imagedata r:id="rId13" o:title=""/>
            </v:shape>
            <v:shape id="_x0000_s1183" type="#_x0000_t75" style="width:496;height:496;left:2624;position:absolute;top:147" stroked="f">
              <v:imagedata r:id="rId6" o:title=""/>
            </v:shape>
            <v:shape id="_x0000_s1184" type="#_x0000_t75" style="width:296;height:273;left:2724;position:absolute;top:247" stroked="f">
              <v:imagedata r:id="rId7" o:title=""/>
            </v:shape>
          </v:group>
        </w:pict>
      </w:r>
      <w:r>
        <w:rPr>
          <w:color w:val="323232"/>
        </w:rPr>
        <w:t>A、直接接触触电</w:t>
      </w:r>
    </w:p>
    <w:p>
      <w:pPr>
        <w:pStyle w:val="BodyText"/>
        <w:spacing w:before="199" w:line="304" w:lineRule="auto"/>
        <w:ind w:right="9247"/>
      </w:pPr>
      <w:r>
        <w:pict>
          <v:group id="_x0000_s1185" style="width:35.8pt;height:24pt;margin-top:18.66pt;margin-left:131.22pt;mso-position-horizontal-relative:page;position:absolute;z-index:251703296" coordorigin="2624,373" coordsize="716,480">
            <v:shape id="_x0000_s1186" type="#_x0000_t75" style="width:640;height:480;left:2700;position:absolute;top:373" stroked="f">
              <v:imagedata r:id="rId17" o:title=""/>
            </v:shape>
            <v:shape id="_x0000_s1187" type="#_x0000_t75" style="width:496;height:476;left:2624;position:absolute;top:376" stroked="f">
              <v:imagedata r:id="rId18" o:title=""/>
            </v:shape>
            <v:shape id="_x0000_s1188" type="#_x0000_t75" style="width:296;height:273;left:2724;position:absolute;top:476" stroked="f">
              <v:imagedata r:id="rId9" o:title=""/>
            </v:shape>
          </v:group>
        </w:pict>
      </w:r>
      <w:r>
        <w:pict>
          <v:group id="_x0000_s1189" style="width:35.8pt;height:24.8pt;margin-top:65.64pt;margin-left:131.22pt;mso-position-horizontal-relative:page;position:absolute;z-index:251704320" coordorigin="2624,1313" coordsize="716,496">
            <v:shape id="_x0000_s1190" type="#_x0000_t75" style="width:620;height:480;left:2720;position:absolute;top:1313" stroked="f">
              <v:imagedata r:id="rId5" o:title=""/>
            </v:shape>
            <v:shape id="_x0000_s1191" type="#_x0000_t75" style="width:496;height:496;left:2624;position:absolute;top:1312" stroked="f">
              <v:imagedata r:id="rId6" o:title=""/>
            </v:shape>
            <v:shape id="_x0000_s1192" type="#_x0000_t75" style="width:296;height:273;left:2724;position:absolute;top:1412" stroked="f">
              <v:imagedata r:id="rId7" o:title=""/>
            </v:shape>
          </v:group>
        </w:pict>
      </w:r>
      <w:r>
        <w:rPr>
          <w:color w:val="323232"/>
        </w:rPr>
        <w:t>B、间接接触触电C</w:t>
      </w:r>
      <w:r>
        <w:rPr>
          <w:color w:val="323232"/>
          <w:spacing w:val="-3"/>
        </w:rPr>
        <w:t>、感应电压触电</w:t>
      </w:r>
    </w:p>
    <w:p>
      <w:pPr>
        <w:pStyle w:val="BodyText"/>
        <w:spacing w:line="304" w:lineRule="auto"/>
        <w:ind w:left="180" w:right="62"/>
      </w:pPr>
      <w:r>
        <w:rPr>
          <w:color w:val="323232"/>
        </w:rPr>
        <w:t>问题:14.  《中华人民共和国安全生产法》立法的目的是为了加强安全生产监督管理,防止和减少(),保障人民群众生命和财产安全,促进经济发展。</w:t>
      </w:r>
    </w:p>
    <w:p>
      <w:pPr>
        <w:pStyle w:val="BodyText"/>
        <w:spacing w:before="3"/>
        <w:ind w:left="0"/>
        <w:rPr>
          <w:sz w:val="9"/>
        </w:rPr>
      </w:pPr>
      <w:r>
        <w:pict>
          <v:group id="_x0000_s1193" style="width:109pt;height:27pt;margin-top:10.43pt;margin-left:135pt;mso-position-horizontal-relative:page;mso-wrap-distance-left:0;mso-wrap-distance-right:0;position:absolute;z-index:-251604992" coordorigin="2700,209" coordsize="2180,540">
            <v:shape id="_x0000_s1194" type="#_x0000_t75" style="width:2180;height:540;left:2700;position:absolute;top:208" stroked="f">
              <v:imagedata r:id="rId25" o:title=""/>
            </v:shape>
            <v:shape id="_x0000_s1195" type="#_x0000_t202" style="width:142;height:244;left:2971;position:absolute;top:393" filled="f" stroked="f">
              <v:textbox inset="0,0,0,0">
                <w:txbxContent>
                  <w:p>
                    <w:pPr>
                      <w:spacing w:before="0" w:line="244" w:lineRule="exact"/>
                      <w:ind w:left="0" w:right="0" w:firstLine="0"/>
                      <w:jc w:val="left"/>
                      <w:rPr>
                        <w:rFonts w:ascii="宋体"/>
                        <w:sz w:val="24"/>
                      </w:rPr>
                    </w:pPr>
                    <w:r>
                      <w:rPr>
                        <w:rFonts w:ascii="宋体"/>
                        <w:w w:val="101"/>
                        <w:sz w:val="24"/>
                      </w:rPr>
                      <w:t>A</w:t>
                    </w:r>
                  </w:p>
                </w:txbxContent>
              </v:textbox>
            </v:shape>
            <w10:wrap type="topAndBottom"/>
          </v:group>
        </w:pict>
      </w:r>
    </w:p>
    <w:p>
      <w:pPr>
        <w:spacing w:after="0"/>
        <w:rPr>
          <w:sz w:val="9"/>
        </w:rPr>
        <w:sectPr>
          <w:headerReference w:type="default" r:id="rId27"/>
          <w:pgSz w:w="17860" w:h="25260"/>
          <w:pgMar w:top="1600" w:right="2180" w:bottom="280" w:left="2520" w:header="1096" w:footer="0"/>
          <w:pgNumType w:start="3"/>
          <w:cols w:space="708"/>
        </w:sectPr>
      </w:pPr>
    </w:p>
    <w:p>
      <w:pPr>
        <w:pStyle w:val="BodyText"/>
        <w:spacing w:before="15"/>
        <w:ind w:left="0"/>
        <w:rPr>
          <w:sz w:val="11"/>
        </w:rPr>
      </w:pPr>
    </w:p>
    <w:p>
      <w:pPr>
        <w:pStyle w:val="BodyText"/>
        <w:spacing w:before="2" w:line="304" w:lineRule="auto"/>
        <w:ind w:right="8858"/>
      </w:pPr>
      <w:r>
        <w:pict>
          <v:group id="_x0000_s1196" style="width:35.8pt;height:24.8pt;margin-top:9.07pt;margin-left:131.22pt;mso-position-horizontal-relative:page;position:absolute;z-index:251712512" coordorigin="2624,181" coordsize="716,496">
            <v:shape id="_x0000_s1197" type="#_x0000_t75" style="width:620;height:480;left:2720;position:absolute;top:189" stroked="f">
              <v:imagedata r:id="rId11" o:title=""/>
            </v:shape>
            <v:shape id="_x0000_s1198" type="#_x0000_t75" style="width:496;height:496;left:2624;position:absolute;top:181" stroked="f">
              <v:imagedata r:id="rId6" o:title=""/>
            </v:shape>
            <v:shape id="_x0000_s1199" type="#_x0000_t75" style="width:296;height:273;left:2724;position:absolute;top:281" stroked="f">
              <v:imagedata r:id="rId9" o:title=""/>
            </v:shape>
          </v:group>
        </w:pict>
      </w:r>
      <w:r>
        <w:pict>
          <v:group id="_x0000_s1200" style="width:35.8pt;height:25.15pt;margin-top:55.49pt;margin-left:131.22pt;mso-position-horizontal-relative:page;position:absolute;z-index:251713536" coordorigin="2624,1110" coordsize="716,503">
            <v:shape id="_x0000_s1201" type="#_x0000_t75" style="width:640;height:500;left:2700;position:absolute;top:1109" stroked="f">
              <v:imagedata r:id="rId13" o:title=""/>
            </v:shape>
            <v:shape id="_x0000_s1202" type="#_x0000_t75" style="width:496;height:496;left:2624;position:absolute;top:1117" stroked="f">
              <v:imagedata r:id="rId6" o:title=""/>
            </v:shape>
            <v:shape id="_x0000_s1203" type="#_x0000_t75" style="width:296;height:273;left:2724;position:absolute;top:1217" stroked="f">
              <v:imagedata r:id="rId7" o:title=""/>
            </v:shape>
          </v:group>
        </w:pict>
      </w:r>
      <w:r>
        <w:rPr>
          <w:color w:val="323232"/>
        </w:rPr>
        <w:t>A、生产安全事故  B</w:t>
      </w:r>
      <w:r>
        <w:rPr>
          <w:color w:val="323232"/>
          <w:spacing w:val="-3"/>
        </w:rPr>
        <w:t>、火灾、交通事故</w:t>
      </w:r>
    </w:p>
    <w:p>
      <w:pPr>
        <w:pStyle w:val="BodyText"/>
        <w:spacing w:line="737" w:lineRule="exact"/>
      </w:pPr>
      <w:r>
        <w:pict>
          <v:group id="_x0000_s1204" style="width:35.8pt;height:24pt;margin-top:8.75pt;margin-left:131.22pt;mso-position-horizontal-relative:page;position:absolute;z-index:251714560" coordorigin="2624,175" coordsize="716,480">
            <v:shape id="_x0000_s1205" type="#_x0000_t75" style="width:640;height:480;left:2700;position:absolute;top:174" stroked="f">
              <v:imagedata r:id="rId20" o:title=""/>
            </v:shape>
            <v:shape id="_x0000_s1206" type="#_x0000_t75" style="width:496;height:476;left:2624;position:absolute;top:178" stroked="f">
              <v:imagedata r:id="rId18" o:title=""/>
            </v:shape>
            <v:shape id="_x0000_s1207" type="#_x0000_t75" style="width:296;height:273;left:2724;position:absolute;top:278" stroked="f">
              <v:imagedata r:id="rId7" o:title=""/>
            </v:shape>
          </v:group>
        </w:pict>
      </w:r>
      <w:r>
        <w:rPr>
          <w:color w:val="323232"/>
        </w:rPr>
        <w:t>C、重大、特大事故</w:t>
      </w:r>
    </w:p>
    <w:p>
      <w:pPr>
        <w:pStyle w:val="BodyText"/>
        <w:spacing w:before="199" w:line="304" w:lineRule="auto"/>
        <w:ind w:left="180" w:right="525"/>
      </w:pPr>
      <w:r>
        <w:rPr>
          <w:color w:val="323232"/>
        </w:rPr>
        <w:t>问题:15</w:t>
      </w:r>
      <w:r>
        <w:rPr>
          <w:color w:val="323232"/>
          <w:spacing w:val="-2"/>
        </w:rPr>
        <w:t>. 《易制毒化学品购销和运输管理办法》规定,违反规定购买易</w:t>
      </w:r>
      <w:r>
        <w:rPr>
          <w:color w:val="323232"/>
          <w:spacing w:val="-5"/>
        </w:rPr>
        <w:t>制毒化学品,未经许可或者备案擅自购买易制毒化学品的;公安机关应当</w:t>
      </w:r>
      <w:r>
        <w:rPr>
          <w:color w:val="323232"/>
          <w:spacing w:val="-6"/>
        </w:rPr>
        <w:t xml:space="preserve">没收非法购买的易制毒化学品,对()处非法购买易制毒化学品货值十倍 </w:t>
      </w:r>
      <w:r>
        <w:rPr>
          <w:color w:val="323232"/>
          <w:spacing w:val="-9"/>
        </w:rPr>
        <w:t>以上二十倍以下的罚款,货值的二十倍不足一万元的,按一万元罚款;构成</w:t>
      </w:r>
    </w:p>
    <w:p>
      <w:pPr>
        <w:pStyle w:val="BodyText"/>
        <w:spacing w:before="14"/>
        <w:ind w:left="180"/>
        <w:jc w:val="both"/>
        <w:rPr>
          <w:rFonts w:ascii="宋体" w:eastAsia="宋体" w:hint="eastAsia"/>
          <w:sz w:val="24"/>
        </w:rPr>
      </w:pPr>
      <w:r>
        <w:drawing>
          <wp:anchor distT="0" distB="0" distL="0" distR="0" simplePos="0" relativeHeight="251724800" behindDoc="1" locked="0" layoutInCell="1" allowOverlap="1">
            <wp:simplePos x="0" y="0"/>
            <wp:positionH relativeFrom="page">
              <wp:posOffset>4851400</wp:posOffset>
            </wp:positionH>
            <wp:positionV relativeFrom="paragraph">
              <wp:posOffset>72599</wp:posOffset>
            </wp:positionV>
            <wp:extent cx="1397000" cy="355600"/>
            <wp:effectExtent l="0" t="0" r="0" b="0"/>
            <wp:wrapNone/>
            <wp:docPr id="1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0.png"/>
                    <pic:cNvPicPr/>
                  </pic:nvPicPr>
                  <pic:blipFill>
                    <a:blip xmlns:r="http://schemas.openxmlformats.org/officeDocument/2006/relationships" r:embed="rId28" cstate="print"/>
                    <a:stretch>
                      <a:fillRect/>
                    </a:stretch>
                  </pic:blipFill>
                  <pic:spPr>
                    <a:xfrm>
                      <a:off x="0" y="0"/>
                      <a:ext cx="1397000" cy="355600"/>
                    </a:xfrm>
                    <a:prstGeom prst="rect">
                      <a:avLst/>
                    </a:prstGeom>
                  </pic:spPr>
                </pic:pic>
              </a:graphicData>
            </a:graphic>
          </wp:anchor>
        </w:drawing>
      </w:r>
      <w:r>
        <w:rPr>
          <w:color w:val="323232"/>
        </w:rPr>
        <w:t xml:space="preserve">犯罪的,依法追究刑事责任。 </w:t>
      </w:r>
      <w:r>
        <w:rPr>
          <w:rFonts w:ascii="宋体" w:eastAsia="宋体" w:hint="eastAsia"/>
          <w:position w:val="3"/>
          <w:sz w:val="24"/>
        </w:rPr>
        <w:t>C</w:t>
      </w:r>
    </w:p>
    <w:p>
      <w:pPr>
        <w:pStyle w:val="BodyText"/>
        <w:spacing w:before="184" w:line="304" w:lineRule="auto"/>
        <w:ind w:right="10453"/>
        <w:jc w:val="both"/>
      </w:pPr>
      <w:r>
        <w:pict>
          <v:group id="_x0000_s1208" style="width:35.8pt;height:24.8pt;margin-top:64.92pt;margin-left:131.22pt;mso-position-horizontal-relative:page;position:absolute;z-index:251715584" coordorigin="2624,1298" coordsize="716,496">
            <v:shape id="_x0000_s1209" type="#_x0000_t75" style="width:620;height:480;left:2720;position:absolute;top:1302" stroked="f">
              <v:imagedata r:id="rId5" o:title=""/>
            </v:shape>
            <v:shape id="_x0000_s1210" type="#_x0000_t75" style="width:496;height:496;left:2624;position:absolute;top:1298" stroked="f">
              <v:imagedata r:id="rId6" o:title=""/>
            </v:shape>
            <v:shape id="_x0000_s1211" type="#_x0000_t75" style="width:296;height:273;left:2724;position:absolute;top:1398" stroked="f">
              <v:imagedata r:id="rId7" o:title=""/>
            </v:shape>
          </v:group>
        </w:pict>
      </w:r>
      <w:r>
        <w:pict>
          <v:group id="_x0000_s1212" style="width:35.8pt;height:24.8pt;margin-top:111.72pt;margin-left:131.22pt;mso-position-horizontal-relative:page;position:absolute;z-index:251716608" coordorigin="2624,2234" coordsize="716,496">
            <v:shape id="_x0000_s1213" type="#_x0000_t75" style="width:620;height:480;left:2720;position:absolute;top:2242" stroked="f">
              <v:imagedata r:id="rId11" o:title=""/>
            </v:shape>
            <v:shape id="_x0000_s1214" type="#_x0000_t75" style="width:496;height:496;left:2624;position:absolute;top:2234" stroked="f">
              <v:imagedata r:id="rId6" o:title=""/>
            </v:shape>
            <v:shape id="_x0000_s1215" type="#_x0000_t75" style="width:296;height:273;left:2724;position:absolute;top:2334" stroked="f">
              <v:imagedata r:id="rId9" o:title=""/>
            </v:shape>
          </v:group>
        </w:pict>
      </w:r>
      <w:r>
        <w:pict>
          <v:group id="_x0000_s1216" style="width:35.8pt;height:24.8pt;margin-top:18.12pt;margin-left:131.22pt;mso-position-horizontal-relative:page;position:absolute;z-index:251723776" coordorigin="2624,362" coordsize="716,496">
            <v:shape id="_x0000_s1217" type="#_x0000_t75" style="width:620;height:480;left:2720;position:absolute;top:362" stroked="f">
              <v:imagedata r:id="rId5" o:title=""/>
            </v:shape>
            <v:shape id="_x0000_s1218" type="#_x0000_t75" style="width:496;height:496;left:2624;position:absolute;top:362" stroked="f">
              <v:imagedata r:id="rId6" o:title=""/>
            </v:shape>
            <v:shape id="_x0000_s1219" type="#_x0000_t75" style="width:296;height:273;left:2724;position:absolute;top:462" stroked="f">
              <v:imagedata r:id="rId7" o:title=""/>
            </v:shape>
          </v:group>
        </w:pict>
      </w:r>
      <w:r>
        <w:rPr>
          <w:color w:val="323232"/>
        </w:rPr>
        <w:t>A、供货方B、承运方C、购买方</w:t>
      </w:r>
    </w:p>
    <w:p>
      <w:pPr>
        <w:pStyle w:val="BodyText"/>
        <w:spacing w:before="14" w:line="300" w:lineRule="auto"/>
        <w:ind w:right="8591" w:hanging="609"/>
        <w:jc w:val="both"/>
      </w:pPr>
      <w:r>
        <w:pict>
          <v:group id="_x0000_s1220" style="width:109pt;height:27pt;margin-top:6.52pt;margin-left:364pt;mso-position-horizontal-relative:page;position:absolute;z-index:251717632" coordorigin="7280,130" coordsize="2180,540">
            <v:shape id="_x0000_s1221" type="#_x0000_t75" style="width:2180;height:540;left:7280;position:absolute;top:130" stroked="f">
              <v:imagedata r:id="rId29" o:title=""/>
            </v:shape>
            <v:shape id="_x0000_s1222" type="#_x0000_t202" style="width:142;height:244;left:7553;position:absolute;top:302" filled="f" stroked="f">
              <v:textbox inset="0,0,0,0">
                <w:txbxContent>
                  <w:p>
                    <w:pPr>
                      <w:spacing w:before="0" w:line="244" w:lineRule="exact"/>
                      <w:ind w:left="0" w:right="0" w:firstLine="0"/>
                      <w:jc w:val="left"/>
                      <w:rPr>
                        <w:rFonts w:ascii="宋体"/>
                        <w:sz w:val="24"/>
                      </w:rPr>
                    </w:pPr>
                    <w:r>
                      <w:rPr>
                        <w:rFonts w:ascii="宋体"/>
                        <w:w w:val="101"/>
                        <w:sz w:val="24"/>
                      </w:rPr>
                      <w:t>C</w:t>
                    </w:r>
                  </w:p>
                </w:txbxContent>
              </v:textbox>
            </v:shape>
          </v:group>
        </w:pict>
      </w:r>
      <w:r>
        <w:pict>
          <v:group id="_x0000_s1223" style="width:35.8pt;height:24pt;margin-top:55.52pt;margin-left:131.22pt;mso-position-horizontal-relative:page;position:absolute;z-index:-251589632" coordorigin="2624,1110" coordsize="716,480">
            <v:shape id="_x0000_s1224" type="#_x0000_t75" style="width:640;height:480;left:2700;position:absolute;top:1110" stroked="f">
              <v:imagedata r:id="rId20" o:title=""/>
            </v:shape>
            <v:shape id="_x0000_s1225" type="#_x0000_t75" style="width:496;height:476;left:2624;position:absolute;top:1113" stroked="f">
              <v:imagedata r:id="rId18" o:title=""/>
            </v:shape>
            <v:shape id="_x0000_s1226" type="#_x0000_t75" style="width:296;height:273;left:2724;position:absolute;top:1214" stroked="f">
              <v:imagedata r:id="rId7" o:title=""/>
            </v:shape>
          </v:group>
        </w:pict>
      </w:r>
      <w:r>
        <w:rPr>
          <w:color w:val="323232"/>
        </w:rPr>
        <w:t>问题:16</w:t>
      </w:r>
      <w:r>
        <w:rPr>
          <w:color w:val="323232"/>
          <w:spacing w:val="-2"/>
        </w:rPr>
        <w:t>. 吸收塔属于()。</w:t>
      </w:r>
      <w:r>
        <w:rPr>
          <w:color w:val="323232"/>
        </w:rPr>
        <w:t>A、贮存容器</w:t>
      </w:r>
    </w:p>
    <w:p>
      <w:pPr>
        <w:pStyle w:val="BodyText"/>
        <w:spacing w:before="14" w:line="304" w:lineRule="auto"/>
        <w:ind w:right="10062"/>
      </w:pPr>
      <w:r>
        <w:pict>
          <v:group id="_x0000_s1227" style="width:35.8pt;height:24.8pt;margin-top:9.59pt;margin-left:131.22pt;mso-position-horizontal-relative:page;position:absolute;z-index:251718656" coordorigin="2624,192" coordsize="716,496">
            <v:shape id="_x0000_s1228" type="#_x0000_t75" style="width:620;height:480;left:2720;position:absolute;top:192" stroked="f">
              <v:imagedata r:id="rId5" o:title=""/>
            </v:shape>
            <v:shape id="_x0000_s1229" type="#_x0000_t75" style="width:496;height:496;left:2624;position:absolute;top:191" stroked="f">
              <v:imagedata r:id="rId6" o:title=""/>
            </v:shape>
            <v:shape id="_x0000_s1230" type="#_x0000_t75" style="width:296;height:273;left:2724;position:absolute;top:291" stroked="f">
              <v:imagedata r:id="rId7" o:title=""/>
            </v:shape>
          </v:group>
        </w:pict>
      </w:r>
      <w:r>
        <w:pict>
          <v:group id="_x0000_s1231" style="width:35.8pt;height:24.8pt;margin-top:56.39pt;margin-left:131.22pt;mso-position-horizontal-relative:page;position:absolute;z-index:251719680" coordorigin="2624,1128" coordsize="716,496">
            <v:shape id="_x0000_s1232" type="#_x0000_t75" style="width:620;height:480;left:2720;position:absolute;top:1132" stroked="f">
              <v:imagedata r:id="rId11" o:title=""/>
            </v:shape>
            <v:shape id="_x0000_s1233" type="#_x0000_t75" style="width:496;height:496;left:2624;position:absolute;top:1127" stroked="f">
              <v:imagedata r:id="rId6" o:title=""/>
            </v:shape>
            <v:shape id="_x0000_s1234" type="#_x0000_t75" style="width:296;height:273;left:2724;position:absolute;top:1227" stroked="f">
              <v:imagedata r:id="rId9" o:title=""/>
            </v:shape>
          </v:group>
        </w:pict>
      </w:r>
      <w:r>
        <w:rPr>
          <w:color w:val="323232"/>
        </w:rPr>
        <w:t>B、反应容器C</w:t>
      </w:r>
      <w:r>
        <w:rPr>
          <w:color w:val="323232"/>
          <w:spacing w:val="-4"/>
        </w:rPr>
        <w:t>、分离容器</w:t>
      </w:r>
    </w:p>
    <w:p>
      <w:pPr>
        <w:pStyle w:val="BodyText"/>
        <w:spacing w:line="309" w:lineRule="auto"/>
        <w:ind w:left="180" w:right="645"/>
      </w:pPr>
      <w:r>
        <w:pict>
          <v:group id="_x0000_s1235" style="width:110pt;height:27pt;margin-top:53.31pt;margin-left:426pt;mso-position-horizontal-relative:page;position:absolute;z-index:-251590656" coordorigin="8520,1066" coordsize="2200,540">
            <v:shape id="_x0000_s1236" type="#_x0000_t75" style="width:2200;height:540;left:8520;position:absolute;top:1066" stroked="f">
              <v:imagedata r:id="rId30" o:title=""/>
            </v:shape>
            <v:shape id="_x0000_s1237" type="#_x0000_t202" style="width:142;height:244;left:8806;position:absolute;top:1238" filled="f" stroked="f">
              <v:textbox inset="0,0,0,0">
                <w:txbxContent>
                  <w:p>
                    <w:pPr>
                      <w:spacing w:before="0" w:line="244" w:lineRule="exact"/>
                      <w:ind w:left="0" w:right="0" w:firstLine="0"/>
                      <w:jc w:val="left"/>
                      <w:rPr>
                        <w:rFonts w:ascii="宋体"/>
                        <w:sz w:val="24"/>
                      </w:rPr>
                    </w:pPr>
                    <w:r>
                      <w:rPr>
                        <w:rFonts w:ascii="宋体"/>
                        <w:w w:val="101"/>
                        <w:sz w:val="24"/>
                      </w:rPr>
                      <w:t>C</w:t>
                    </w:r>
                  </w:p>
                </w:txbxContent>
              </v:textbox>
            </v:shape>
          </v:group>
        </w:pict>
      </w:r>
      <w:r>
        <w:rPr>
          <w:color w:val="323232"/>
        </w:rPr>
        <w:t>问题:17. 《中华人民共和国安全生产法》规定,生产经营单位必须依法参加(),为从业人员缴纳保险费。</w:t>
      </w:r>
    </w:p>
    <w:p>
      <w:pPr>
        <w:pStyle w:val="BodyText"/>
        <w:spacing w:line="707" w:lineRule="exact"/>
      </w:pPr>
      <w:r>
        <w:pict>
          <v:group id="_x0000_s1238" style="width:35.8pt;height:24pt;margin-top:7.19pt;margin-left:131.22pt;mso-position-horizontal-relative:page;position:absolute;z-index:251722752" coordorigin="2624,144" coordsize="716,480">
            <v:shape id="_x0000_s1239" type="#_x0000_t75" style="width:640;height:480;left:2700;position:absolute;top:143" stroked="f">
              <v:imagedata r:id="rId20" o:title=""/>
            </v:shape>
            <v:shape id="_x0000_s1240" type="#_x0000_t75" style="width:496;height:476;left:2624;position:absolute;top:147" stroked="f">
              <v:imagedata r:id="rId18" o:title=""/>
            </v:shape>
            <v:shape id="_x0000_s1241" type="#_x0000_t75" style="width:296;height:273;left:2724;position:absolute;top:247" stroked="f">
              <v:imagedata r:id="rId7" o:title=""/>
            </v:shape>
          </v:group>
        </w:pict>
      </w:r>
      <w:r>
        <w:rPr>
          <w:color w:val="323232"/>
        </w:rPr>
        <w:t>A、失业保险</w:t>
      </w:r>
    </w:p>
    <w:p>
      <w:pPr>
        <w:pStyle w:val="BodyText"/>
        <w:spacing w:before="199" w:line="304" w:lineRule="auto"/>
        <w:ind w:right="10062"/>
      </w:pPr>
      <w:r>
        <w:pict>
          <v:group id="_x0000_s1242" style="width:35.8pt;height:24.8pt;margin-top:18.8pt;margin-left:131.22pt;mso-position-horizontal-relative:page;position:absolute;z-index:251720704" coordorigin="2624,376" coordsize="716,496">
            <v:shape id="_x0000_s1243" type="#_x0000_t75" style="width:620;height:480;left:2720;position:absolute;top:376" stroked="f">
              <v:imagedata r:id="rId5" o:title=""/>
            </v:shape>
            <v:shape id="_x0000_s1244" type="#_x0000_t75" style="width:496;height:496;left:2624;position:absolute;top:375" stroked="f">
              <v:imagedata r:id="rId6" o:title=""/>
            </v:shape>
            <v:shape id="_x0000_s1245" type="#_x0000_t75" style="width:296;height:273;left:2724;position:absolute;top:476" stroked="f">
              <v:imagedata r:id="rId7" o:title=""/>
            </v:shape>
          </v:group>
        </w:pict>
      </w:r>
      <w:r>
        <w:pict>
          <v:group id="_x0000_s1246" style="width:35.8pt;height:24.8pt;margin-top:65.6pt;margin-left:131.22pt;mso-position-horizontal-relative:page;position:absolute;z-index:251721728" coordorigin="2624,1312" coordsize="716,496">
            <v:shape id="_x0000_s1247" type="#_x0000_t75" style="width:620;height:480;left:2720;position:absolute;top:1316" stroked="f">
              <v:imagedata r:id="rId11" o:title=""/>
            </v:shape>
            <v:shape id="_x0000_s1248" type="#_x0000_t75" style="width:496;height:496;left:2624;position:absolute;top:1311" stroked="f">
              <v:imagedata r:id="rId6" o:title=""/>
            </v:shape>
            <v:shape id="_x0000_s1249" type="#_x0000_t75" style="width:296;height:273;left:2724;position:absolute;top:1412" stroked="f">
              <v:imagedata r:id="rId9" o:title=""/>
            </v:shape>
          </v:group>
        </w:pict>
      </w:r>
      <w:r>
        <w:rPr>
          <w:color w:val="323232"/>
        </w:rPr>
        <w:t>B、养老保险C</w:t>
      </w:r>
      <w:r>
        <w:rPr>
          <w:color w:val="323232"/>
          <w:spacing w:val="-4"/>
        </w:rPr>
        <w:t>、工伤保险</w:t>
      </w:r>
    </w:p>
    <w:p>
      <w:pPr>
        <w:pStyle w:val="BodyText"/>
        <w:spacing w:line="737" w:lineRule="exact"/>
        <w:ind w:left="180"/>
      </w:pPr>
      <w:r>
        <w:rPr>
          <w:color w:val="323232"/>
        </w:rPr>
        <w:t>问题:18. 应急救援预案要有权威性,各级应急救援组织应(),通力协作。</w:t>
      </w:r>
    </w:p>
    <w:p>
      <w:pPr>
        <w:pStyle w:val="BodyText"/>
        <w:ind w:left="0"/>
        <w:rPr>
          <w:sz w:val="20"/>
        </w:rPr>
      </w:pPr>
      <w:r>
        <w:pict>
          <v:group id="_x0000_s1250" style="width:109pt;height:27pt;margin-top:20.43pt;margin-left:135pt;mso-position-horizontal-relative:page;mso-wrap-distance-left:0;mso-wrap-distance-right:0;position:absolute;z-index:-251588608" coordorigin="2700,409" coordsize="2180,540">
            <v:shape id="_x0000_s1251" type="#_x0000_t75" style="width:2180;height:540;left:2700;position:absolute;top:408" stroked="f">
              <v:imagedata r:id="rId25" o:title=""/>
            </v:shape>
            <v:shape id="_x0000_s1252" type="#_x0000_t202" style="width:142;height:244;left:2971;position:absolute;top:593" filled="f" stroked="f">
              <v:textbox inset="0,0,0,0">
                <w:txbxContent>
                  <w:p>
                    <w:pPr>
                      <w:spacing w:before="0" w:line="244" w:lineRule="exact"/>
                      <w:ind w:left="0" w:right="0" w:firstLine="0"/>
                      <w:jc w:val="left"/>
                      <w:rPr>
                        <w:rFonts w:ascii="宋体"/>
                        <w:sz w:val="24"/>
                      </w:rPr>
                    </w:pPr>
                    <w:r>
                      <w:rPr>
                        <w:rFonts w:ascii="宋体"/>
                        <w:w w:val="101"/>
                        <w:sz w:val="24"/>
                      </w:rPr>
                      <w:t>B</w:t>
                    </w:r>
                  </w:p>
                </w:txbxContent>
              </v:textbox>
            </v:shape>
            <w10:wrap type="topAndBottom"/>
          </v:group>
        </w:pict>
      </w:r>
    </w:p>
    <w:p>
      <w:pPr>
        <w:spacing w:after="0"/>
        <w:rPr>
          <w:sz w:val="20"/>
        </w:rPr>
        <w:sectPr>
          <w:headerReference w:type="default" r:id="rId31"/>
          <w:pgSz w:w="17860" w:h="25260"/>
          <w:pgMar w:top="1600" w:right="2180" w:bottom="280" w:left="2520" w:header="1096" w:footer="0"/>
          <w:pgNumType w:start="4"/>
          <w:cols w:space="708"/>
        </w:sectPr>
      </w:pPr>
    </w:p>
    <w:p>
      <w:pPr>
        <w:pStyle w:val="BodyText"/>
        <w:spacing w:before="15"/>
        <w:ind w:left="0"/>
        <w:rPr>
          <w:sz w:val="11"/>
        </w:rPr>
      </w:pPr>
    </w:p>
    <w:p>
      <w:pPr>
        <w:pStyle w:val="BodyText"/>
        <w:spacing w:before="2" w:line="304" w:lineRule="auto"/>
        <w:ind w:right="10046"/>
        <w:jc w:val="both"/>
      </w:pPr>
      <w:r>
        <w:pict>
          <v:group id="_x0000_s1253" style="width:35.8pt;height:24.8pt;margin-top:9.07pt;margin-left:131.22pt;mso-position-horizontal-relative:page;position:absolute;z-index:251728896" coordorigin="2624,181" coordsize="716,496">
            <v:shape id="_x0000_s1254" type="#_x0000_t75" style="width:620;height:480;left:2720;position:absolute;top:189" stroked="f">
              <v:imagedata r:id="rId5" o:title=""/>
            </v:shape>
            <v:shape id="_x0000_s1255" type="#_x0000_t75" style="width:496;height:496;left:2624;position:absolute;top:181" stroked="f">
              <v:imagedata r:id="rId6" o:title=""/>
            </v:shape>
            <v:shape id="_x0000_s1256" type="#_x0000_t75" style="width:296;height:273;left:2724;position:absolute;top:281" stroked="f">
              <v:imagedata r:id="rId7" o:title=""/>
            </v:shape>
          </v:group>
        </w:pict>
      </w:r>
      <w:r>
        <w:pict>
          <v:group id="_x0000_s1257" style="width:35.8pt;height:25.15pt;margin-top:55.49pt;margin-left:131.22pt;mso-position-horizontal-relative:page;position:absolute;z-index:251729920" coordorigin="2624,1110" coordsize="716,503">
            <v:shape id="_x0000_s1258" type="#_x0000_t75" style="width:640;height:500;left:2700;position:absolute;top:1109" stroked="f">
              <v:imagedata r:id="rId8" o:title=""/>
            </v:shape>
            <v:shape id="_x0000_s1259" type="#_x0000_t75" style="width:496;height:496;left:2624;position:absolute;top:1117" stroked="f">
              <v:imagedata r:id="rId6" o:title=""/>
            </v:shape>
            <v:shape id="_x0000_s1260" type="#_x0000_t75" style="width:296;height:273;left:2724;position:absolute;top:1217" stroked="f">
              <v:imagedata r:id="rId9" o:title=""/>
            </v:shape>
          </v:group>
        </w:pict>
      </w:r>
      <w:r>
        <w:pict>
          <v:group id="_x0000_s1261" style="width:35.8pt;height:24pt;margin-top:102.49pt;margin-left:131.22pt;mso-position-horizontal-relative:page;position:absolute;z-index:251730944" coordorigin="2624,2050" coordsize="716,480">
            <v:shape id="_x0000_s1262" type="#_x0000_t75" style="width:640;height:480;left:2700;position:absolute;top:2049" stroked="f">
              <v:imagedata r:id="rId20" o:title=""/>
            </v:shape>
            <v:shape id="_x0000_s1263" type="#_x0000_t75" style="width:496;height:476;left:2624;position:absolute;top:2053" stroked="f">
              <v:imagedata r:id="rId18" o:title=""/>
            </v:shape>
            <v:shape id="_x0000_s1264" type="#_x0000_t75" style="width:296;height:273;left:2724;position:absolute;top:2153" stroked="f">
              <v:imagedata r:id="rId7" o:title=""/>
            </v:shape>
          </v:group>
        </w:pict>
      </w:r>
      <w:r>
        <w:rPr>
          <w:color w:val="323232"/>
        </w:rPr>
        <w:t>A、职务明确B、职责明确C、统一行动</w:t>
      </w:r>
    </w:p>
    <w:p>
      <w:pPr>
        <w:pStyle w:val="BodyText"/>
        <w:spacing w:before="14"/>
        <w:ind w:left="180"/>
        <w:jc w:val="both"/>
        <w:rPr>
          <w:rFonts w:ascii="宋体" w:eastAsia="宋体" w:hint="eastAsia"/>
          <w:sz w:val="24"/>
        </w:rPr>
      </w:pPr>
      <w:r>
        <w:drawing>
          <wp:anchor distT="0" distB="0" distL="0" distR="0" simplePos="0" relativeHeight="251743232" behindDoc="1" locked="0" layoutInCell="1" allowOverlap="1">
            <wp:simplePos x="0" y="0"/>
            <wp:positionH relativeFrom="page">
              <wp:posOffset>6286500</wp:posOffset>
            </wp:positionH>
            <wp:positionV relativeFrom="paragraph">
              <wp:posOffset>75774</wp:posOffset>
            </wp:positionV>
            <wp:extent cx="1397000" cy="342900"/>
            <wp:effectExtent l="0" t="0" r="0" b="0"/>
            <wp:wrapNone/>
            <wp:docPr id="2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4.png"/>
                    <pic:cNvPicPr/>
                  </pic:nvPicPr>
                  <pic:blipFill>
                    <a:blip xmlns:r="http://schemas.openxmlformats.org/officeDocument/2006/relationships" r:embed="rId22" cstate="print"/>
                    <a:stretch>
                      <a:fillRect/>
                    </a:stretch>
                  </pic:blipFill>
                  <pic:spPr>
                    <a:xfrm>
                      <a:off x="0" y="0"/>
                      <a:ext cx="1397000" cy="342900"/>
                    </a:xfrm>
                    <a:prstGeom prst="rect">
                      <a:avLst/>
                    </a:prstGeom>
                  </pic:spPr>
                </pic:pic>
              </a:graphicData>
            </a:graphic>
          </wp:anchor>
        </w:drawing>
      </w:r>
      <w:r>
        <w:rPr>
          <w:color w:val="323232"/>
        </w:rPr>
        <w:t xml:space="preserve">问题:19. 爆炸危险环境应优先采用()线。 </w:t>
      </w:r>
      <w:r>
        <w:rPr>
          <w:rFonts w:ascii="宋体" w:eastAsia="宋体" w:hint="eastAsia"/>
          <w:position w:val="3"/>
          <w:sz w:val="24"/>
        </w:rPr>
        <w:t>A</w:t>
      </w:r>
    </w:p>
    <w:p>
      <w:pPr>
        <w:pStyle w:val="BodyText"/>
        <w:spacing w:before="184" w:line="304" w:lineRule="auto"/>
        <w:ind w:right="11268"/>
        <w:jc w:val="both"/>
      </w:pPr>
      <w:r>
        <w:pict>
          <v:group id="_x0000_s1265" style="width:35.8pt;height:24.8pt;margin-top:64.97pt;margin-left:131.22pt;mso-position-horizontal-relative:page;position:absolute;z-index:251731968" coordorigin="2624,1299" coordsize="716,496">
            <v:shape id="_x0000_s1266" type="#_x0000_t75" style="width:620;height:480;left:2720;position:absolute;top:1307" stroked="f">
              <v:imagedata r:id="rId5" o:title=""/>
            </v:shape>
            <v:shape id="_x0000_s1267" type="#_x0000_t75" style="width:496;height:496;left:2624;position:absolute;top:1299" stroked="f">
              <v:imagedata r:id="rId6" o:title=""/>
            </v:shape>
            <v:shape id="_x0000_s1268" type="#_x0000_t75" style="width:296;height:273;left:2724;position:absolute;top:1399" stroked="f">
              <v:imagedata r:id="rId7" o:title=""/>
            </v:shape>
          </v:group>
        </w:pict>
      </w:r>
      <w:r>
        <w:pict>
          <v:group id="_x0000_s1269" style="width:35.8pt;height:25.15pt;margin-top:111.39pt;margin-left:131.22pt;mso-position-horizontal-relative:page;position:absolute;z-index:251732992" coordorigin="2624,2228" coordsize="716,503">
            <v:shape id="_x0000_s1270" type="#_x0000_t75" style="width:640;height:500;left:2700;position:absolute;top:2227" stroked="f">
              <v:imagedata r:id="rId13" o:title=""/>
            </v:shape>
            <v:shape id="_x0000_s1271" type="#_x0000_t75" style="width:496;height:496;left:2624;position:absolute;top:2235" stroked="f">
              <v:imagedata r:id="rId6" o:title=""/>
            </v:shape>
            <v:shape id="_x0000_s1272" type="#_x0000_t75" style="width:296;height:273;left:2724;position:absolute;top:2335" stroked="f">
              <v:imagedata r:id="rId7" o:title=""/>
            </v:shape>
          </v:group>
        </w:pict>
      </w:r>
      <w:r>
        <w:pict>
          <v:group id="_x0000_s1273" style="width:35.8pt;height:24.8pt;margin-top:18.17pt;margin-left:131.22pt;mso-position-horizontal-relative:page;position:absolute;z-index:251734016" coordorigin="2624,363" coordsize="716,496">
            <v:shape id="_x0000_s1274" type="#_x0000_t75" style="width:620;height:480;left:2720;position:absolute;top:367" stroked="f">
              <v:imagedata r:id="rId11" o:title=""/>
            </v:shape>
            <v:shape id="_x0000_s1275" type="#_x0000_t75" style="width:496;height:496;left:2624;position:absolute;top:363" stroked="f">
              <v:imagedata r:id="rId6" o:title=""/>
            </v:shape>
            <v:shape id="_x0000_s1276" type="#_x0000_t75" style="width:296;height:273;left:2724;position:absolute;top:463" stroked="f">
              <v:imagedata r:id="rId9" o:title=""/>
            </v:shape>
          </v:group>
        </w:pict>
      </w:r>
      <w:r>
        <w:rPr>
          <w:color w:val="323232"/>
        </w:rPr>
        <w:t>A、铜B、铝C、铁</w:t>
      </w:r>
    </w:p>
    <w:p>
      <w:pPr>
        <w:pStyle w:val="BodyText"/>
        <w:tabs>
          <w:tab w:val="left" w:pos="2880"/>
        </w:tabs>
        <w:spacing w:line="307" w:lineRule="auto"/>
        <w:ind w:left="180" w:right="496"/>
        <w:rPr>
          <w:rFonts w:ascii="宋体" w:eastAsia="宋体" w:hint="eastAsia"/>
          <w:sz w:val="24"/>
        </w:rPr>
      </w:pPr>
      <w:r>
        <w:drawing>
          <wp:anchor distT="0" distB="0" distL="0" distR="0" simplePos="0" relativeHeight="251744256" behindDoc="1" locked="0" layoutInCell="1" allowOverlap="1">
            <wp:simplePos x="0" y="0"/>
            <wp:positionH relativeFrom="page">
              <wp:posOffset>3251200</wp:posOffset>
            </wp:positionH>
            <wp:positionV relativeFrom="paragraph">
              <wp:posOffset>1266653</wp:posOffset>
            </wp:positionV>
            <wp:extent cx="1397000" cy="342900"/>
            <wp:effectExtent l="0" t="0" r="0" b="0"/>
            <wp:wrapNone/>
            <wp:docPr id="2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9.png"/>
                    <pic:cNvPicPr/>
                  </pic:nvPicPr>
                  <pic:blipFill>
                    <a:blip xmlns:r="http://schemas.openxmlformats.org/officeDocument/2006/relationships" r:embed="rId12" cstate="print"/>
                    <a:stretch>
                      <a:fillRect/>
                    </a:stretch>
                  </pic:blipFill>
                  <pic:spPr>
                    <a:xfrm>
                      <a:off x="0" y="0"/>
                      <a:ext cx="1397000" cy="342900"/>
                    </a:xfrm>
                    <a:prstGeom prst="rect">
                      <a:avLst/>
                    </a:prstGeom>
                  </pic:spPr>
                </pic:pic>
              </a:graphicData>
            </a:graphic>
          </wp:anchor>
        </w:drawing>
      </w:r>
      <w:r>
        <w:rPr>
          <w:color w:val="323232"/>
        </w:rPr>
        <w:t>问题:20.</w:t>
      </w:r>
      <w:r>
        <w:rPr>
          <w:color w:val="323232"/>
          <w:spacing w:val="87"/>
        </w:rPr>
        <w:t xml:space="preserve"> </w:t>
      </w:r>
      <w:r>
        <w:rPr>
          <w:color w:val="323232"/>
          <w:spacing w:val="-3"/>
        </w:rPr>
        <w:t>()</w:t>
      </w:r>
      <w:r>
        <w:rPr>
          <w:color w:val="323232"/>
        </w:rPr>
        <w:t>告诉我</w:t>
      </w:r>
      <w:r>
        <w:rPr>
          <w:color w:val="323232"/>
          <w:spacing w:val="-3"/>
        </w:rPr>
        <w:t>们</w:t>
      </w:r>
      <w:r>
        <w:rPr>
          <w:color w:val="323232"/>
          <w:spacing w:val="-5"/>
        </w:rPr>
        <w:t>,</w:t>
      </w:r>
      <w:r>
        <w:rPr>
          <w:color w:val="323232"/>
        </w:rPr>
        <w:t>构成管理系统的各要素是运动和发展</w:t>
      </w:r>
      <w:r>
        <w:rPr>
          <w:color w:val="323232"/>
          <w:spacing w:val="-25"/>
        </w:rPr>
        <w:t>的</w:t>
      </w:r>
      <w:r>
        <w:rPr>
          <w:color w:val="323232"/>
          <w:spacing w:val="-4"/>
        </w:rPr>
        <w:t>,</w:t>
      </w:r>
      <w:r>
        <w:rPr>
          <w:color w:val="323232"/>
        </w:rPr>
        <w:t>它们相互联系又相互制约</w:t>
      </w:r>
      <w:r>
        <w:rPr>
          <w:color w:val="323232"/>
          <w:spacing w:val="-62"/>
        </w:rPr>
        <w:t>。</w:t>
      </w:r>
      <w:r>
        <w:rPr>
          <w:color w:val="323232"/>
        </w:rPr>
        <w:t>在生产经营单位建立</w:t>
      </w:r>
      <w:r>
        <w:rPr>
          <w:color w:val="323232"/>
          <w:spacing w:val="-69"/>
        </w:rPr>
        <w:t>、</w:t>
      </w:r>
      <w:r>
        <w:rPr>
          <w:color w:val="323232"/>
        </w:rPr>
        <w:t>健全安全生产责任制是对这</w:t>
      </w:r>
      <w:r>
        <w:rPr>
          <w:color w:val="323232"/>
          <w:spacing w:val="-17"/>
        </w:rPr>
        <w:t>一</w:t>
      </w:r>
      <w:r>
        <w:rPr>
          <w:color w:val="323232"/>
        </w:rPr>
        <w:t>原则的应用。</w:t>
        <w:tab/>
      </w:r>
      <w:r>
        <w:rPr>
          <w:rFonts w:ascii="宋体" w:eastAsia="宋体" w:hint="eastAsia"/>
          <w:position w:val="3"/>
          <w:sz w:val="24"/>
        </w:rPr>
        <w:t>A</w:t>
      </w:r>
    </w:p>
    <w:p>
      <w:pPr>
        <w:pStyle w:val="BodyText"/>
        <w:spacing w:line="714" w:lineRule="exact"/>
      </w:pPr>
      <w:r>
        <w:pict>
          <v:group id="_x0000_s1277" style="width:35.8pt;height:24.8pt;margin-top:7.75pt;margin-left:131.22pt;mso-position-horizontal-relative:page;position:absolute;z-index:251735040" coordorigin="2624,155" coordsize="716,496">
            <v:shape id="_x0000_s1278" type="#_x0000_t75" style="width:620;height:480;left:2720;position:absolute;top:163" stroked="f">
              <v:imagedata r:id="rId11" o:title=""/>
            </v:shape>
            <v:shape id="_x0000_s1279" type="#_x0000_t75" style="width:496;height:496;left:2624;position:absolute;top:155" stroked="f">
              <v:imagedata r:id="rId6" o:title=""/>
            </v:shape>
            <v:shape id="_x0000_s1280" type="#_x0000_t75" style="width:296;height:273;left:2724;position:absolute;top:255" stroked="f">
              <v:imagedata r:id="rId9" o:title=""/>
            </v:shape>
          </v:group>
        </w:pict>
      </w:r>
      <w:r>
        <w:rPr>
          <w:color w:val="323232"/>
        </w:rPr>
        <w:t>A、动力相关性原则</w:t>
      </w:r>
    </w:p>
    <w:p>
      <w:pPr>
        <w:pStyle w:val="BodyText"/>
        <w:spacing w:before="199" w:line="304" w:lineRule="auto"/>
        <w:ind w:right="10062"/>
      </w:pPr>
      <w:r>
        <w:pict>
          <v:group id="_x0000_s1281" style="width:35.8pt;height:25.15pt;margin-top:18.49pt;margin-left:131.22pt;mso-position-horizontal-relative:page;position:absolute;z-index:251736064" coordorigin="2624,370" coordsize="716,503">
            <v:shape id="_x0000_s1282" type="#_x0000_t75" style="width:640;height:500;left:2700;position:absolute;top:369" stroked="f">
              <v:imagedata r:id="rId13" o:title=""/>
            </v:shape>
            <v:shape id="_x0000_s1283" type="#_x0000_t75" style="width:496;height:496;left:2624;position:absolute;top:377" stroked="f">
              <v:imagedata r:id="rId6" o:title=""/>
            </v:shape>
            <v:shape id="_x0000_s1284" type="#_x0000_t75" style="width:296;height:273;left:2724;position:absolute;top:477" stroked="f">
              <v:imagedata r:id="rId7" o:title=""/>
            </v:shape>
          </v:group>
        </w:pict>
      </w:r>
      <w:r>
        <w:pict>
          <v:group id="_x0000_s1285" style="width:35.8pt;height:24pt;margin-top:65.49pt;margin-left:131.22pt;mso-position-horizontal-relative:page;position:absolute;z-index:251737088" coordorigin="2624,1310" coordsize="716,480">
            <v:shape id="_x0000_s1286" type="#_x0000_t75" style="width:640;height:480;left:2700;position:absolute;top:1309" stroked="f">
              <v:imagedata r:id="rId20" o:title=""/>
            </v:shape>
            <v:shape id="_x0000_s1287" type="#_x0000_t75" style="width:496;height:476;left:2624;position:absolute;top:1313" stroked="f">
              <v:imagedata r:id="rId18" o:title=""/>
            </v:shape>
            <v:shape id="_x0000_s1288" type="#_x0000_t75" style="width:296;height:273;left:2724;position:absolute;top:1413" stroked="f">
              <v:imagedata r:id="rId7" o:title=""/>
            </v:shape>
          </v:group>
        </w:pict>
      </w:r>
      <w:r>
        <w:rPr>
          <w:color w:val="323232"/>
        </w:rPr>
        <w:t>B、动力原则C、人本原理</w:t>
      </w:r>
    </w:p>
    <w:p>
      <w:pPr>
        <w:pStyle w:val="BodyText"/>
        <w:spacing w:line="309" w:lineRule="auto"/>
        <w:ind w:left="180" w:right="631"/>
      </w:pPr>
      <w:r>
        <w:pict>
          <v:group id="_x0000_s1289" style="width:110pt;height:27pt;margin-top:52.91pt;margin-left:209pt;mso-position-horizontal-relative:page;position:absolute;z-index:-251571200" coordorigin="4180,1058" coordsize="2200,540">
            <v:shape id="_x0000_s1290" type="#_x0000_t75" style="width:2200;height:540;left:4180;position:absolute;top:1058" stroked="f">
              <v:imagedata r:id="rId14" o:title=""/>
            </v:shape>
            <v:shape id="_x0000_s1291" type="#_x0000_t202" style="width:142;height:244;left:4457;position:absolute;top:1238" filled="f" stroked="f">
              <v:textbox inset="0,0,0,0">
                <w:txbxContent>
                  <w:p>
                    <w:pPr>
                      <w:spacing w:before="0" w:line="244" w:lineRule="exact"/>
                      <w:ind w:left="0" w:right="0" w:firstLine="0"/>
                      <w:jc w:val="left"/>
                      <w:rPr>
                        <w:rFonts w:ascii="宋体"/>
                        <w:sz w:val="24"/>
                      </w:rPr>
                    </w:pPr>
                    <w:r>
                      <w:rPr>
                        <w:rFonts w:ascii="宋体"/>
                        <w:w w:val="101"/>
                        <w:sz w:val="24"/>
                      </w:rPr>
                      <w:t>C</w:t>
                    </w:r>
                  </w:p>
                </w:txbxContent>
              </v:textbox>
            </v:shape>
          </v:group>
        </w:pict>
      </w:r>
      <w:r>
        <w:rPr>
          <w:color w:val="323232"/>
        </w:rPr>
        <w:t>问题:21. 在毒性气体浓度高,毒性不明或缺氧的可移动性作业环境中应选用()。</w:t>
      </w:r>
    </w:p>
    <w:p>
      <w:pPr>
        <w:pStyle w:val="BodyText"/>
        <w:spacing w:line="707" w:lineRule="exact"/>
      </w:pPr>
      <w:r>
        <w:pict>
          <v:group id="_x0000_s1292" style="width:35.8pt;height:24.8pt;margin-top:7.37pt;margin-left:131.22pt;mso-position-horizontal-relative:page;position:absolute;z-index:251738112" coordorigin="2624,147" coordsize="716,496">
            <v:shape id="_x0000_s1293" type="#_x0000_t75" style="width:620;height:480;left:2720;position:absolute;top:155" stroked="f">
              <v:imagedata r:id="rId5" o:title=""/>
            </v:shape>
            <v:shape id="_x0000_s1294" type="#_x0000_t75" style="width:496;height:496;left:2624;position:absolute;top:147" stroked="f">
              <v:imagedata r:id="rId6" o:title=""/>
            </v:shape>
            <v:shape id="_x0000_s1295" type="#_x0000_t75" style="width:296;height:273;left:2724;position:absolute;top:247" stroked="f">
              <v:imagedata r:id="rId7" o:title=""/>
            </v:shape>
          </v:group>
        </w:pict>
      </w:r>
      <w:r>
        <w:rPr>
          <w:color w:val="323232"/>
        </w:rPr>
        <w:t>A、双管式防毒口罩</w:t>
      </w:r>
    </w:p>
    <w:p>
      <w:pPr>
        <w:pStyle w:val="BodyText"/>
        <w:spacing w:before="198" w:line="304" w:lineRule="auto"/>
        <w:ind w:right="8858"/>
      </w:pPr>
      <w:r>
        <w:pict>
          <v:group id="_x0000_s1296" style="width:35.8pt;height:25.15pt;margin-top:18.41pt;margin-left:131.22pt;mso-position-horizontal-relative:page;position:absolute;z-index:251739136" coordorigin="2624,368" coordsize="716,503">
            <v:shape id="_x0000_s1297" type="#_x0000_t75" style="width:640;height:500;left:2700;position:absolute;top:368" stroked="f">
              <v:imagedata r:id="rId13" o:title=""/>
            </v:shape>
            <v:shape id="_x0000_s1298" type="#_x0000_t75" style="width:496;height:496;left:2624;position:absolute;top:375" stroked="f">
              <v:imagedata r:id="rId6" o:title=""/>
            </v:shape>
            <v:shape id="_x0000_s1299" type="#_x0000_t75" style="width:296;height:273;left:2724;position:absolute;top:475" stroked="f">
              <v:imagedata r:id="rId7" o:title=""/>
            </v:shape>
          </v:group>
        </w:pict>
      </w:r>
      <w:r>
        <w:pict>
          <v:group id="_x0000_s1300" style="width:35.8pt;height:24pt;margin-top:65.41pt;margin-left:131.22pt;mso-position-horizontal-relative:page;position:absolute;z-index:251740160" coordorigin="2624,1308" coordsize="716,480">
            <v:shape id="_x0000_s1301" type="#_x0000_t75" style="width:640;height:480;left:2700;position:absolute;top:1308" stroked="f">
              <v:imagedata r:id="rId17" o:title=""/>
            </v:shape>
            <v:shape id="_x0000_s1302" type="#_x0000_t75" style="width:496;height:476;left:2624;position:absolute;top:1311" stroked="f">
              <v:imagedata r:id="rId18" o:title=""/>
            </v:shape>
            <v:shape id="_x0000_s1303" type="#_x0000_t75" style="width:296;height:273;left:2724;position:absolute;top:1411" stroked="f">
              <v:imagedata r:id="rId9" o:title=""/>
            </v:shape>
          </v:group>
        </w:pict>
      </w:r>
      <w:r>
        <w:rPr>
          <w:color w:val="323232"/>
        </w:rPr>
        <w:t>B、单管式防毒口罩C、供氧式呼吸器</w:t>
      </w:r>
    </w:p>
    <w:p>
      <w:pPr>
        <w:pStyle w:val="BodyText"/>
        <w:ind w:left="180"/>
      </w:pPr>
      <w:r>
        <w:rPr>
          <w:color w:val="323232"/>
        </w:rPr>
        <w:t>问题:22. 《危险化学品安全管理条例》规定,化学品安全技术说明书和</w:t>
      </w:r>
    </w:p>
    <w:p>
      <w:pPr>
        <w:pStyle w:val="BodyText"/>
        <w:spacing w:before="8"/>
        <w:ind w:left="0"/>
        <w:rPr>
          <w:sz w:val="11"/>
        </w:rPr>
      </w:pPr>
    </w:p>
    <w:p>
      <w:pPr>
        <w:pStyle w:val="BodyText"/>
        <w:tabs>
          <w:tab w:val="left" w:pos="9227"/>
        </w:tabs>
        <w:spacing w:before="2"/>
        <w:ind w:left="180"/>
        <w:rPr>
          <w:rFonts w:ascii="宋体" w:eastAsia="宋体" w:hint="eastAsia"/>
          <w:sz w:val="24"/>
        </w:rPr>
      </w:pPr>
      <w:r>
        <w:drawing>
          <wp:anchor distT="0" distB="0" distL="0" distR="0" simplePos="0" relativeHeight="251746304" behindDoc="1" locked="0" layoutInCell="1" allowOverlap="1">
            <wp:simplePos x="0" y="0"/>
            <wp:positionH relativeFrom="page">
              <wp:posOffset>7277100</wp:posOffset>
            </wp:positionH>
            <wp:positionV relativeFrom="paragraph">
              <wp:posOffset>69170</wp:posOffset>
            </wp:positionV>
            <wp:extent cx="1397000" cy="342900"/>
            <wp:effectExtent l="0" t="0" r="0" b="0"/>
            <wp:wrapNone/>
            <wp:docPr id="2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4.png"/>
                    <pic:cNvPicPr/>
                  </pic:nvPicPr>
                  <pic:blipFill>
                    <a:blip xmlns:r="http://schemas.openxmlformats.org/officeDocument/2006/relationships" r:embed="rId22" cstate="print"/>
                    <a:stretch>
                      <a:fillRect/>
                    </a:stretch>
                  </pic:blipFill>
                  <pic:spPr>
                    <a:xfrm>
                      <a:off x="0" y="0"/>
                      <a:ext cx="1397000" cy="342900"/>
                    </a:xfrm>
                    <a:prstGeom prst="rect">
                      <a:avLst/>
                    </a:prstGeom>
                  </pic:spPr>
                </pic:pic>
              </a:graphicData>
            </a:graphic>
          </wp:anchor>
        </w:drawing>
      </w:r>
      <w:r>
        <w:rPr>
          <w:color w:val="323232"/>
        </w:rPr>
        <w:t>化学品安全标签所载明的内容应当符</w:t>
      </w:r>
      <w:r>
        <w:rPr>
          <w:color w:val="323232"/>
          <w:spacing w:val="-24"/>
        </w:rPr>
        <w:t>合</w:t>
      </w:r>
      <w:r>
        <w:rPr>
          <w:color w:val="323232"/>
          <w:spacing w:val="-3"/>
        </w:rPr>
        <w:t>()</w:t>
      </w:r>
      <w:r>
        <w:rPr>
          <w:color w:val="323232"/>
        </w:rPr>
        <w:t>的要求。</w:t>
        <w:tab/>
      </w:r>
      <w:r>
        <w:rPr>
          <w:rFonts w:ascii="宋体" w:eastAsia="宋体" w:hint="eastAsia"/>
          <w:position w:val="3"/>
          <w:sz w:val="24"/>
        </w:rPr>
        <w:t>A</w:t>
      </w:r>
    </w:p>
    <w:p>
      <w:pPr>
        <w:pStyle w:val="BodyText"/>
        <w:spacing w:before="185" w:line="304" w:lineRule="auto"/>
        <w:ind w:right="10046"/>
      </w:pPr>
      <w:r>
        <w:pict>
          <v:group id="_x0000_s1304" style="width:35.8pt;height:25.15pt;margin-top:64.52pt;margin-left:131.22pt;mso-position-horizontal-relative:page;position:absolute;z-index:251741184" coordorigin="2624,1290" coordsize="716,503">
            <v:shape id="_x0000_s1305" type="#_x0000_t75" style="width:640;height:500;left:2700;position:absolute;top:1290" stroked="f">
              <v:imagedata r:id="rId13" o:title=""/>
            </v:shape>
            <v:shape id="_x0000_s1306" type="#_x0000_t75" style="width:496;height:496;left:2624;position:absolute;top:1297" stroked="f">
              <v:imagedata r:id="rId6" o:title=""/>
            </v:shape>
            <v:shape id="_x0000_s1307" type="#_x0000_t75" style="width:296;height:273;left:2724;position:absolute;top:1398" stroked="f">
              <v:imagedata r:id="rId7" o:title=""/>
            </v:shape>
          </v:group>
        </w:pict>
      </w:r>
      <w:r>
        <w:pict>
          <v:group id="_x0000_s1308" style="width:35.8pt;height:24.8pt;margin-top:18.1pt;margin-left:131.22pt;mso-position-horizontal-relative:page;position:absolute;z-index:251742208" coordorigin="2624,362" coordsize="716,496">
            <v:shape id="_x0000_s1309" type="#_x0000_t75" style="width:620;height:480;left:2720;position:absolute;top:370" stroked="f">
              <v:imagedata r:id="rId11" o:title=""/>
            </v:shape>
            <v:shape id="_x0000_s1310" type="#_x0000_t75" style="width:496;height:496;left:2624;position:absolute;top:361" stroked="f">
              <v:imagedata r:id="rId6" o:title=""/>
            </v:shape>
            <v:shape id="_x0000_s1311" type="#_x0000_t75" style="width:296;height:273;left:2724;position:absolute;top:462" stroked="f">
              <v:imagedata r:id="rId9" o:title=""/>
            </v:shape>
          </v:group>
        </w:pict>
      </w:r>
      <w:r>
        <w:rPr>
          <w:color w:val="323232"/>
        </w:rPr>
        <w:t>A、国家标准B、行业标准</w:t>
      </w:r>
    </w:p>
    <w:p>
      <w:pPr>
        <w:spacing w:after="0" w:line="304" w:lineRule="auto"/>
        <w:sectPr>
          <w:headerReference w:type="default" r:id="rId32"/>
          <w:pgSz w:w="17860" w:h="25260"/>
          <w:pgMar w:top="1600" w:right="2180" w:bottom="280" w:left="2520" w:header="1096" w:footer="0"/>
          <w:pgNumType w:start="5"/>
          <w:cols w:space="708"/>
        </w:sectPr>
      </w:pPr>
    </w:p>
    <w:p>
      <w:pPr>
        <w:pStyle w:val="BodyText"/>
        <w:spacing w:before="15"/>
        <w:ind w:left="0"/>
        <w:rPr>
          <w:sz w:val="11"/>
        </w:rPr>
      </w:pPr>
    </w:p>
    <w:p>
      <w:pPr>
        <w:pStyle w:val="BodyText"/>
        <w:spacing w:before="2"/>
      </w:pPr>
      <w:r>
        <w:pict>
          <v:group id="_x0000_s1312" style="width:35.8pt;height:24.8pt;margin-top:9.07pt;margin-left:131.22pt;mso-position-horizontal-relative:page;position:absolute;z-index:251747328" coordorigin="2624,181" coordsize="716,496">
            <v:shape id="_x0000_s1313" type="#_x0000_t75" style="width:620;height:480;left:2720;position:absolute;top:189" stroked="f">
              <v:imagedata r:id="rId5" o:title=""/>
            </v:shape>
            <v:shape id="_x0000_s1314" type="#_x0000_t75" style="width:496;height:496;left:2624;position:absolute;top:181" stroked="f">
              <v:imagedata r:id="rId6" o:title=""/>
            </v:shape>
            <v:shape id="_x0000_s1315" type="#_x0000_t75" style="width:296;height:273;left:2724;position:absolute;top:281" stroked="f">
              <v:imagedata r:id="rId7" o:title=""/>
            </v:shape>
          </v:group>
        </w:pict>
      </w:r>
      <w:r>
        <w:rPr>
          <w:color w:val="323232"/>
        </w:rPr>
        <w:t>C、企业标准</w:t>
      </w:r>
    </w:p>
    <w:p>
      <w:pPr>
        <w:pStyle w:val="BodyText"/>
        <w:spacing w:before="213" w:line="300" w:lineRule="auto"/>
        <w:ind w:right="3727" w:hanging="609"/>
      </w:pPr>
      <w:r>
        <w:pict>
          <v:group id="_x0000_s1316" style="width:109pt;height:27pt;margin-top:16.52pt;margin-left:597pt;mso-position-horizontal-relative:page;position:absolute;z-index:251748352" coordorigin="11940,330" coordsize="2180,540">
            <v:shape id="_x0000_s1317" type="#_x0000_t75" style="width:2180;height:540;left:11940;position:absolute;top:330" stroked="f">
              <v:imagedata r:id="rId33" o:title=""/>
            </v:shape>
            <v:shape id="_x0000_s1318" type="#_x0000_t202" style="width:142;height:244;left:12215;position:absolute;top:502" filled="f" stroked="f">
              <v:textbox inset="0,0,0,0">
                <w:txbxContent>
                  <w:p>
                    <w:pPr>
                      <w:spacing w:before="0" w:line="244" w:lineRule="exact"/>
                      <w:ind w:left="0" w:right="0" w:firstLine="0"/>
                      <w:jc w:val="left"/>
                      <w:rPr>
                        <w:rFonts w:ascii="宋体"/>
                        <w:sz w:val="24"/>
                      </w:rPr>
                    </w:pPr>
                    <w:r>
                      <w:rPr>
                        <w:rFonts w:ascii="宋体"/>
                        <w:w w:val="101"/>
                        <w:sz w:val="24"/>
                      </w:rPr>
                      <w:t>A</w:t>
                    </w:r>
                  </w:p>
                </w:txbxContent>
              </v:textbox>
            </v:shape>
          </v:group>
        </w:pict>
      </w:r>
      <w:r>
        <w:pict>
          <v:group id="_x0000_s1319" style="width:35.8pt;height:24pt;margin-top:65.52pt;margin-left:131.22pt;mso-position-horizontal-relative:page;position:absolute;z-index:-251552768" coordorigin="2624,1310" coordsize="716,480">
            <v:shape id="_x0000_s1320" type="#_x0000_t75" style="width:640;height:480;left:2700;position:absolute;top:1310" stroked="f">
              <v:imagedata r:id="rId17" o:title=""/>
            </v:shape>
            <v:shape id="_x0000_s1321" type="#_x0000_t75" style="width:496;height:476;left:2624;position:absolute;top:1313" stroked="f">
              <v:imagedata r:id="rId18" o:title=""/>
            </v:shape>
            <v:shape id="_x0000_s1322" type="#_x0000_t75" style="width:296;height:273;left:2724;position:absolute;top:1414" stroked="f">
              <v:imagedata r:id="rId9" o:title=""/>
            </v:shape>
          </v:group>
        </w:pict>
      </w:r>
      <w:r>
        <w:rPr>
          <w:color w:val="323232"/>
        </w:rPr>
        <w:t>问题:23</w:t>
      </w:r>
      <w:r>
        <w:rPr>
          <w:color w:val="323232"/>
          <w:spacing w:val="-3"/>
        </w:rPr>
        <w:t>. 易燃可燃液体储罐着火必须采取的措施()。</w:t>
      </w:r>
      <w:r>
        <w:rPr>
          <w:color w:val="323232"/>
        </w:rPr>
        <w:t>A、迅速切断进料</w:t>
      </w:r>
    </w:p>
    <w:p>
      <w:pPr>
        <w:pStyle w:val="BodyText"/>
        <w:spacing w:before="15" w:line="304" w:lineRule="auto"/>
        <w:ind w:right="8046"/>
      </w:pPr>
      <w:r>
        <w:pict>
          <v:group id="_x0000_s1323" style="width:35.8pt;height:24.8pt;margin-top:9.72pt;margin-left:131.22pt;mso-position-horizontal-relative:page;position:absolute;z-index:251749376" coordorigin="2624,194" coordsize="716,496">
            <v:shape id="_x0000_s1324" type="#_x0000_t75" style="width:620;height:480;left:2720;position:absolute;top:194" stroked="f">
              <v:imagedata r:id="rId5" o:title=""/>
            </v:shape>
            <v:shape id="_x0000_s1325" type="#_x0000_t75" style="width:496;height:496;left:2624;position:absolute;top:194" stroked="f">
              <v:imagedata r:id="rId6" o:title=""/>
            </v:shape>
            <v:shape id="_x0000_s1326" type="#_x0000_t75" style="width:296;height:273;left:2724;position:absolute;top:294" stroked="f">
              <v:imagedata r:id="rId7" o:title=""/>
            </v:shape>
          </v:group>
        </w:pict>
      </w:r>
      <w:r>
        <w:pict>
          <v:group id="_x0000_s1327" style="width:35.8pt;height:24.8pt;margin-top:56.52pt;margin-left:131.22pt;mso-position-horizontal-relative:page;position:absolute;z-index:251750400" coordorigin="2624,1130" coordsize="716,496">
            <v:shape id="_x0000_s1328" type="#_x0000_t75" style="width:620;height:480;left:2720;position:absolute;top:1134" stroked="f">
              <v:imagedata r:id="rId5" o:title=""/>
            </v:shape>
            <v:shape id="_x0000_s1329" type="#_x0000_t75" style="width:496;height:496;left:2624;position:absolute;top:1130" stroked="f">
              <v:imagedata r:id="rId6" o:title=""/>
            </v:shape>
            <v:shape id="_x0000_s1330" type="#_x0000_t75" style="width:296;height:273;left:2724;position:absolute;top:1230" stroked="f">
              <v:imagedata r:id="rId7" o:title=""/>
            </v:shape>
          </v:group>
        </w:pict>
      </w:r>
      <w:r>
        <w:rPr>
          <w:color w:val="323232"/>
        </w:rPr>
        <w:t>B</w:t>
      </w:r>
      <w:r>
        <w:rPr>
          <w:color w:val="323232"/>
          <w:spacing w:val="-2"/>
        </w:rPr>
        <w:t>、首先要抓紧扑灭火焰</w:t>
      </w:r>
      <w:r>
        <w:rPr>
          <w:color w:val="323232"/>
        </w:rPr>
        <w:t>C、首先疏散人群</w:t>
      </w:r>
    </w:p>
    <w:p>
      <w:pPr>
        <w:pStyle w:val="BodyText"/>
        <w:spacing w:line="737" w:lineRule="exact"/>
        <w:ind w:left="180"/>
      </w:pPr>
      <w:r>
        <w:rPr>
          <w:color w:val="323232"/>
        </w:rPr>
        <w:t>问题:24. 在建设项目职业病危害风险分类目录中,污水处理及其再生利</w:t>
      </w:r>
    </w:p>
    <w:p>
      <w:pPr>
        <w:pStyle w:val="BodyText"/>
        <w:spacing w:before="8"/>
        <w:ind w:left="0"/>
        <w:rPr>
          <w:sz w:val="11"/>
        </w:rPr>
      </w:pPr>
    </w:p>
    <w:p>
      <w:pPr>
        <w:pStyle w:val="BodyText"/>
        <w:tabs>
          <w:tab w:val="left" w:pos="5580"/>
        </w:tabs>
        <w:spacing w:before="3"/>
        <w:ind w:left="180"/>
        <w:rPr>
          <w:rFonts w:ascii="宋体" w:eastAsia="宋体" w:hint="eastAsia"/>
          <w:sz w:val="24"/>
        </w:rPr>
      </w:pPr>
      <w:r>
        <w:drawing>
          <wp:anchor distT="0" distB="0" distL="0" distR="0" simplePos="0" relativeHeight="251760640" behindDoc="1" locked="0" layoutInCell="1" allowOverlap="1">
            <wp:simplePos x="0" y="0"/>
            <wp:positionH relativeFrom="page">
              <wp:posOffset>4965700</wp:posOffset>
            </wp:positionH>
            <wp:positionV relativeFrom="paragraph">
              <wp:posOffset>75774</wp:posOffset>
            </wp:positionV>
            <wp:extent cx="1397000" cy="342900"/>
            <wp:effectExtent l="0" t="0" r="0" b="0"/>
            <wp:wrapNone/>
            <wp:docPr id="2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6.png"/>
                    <pic:cNvPicPr/>
                  </pic:nvPicPr>
                  <pic:blipFill>
                    <a:blip xmlns:r="http://schemas.openxmlformats.org/officeDocument/2006/relationships" r:embed="rId30" cstate="print"/>
                    <a:stretch>
                      <a:fillRect/>
                    </a:stretch>
                  </pic:blipFill>
                  <pic:spPr>
                    <a:xfrm>
                      <a:off x="0" y="0"/>
                      <a:ext cx="1397000" cy="342900"/>
                    </a:xfrm>
                    <a:prstGeom prst="rect">
                      <a:avLst/>
                    </a:prstGeom>
                  </pic:spPr>
                </pic:pic>
              </a:graphicData>
            </a:graphic>
          </wp:anchor>
        </w:drawing>
      </w:r>
      <w:r>
        <w:rPr>
          <w:color w:val="323232"/>
        </w:rPr>
        <w:t>用属于职业病危</w:t>
      </w:r>
      <w:r>
        <w:rPr>
          <w:color w:val="323232"/>
          <w:spacing w:val="-10"/>
        </w:rPr>
        <w:t>害</w:t>
      </w:r>
      <w:r>
        <w:rPr>
          <w:color w:val="323232"/>
          <w:spacing w:val="-3"/>
        </w:rPr>
        <w:t>()</w:t>
      </w:r>
      <w:r>
        <w:rPr>
          <w:color w:val="323232"/>
        </w:rPr>
        <w:t>的行业。</w:t>
        <w:tab/>
      </w:r>
      <w:r>
        <w:rPr>
          <w:rFonts w:ascii="宋体" w:eastAsia="宋体" w:hint="eastAsia"/>
          <w:position w:val="3"/>
          <w:sz w:val="24"/>
        </w:rPr>
        <w:t>B</w:t>
      </w:r>
    </w:p>
    <w:p>
      <w:pPr>
        <w:pStyle w:val="BodyText"/>
        <w:spacing w:before="184" w:line="304" w:lineRule="auto"/>
        <w:ind w:right="10485"/>
      </w:pPr>
      <w:r>
        <w:pict>
          <v:group id="_x0000_s1331" style="width:35.8pt;height:24.8pt;margin-top:64.92pt;margin-left:131.22pt;mso-position-horizontal-relative:page;position:absolute;z-index:251751424" coordorigin="2624,1298" coordsize="716,496">
            <v:shape id="_x0000_s1332" type="#_x0000_t75" style="width:620;height:480;left:2720;position:absolute;top:1298" stroked="f">
              <v:imagedata r:id="rId11" o:title=""/>
            </v:shape>
            <v:shape id="_x0000_s1333" type="#_x0000_t75" style="width:496;height:496;left:2624;position:absolute;top:1298" stroked="f">
              <v:imagedata r:id="rId6" o:title=""/>
            </v:shape>
            <v:shape id="_x0000_s1334" type="#_x0000_t75" style="width:296;height:273;left:2724;position:absolute;top:1398" stroked="f">
              <v:imagedata r:id="rId9" o:title=""/>
            </v:shape>
          </v:group>
        </w:pict>
      </w:r>
      <w:r>
        <w:pict>
          <v:group id="_x0000_s1335" style="width:35.8pt;height:24.8pt;margin-top:111.72pt;margin-left:131.22pt;mso-position-horizontal-relative:page;position:absolute;z-index:251752448" coordorigin="2624,2234" coordsize="716,496">
            <v:shape id="_x0000_s1336" type="#_x0000_t75" style="width:620;height:480;left:2720;position:absolute;top:2238" stroked="f">
              <v:imagedata r:id="rId5" o:title=""/>
            </v:shape>
            <v:shape id="_x0000_s1337" type="#_x0000_t75" style="width:496;height:496;left:2624;position:absolute;top:2234" stroked="f">
              <v:imagedata r:id="rId6" o:title=""/>
            </v:shape>
            <v:shape id="_x0000_s1338" type="#_x0000_t75" style="width:296;height:273;left:2724;position:absolute;top:2334" stroked="f">
              <v:imagedata r:id="rId7" o:title=""/>
            </v:shape>
          </v:group>
        </w:pict>
      </w:r>
      <w:r>
        <w:pict>
          <v:group id="_x0000_s1339" style="width:35.8pt;height:24pt;margin-top:17.94pt;margin-left:131.22pt;mso-position-horizontal-relative:page;position:absolute;z-index:251757568" coordorigin="2624,359" coordsize="716,480">
            <v:shape id="_x0000_s1340" type="#_x0000_t75" style="width:640;height:480;left:2700;position:absolute;top:358" stroked="f">
              <v:imagedata r:id="rId20" o:title=""/>
            </v:shape>
            <v:shape id="_x0000_s1341" type="#_x0000_t75" style="width:496;height:476;left:2624;position:absolute;top:362" stroked="f">
              <v:imagedata r:id="rId18" o:title=""/>
            </v:shape>
            <v:shape id="_x0000_s1342" type="#_x0000_t75" style="width:296;height:273;left:2724;position:absolute;top:462" stroked="f">
              <v:imagedata r:id="rId7" o:title=""/>
            </v:shape>
          </v:group>
        </w:pict>
      </w:r>
      <w:r>
        <w:rPr>
          <w:color w:val="323232"/>
        </w:rPr>
        <w:t>A、严重  B</w:t>
      </w:r>
      <w:r>
        <w:rPr>
          <w:color w:val="323232"/>
          <w:spacing w:val="-4"/>
        </w:rPr>
        <w:t>、较严重</w:t>
      </w:r>
      <w:r>
        <w:rPr>
          <w:color w:val="323232"/>
        </w:rPr>
        <w:t>C、一般</w:t>
      </w:r>
    </w:p>
    <w:p>
      <w:pPr>
        <w:pStyle w:val="BodyText"/>
        <w:spacing w:line="737" w:lineRule="exact"/>
        <w:ind w:left="180"/>
      </w:pPr>
      <w:r>
        <w:rPr>
          <w:color w:val="323232"/>
        </w:rPr>
        <w:t>问题:25. 要努力形成()体系,确保应对各种事故,尤其是重特大且救援复</w:t>
      </w:r>
    </w:p>
    <w:p>
      <w:pPr>
        <w:pStyle w:val="BodyText"/>
        <w:spacing w:before="7"/>
        <w:ind w:left="0"/>
        <w:rPr>
          <w:sz w:val="11"/>
        </w:rPr>
      </w:pPr>
    </w:p>
    <w:p>
      <w:pPr>
        <w:pStyle w:val="BodyText"/>
        <w:tabs>
          <w:tab w:val="left" w:pos="10581"/>
        </w:tabs>
        <w:spacing w:before="3"/>
        <w:ind w:left="180"/>
        <w:rPr>
          <w:rFonts w:ascii="宋体" w:eastAsia="宋体" w:hint="eastAsia"/>
          <w:sz w:val="24"/>
        </w:rPr>
      </w:pPr>
      <w:r>
        <w:drawing>
          <wp:anchor distT="0" distB="0" distL="0" distR="0" simplePos="0" relativeHeight="251761664" behindDoc="1" locked="0" layoutInCell="1" allowOverlap="1">
            <wp:simplePos x="0" y="0"/>
            <wp:positionH relativeFrom="page">
              <wp:posOffset>8140700</wp:posOffset>
            </wp:positionH>
            <wp:positionV relativeFrom="paragraph">
              <wp:posOffset>75774</wp:posOffset>
            </wp:positionV>
            <wp:extent cx="1397000" cy="342900"/>
            <wp:effectExtent l="0" t="0" r="0" b="0"/>
            <wp:wrapNone/>
            <wp:docPr id="2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46.png"/>
                    <pic:cNvPicPr/>
                  </pic:nvPicPr>
                  <pic:blipFill>
                    <a:blip xmlns:r="http://schemas.openxmlformats.org/officeDocument/2006/relationships" r:embed="rId30" cstate="print"/>
                    <a:stretch>
                      <a:fillRect/>
                    </a:stretch>
                  </pic:blipFill>
                  <pic:spPr>
                    <a:xfrm>
                      <a:off x="0" y="0"/>
                      <a:ext cx="1397000" cy="342900"/>
                    </a:xfrm>
                    <a:prstGeom prst="rect">
                      <a:avLst/>
                    </a:prstGeom>
                  </pic:spPr>
                </pic:pic>
              </a:graphicData>
            </a:graphic>
          </wp:anchor>
        </w:drawing>
      </w:r>
      <w:r>
        <w:rPr>
          <w:color w:val="323232"/>
        </w:rPr>
        <w:t>杂、难度大的生产安全事故应急救援的装备和物资需要。</w:t>
        <w:tab/>
      </w:r>
      <w:r>
        <w:rPr>
          <w:rFonts w:ascii="宋体" w:eastAsia="宋体" w:hint="eastAsia"/>
          <w:position w:val="3"/>
          <w:sz w:val="24"/>
        </w:rPr>
        <w:t>C</w:t>
      </w:r>
    </w:p>
    <w:p>
      <w:pPr>
        <w:pStyle w:val="BodyText"/>
        <w:spacing w:before="185" w:line="304" w:lineRule="auto"/>
        <w:ind w:right="9234"/>
      </w:pPr>
      <w:r>
        <w:pict>
          <v:group id="_x0000_s1343" style="width:35.8pt;height:24.8pt;margin-top:64.94pt;margin-left:131.22pt;mso-position-horizontal-relative:page;position:absolute;z-index:251753472" coordorigin="2624,1299" coordsize="716,496">
            <v:shape id="_x0000_s1344" type="#_x0000_t75" style="width:620;height:480;left:2720;position:absolute;top:1299" stroked="f">
              <v:imagedata r:id="rId5" o:title=""/>
            </v:shape>
            <v:shape id="_x0000_s1345" type="#_x0000_t75" style="width:496;height:496;left:2624;position:absolute;top:1298" stroked="f">
              <v:imagedata r:id="rId6" o:title=""/>
            </v:shape>
            <v:shape id="_x0000_s1346" type="#_x0000_t75" style="width:296;height:273;left:2724;position:absolute;top:1398" stroked="f">
              <v:imagedata r:id="rId7" o:title=""/>
            </v:shape>
          </v:group>
        </w:pict>
      </w:r>
      <w:r>
        <w:pict>
          <v:group id="_x0000_s1347" style="width:35.8pt;height:24pt;margin-top:17.96pt;margin-left:131.22pt;mso-position-horizontal-relative:page;position:absolute;z-index:251758592" coordorigin="2624,359" coordsize="716,480">
            <v:shape id="_x0000_s1348" type="#_x0000_t75" style="width:640;height:480;left:2700;position:absolute;top:359" stroked="f">
              <v:imagedata r:id="rId20" o:title=""/>
            </v:shape>
            <v:shape id="_x0000_s1349" type="#_x0000_t75" style="width:496;height:476;left:2624;position:absolute;top:362" stroked="f">
              <v:imagedata r:id="rId18" o:title=""/>
            </v:shape>
            <v:shape id="_x0000_s1350" type="#_x0000_t75" style="width:296;height:273;left:2724;position:absolute;top:462" stroked="f">
              <v:imagedata r:id="rId7" o:title=""/>
            </v:shape>
          </v:group>
        </w:pict>
      </w:r>
      <w:r>
        <w:rPr>
          <w:color w:val="323232"/>
        </w:rPr>
        <w:t>A、应急救援体系B、应急管理体系</w:t>
      </w:r>
    </w:p>
    <w:p>
      <w:pPr>
        <w:pStyle w:val="BodyText"/>
        <w:spacing w:line="737" w:lineRule="exact"/>
      </w:pPr>
      <w:r>
        <w:pict>
          <v:group id="_x0000_s1351" style="width:35.8pt;height:24.8pt;margin-top:8.85pt;margin-left:131.22pt;mso-position-horizontal-relative:page;position:absolute;z-index:251754496" coordorigin="2624,177" coordsize="716,496">
            <v:shape id="_x0000_s1352" type="#_x0000_t75" style="width:620;height:480;left:2720;position:absolute;top:181" stroked="f">
              <v:imagedata r:id="rId11" o:title=""/>
            </v:shape>
            <v:shape id="_x0000_s1353" type="#_x0000_t75" style="width:496;height:496;left:2624;position:absolute;top:176" stroked="f">
              <v:imagedata r:id="rId6" o:title=""/>
            </v:shape>
            <v:shape id="_x0000_s1354" type="#_x0000_t75" style="width:296;height:273;left:2724;position:absolute;top:277" stroked="f">
              <v:imagedata r:id="rId9" o:title=""/>
            </v:shape>
          </v:group>
        </w:pict>
      </w:r>
      <w:r>
        <w:rPr>
          <w:color w:val="323232"/>
        </w:rPr>
        <w:t>C、多层次的应急救援装备和物资储备</w:t>
      </w:r>
    </w:p>
    <w:p>
      <w:pPr>
        <w:pStyle w:val="BodyText"/>
        <w:spacing w:before="12"/>
        <w:ind w:left="0"/>
        <w:rPr>
          <w:sz w:val="10"/>
        </w:rPr>
      </w:pPr>
    </w:p>
    <w:p>
      <w:pPr>
        <w:pStyle w:val="BodyText"/>
        <w:spacing w:before="2" w:line="304" w:lineRule="auto"/>
        <w:ind w:left="180" w:right="689"/>
      </w:pPr>
      <w:r>
        <w:rPr>
          <w:color w:val="323232"/>
        </w:rPr>
        <w:t>问题:26. 应急救援指挥领导小组负责本单位预案的制订、修订,组建(), 组织预案的实施和演练,检查督促做好重大危险源事故的预防措施和应</w:t>
      </w:r>
    </w:p>
    <w:p>
      <w:pPr>
        <w:pStyle w:val="BodyText"/>
        <w:spacing w:before="15"/>
        <w:ind w:left="180"/>
        <w:jc w:val="both"/>
        <w:rPr>
          <w:rFonts w:ascii="宋体" w:eastAsia="宋体" w:hint="eastAsia"/>
          <w:sz w:val="24"/>
        </w:rPr>
      </w:pPr>
      <w:r>
        <w:drawing>
          <wp:anchor distT="0" distB="0" distL="0" distR="0" simplePos="0" relativeHeight="251762688" behindDoc="1" locked="0" layoutInCell="1" allowOverlap="1">
            <wp:simplePos x="0" y="0"/>
            <wp:positionH relativeFrom="page">
              <wp:posOffset>4533900</wp:posOffset>
            </wp:positionH>
            <wp:positionV relativeFrom="paragraph">
              <wp:posOffset>72345</wp:posOffset>
            </wp:positionV>
            <wp:extent cx="1397000" cy="355600"/>
            <wp:effectExtent l="0" t="0" r="0" b="0"/>
            <wp:wrapNone/>
            <wp:docPr id="3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40.png"/>
                    <pic:cNvPicPr/>
                  </pic:nvPicPr>
                  <pic:blipFill>
                    <a:blip xmlns:r="http://schemas.openxmlformats.org/officeDocument/2006/relationships" r:embed="rId28" cstate="print"/>
                    <a:stretch>
                      <a:fillRect/>
                    </a:stretch>
                  </pic:blipFill>
                  <pic:spPr>
                    <a:xfrm>
                      <a:off x="0" y="0"/>
                      <a:ext cx="1397000" cy="355600"/>
                    </a:xfrm>
                    <a:prstGeom prst="rect">
                      <a:avLst/>
                    </a:prstGeom>
                  </pic:spPr>
                </pic:pic>
              </a:graphicData>
            </a:graphic>
          </wp:anchor>
        </w:drawing>
      </w:r>
      <w:r>
        <w:rPr>
          <w:color w:val="323232"/>
        </w:rPr>
        <w:t xml:space="preserve">急救援的各项准备工作。 </w:t>
      </w:r>
      <w:r>
        <w:rPr>
          <w:rFonts w:ascii="宋体" w:eastAsia="宋体" w:hint="eastAsia"/>
          <w:position w:val="3"/>
          <w:sz w:val="24"/>
        </w:rPr>
        <w:t>B</w:t>
      </w:r>
    </w:p>
    <w:p>
      <w:pPr>
        <w:pStyle w:val="BodyText"/>
        <w:spacing w:before="184" w:line="304" w:lineRule="auto"/>
        <w:ind w:right="9234"/>
        <w:jc w:val="both"/>
      </w:pPr>
      <w:r>
        <w:pict>
          <v:group id="_x0000_s1355" style="width:35.8pt;height:24.8pt;margin-top:64.85pt;margin-left:131.22pt;mso-position-horizontal-relative:page;position:absolute;z-index:251755520" coordorigin="2624,1297" coordsize="716,496">
            <v:shape id="_x0000_s1356" type="#_x0000_t75" style="width:620;height:480;left:2720;position:absolute;top:1301" stroked="f">
              <v:imagedata r:id="rId11" o:title=""/>
            </v:shape>
            <v:shape id="_x0000_s1357" type="#_x0000_t75" style="width:496;height:496;left:2624;position:absolute;top:1296" stroked="f">
              <v:imagedata r:id="rId6" o:title=""/>
            </v:shape>
            <v:shape id="_x0000_s1358" type="#_x0000_t75" style="width:296;height:273;left:2724;position:absolute;top:1397" stroked="f">
              <v:imagedata r:id="rId9" o:title=""/>
            </v:shape>
          </v:group>
        </w:pict>
      </w:r>
      <w:r>
        <w:pict>
          <v:group id="_x0000_s1359" style="width:35.8pt;height:24.8pt;margin-top:111.65pt;margin-left:131.22pt;mso-position-horizontal-relative:page;position:absolute;z-index:251756544" coordorigin="2624,2233" coordsize="716,496">
            <v:shape id="_x0000_s1360" type="#_x0000_t75" style="width:620;height:480;left:2720;position:absolute;top:2241" stroked="f">
              <v:imagedata r:id="rId5" o:title=""/>
            </v:shape>
            <v:shape id="_x0000_s1361" type="#_x0000_t75" style="width:496;height:496;left:2624;position:absolute;top:2232" stroked="f">
              <v:imagedata r:id="rId6" o:title=""/>
            </v:shape>
            <v:shape id="_x0000_s1362" type="#_x0000_t75" style="width:296;height:273;left:2724;position:absolute;top:2333" stroked="f">
              <v:imagedata r:id="rId7" o:title=""/>
            </v:shape>
          </v:group>
        </w:pict>
      </w:r>
      <w:r>
        <w:pict>
          <v:group id="_x0000_s1363" style="width:35.8pt;height:24.8pt;margin-top:18.05pt;margin-left:131.22pt;mso-position-horizontal-relative:page;position:absolute;z-index:251759616" coordorigin="2624,361" coordsize="716,496">
            <v:shape id="_x0000_s1364" type="#_x0000_t75" style="width:620;height:480;left:2720;position:absolute;top:361" stroked="f">
              <v:imagedata r:id="rId5" o:title=""/>
            </v:shape>
            <v:shape id="_x0000_s1365" type="#_x0000_t75" style="width:496;height:496;left:2624;position:absolute;top:360" stroked="f">
              <v:imagedata r:id="rId6" o:title=""/>
            </v:shape>
            <v:shape id="_x0000_s1366" type="#_x0000_t75" style="width:296;height:273;left:2724;position:absolute;top:461" stroked="f">
              <v:imagedata r:id="rId7" o:title=""/>
            </v:shape>
          </v:group>
        </w:pict>
      </w:r>
      <w:r>
        <w:rPr>
          <w:color w:val="323232"/>
        </w:rPr>
        <w:t>A、基干民兵队伍B、应急救援队伍C、生产骨干队伍</w:t>
      </w:r>
    </w:p>
    <w:p>
      <w:pPr>
        <w:spacing w:after="0" w:line="304" w:lineRule="auto"/>
        <w:jc w:val="both"/>
        <w:sectPr>
          <w:headerReference w:type="default" r:id="rId34"/>
          <w:pgSz w:w="17860" w:h="25260"/>
          <w:pgMar w:top="1600" w:right="2180" w:bottom="280" w:left="2520" w:header="1096" w:footer="0"/>
          <w:pgNumType w:start="6"/>
          <w:cols w:space="708"/>
        </w:sectPr>
      </w:pPr>
    </w:p>
    <w:p>
      <w:pPr>
        <w:pStyle w:val="BodyText"/>
        <w:spacing w:before="15"/>
        <w:ind w:left="0"/>
        <w:rPr>
          <w:sz w:val="11"/>
        </w:rPr>
      </w:pPr>
    </w:p>
    <w:p>
      <w:pPr>
        <w:pStyle w:val="BodyText"/>
        <w:spacing w:before="2"/>
        <w:ind w:left="180"/>
      </w:pPr>
      <w:r>
        <w:rPr>
          <w:color w:val="323232"/>
        </w:rPr>
        <w:t>问题:27. 危险化学品商店内只能存放民用()包装的危险化学品。</w:t>
      </w:r>
    </w:p>
    <w:p>
      <w:pPr>
        <w:pStyle w:val="BodyText"/>
        <w:spacing w:before="3"/>
        <w:ind w:left="0"/>
        <w:rPr>
          <w:sz w:val="20"/>
        </w:rPr>
      </w:pPr>
      <w:r>
        <w:pict>
          <v:group id="_x0000_s1367" style="width:109pt;height:27pt;margin-top:20.56pt;margin-left:135pt;mso-position-horizontal-relative:page;mso-wrap-distance-left:0;mso-wrap-distance-right:0;position:absolute;z-index:-251538432" coordorigin="2700,411" coordsize="2180,540">
            <v:shape id="_x0000_s1368" type="#_x0000_t75" style="width:2180;height:540;left:2700;position:absolute;top:411" stroked="f">
              <v:imagedata r:id="rId25" o:title=""/>
            </v:shape>
            <v:shape id="_x0000_s1369" type="#_x0000_t202" style="width:142;height:244;left:2971;position:absolute;top:596" filled="f" stroked="f">
              <v:textbox inset="0,0,0,0">
                <w:txbxContent>
                  <w:p>
                    <w:pPr>
                      <w:spacing w:before="0" w:line="244" w:lineRule="exact"/>
                      <w:ind w:left="0" w:right="0" w:firstLine="0"/>
                      <w:jc w:val="left"/>
                      <w:rPr>
                        <w:rFonts w:ascii="宋体"/>
                        <w:sz w:val="24"/>
                      </w:rPr>
                    </w:pPr>
                    <w:r>
                      <w:rPr>
                        <w:rFonts w:ascii="宋体"/>
                        <w:w w:val="101"/>
                        <w:sz w:val="24"/>
                      </w:rPr>
                      <w:t>C</w:t>
                    </w:r>
                  </w:p>
                </w:txbxContent>
              </v:textbox>
            </v:shape>
            <w10:wrap type="topAndBottom"/>
          </v:group>
        </w:pict>
      </w:r>
    </w:p>
    <w:p>
      <w:pPr>
        <w:pStyle w:val="BodyText"/>
        <w:spacing w:before="5"/>
        <w:ind w:left="0"/>
        <w:rPr>
          <w:sz w:val="8"/>
        </w:rPr>
      </w:pPr>
    </w:p>
    <w:p>
      <w:pPr>
        <w:pStyle w:val="BodyText"/>
        <w:spacing w:before="3" w:line="304" w:lineRule="auto"/>
        <w:ind w:right="11268"/>
        <w:jc w:val="both"/>
      </w:pPr>
      <w:r>
        <w:pict>
          <v:group id="_x0000_s1370" style="width:35.8pt;height:24pt;margin-top:8.94pt;margin-left:131.22pt;mso-position-horizontal-relative:page;position:absolute;z-index:251764736" coordorigin="2624,179" coordsize="716,480">
            <v:shape id="_x0000_s1371" type="#_x0000_t75" style="width:640;height:480;left:2700;position:absolute;top:178" stroked="f">
              <v:imagedata r:id="rId20" o:title=""/>
            </v:shape>
            <v:shape id="_x0000_s1372" type="#_x0000_t75" style="width:496;height:476;left:2624;position:absolute;top:182" stroked="f">
              <v:imagedata r:id="rId18" o:title=""/>
            </v:shape>
            <v:shape id="_x0000_s1373" type="#_x0000_t75" style="width:296;height:273;left:2724;position:absolute;top:282" stroked="f">
              <v:imagedata r:id="rId7" o:title=""/>
            </v:shape>
          </v:group>
        </w:pict>
      </w:r>
      <w:r>
        <w:pict>
          <v:group id="_x0000_s1374" style="width:35.8pt;height:24.8pt;margin-top:55.92pt;margin-left:131.22pt;mso-position-horizontal-relative:page;position:absolute;z-index:251765760" coordorigin="2624,1118" coordsize="716,496">
            <v:shape id="_x0000_s1375" type="#_x0000_t75" style="width:620;height:480;left:2720;position:absolute;top:1118" stroked="f">
              <v:imagedata r:id="rId5" o:title=""/>
            </v:shape>
            <v:shape id="_x0000_s1376" type="#_x0000_t75" style="width:496;height:496;left:2624;position:absolute;top:1118" stroked="f">
              <v:imagedata r:id="rId6" o:title=""/>
            </v:shape>
            <v:shape id="_x0000_s1377" type="#_x0000_t75" style="width:296;height:273;left:2724;position:absolute;top:1218" stroked="f">
              <v:imagedata r:id="rId7" o:title=""/>
            </v:shape>
          </v:group>
        </w:pict>
      </w:r>
      <w:r>
        <w:pict>
          <v:group id="_x0000_s1378" style="width:35.8pt;height:24.8pt;margin-top:102.72pt;margin-left:131.22pt;mso-position-horizontal-relative:page;position:absolute;z-index:251766784" coordorigin="2624,2054" coordsize="716,496">
            <v:shape id="_x0000_s1379" type="#_x0000_t75" style="width:620;height:480;left:2720;position:absolute;top:2058" stroked="f">
              <v:imagedata r:id="rId11" o:title=""/>
            </v:shape>
            <v:shape id="_x0000_s1380" type="#_x0000_t75" style="width:496;height:496;left:2624;position:absolute;top:2054" stroked="f">
              <v:imagedata r:id="rId6" o:title=""/>
            </v:shape>
            <v:shape id="_x0000_s1381" type="#_x0000_t75" style="width:296;height:273;left:2724;position:absolute;top:2154" stroked="f">
              <v:imagedata r:id="rId9" o:title=""/>
            </v:shape>
          </v:group>
        </w:pict>
      </w:r>
      <w:r>
        <w:rPr>
          <w:color w:val="323232"/>
        </w:rPr>
        <w:t>A、大B、中C、小</w:t>
      </w:r>
    </w:p>
    <w:p>
      <w:pPr>
        <w:pStyle w:val="BodyText"/>
        <w:spacing w:line="309" w:lineRule="auto"/>
        <w:ind w:left="180" w:right="655"/>
      </w:pPr>
      <w:r>
        <w:pict>
          <v:group id="_x0000_s1382" style="width:109pt;height:27pt;margin-top:53.39pt;margin-left:318pt;mso-position-horizontal-relative:page;position:absolute;z-index:-251539456" coordorigin="6360,1068" coordsize="2180,540">
            <v:shape id="_x0000_s1383" type="#_x0000_t75" style="width:2180;height:540;left:6360;position:absolute;top:1067" stroked="f">
              <v:imagedata r:id="rId29" o:title=""/>
            </v:shape>
            <v:shape id="_x0000_s1384" type="#_x0000_t202" style="width:142;height:244;left:6632;position:absolute;top:1239" filled="f" stroked="f">
              <v:textbox inset="0,0,0,0">
                <w:txbxContent>
                  <w:p>
                    <w:pPr>
                      <w:spacing w:before="0" w:line="244" w:lineRule="exact"/>
                      <w:ind w:left="0" w:right="0" w:firstLine="0"/>
                      <w:jc w:val="left"/>
                      <w:rPr>
                        <w:rFonts w:ascii="宋体"/>
                        <w:sz w:val="24"/>
                      </w:rPr>
                    </w:pPr>
                    <w:r>
                      <w:rPr>
                        <w:rFonts w:ascii="宋体"/>
                        <w:w w:val="101"/>
                        <w:sz w:val="24"/>
                      </w:rPr>
                      <w:t>A</w:t>
                    </w:r>
                  </w:p>
                </w:txbxContent>
              </v:textbox>
            </v:shape>
          </v:group>
        </w:pict>
      </w:r>
      <w:r>
        <w:rPr>
          <w:color w:val="323232"/>
        </w:rPr>
        <w:t>问题:28. 零售业务的店面内只许存放民用小包装的危险化学品,其存放总质量不得超过()t。</w:t>
      </w:r>
    </w:p>
    <w:p>
      <w:pPr>
        <w:pStyle w:val="BodyText"/>
        <w:spacing w:line="708" w:lineRule="exact"/>
      </w:pPr>
      <w:r>
        <w:pict>
          <v:group id="_x0000_s1385" style="width:35.8pt;height:24pt;margin-top:7.27pt;margin-left:131.22pt;mso-position-horizontal-relative:page;position:absolute;z-index:251769856" coordorigin="2624,145" coordsize="716,480">
            <v:shape id="_x0000_s1386" type="#_x0000_t75" style="width:640;height:480;left:2700;position:absolute;top:145" stroked="f">
              <v:imagedata r:id="rId17" o:title=""/>
            </v:shape>
            <v:shape id="_x0000_s1387" type="#_x0000_t75" style="width:496;height:476;left:2624;position:absolute;top:149" stroked="f">
              <v:imagedata r:id="rId18" o:title=""/>
            </v:shape>
            <v:shape id="_x0000_s1388" type="#_x0000_t75" style="width:296;height:273;left:2724;position:absolute;top:249" stroked="f">
              <v:imagedata r:id="rId9" o:title=""/>
            </v:shape>
          </v:group>
        </w:pict>
      </w:r>
      <w:r>
        <w:rPr>
          <w:color w:val="323232"/>
        </w:rPr>
        <w:t>A、1</w:t>
      </w:r>
    </w:p>
    <w:p>
      <w:pPr>
        <w:pStyle w:val="BodyText"/>
        <w:spacing w:before="197" w:line="304" w:lineRule="auto"/>
        <w:ind w:right="11238"/>
      </w:pPr>
      <w:r>
        <w:pict>
          <v:group id="_x0000_s1389" style="width:35.8pt;height:24.8pt;margin-top:18.77pt;margin-left:131.22pt;mso-position-horizontal-relative:page;position:absolute;z-index:251767808" coordorigin="2624,375" coordsize="716,496">
            <v:shape id="_x0000_s1390" type="#_x0000_t75" style="width:620;height:480;left:2720;position:absolute;top:375" stroked="f">
              <v:imagedata r:id="rId5" o:title=""/>
            </v:shape>
            <v:shape id="_x0000_s1391" type="#_x0000_t75" style="width:496;height:496;left:2624;position:absolute;top:375" stroked="f">
              <v:imagedata r:id="rId6" o:title=""/>
            </v:shape>
            <v:shape id="_x0000_s1392" type="#_x0000_t75" style="width:296;height:273;left:2724;position:absolute;top:475" stroked="f">
              <v:imagedata r:id="rId7" o:title=""/>
            </v:shape>
          </v:group>
        </w:pict>
      </w:r>
      <w:r>
        <w:pict>
          <v:group id="_x0000_s1393" style="width:35.8pt;height:24.8pt;margin-top:65.57pt;margin-left:131.22pt;mso-position-horizontal-relative:page;position:absolute;z-index:251768832" coordorigin="2624,1311" coordsize="716,496">
            <v:shape id="_x0000_s1394" type="#_x0000_t75" style="width:620;height:480;left:2720;position:absolute;top:1315" stroked="f">
              <v:imagedata r:id="rId5" o:title=""/>
            </v:shape>
            <v:shape id="_x0000_s1395" type="#_x0000_t75" style="width:496;height:496;left:2624;position:absolute;top:1311" stroked="f">
              <v:imagedata r:id="rId6" o:title=""/>
            </v:shape>
            <v:shape id="_x0000_s1396" type="#_x0000_t75" style="width:296;height:273;left:2724;position:absolute;top:1411" stroked="f">
              <v:imagedata r:id="rId7" o:title=""/>
            </v:shape>
          </v:group>
        </w:pict>
      </w:r>
      <w:r>
        <w:rPr>
          <w:color w:val="323232"/>
        </w:rPr>
        <w:t>B、2 C、</w:t>
      </w:r>
      <w:r>
        <w:rPr>
          <w:color w:val="323232"/>
          <w:spacing w:val="-16"/>
        </w:rPr>
        <w:t>4</w:t>
      </w:r>
    </w:p>
    <w:p>
      <w:pPr>
        <w:pStyle w:val="BodyText"/>
        <w:spacing w:line="304" w:lineRule="auto"/>
        <w:ind w:left="180" w:right="655"/>
      </w:pPr>
      <w:r>
        <w:rPr>
          <w:color w:val="323232"/>
        </w:rPr>
        <w:t>问题:29. 安全生产责任追究是国家法律规定的一项法定制度,根据责任人员在事故中承担责任的不同,分为直接责任者、主要责任者和()。</w:t>
      </w:r>
    </w:p>
    <w:p>
      <w:pPr>
        <w:pStyle w:val="BodyText"/>
        <w:spacing w:before="8"/>
        <w:ind w:left="0"/>
        <w:rPr>
          <w:sz w:val="9"/>
        </w:rPr>
      </w:pPr>
      <w:r>
        <w:pict>
          <v:group id="_x0000_s1397" style="width:109pt;height:27pt;margin-top:10.68pt;margin-left:135pt;mso-position-horizontal-relative:page;mso-wrap-distance-left:0;mso-wrap-distance-right:0;position:absolute;z-index:-251537408" coordorigin="2700,214" coordsize="2180,540">
            <v:shape id="_x0000_s1398" type="#_x0000_t75" style="width:2180;height:540;left:2700;position:absolute;top:213" stroked="f">
              <v:imagedata r:id="rId25" o:title=""/>
            </v:shape>
            <v:shape id="_x0000_s1399" type="#_x0000_t202" style="width:142;height:244;left:2971;position:absolute;top:394" filled="f" stroked="f">
              <v:textbox inset="0,0,0,0">
                <w:txbxContent>
                  <w:p>
                    <w:pPr>
                      <w:spacing w:before="0" w:line="244" w:lineRule="exact"/>
                      <w:ind w:left="0" w:right="0" w:firstLine="0"/>
                      <w:jc w:val="left"/>
                      <w:rPr>
                        <w:rFonts w:ascii="宋体"/>
                        <w:sz w:val="24"/>
                      </w:rPr>
                    </w:pPr>
                    <w:r>
                      <w:rPr>
                        <w:rFonts w:ascii="宋体"/>
                        <w:w w:val="101"/>
                        <w:sz w:val="24"/>
                      </w:rPr>
                      <w:t>B</w:t>
                    </w:r>
                  </w:p>
                </w:txbxContent>
              </v:textbox>
            </v:shape>
            <w10:wrap type="topAndBottom"/>
          </v:group>
        </w:pict>
      </w:r>
    </w:p>
    <w:p>
      <w:pPr>
        <w:pStyle w:val="BodyText"/>
        <w:spacing w:before="2"/>
        <w:ind w:left="0"/>
        <w:rPr>
          <w:sz w:val="8"/>
        </w:rPr>
      </w:pPr>
    </w:p>
    <w:p>
      <w:pPr>
        <w:pStyle w:val="BodyText"/>
        <w:spacing w:before="3" w:line="304" w:lineRule="auto"/>
        <w:ind w:right="9639"/>
        <w:jc w:val="both"/>
      </w:pPr>
      <w:r>
        <w:pict>
          <v:group id="_x0000_s1400" style="width:35.8pt;height:24.8pt;margin-top:9.04pt;margin-left:131.22pt;mso-position-horizontal-relative:page;position:absolute;z-index:251770880" coordorigin="2624,181" coordsize="716,496">
            <v:shape id="_x0000_s1401" type="#_x0000_t75" style="width:620;height:480;left:2720;position:absolute;top:181" stroked="f">
              <v:imagedata r:id="rId5" o:title=""/>
            </v:shape>
            <v:shape id="_x0000_s1402" type="#_x0000_t75" style="width:496;height:496;left:2624;position:absolute;top:180" stroked="f">
              <v:imagedata r:id="rId6" o:title=""/>
            </v:shape>
            <v:shape id="_x0000_s1403" type="#_x0000_t75" style="width:296;height:273;left:2724;position:absolute;top:280" stroked="f">
              <v:imagedata r:id="rId7" o:title=""/>
            </v:shape>
          </v:group>
        </w:pict>
      </w:r>
      <w:r>
        <w:pict>
          <v:group id="_x0000_s1404" style="width:35.8pt;height:24.8pt;margin-top:55.84pt;margin-left:131.22pt;mso-position-horizontal-relative:page;position:absolute;z-index:251771904" coordorigin="2624,1117" coordsize="716,496">
            <v:shape id="_x0000_s1405" type="#_x0000_t75" style="width:620;height:480;left:2720;position:absolute;top:1121" stroked="f">
              <v:imagedata r:id="rId11" o:title=""/>
            </v:shape>
            <v:shape id="_x0000_s1406" type="#_x0000_t75" style="width:496;height:496;left:2624;position:absolute;top:1116" stroked="f">
              <v:imagedata r:id="rId6" o:title=""/>
            </v:shape>
            <v:shape id="_x0000_s1407" type="#_x0000_t75" style="width:296;height:273;left:2724;position:absolute;top:1216" stroked="f">
              <v:imagedata r:id="rId9" o:title=""/>
            </v:shape>
          </v:group>
        </w:pict>
      </w:r>
      <w:r>
        <w:pict>
          <v:group id="_x0000_s1408" style="width:35.8pt;height:24.8pt;margin-top:102.64pt;margin-left:131.22pt;mso-position-horizontal-relative:page;position:absolute;z-index:251772928" coordorigin="2624,2053" coordsize="716,496">
            <v:shape id="_x0000_s1409" type="#_x0000_t75" style="width:620;height:480;left:2720;position:absolute;top:2061" stroked="f">
              <v:imagedata r:id="rId5" o:title=""/>
            </v:shape>
            <v:shape id="_x0000_s1410" type="#_x0000_t75" style="width:496;height:496;left:2624;position:absolute;top:2052" stroked="f">
              <v:imagedata r:id="rId6" o:title=""/>
            </v:shape>
            <v:shape id="_x0000_s1411" type="#_x0000_t75" style="width:296;height:273;left:2724;position:absolute;top:2152" stroked="f">
              <v:imagedata r:id="rId7" o:title=""/>
            </v:shape>
          </v:group>
        </w:pict>
      </w:r>
      <w:r>
        <w:rPr>
          <w:color w:val="323232"/>
        </w:rPr>
        <w:t>A、间接责任者B、领导责任者C、次要责任者</w:t>
      </w:r>
    </w:p>
    <w:p>
      <w:pPr>
        <w:pStyle w:val="BodyText"/>
        <w:spacing w:line="304" w:lineRule="auto"/>
        <w:ind w:left="180" w:right="649"/>
        <w:jc w:val="both"/>
      </w:pPr>
      <w:r>
        <w:rPr>
          <w:color w:val="323232"/>
        </w:rPr>
        <w:t>问题:30. 应当组织开展重点职业病监测和专项调查,对职业健康风险进行评估,为制定职业卫生标准和职业病防治政策提供科学依据的为()。</w:t>
      </w:r>
    </w:p>
    <w:p>
      <w:pPr>
        <w:pStyle w:val="BodyText"/>
        <w:spacing w:before="11"/>
        <w:ind w:left="0"/>
        <w:rPr>
          <w:sz w:val="9"/>
        </w:rPr>
      </w:pPr>
      <w:r>
        <w:pict>
          <v:group id="_x0000_s1412" style="width:109pt;height:27pt;margin-top:10.83pt;margin-left:135pt;mso-position-horizontal-relative:page;mso-wrap-distance-left:0;mso-wrap-distance-right:0;position:absolute;z-index:-251536384" coordorigin="2700,217" coordsize="2180,540">
            <v:shape id="_x0000_s1413" type="#_x0000_t75" style="width:2180;height:540;left:2700;position:absolute;top:216" stroked="f">
              <v:imagedata r:id="rId35" o:title=""/>
            </v:shape>
            <v:shape id="_x0000_s1414" type="#_x0000_t202" style="width:142;height:244;left:2971;position:absolute;top:393" filled="f" stroked="f">
              <v:textbox inset="0,0,0,0">
                <w:txbxContent>
                  <w:p>
                    <w:pPr>
                      <w:spacing w:before="0" w:line="244" w:lineRule="exact"/>
                      <w:ind w:left="0" w:right="0" w:firstLine="0"/>
                      <w:jc w:val="left"/>
                      <w:rPr>
                        <w:rFonts w:ascii="宋体"/>
                        <w:sz w:val="24"/>
                      </w:rPr>
                    </w:pPr>
                    <w:r>
                      <w:rPr>
                        <w:rFonts w:ascii="宋体"/>
                        <w:w w:val="101"/>
                        <w:sz w:val="24"/>
                      </w:rPr>
                      <w:t>B</w:t>
                    </w:r>
                  </w:p>
                </w:txbxContent>
              </v:textbox>
            </v:shape>
            <w10:wrap type="topAndBottom"/>
          </v:group>
        </w:pict>
      </w:r>
    </w:p>
    <w:p>
      <w:pPr>
        <w:pStyle w:val="BodyText"/>
        <w:spacing w:before="18"/>
        <w:ind w:left="0"/>
        <w:rPr>
          <w:sz w:val="7"/>
        </w:rPr>
      </w:pPr>
    </w:p>
    <w:p>
      <w:pPr>
        <w:pStyle w:val="BodyText"/>
        <w:spacing w:before="2" w:line="304" w:lineRule="auto"/>
        <w:ind w:right="6792"/>
      </w:pPr>
      <w:r>
        <w:pict>
          <v:group id="_x0000_s1415" style="width:35.8pt;height:24.8pt;margin-top:8.95pt;margin-left:131.22pt;mso-position-horizontal-relative:page;position:absolute;z-index:251773952" coordorigin="2624,179" coordsize="716,496">
            <v:shape id="_x0000_s1416" type="#_x0000_t75" style="width:620;height:480;left:2720;position:absolute;top:183" stroked="f">
              <v:imagedata r:id="rId5" o:title=""/>
            </v:shape>
            <v:shape id="_x0000_s1417" type="#_x0000_t75" style="width:496;height:496;left:2624;position:absolute;top:178" stroked="f">
              <v:imagedata r:id="rId6" o:title=""/>
            </v:shape>
            <v:shape id="_x0000_s1418" type="#_x0000_t75" style="width:296;height:273;left:2724;position:absolute;top:279" stroked="f">
              <v:imagedata r:id="rId7" o:title=""/>
            </v:shape>
          </v:group>
        </w:pict>
      </w:r>
      <w:r>
        <w:pict>
          <v:group id="_x0000_s1419" style="width:35.8pt;height:24.8pt;margin-top:55.75pt;margin-left:131.22pt;mso-position-horizontal-relative:page;position:absolute;z-index:251774976" coordorigin="2624,1115" coordsize="716,496">
            <v:shape id="_x0000_s1420" type="#_x0000_t75" style="width:620;height:480;left:2720;position:absolute;top:1123" stroked="f">
              <v:imagedata r:id="rId11" o:title=""/>
            </v:shape>
            <v:shape id="_x0000_s1421" type="#_x0000_t75" style="width:496;height:496;left:2624;position:absolute;top:1114" stroked="f">
              <v:imagedata r:id="rId6" o:title=""/>
            </v:shape>
            <v:shape id="_x0000_s1422" type="#_x0000_t75" style="width:296;height:273;left:2724;position:absolute;top:1215" stroked="f">
              <v:imagedata r:id="rId9" o:title=""/>
            </v:shape>
          </v:group>
        </w:pict>
      </w:r>
      <w:r>
        <w:rPr>
          <w:color w:val="323232"/>
        </w:rPr>
        <w:t>A、国家安全生产监督管理部门B、国务院卫生行政部门</w:t>
      </w:r>
    </w:p>
    <w:p>
      <w:pPr>
        <w:pStyle w:val="BodyText"/>
        <w:spacing w:line="736" w:lineRule="exact"/>
      </w:pPr>
      <w:r>
        <w:pict>
          <v:group id="_x0000_s1423" style="width:35.8pt;height:25.15pt;margin-top:8.43pt;margin-left:131.22pt;mso-position-horizontal-relative:page;position:absolute;z-index:251776000" coordorigin="2624,169" coordsize="716,503">
            <v:shape id="_x0000_s1424" type="#_x0000_t75" style="width:640;height:500;left:2700;position:absolute;top:168" stroked="f">
              <v:imagedata r:id="rId13" o:title=""/>
            </v:shape>
            <v:shape id="_x0000_s1425" type="#_x0000_t75" style="width:496;height:496;left:2624;position:absolute;top:176" stroked="f">
              <v:imagedata r:id="rId6" o:title=""/>
            </v:shape>
            <v:shape id="_x0000_s1426" type="#_x0000_t75" style="width:296;height:273;left:2724;position:absolute;top:276" stroked="f">
              <v:imagedata r:id="rId7" o:title=""/>
            </v:shape>
          </v:group>
        </w:pict>
      </w:r>
      <w:r>
        <w:rPr>
          <w:color w:val="323232"/>
        </w:rPr>
        <w:t>C、国务院劳动保障行政部门</w:t>
      </w:r>
    </w:p>
    <w:p>
      <w:pPr>
        <w:spacing w:after="0" w:line="736" w:lineRule="exact"/>
        <w:sectPr>
          <w:headerReference w:type="default" r:id="rId36"/>
          <w:pgSz w:w="17860" w:h="25260"/>
          <w:pgMar w:top="1600" w:right="2180" w:bottom="280" w:left="2520" w:header="1096" w:footer="0"/>
          <w:pgNumType w:start="7"/>
          <w:cols w:space="708"/>
        </w:sectPr>
      </w:pPr>
    </w:p>
    <w:p>
      <w:pPr>
        <w:pStyle w:val="BodyText"/>
        <w:spacing w:before="15"/>
        <w:ind w:left="0"/>
        <w:rPr>
          <w:sz w:val="11"/>
        </w:rPr>
      </w:pPr>
    </w:p>
    <w:p>
      <w:pPr>
        <w:pStyle w:val="BodyText"/>
        <w:spacing w:before="2" w:line="304" w:lineRule="auto"/>
        <w:ind w:left="180" w:right="652"/>
      </w:pPr>
      <w:r>
        <w:rPr>
          <w:color w:val="323232"/>
        </w:rPr>
        <w:t>问题:31. 《使用有毒物品作业场所劳动保护条例》规定,使用有毒物品作业的用人单位应当为从事使用有毒物品作业的劳动者提供符合国家</w:t>
      </w:r>
    </w:p>
    <w:p>
      <w:pPr>
        <w:pStyle w:val="BodyText"/>
        <w:tabs>
          <w:tab w:val="left" w:pos="8111"/>
        </w:tabs>
        <w:spacing w:before="14"/>
        <w:ind w:left="180"/>
        <w:rPr>
          <w:rFonts w:ascii="宋体" w:eastAsia="宋体" w:hint="eastAsia"/>
          <w:sz w:val="24"/>
        </w:rPr>
      </w:pPr>
      <w:r>
        <w:drawing>
          <wp:anchor distT="0" distB="0" distL="0" distR="0" simplePos="0" relativeHeight="251794432" behindDoc="1" locked="0" layoutInCell="1" allowOverlap="1">
            <wp:simplePos x="0" y="0"/>
            <wp:positionH relativeFrom="page">
              <wp:posOffset>6578600</wp:posOffset>
            </wp:positionH>
            <wp:positionV relativeFrom="paragraph">
              <wp:posOffset>73234</wp:posOffset>
            </wp:positionV>
            <wp:extent cx="1384300" cy="355600"/>
            <wp:effectExtent l="0" t="0" r="0" b="0"/>
            <wp:wrapNone/>
            <wp:docPr id="3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70.png"/>
                    <pic:cNvPicPr/>
                  </pic:nvPicPr>
                  <pic:blipFill>
                    <a:blip xmlns:r="http://schemas.openxmlformats.org/officeDocument/2006/relationships" r:embed="rId37" cstate="print"/>
                    <a:stretch>
                      <a:fillRect/>
                    </a:stretch>
                  </pic:blipFill>
                  <pic:spPr>
                    <a:xfrm>
                      <a:off x="0" y="0"/>
                      <a:ext cx="1384300" cy="355600"/>
                    </a:xfrm>
                    <a:prstGeom prst="rect">
                      <a:avLst/>
                    </a:prstGeom>
                  </pic:spPr>
                </pic:pic>
              </a:graphicData>
            </a:graphic>
          </wp:anchor>
        </w:drawing>
      </w:r>
      <w:r>
        <w:rPr>
          <w:color w:val="323232"/>
        </w:rPr>
        <w:t>职业卫生标准</w:t>
      </w:r>
      <w:r>
        <w:rPr>
          <w:color w:val="323232"/>
          <w:spacing w:val="-11"/>
        </w:rPr>
        <w:t>的</w:t>
      </w:r>
      <w:r>
        <w:rPr>
          <w:color w:val="323232"/>
        </w:rPr>
        <w:t>(),并确保劳动者正确使用。</w:t>
        <w:tab/>
      </w:r>
      <w:r>
        <w:rPr>
          <w:rFonts w:ascii="宋体" w:eastAsia="宋体" w:hint="eastAsia"/>
          <w:position w:val="3"/>
          <w:sz w:val="24"/>
        </w:rPr>
        <w:t>B</w:t>
      </w:r>
    </w:p>
    <w:p>
      <w:pPr>
        <w:pStyle w:val="BodyText"/>
        <w:spacing w:before="184"/>
      </w:pPr>
      <w:r>
        <w:pict>
          <v:group id="_x0000_s1427" style="width:35.8pt;height:24.8pt;margin-top:18.17pt;margin-left:131.22pt;mso-position-horizontal-relative:page;position:absolute;z-index:251790336" coordorigin="2624,363" coordsize="716,496">
            <v:shape id="_x0000_s1428" type="#_x0000_t75" style="width:620;height:480;left:2720;position:absolute;top:363" stroked="f">
              <v:imagedata r:id="rId5" o:title=""/>
            </v:shape>
            <v:shape id="_x0000_s1429" type="#_x0000_t75" style="width:496;height:496;left:2624;position:absolute;top:363" stroked="f">
              <v:imagedata r:id="rId6" o:title=""/>
            </v:shape>
            <v:shape id="_x0000_s1430" type="#_x0000_t75" style="width:296;height:273;left:2724;position:absolute;top:463" stroked="f">
              <v:imagedata r:id="rId7" o:title=""/>
            </v:shape>
          </v:group>
        </w:pict>
      </w:r>
      <w:r>
        <w:rPr>
          <w:color w:val="323232"/>
        </w:rPr>
        <w:t>A、设备</w:t>
      </w:r>
    </w:p>
    <w:p>
      <w:pPr>
        <w:pStyle w:val="BodyText"/>
        <w:spacing w:before="199" w:line="304" w:lineRule="auto"/>
        <w:ind w:right="10080"/>
      </w:pPr>
      <w:r>
        <w:pict>
          <v:group id="_x0000_s1431" style="width:35.8pt;height:24.8pt;margin-top:18.92pt;margin-left:131.22pt;mso-position-horizontal-relative:page;position:absolute;z-index:251781120" coordorigin="2624,378" coordsize="716,496">
            <v:shape id="_x0000_s1432" type="#_x0000_t75" style="width:620;height:480;left:2720;position:absolute;top:382" stroked="f">
              <v:imagedata r:id="rId11" o:title=""/>
            </v:shape>
            <v:shape id="_x0000_s1433" type="#_x0000_t75" style="width:496;height:496;left:2624;position:absolute;top:378" stroked="f">
              <v:imagedata r:id="rId6" o:title=""/>
            </v:shape>
            <v:shape id="_x0000_s1434" type="#_x0000_t75" style="width:296;height:273;left:2724;position:absolute;top:478" stroked="f">
              <v:imagedata r:id="rId9" o:title=""/>
            </v:shape>
          </v:group>
        </w:pict>
      </w:r>
      <w:r>
        <w:pict>
          <v:group id="_x0000_s1435" style="width:35.8pt;height:24.8pt;margin-top:65.72pt;margin-left:131.22pt;mso-position-horizontal-relative:page;position:absolute;z-index:251782144" coordorigin="2624,1314" coordsize="716,496">
            <v:shape id="_x0000_s1436" type="#_x0000_t75" style="width:620;height:480;left:2720;position:absolute;top:1322" stroked="f">
              <v:imagedata r:id="rId5" o:title=""/>
            </v:shape>
            <v:shape id="_x0000_s1437" type="#_x0000_t75" style="width:496;height:496;left:2624;position:absolute;top:1314" stroked="f">
              <v:imagedata r:id="rId6" o:title=""/>
            </v:shape>
            <v:shape id="_x0000_s1438" type="#_x0000_t75" style="width:296;height:273;left:2724;position:absolute;top:1414" stroked="f">
              <v:imagedata r:id="rId7" o:title=""/>
            </v:shape>
          </v:group>
        </w:pict>
      </w:r>
      <w:r>
        <w:rPr>
          <w:color w:val="323232"/>
        </w:rPr>
        <w:t>B</w:t>
      </w:r>
      <w:r>
        <w:rPr>
          <w:color w:val="323232"/>
          <w:spacing w:val="-4"/>
        </w:rPr>
        <w:t>、防护用品</w:t>
      </w:r>
      <w:r>
        <w:rPr>
          <w:color w:val="323232"/>
        </w:rPr>
        <w:t>C、工具</w:t>
      </w:r>
    </w:p>
    <w:p>
      <w:pPr>
        <w:pStyle w:val="BodyText"/>
        <w:spacing w:before="15" w:line="300" w:lineRule="auto"/>
        <w:ind w:right="2823" w:hanging="609"/>
      </w:pPr>
      <w:r>
        <w:pict>
          <v:group id="_x0000_s1439" style="width:110pt;height:27pt;margin-top:6.57pt;margin-left:642pt;mso-position-horizontal-relative:page;position:absolute;z-index:251783168" coordorigin="12840,131" coordsize="2200,540">
            <v:shape id="_x0000_s1440" type="#_x0000_t75" style="width:2200;height:540;left:12840;position:absolute;top:131" stroked="f">
              <v:imagedata r:id="rId30" o:title=""/>
            </v:shape>
            <v:shape id="_x0000_s1441" type="#_x0000_t202" style="width:142;height:244;left:13120;position:absolute;top:303" filled="f" stroked="f">
              <v:textbox inset="0,0,0,0">
                <w:txbxContent>
                  <w:p>
                    <w:pPr>
                      <w:spacing w:before="0" w:line="244" w:lineRule="exact"/>
                      <w:ind w:left="0" w:right="0" w:firstLine="0"/>
                      <w:jc w:val="left"/>
                      <w:rPr>
                        <w:rFonts w:ascii="宋体"/>
                        <w:sz w:val="24"/>
                      </w:rPr>
                    </w:pPr>
                    <w:r>
                      <w:rPr>
                        <w:rFonts w:ascii="宋体"/>
                        <w:w w:val="101"/>
                        <w:sz w:val="24"/>
                      </w:rPr>
                      <w:t>A</w:t>
                    </w:r>
                  </w:p>
                </w:txbxContent>
              </v:textbox>
            </v:shape>
          </v:group>
        </w:pict>
      </w:r>
      <w:r>
        <w:pict>
          <v:group id="_x0000_s1442" style="width:35.8pt;height:24pt;margin-top:55.57pt;margin-left:131.22pt;mso-position-horizontal-relative:page;position:absolute;z-index:-251517952" coordorigin="2624,1111" coordsize="716,480">
            <v:shape id="_x0000_s1443" type="#_x0000_t75" style="width:640;height:480;left:2700;position:absolute;top:1111" stroked="f">
              <v:imagedata r:id="rId17" o:title=""/>
            </v:shape>
            <v:shape id="_x0000_s1444" type="#_x0000_t75" style="width:496;height:476;left:2624;position:absolute;top:1114" stroked="f">
              <v:imagedata r:id="rId18" o:title=""/>
            </v:shape>
            <v:shape id="_x0000_s1445" type="#_x0000_t75" style="width:296;height:273;left:2724;position:absolute;top:1215" stroked="f">
              <v:imagedata r:id="rId9" o:title=""/>
            </v:shape>
          </v:group>
        </w:pict>
      </w:r>
      <w:r>
        <w:rPr>
          <w:color w:val="323232"/>
        </w:rPr>
        <w:t>问题:32</w:t>
      </w:r>
      <w:r>
        <w:rPr>
          <w:color w:val="323232"/>
          <w:spacing w:val="-1"/>
        </w:rPr>
        <w:t>. 在气瓶安全使用要点中,选项中描述正确的是()。A</w:t>
      </w:r>
      <w:r>
        <w:rPr>
          <w:color w:val="323232"/>
          <w:spacing w:val="-4"/>
        </w:rPr>
        <w:t>、专瓶专用,不擅自更改气瓶钢印和颜色标记</w:t>
      </w:r>
    </w:p>
    <w:p>
      <w:pPr>
        <w:pStyle w:val="BodyText"/>
        <w:spacing w:before="14" w:line="304" w:lineRule="auto"/>
        <w:ind w:right="2681"/>
      </w:pPr>
      <w:r>
        <w:pict>
          <v:group id="_x0000_s1446" style="width:35.8pt;height:24.8pt;margin-top:9.62pt;margin-left:131.22pt;mso-position-horizontal-relative:page;position:absolute;z-index:251784192" coordorigin="2624,192" coordsize="716,496">
            <v:shape id="_x0000_s1447" type="#_x0000_t75" style="width:620;height:480;left:2720;position:absolute;top:192" stroked="f">
              <v:imagedata r:id="rId5" o:title=""/>
            </v:shape>
            <v:shape id="_x0000_s1448" type="#_x0000_t75" style="width:496;height:496;left:2624;position:absolute;top:192" stroked="f">
              <v:imagedata r:id="rId6" o:title=""/>
            </v:shape>
            <v:shape id="_x0000_s1449" type="#_x0000_t75" style="width:296;height:273;left:2724;position:absolute;top:292" stroked="f">
              <v:imagedata r:id="rId7" o:title=""/>
            </v:shape>
          </v:group>
        </w:pict>
      </w:r>
      <w:r>
        <w:pict>
          <v:group id="_x0000_s1450" style="width:35.8pt;height:24.8pt;margin-top:56.42pt;margin-left:131.22pt;mso-position-horizontal-relative:page;position:absolute;z-index:251785216" coordorigin="2624,1128" coordsize="716,496">
            <v:shape id="_x0000_s1451" type="#_x0000_t75" style="width:620;height:480;left:2720;position:absolute;top:1132" stroked="f">
              <v:imagedata r:id="rId5" o:title=""/>
            </v:shape>
            <v:shape id="_x0000_s1452" type="#_x0000_t75" style="width:496;height:496;left:2624;position:absolute;top:1128" stroked="f">
              <v:imagedata r:id="rId6" o:title=""/>
            </v:shape>
            <v:shape id="_x0000_s1453" type="#_x0000_t75" style="width:296;height:273;left:2724;position:absolute;top:1228" stroked="f">
              <v:imagedata r:id="rId7" o:title=""/>
            </v:shape>
          </v:group>
        </w:pict>
      </w:r>
      <w:r>
        <w:rPr>
          <w:color w:val="323232"/>
        </w:rPr>
        <w:t>B</w:t>
      </w:r>
      <w:r>
        <w:rPr>
          <w:color w:val="323232"/>
          <w:spacing w:val="-4"/>
        </w:rPr>
        <w:t>、在平地上较长距离移动气瓶,可以置于地面滚动前进</w:t>
      </w:r>
      <w:r>
        <w:rPr>
          <w:color w:val="323232"/>
        </w:rPr>
        <w:t>C</w:t>
      </w:r>
      <w:r>
        <w:rPr>
          <w:color w:val="323232"/>
          <w:spacing w:val="-2"/>
        </w:rPr>
        <w:t>、为避免浪费,每次应尽量将气瓶内气体用完</w:t>
      </w:r>
    </w:p>
    <w:p>
      <w:pPr>
        <w:pStyle w:val="BodyText"/>
        <w:tabs>
          <w:tab w:val="left" w:pos="8885"/>
        </w:tabs>
        <w:spacing w:before="14"/>
        <w:ind w:left="180"/>
        <w:rPr>
          <w:rFonts w:ascii="宋体" w:eastAsia="宋体" w:hint="eastAsia"/>
          <w:sz w:val="24"/>
        </w:rPr>
      </w:pPr>
      <w:r>
        <w:drawing>
          <wp:anchor distT="0" distB="0" distL="0" distR="0" simplePos="0" relativeHeight="251795456" behindDoc="1" locked="0" layoutInCell="1" allowOverlap="1">
            <wp:simplePos x="0" y="0"/>
            <wp:positionH relativeFrom="page">
              <wp:posOffset>7061200</wp:posOffset>
            </wp:positionH>
            <wp:positionV relativeFrom="paragraph">
              <wp:posOffset>80219</wp:posOffset>
            </wp:positionV>
            <wp:extent cx="1397000" cy="342900"/>
            <wp:effectExtent l="0" t="0" r="0" b="0"/>
            <wp:wrapNone/>
            <wp:docPr id="3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1.png"/>
                    <pic:cNvPicPr/>
                  </pic:nvPicPr>
                  <pic:blipFill>
                    <a:blip xmlns:r="http://schemas.openxmlformats.org/officeDocument/2006/relationships" r:embed="rId21" cstate="print"/>
                    <a:stretch>
                      <a:fillRect/>
                    </a:stretch>
                  </pic:blipFill>
                  <pic:spPr>
                    <a:xfrm>
                      <a:off x="0" y="0"/>
                      <a:ext cx="1397000" cy="342900"/>
                    </a:xfrm>
                    <a:prstGeom prst="rect">
                      <a:avLst/>
                    </a:prstGeom>
                  </pic:spPr>
                </pic:pic>
              </a:graphicData>
            </a:graphic>
          </wp:anchor>
        </w:drawing>
      </w:r>
      <w:r>
        <w:rPr>
          <w:color w:val="323232"/>
        </w:rPr>
        <w:t xml:space="preserve">问题:33. </w:t>
      </w:r>
      <w:r>
        <w:rPr>
          <w:color w:val="323232"/>
          <w:spacing w:val="17"/>
        </w:rPr>
        <w:t xml:space="preserve"> </w:t>
      </w:r>
      <w:r>
        <w:rPr>
          <w:color w:val="323232"/>
        </w:rPr>
        <w:t>下列选项中和泄漏的原因无关的</w:t>
      </w:r>
      <w:r>
        <w:rPr>
          <w:color w:val="323232"/>
          <w:spacing w:val="-24"/>
        </w:rPr>
        <w:t>是</w:t>
      </w:r>
      <w:r>
        <w:rPr>
          <w:color w:val="323232"/>
        </w:rPr>
        <w:t>()。</w:t>
        <w:tab/>
      </w:r>
      <w:r>
        <w:rPr>
          <w:rFonts w:ascii="宋体" w:eastAsia="宋体" w:hint="eastAsia"/>
          <w:position w:val="3"/>
          <w:sz w:val="24"/>
        </w:rPr>
        <w:t>C</w:t>
      </w:r>
    </w:p>
    <w:p>
      <w:pPr>
        <w:pStyle w:val="BodyText"/>
        <w:spacing w:before="184"/>
      </w:pPr>
      <w:r>
        <w:pict>
          <v:group id="_x0000_s1454" style="width:35.8pt;height:25.15pt;margin-top:17.74pt;margin-left:131.22pt;mso-position-horizontal-relative:page;position:absolute;z-index:251791360" coordorigin="2624,355" coordsize="716,503">
            <v:shape id="_x0000_s1455" type="#_x0000_t75" style="width:640;height:500;left:2700;position:absolute;top:354" stroked="f">
              <v:imagedata r:id="rId13" o:title=""/>
            </v:shape>
            <v:shape id="_x0000_s1456" type="#_x0000_t75" style="width:496;height:496;left:2624;position:absolute;top:362" stroked="f">
              <v:imagedata r:id="rId6" o:title=""/>
            </v:shape>
            <v:shape id="_x0000_s1457" type="#_x0000_t75" style="width:296;height:273;left:2724;position:absolute;top:462" stroked="f">
              <v:imagedata r:id="rId7" o:title=""/>
            </v:shape>
          </v:group>
        </w:pict>
      </w:r>
      <w:r>
        <w:rPr>
          <w:color w:val="323232"/>
        </w:rPr>
        <w:t>A、密封连接处有间隙</w:t>
      </w:r>
    </w:p>
    <w:p>
      <w:pPr>
        <w:pStyle w:val="BodyText"/>
        <w:spacing w:before="199" w:line="304" w:lineRule="auto"/>
        <w:ind w:right="5197"/>
      </w:pPr>
      <w:r>
        <w:pict>
          <v:group id="_x0000_s1458" style="width:35.8pt;height:24pt;margin-top:18.66pt;margin-left:131.22pt;mso-position-horizontal-relative:page;position:absolute;z-index:251786240" coordorigin="2624,373" coordsize="716,480">
            <v:shape id="_x0000_s1459" type="#_x0000_t75" style="width:640;height:480;left:2700;position:absolute;top:373" stroked="f">
              <v:imagedata r:id="rId20" o:title=""/>
            </v:shape>
            <v:shape id="_x0000_s1460" type="#_x0000_t75" style="width:496;height:476;left:2624;position:absolute;top:376" stroked="f">
              <v:imagedata r:id="rId18" o:title=""/>
            </v:shape>
            <v:shape id="_x0000_s1461" type="#_x0000_t75" style="width:296;height:273;left:2724;position:absolute;top:476" stroked="f">
              <v:imagedata r:id="rId7" o:title=""/>
            </v:shape>
          </v:group>
        </w:pict>
      </w:r>
      <w:r>
        <w:pict>
          <v:group id="_x0000_s1462" style="width:35.8pt;height:24.8pt;margin-top:65.64pt;margin-left:131.22pt;mso-position-horizontal-relative:page;position:absolute;z-index:251787264" coordorigin="2624,1313" coordsize="716,496">
            <v:shape id="_x0000_s1463" type="#_x0000_t75" style="width:620;height:480;left:2720;position:absolute;top:1313" stroked="f">
              <v:imagedata r:id="rId11" o:title=""/>
            </v:shape>
            <v:shape id="_x0000_s1464" type="#_x0000_t75" style="width:496;height:496;left:2624;position:absolute;top:1312" stroked="f">
              <v:imagedata r:id="rId6" o:title=""/>
            </v:shape>
            <v:shape id="_x0000_s1465" type="#_x0000_t75" style="width:296;height:273;left:2724;position:absolute;top:1412" stroked="f">
              <v:imagedata r:id="rId9" o:title=""/>
            </v:shape>
          </v:group>
        </w:pict>
      </w:r>
      <w:r>
        <w:rPr>
          <w:color w:val="323232"/>
        </w:rPr>
        <w:t>B、密封连接处两侧存在压力差或浓度差C、密封连接处两侧介质存在速度差</w:t>
      </w:r>
    </w:p>
    <w:p>
      <w:pPr>
        <w:pStyle w:val="BodyText"/>
        <w:tabs>
          <w:tab w:val="left" w:pos="9288"/>
        </w:tabs>
        <w:spacing w:before="14"/>
        <w:ind w:left="180"/>
        <w:rPr>
          <w:rFonts w:ascii="宋体" w:eastAsia="宋体" w:hint="eastAsia"/>
          <w:sz w:val="24"/>
        </w:rPr>
      </w:pPr>
      <w:r>
        <w:drawing>
          <wp:anchor distT="0" distB="0" distL="0" distR="0" simplePos="0" relativeHeight="251796480" behindDoc="1" locked="0" layoutInCell="1" allowOverlap="1">
            <wp:simplePos x="0" y="0"/>
            <wp:positionH relativeFrom="page">
              <wp:posOffset>7315200</wp:posOffset>
            </wp:positionH>
            <wp:positionV relativeFrom="paragraph">
              <wp:posOffset>77298</wp:posOffset>
            </wp:positionV>
            <wp:extent cx="1397000" cy="342900"/>
            <wp:effectExtent l="0" t="0" r="0" b="0"/>
            <wp:wrapNone/>
            <wp:docPr id="3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4.png"/>
                    <pic:cNvPicPr/>
                  </pic:nvPicPr>
                  <pic:blipFill>
                    <a:blip xmlns:r="http://schemas.openxmlformats.org/officeDocument/2006/relationships" r:embed="rId22" cstate="print"/>
                    <a:stretch>
                      <a:fillRect/>
                    </a:stretch>
                  </pic:blipFill>
                  <pic:spPr>
                    <a:xfrm>
                      <a:off x="0" y="0"/>
                      <a:ext cx="1397000" cy="342900"/>
                    </a:xfrm>
                    <a:prstGeom prst="rect">
                      <a:avLst/>
                    </a:prstGeom>
                  </pic:spPr>
                </pic:pic>
              </a:graphicData>
            </a:graphic>
          </wp:anchor>
        </w:drawing>
      </w:r>
      <w:r>
        <w:rPr>
          <w:color w:val="323232"/>
        </w:rPr>
        <w:t xml:space="preserve">问题:34. </w:t>
      </w:r>
      <w:r>
        <w:rPr>
          <w:color w:val="323232"/>
          <w:spacing w:val="20"/>
        </w:rPr>
        <w:t xml:space="preserve"> </w:t>
      </w:r>
      <w:r>
        <w:rPr>
          <w:color w:val="323232"/>
        </w:rPr>
        <w:t>电器着火时下列不能用的灭火方法</w:t>
      </w:r>
      <w:r>
        <w:rPr>
          <w:color w:val="323232"/>
          <w:spacing w:val="-28"/>
        </w:rPr>
        <w:t>是</w:t>
      </w:r>
      <w:r>
        <w:rPr>
          <w:color w:val="323232"/>
        </w:rPr>
        <w:t>()。</w:t>
        <w:tab/>
      </w:r>
      <w:r>
        <w:rPr>
          <w:rFonts w:ascii="宋体" w:eastAsia="宋体" w:hint="eastAsia"/>
          <w:position w:val="3"/>
          <w:sz w:val="24"/>
        </w:rPr>
        <w:t>C</w:t>
      </w:r>
    </w:p>
    <w:p>
      <w:pPr>
        <w:pStyle w:val="BodyText"/>
        <w:spacing w:before="184" w:line="304" w:lineRule="auto"/>
        <w:ind w:right="5248"/>
      </w:pPr>
      <w:r>
        <w:pict>
          <v:group id="_x0000_s1466" style="width:35.8pt;height:25.15pt;margin-top:64.51pt;margin-left:131.22pt;mso-position-horizontal-relative:page;position:absolute;z-index:251788288" coordorigin="2624,1290" coordsize="716,503">
            <v:shape id="_x0000_s1467" type="#_x0000_t75" style="width:640;height:500;left:2700;position:absolute;top:1290" stroked="f">
              <v:imagedata r:id="rId13" o:title=""/>
            </v:shape>
            <v:shape id="_x0000_s1468" type="#_x0000_t75" style="width:496;height:496;left:2624;position:absolute;top:1297" stroked="f">
              <v:imagedata r:id="rId6" o:title=""/>
            </v:shape>
            <v:shape id="_x0000_s1469" type="#_x0000_t75" style="width:296;height:273;left:2724;position:absolute;top:1397" stroked="f">
              <v:imagedata r:id="rId7" o:title=""/>
            </v:shape>
          </v:group>
        </w:pict>
      </w:r>
      <w:r>
        <w:pict>
          <v:group id="_x0000_s1470" style="width:35.8pt;height:24.8pt;margin-top:18.09pt;margin-left:131.22pt;mso-position-horizontal-relative:page;position:absolute;z-index:251792384" coordorigin="2624,362" coordsize="716,496">
            <v:shape id="_x0000_s1471" type="#_x0000_t75" style="width:620;height:480;left:2720;position:absolute;top:370" stroked="f">
              <v:imagedata r:id="rId5" o:title=""/>
            </v:shape>
            <v:shape id="_x0000_s1472" type="#_x0000_t75" style="width:496;height:496;left:2624;position:absolute;top:361" stroked="f">
              <v:imagedata r:id="rId6" o:title=""/>
            </v:shape>
            <v:shape id="_x0000_s1473" type="#_x0000_t75" style="width:296;height:273;left:2724;position:absolute;top:461" stroked="f">
              <v:imagedata r:id="rId7" o:title=""/>
            </v:shape>
          </v:group>
        </w:pict>
      </w:r>
      <w:r>
        <w:rPr>
          <w:color w:val="323232"/>
        </w:rPr>
        <w:t>A、用四氯化碳或 1211 灭火器进行灭火B、用沙土灭火</w:t>
      </w:r>
    </w:p>
    <w:p>
      <w:pPr>
        <w:pStyle w:val="BodyText"/>
        <w:spacing w:line="737" w:lineRule="exact"/>
      </w:pPr>
      <w:r>
        <w:pict>
          <v:group id="_x0000_s1474" style="width:35.8pt;height:24pt;margin-top:8.67pt;margin-left:131.22pt;mso-position-horizontal-relative:page;position:absolute;z-index:251789312" coordorigin="2624,173" coordsize="716,480">
            <v:shape id="_x0000_s1475" type="#_x0000_t75" style="width:640;height:480;left:2700;position:absolute;top:173" stroked="f">
              <v:imagedata r:id="rId17" o:title=""/>
            </v:shape>
            <v:shape id="_x0000_s1476" type="#_x0000_t75" style="width:496;height:476;left:2624;position:absolute;top:176" stroked="f">
              <v:imagedata r:id="rId18" o:title=""/>
            </v:shape>
            <v:shape id="_x0000_s1477" type="#_x0000_t75" style="width:296;height:273;left:2724;position:absolute;top:277" stroked="f">
              <v:imagedata r:id="rId9" o:title=""/>
            </v:shape>
          </v:group>
        </w:pict>
      </w:r>
      <w:r>
        <w:rPr>
          <w:color w:val="323232"/>
        </w:rPr>
        <w:t>C、用水灭火</w:t>
      </w:r>
    </w:p>
    <w:p>
      <w:pPr>
        <w:pStyle w:val="BodyText"/>
        <w:spacing w:before="13"/>
        <w:ind w:left="0"/>
        <w:rPr>
          <w:sz w:val="10"/>
        </w:rPr>
      </w:pPr>
    </w:p>
    <w:p>
      <w:pPr>
        <w:pStyle w:val="BodyText"/>
        <w:spacing w:before="2" w:line="307" w:lineRule="auto"/>
        <w:ind w:left="180" w:right="635"/>
      </w:pPr>
      <w:r>
        <w:pict>
          <v:group id="_x0000_s1478" style="width:109pt;height:27pt;margin-top:99.97pt;margin-left:297pt;mso-position-horizontal-relative:page;position:absolute;z-index:-251518976" coordorigin="5940,1999" coordsize="2180,540">
            <v:shape id="_x0000_s1479" type="#_x0000_t75" style="width:2180;height:540;left:5940;position:absolute;top:1999" stroked="f">
              <v:imagedata r:id="rId35" o:title=""/>
            </v:shape>
            <v:shape id="_x0000_s1480" type="#_x0000_t202" style="width:142;height:244;left:6211;position:absolute;top:2175" filled="f" stroked="f">
              <v:textbox inset="0,0,0,0">
                <w:txbxContent>
                  <w:p>
                    <w:pPr>
                      <w:spacing w:before="0" w:line="244" w:lineRule="exact"/>
                      <w:ind w:left="0" w:right="0" w:firstLine="0"/>
                      <w:jc w:val="left"/>
                      <w:rPr>
                        <w:rFonts w:ascii="宋体"/>
                        <w:sz w:val="24"/>
                      </w:rPr>
                    </w:pPr>
                    <w:r>
                      <w:rPr>
                        <w:rFonts w:ascii="宋体"/>
                        <w:w w:val="101"/>
                        <w:sz w:val="24"/>
                      </w:rPr>
                      <w:t>C</w:t>
                    </w:r>
                  </w:p>
                </w:txbxContent>
              </v:textbox>
            </v:shape>
          </v:group>
        </w:pict>
      </w:r>
      <w:r>
        <w:rPr>
          <w:color w:val="323232"/>
        </w:rPr>
        <w:t>问题:35</w:t>
      </w:r>
      <w:r>
        <w:rPr>
          <w:color w:val="323232"/>
          <w:spacing w:val="-3"/>
        </w:rPr>
        <w:t>. 生产危险化学品的企业,应附有与危险化学品完全一致的化学</w:t>
      </w:r>
      <w:r>
        <w:rPr>
          <w:color w:val="323232"/>
          <w:spacing w:val="-4"/>
        </w:rPr>
        <w:t>品安全技术说明书,并在包装上加帖或者拴挂与包装内危险化学品()的 化学品安全标签。</w:t>
      </w:r>
    </w:p>
    <w:p>
      <w:pPr>
        <w:pStyle w:val="BodyText"/>
        <w:spacing w:line="714" w:lineRule="exact"/>
      </w:pPr>
      <w:r>
        <w:pict>
          <v:group id="_x0000_s1481" style="width:35.8pt;height:25.15pt;margin-top:7.3pt;margin-left:131.22pt;mso-position-horizontal-relative:page;position:absolute;z-index:251793408" coordorigin="2624,146" coordsize="716,503">
            <v:shape id="_x0000_s1482" type="#_x0000_t75" style="width:640;height:500;left:2700;position:absolute;top:146" stroked="f">
              <v:imagedata r:id="rId13" o:title=""/>
            </v:shape>
            <v:shape id="_x0000_s1483" type="#_x0000_t75" style="width:496;height:496;left:2624;position:absolute;top:153" stroked="f">
              <v:imagedata r:id="rId6" o:title=""/>
            </v:shape>
            <v:shape id="_x0000_s1484" type="#_x0000_t75" style="width:296;height:273;left:2724;position:absolute;top:253" stroked="f">
              <v:imagedata r:id="rId7" o:title=""/>
            </v:shape>
          </v:group>
        </w:pict>
      </w:r>
      <w:r>
        <w:rPr>
          <w:color w:val="323232"/>
        </w:rPr>
        <w:t>A、完全一致</w:t>
      </w:r>
    </w:p>
    <w:p>
      <w:pPr>
        <w:spacing w:after="0" w:line="714" w:lineRule="exact"/>
        <w:sectPr>
          <w:headerReference w:type="default" r:id="rId38"/>
          <w:pgSz w:w="17860" w:h="25260"/>
          <w:pgMar w:top="1600" w:right="2180" w:bottom="280" w:left="2520" w:header="1096" w:footer="0"/>
          <w:pgNumType w:start="8"/>
          <w:cols w:space="708"/>
        </w:sectPr>
      </w:pPr>
    </w:p>
    <w:p>
      <w:pPr>
        <w:pStyle w:val="BodyText"/>
        <w:spacing w:before="15"/>
        <w:ind w:left="0"/>
        <w:rPr>
          <w:sz w:val="11"/>
        </w:rPr>
      </w:pPr>
    </w:p>
    <w:p>
      <w:pPr>
        <w:pStyle w:val="BodyText"/>
        <w:spacing w:before="2" w:line="304" w:lineRule="auto"/>
        <w:ind w:right="9265"/>
      </w:pPr>
      <w:r>
        <w:pict>
          <v:group id="_x0000_s1485" style="width:35.8pt;height:24.8pt;margin-top:9.07pt;margin-left:131.22pt;mso-position-horizontal-relative:page;position:absolute;z-index:251799552" coordorigin="2624,181" coordsize="716,496">
            <v:shape id="_x0000_s1486" type="#_x0000_t75" style="width:620;height:480;left:2720;position:absolute;top:189" stroked="f">
              <v:imagedata r:id="rId5" o:title=""/>
            </v:shape>
            <v:shape id="_x0000_s1487" type="#_x0000_t75" style="width:496;height:496;left:2624;position:absolute;top:181" stroked="f">
              <v:imagedata r:id="rId6" o:title=""/>
            </v:shape>
            <v:shape id="_x0000_s1488" type="#_x0000_t75" style="width:296;height:273;left:2724;position:absolute;top:281" stroked="f">
              <v:imagedata r:id="rId7" o:title=""/>
            </v:shape>
          </v:group>
        </w:pict>
      </w:r>
      <w:r>
        <w:pict>
          <v:group id="_x0000_s1489" style="width:35.8pt;height:25.15pt;margin-top:55.49pt;margin-left:131.22pt;mso-position-horizontal-relative:page;position:absolute;z-index:251800576" coordorigin="2624,1110" coordsize="716,503">
            <v:shape id="_x0000_s1490" type="#_x0000_t75" style="width:640;height:500;left:2700;position:absolute;top:1109" stroked="f">
              <v:imagedata r:id="rId8" o:title=""/>
            </v:shape>
            <v:shape id="_x0000_s1491" type="#_x0000_t75" style="width:496;height:496;left:2624;position:absolute;top:1117" stroked="f">
              <v:imagedata r:id="rId6" o:title=""/>
            </v:shape>
            <v:shape id="_x0000_s1492" type="#_x0000_t75" style="width:296;height:273;left:2724;position:absolute;top:1217" stroked="f">
              <v:imagedata r:id="rId9" o:title=""/>
            </v:shape>
          </v:group>
        </w:pict>
      </w:r>
      <w:r>
        <w:rPr>
          <w:color w:val="323232"/>
        </w:rPr>
        <w:t>B、主要内容相同C、相符</w:t>
      </w:r>
    </w:p>
    <w:p>
      <w:pPr>
        <w:pStyle w:val="BodyText"/>
        <w:spacing w:line="304" w:lineRule="auto"/>
        <w:ind w:left="180" w:right="643"/>
      </w:pPr>
      <w:r>
        <w:rPr>
          <w:color w:val="323232"/>
        </w:rPr>
        <w:t>问题:36. 《危险化学品安全管理条例》规定,通过道路运输剧毒化学品的,()应当向运输始发地或者目的地县级人民政府公安机关申请剧毒化</w:t>
      </w:r>
    </w:p>
    <w:p>
      <w:pPr>
        <w:pStyle w:val="BodyText"/>
        <w:tabs>
          <w:tab w:val="left" w:pos="4503"/>
        </w:tabs>
        <w:spacing w:before="13"/>
        <w:ind w:left="180"/>
        <w:rPr>
          <w:rFonts w:ascii="宋体" w:eastAsia="宋体" w:hint="eastAsia"/>
          <w:sz w:val="24"/>
        </w:rPr>
      </w:pPr>
      <w:r>
        <w:drawing>
          <wp:anchor distT="0" distB="0" distL="0" distR="0" simplePos="0" relativeHeight="251806720" behindDoc="1" locked="0" layoutInCell="1" allowOverlap="1">
            <wp:simplePos x="0" y="0"/>
            <wp:positionH relativeFrom="page">
              <wp:posOffset>4279900</wp:posOffset>
            </wp:positionH>
            <wp:positionV relativeFrom="paragraph">
              <wp:posOffset>77679</wp:posOffset>
            </wp:positionV>
            <wp:extent cx="1397000" cy="342900"/>
            <wp:effectExtent l="0" t="0" r="0" b="0"/>
            <wp:wrapNone/>
            <wp:docPr id="3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9.png"/>
                    <pic:cNvPicPr/>
                  </pic:nvPicPr>
                  <pic:blipFill>
                    <a:blip xmlns:r="http://schemas.openxmlformats.org/officeDocument/2006/relationships" r:embed="rId12" cstate="print"/>
                    <a:stretch>
                      <a:fillRect/>
                    </a:stretch>
                  </pic:blipFill>
                  <pic:spPr>
                    <a:xfrm>
                      <a:off x="0" y="0"/>
                      <a:ext cx="1397000" cy="342900"/>
                    </a:xfrm>
                    <a:prstGeom prst="rect">
                      <a:avLst/>
                    </a:prstGeom>
                  </pic:spPr>
                </pic:pic>
              </a:graphicData>
            </a:graphic>
          </wp:anchor>
        </w:drawing>
      </w:r>
      <w:r>
        <w:rPr>
          <w:color w:val="323232"/>
        </w:rPr>
        <w:t>学品道路运输通行证。</w:t>
        <w:tab/>
      </w:r>
      <w:r>
        <w:rPr>
          <w:rFonts w:ascii="宋体" w:eastAsia="宋体" w:hint="eastAsia"/>
          <w:position w:val="3"/>
          <w:sz w:val="24"/>
        </w:rPr>
        <w:t>B</w:t>
      </w:r>
    </w:p>
    <w:p>
      <w:pPr>
        <w:pStyle w:val="BodyText"/>
        <w:spacing w:before="185" w:line="304" w:lineRule="auto"/>
        <w:ind w:right="10453"/>
      </w:pPr>
      <w:r>
        <w:pict>
          <v:group id="_x0000_s1493" style="width:35.8pt;height:25.15pt;margin-top:64.64pt;margin-left:131.22pt;mso-position-horizontal-relative:page;position:absolute;z-index:251801600" coordorigin="2624,1293" coordsize="716,503">
            <v:shape id="_x0000_s1494" type="#_x0000_t75" style="width:640;height:500;left:2700;position:absolute;top:1292" stroked="f">
              <v:imagedata r:id="rId8" o:title=""/>
            </v:shape>
            <v:shape id="_x0000_s1495" type="#_x0000_t75" style="width:496;height:496;left:2624;position:absolute;top:1300" stroked="f">
              <v:imagedata r:id="rId6" o:title=""/>
            </v:shape>
            <v:shape id="_x0000_s1496" type="#_x0000_t75" style="width:296;height:273;left:2724;position:absolute;top:1400" stroked="f">
              <v:imagedata r:id="rId9" o:title=""/>
            </v:shape>
          </v:group>
        </w:pict>
      </w:r>
      <w:r>
        <w:pict>
          <v:group id="_x0000_s1497" style="width:35.8pt;height:24.8pt;margin-top:18.22pt;margin-left:131.22pt;mso-position-horizontal-relative:page;position:absolute;z-index:251804672" coordorigin="2624,364" coordsize="716,496">
            <v:shape id="_x0000_s1498" type="#_x0000_t75" style="width:620;height:480;left:2720;position:absolute;top:372" stroked="f">
              <v:imagedata r:id="rId5" o:title=""/>
            </v:shape>
            <v:shape id="_x0000_s1499" type="#_x0000_t75" style="width:496;height:496;left:2624;position:absolute;top:364" stroked="f">
              <v:imagedata r:id="rId6" o:title=""/>
            </v:shape>
            <v:shape id="_x0000_s1500" type="#_x0000_t75" style="width:296;height:273;left:2724;position:absolute;top:464" stroked="f">
              <v:imagedata r:id="rId7" o:title=""/>
            </v:shape>
          </v:group>
        </w:pict>
      </w:r>
      <w:r>
        <w:rPr>
          <w:color w:val="323232"/>
        </w:rPr>
        <w:t>A、承运人B、托运人</w:t>
      </w:r>
    </w:p>
    <w:p>
      <w:pPr>
        <w:pStyle w:val="BodyText"/>
      </w:pPr>
      <w:r>
        <w:pict>
          <v:group id="_x0000_s1501" style="width:35.8pt;height:24pt;margin-top:8.74pt;margin-left:131.22pt;mso-position-horizontal-relative:page;position:absolute;z-index:251802624" coordorigin="2624,175" coordsize="716,480">
            <v:shape id="_x0000_s1502" type="#_x0000_t75" style="width:640;height:480;left:2700;position:absolute;top:174" stroked="f">
              <v:imagedata r:id="rId20" o:title=""/>
            </v:shape>
            <v:shape id="_x0000_s1503" type="#_x0000_t75" style="width:496;height:476;left:2624;position:absolute;top:178" stroked="f">
              <v:imagedata r:id="rId18" o:title=""/>
            </v:shape>
            <v:shape id="_x0000_s1504" type="#_x0000_t75" style="width:296;height:273;left:2724;position:absolute;top:278" stroked="f">
              <v:imagedata r:id="rId7" o:title=""/>
            </v:shape>
          </v:group>
        </w:pict>
      </w:r>
      <w:r>
        <w:rPr>
          <w:color w:val="323232"/>
        </w:rPr>
        <w:t>C、运输单位</w:t>
      </w:r>
    </w:p>
    <w:p>
      <w:pPr>
        <w:pStyle w:val="BodyText"/>
        <w:spacing w:before="11"/>
        <w:ind w:left="0"/>
        <w:rPr>
          <w:sz w:val="10"/>
        </w:rPr>
      </w:pPr>
    </w:p>
    <w:p>
      <w:pPr>
        <w:pStyle w:val="BodyText"/>
        <w:tabs>
          <w:tab w:val="left" w:pos="1876"/>
          <w:tab w:val="left" w:pos="7019"/>
        </w:tabs>
        <w:spacing w:before="3" w:line="309" w:lineRule="auto"/>
        <w:ind w:left="180" w:right="141"/>
      </w:pPr>
      <w:r>
        <w:drawing>
          <wp:anchor distT="0" distB="0" distL="0" distR="0" simplePos="0" relativeHeight="251803648" behindDoc="0" locked="0" layoutInCell="1" allowOverlap="1">
            <wp:simplePos x="0" y="0"/>
            <wp:positionH relativeFrom="page">
              <wp:posOffset>7645400</wp:posOffset>
            </wp:positionH>
            <wp:positionV relativeFrom="paragraph">
              <wp:posOffset>5423997</wp:posOffset>
            </wp:positionV>
            <wp:extent cx="1384300" cy="355600"/>
            <wp:effectExtent l="0" t="0" r="0" b="0"/>
            <wp:wrapNone/>
            <wp:docPr id="41"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80.png"/>
                    <pic:cNvPicPr/>
                  </pic:nvPicPr>
                  <pic:blipFill>
                    <a:blip xmlns:r="http://schemas.openxmlformats.org/officeDocument/2006/relationships" r:embed="rId39" cstate="print"/>
                    <a:stretch>
                      <a:fillRect/>
                    </a:stretch>
                  </pic:blipFill>
                  <pic:spPr>
                    <a:xfrm>
                      <a:off x="0" y="0"/>
                      <a:ext cx="1384300" cy="355600"/>
                    </a:xfrm>
                    <a:prstGeom prst="rect">
                      <a:avLst/>
                    </a:prstGeom>
                  </pic:spPr>
                </pic:pic>
              </a:graphicData>
            </a:graphic>
          </wp:anchor>
        </w:drawing>
      </w:r>
      <w:r>
        <w:pict>
          <v:shape id="_x0000_s1505" type="#_x0000_t202" style="width:461.15pt;height:541pt;margin-top:52.54pt;margin-left:162.95pt;mso-position-horizontal-relative:page;position:absolute;z-index:251805696"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91"/>
                    <w:gridCol w:w="916"/>
                    <w:gridCol w:w="2416"/>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537"/>
                      <w:jc w:val="left"/>
                    </w:trPr>
                    <w:tc>
                      <w:tcPr>
                        <w:tcW w:w="9223" w:type="dxa"/>
                        <w:gridSpan w:val="3"/>
                      </w:tcPr>
                      <w:p>
                        <w:pPr>
                          <w:pStyle w:val="TableParagraph"/>
                          <w:tabs>
                            <w:tab w:val="left" w:pos="6562"/>
                          </w:tabs>
                          <w:spacing w:line="640" w:lineRule="exact"/>
                          <w:ind w:left="-152"/>
                          <w:rPr>
                            <w:rFonts w:ascii="宋体" w:eastAsia="宋体" w:hint="eastAsia"/>
                            <w:sz w:val="24"/>
                          </w:rPr>
                        </w:pPr>
                        <w:r>
                          <w:rPr>
                            <w:color w:val="323232"/>
                            <w:sz w:val="40"/>
                          </w:rPr>
                          <w:t>力降到符合安全要求</w:t>
                        </w:r>
                        <w:r>
                          <w:rPr>
                            <w:color w:val="323232"/>
                            <w:spacing w:val="-14"/>
                            <w:sz w:val="40"/>
                          </w:rPr>
                          <w:t>后</w:t>
                        </w:r>
                        <w:r>
                          <w:rPr>
                            <w:color w:val="323232"/>
                            <w:sz w:val="40"/>
                          </w:rPr>
                          <w:t>,()依次打开。</w:t>
                          <w:tab/>
                        </w:r>
                        <w:r>
                          <w:rPr>
                            <w:rFonts w:ascii="宋体" w:eastAsia="宋体" w:hint="eastAsia"/>
                            <w:position w:val="3"/>
                            <w:sz w:val="24"/>
                          </w:rPr>
                          <w:t>A</w:t>
                        </w:r>
                      </w:p>
                      <w:p>
                        <w:pPr>
                          <w:pStyle w:val="TableParagraph"/>
                          <w:spacing w:before="184" w:line="304" w:lineRule="auto"/>
                          <w:ind w:left="50" w:right="6850"/>
                          <w:rPr>
                            <w:sz w:val="40"/>
                          </w:rPr>
                        </w:pPr>
                        <w:r>
                          <w:rPr>
                            <w:color w:val="323232"/>
                            <w:sz w:val="40"/>
                          </w:rPr>
                          <w:t>A、从上而下B、从下而上</w:t>
                        </w:r>
                      </w:p>
                      <w:p>
                        <w:pPr>
                          <w:pStyle w:val="TableParagraph"/>
                          <w:ind w:left="50"/>
                          <w:rPr>
                            <w:sz w:val="40"/>
                          </w:rPr>
                        </w:pPr>
                        <w:r>
                          <w:rPr>
                            <w:color w:val="323232"/>
                            <w:sz w:val="40"/>
                          </w:rPr>
                          <w:t>C、从中间</w:t>
                        </w:r>
                      </w:p>
                    </w:tc>
                  </w:tr>
                  <w:tr>
                    <w:tblPrEx>
                      <w:tblW w:w="0" w:type="auto"/>
                      <w:jc w:val="left"/>
                      <w:tblInd w:w="7" w:type="dxa"/>
                      <w:tblLayout w:type="fixed"/>
                      <w:tblCellMar>
                        <w:top w:w="0" w:type="dxa"/>
                        <w:left w:w="0" w:type="dxa"/>
                        <w:bottom w:w="0" w:type="dxa"/>
                        <w:right w:w="0" w:type="dxa"/>
                      </w:tblCellMar>
                      <w:tblLook w:val="01E0"/>
                    </w:tblPrEx>
                    <w:trPr>
                      <w:trHeight w:val="1864"/>
                      <w:jc w:val="left"/>
                    </w:trPr>
                    <w:tc>
                      <w:tcPr>
                        <w:tcW w:w="9223" w:type="dxa"/>
                        <w:gridSpan w:val="3"/>
                      </w:tcPr>
                      <w:p>
                        <w:pPr>
                          <w:pStyle w:val="TableParagraph"/>
                          <w:tabs>
                            <w:tab w:val="left" w:pos="6929"/>
                          </w:tabs>
                          <w:spacing w:before="109"/>
                          <w:ind w:left="-152"/>
                          <w:rPr>
                            <w:rFonts w:ascii="宋体" w:eastAsia="宋体" w:hint="eastAsia"/>
                            <w:sz w:val="24"/>
                          </w:rPr>
                        </w:pPr>
                        <w:r>
                          <w:rPr>
                            <w:color w:val="323232"/>
                            <w:sz w:val="40"/>
                          </w:rPr>
                          <w:t xml:space="preserve">题:38. </w:t>
                        </w:r>
                        <w:r>
                          <w:rPr>
                            <w:color w:val="323232"/>
                            <w:spacing w:val="7"/>
                            <w:sz w:val="40"/>
                          </w:rPr>
                          <w:t xml:space="preserve"> </w:t>
                        </w:r>
                        <w:r>
                          <w:rPr>
                            <w:color w:val="323232"/>
                            <w:sz w:val="40"/>
                          </w:rPr>
                          <w:t>一般压力容器的基本组成</w:t>
                        </w:r>
                        <w:r>
                          <w:rPr>
                            <w:color w:val="323232"/>
                            <w:spacing w:val="-21"/>
                            <w:sz w:val="40"/>
                          </w:rPr>
                          <w:t>是</w:t>
                        </w:r>
                        <w:r>
                          <w:rPr>
                            <w:color w:val="323232"/>
                            <w:spacing w:val="-3"/>
                            <w:sz w:val="40"/>
                          </w:rPr>
                          <w:t>()</w:t>
                        </w:r>
                        <w:r>
                          <w:rPr>
                            <w:color w:val="323232"/>
                            <w:sz w:val="40"/>
                          </w:rPr>
                          <w:t>。</w:t>
                          <w:tab/>
                        </w:r>
                        <w:r>
                          <w:rPr>
                            <w:rFonts w:ascii="宋体" w:eastAsia="宋体" w:hint="eastAsia"/>
                            <w:position w:val="3"/>
                            <w:sz w:val="24"/>
                          </w:rPr>
                          <w:t>A</w:t>
                        </w:r>
                      </w:p>
                      <w:p>
                        <w:pPr>
                          <w:pStyle w:val="TableParagraph"/>
                          <w:spacing w:before="184"/>
                          <w:ind w:left="50"/>
                          <w:rPr>
                            <w:sz w:val="40"/>
                          </w:rPr>
                        </w:pPr>
                        <w:r>
                          <w:rPr>
                            <w:color w:val="323232"/>
                            <w:sz w:val="40"/>
                          </w:rPr>
                          <w:t>A、筒体、封头、接管、法兰</w:t>
                        </w:r>
                      </w:p>
                    </w:tc>
                  </w:tr>
                  <w:tr>
                    <w:tblPrEx>
                      <w:tblW w:w="0" w:type="auto"/>
                      <w:jc w:val="left"/>
                      <w:tblInd w:w="7" w:type="dxa"/>
                      <w:tblLayout w:type="fixed"/>
                      <w:tblCellMar>
                        <w:top w:w="0" w:type="dxa"/>
                        <w:left w:w="0" w:type="dxa"/>
                        <w:bottom w:w="0" w:type="dxa"/>
                        <w:right w:w="0" w:type="dxa"/>
                      </w:tblCellMar>
                      <w:tblLook w:val="01E0"/>
                    </w:tblPrEx>
                    <w:trPr>
                      <w:trHeight w:val="936"/>
                      <w:jc w:val="left"/>
                    </w:trPr>
                    <w:tc>
                      <w:tcPr>
                        <w:tcW w:w="5891" w:type="dxa"/>
                      </w:tcPr>
                      <w:p>
                        <w:pPr>
                          <w:pStyle w:val="TableParagraph"/>
                          <w:spacing w:before="102"/>
                          <w:ind w:left="50"/>
                          <w:rPr>
                            <w:sz w:val="40"/>
                          </w:rPr>
                        </w:pPr>
                        <w:r>
                          <w:rPr>
                            <w:color w:val="323232"/>
                            <w:sz w:val="40"/>
                          </w:rPr>
                          <w:t>B、筒体、法兰、支座、人孔</w:t>
                        </w:r>
                      </w:p>
                    </w:tc>
                    <w:tc>
                      <w:tcPr>
                        <w:tcW w:w="916" w:type="dxa"/>
                      </w:tcPr>
                      <w:p>
                        <w:pPr>
                          <w:pStyle w:val="TableParagraph"/>
                          <w:rPr>
                            <w:rFonts w:ascii="Times New Roman"/>
                            <w:sz w:val="40"/>
                          </w:rPr>
                        </w:pPr>
                      </w:p>
                    </w:tc>
                    <w:tc>
                      <w:tcPr>
                        <w:tcW w:w="2416" w:type="dxa"/>
                      </w:tcPr>
                      <w:p>
                        <w:pPr>
                          <w:pStyle w:val="TableParagraph"/>
                          <w:rPr>
                            <w:rFonts w:ascii="Times New Roman"/>
                            <w:sz w:val="40"/>
                          </w:rPr>
                        </w:pPr>
                      </w:p>
                    </w:tc>
                  </w:tr>
                  <w:tr>
                    <w:tblPrEx>
                      <w:tblW w:w="0" w:type="auto"/>
                      <w:jc w:val="left"/>
                      <w:tblInd w:w="7" w:type="dxa"/>
                      <w:tblLayout w:type="fixed"/>
                      <w:tblCellMar>
                        <w:top w:w="0" w:type="dxa"/>
                        <w:left w:w="0" w:type="dxa"/>
                        <w:bottom w:w="0" w:type="dxa"/>
                        <w:right w:w="0" w:type="dxa"/>
                      </w:tblCellMar>
                      <w:tblLook w:val="01E0"/>
                    </w:tblPrEx>
                    <w:trPr>
                      <w:trHeight w:val="943"/>
                      <w:jc w:val="left"/>
                    </w:trPr>
                    <w:tc>
                      <w:tcPr>
                        <w:tcW w:w="5891" w:type="dxa"/>
                      </w:tcPr>
                      <w:p>
                        <w:pPr>
                          <w:pStyle w:val="TableParagraph"/>
                          <w:spacing w:before="102"/>
                          <w:ind w:left="50"/>
                          <w:rPr>
                            <w:sz w:val="40"/>
                          </w:rPr>
                        </w:pPr>
                        <w:r>
                          <w:rPr>
                            <w:color w:val="323232"/>
                            <w:sz w:val="40"/>
                          </w:rPr>
                          <w:t>C、筒、法兰、封头、补强圈</w:t>
                        </w:r>
                      </w:p>
                    </w:tc>
                    <w:tc>
                      <w:tcPr>
                        <w:tcW w:w="916" w:type="dxa"/>
                      </w:tcPr>
                      <w:p>
                        <w:pPr>
                          <w:pStyle w:val="TableParagraph"/>
                          <w:rPr>
                            <w:rFonts w:ascii="Times New Roman"/>
                            <w:sz w:val="40"/>
                          </w:rPr>
                        </w:pPr>
                      </w:p>
                    </w:tc>
                    <w:tc>
                      <w:tcPr>
                        <w:tcW w:w="2416" w:type="dxa"/>
                      </w:tcPr>
                      <w:p>
                        <w:pPr>
                          <w:pStyle w:val="TableParagraph"/>
                          <w:rPr>
                            <w:rFonts w:ascii="Times New Roman"/>
                            <w:sz w:val="40"/>
                          </w:rPr>
                        </w:pPr>
                      </w:p>
                    </w:tc>
                  </w:tr>
                  <w:tr>
                    <w:tblPrEx>
                      <w:tblW w:w="0" w:type="auto"/>
                      <w:jc w:val="left"/>
                      <w:tblInd w:w="7" w:type="dxa"/>
                      <w:tblLayout w:type="fixed"/>
                      <w:tblCellMar>
                        <w:top w:w="0" w:type="dxa"/>
                        <w:left w:w="0" w:type="dxa"/>
                        <w:bottom w:w="0" w:type="dxa"/>
                        <w:right w:w="0" w:type="dxa"/>
                      </w:tblCellMar>
                      <w:tblLook w:val="01E0"/>
                    </w:tblPrEx>
                    <w:trPr>
                      <w:trHeight w:val="1865"/>
                      <w:jc w:val="left"/>
                    </w:trPr>
                    <w:tc>
                      <w:tcPr>
                        <w:tcW w:w="9223" w:type="dxa"/>
                        <w:gridSpan w:val="3"/>
                      </w:tcPr>
                      <w:p>
                        <w:pPr>
                          <w:pStyle w:val="TableParagraph"/>
                          <w:tabs>
                            <w:tab w:val="left" w:pos="9050"/>
                          </w:tabs>
                          <w:spacing w:before="109"/>
                          <w:ind w:left="-152"/>
                          <w:rPr>
                            <w:rFonts w:ascii="宋体" w:eastAsia="宋体" w:hint="eastAsia"/>
                            <w:sz w:val="24"/>
                          </w:rPr>
                        </w:pPr>
                        <w:r>
                          <w:rPr>
                            <w:color w:val="323232"/>
                            <w:sz w:val="40"/>
                          </w:rPr>
                          <w:t xml:space="preserve">题:39. </w:t>
                        </w:r>
                        <w:r>
                          <w:rPr>
                            <w:color w:val="323232"/>
                            <w:spacing w:val="22"/>
                            <w:sz w:val="40"/>
                          </w:rPr>
                          <w:t xml:space="preserve"> </w:t>
                        </w:r>
                        <w:r>
                          <w:rPr>
                            <w:color w:val="323232"/>
                            <w:sz w:val="40"/>
                          </w:rPr>
                          <w:t>气体或蒸气</w:t>
                        </w:r>
                        <w:r>
                          <w:rPr>
                            <w:color w:val="323232"/>
                            <w:spacing w:val="-10"/>
                            <w:sz w:val="40"/>
                          </w:rPr>
                          <w:t>的</w:t>
                        </w:r>
                        <w:r>
                          <w:rPr>
                            <w:color w:val="323232"/>
                            <w:sz w:val="40"/>
                          </w:rPr>
                          <w:t>()范围越</w:t>
                        </w:r>
                        <w:r>
                          <w:rPr>
                            <w:color w:val="323232"/>
                            <w:spacing w:val="-8"/>
                            <w:sz w:val="40"/>
                          </w:rPr>
                          <w:t>宽</w:t>
                        </w:r>
                        <w:r>
                          <w:rPr>
                            <w:color w:val="323232"/>
                            <w:sz w:val="40"/>
                          </w:rPr>
                          <w:t>,其危险度值越大。</w:t>
                          <w:tab/>
                        </w:r>
                        <w:r>
                          <w:rPr>
                            <w:rFonts w:ascii="宋体" w:eastAsia="宋体" w:hint="eastAsia"/>
                            <w:position w:val="3"/>
                            <w:sz w:val="24"/>
                          </w:rPr>
                          <w:t>B</w:t>
                        </w:r>
                      </w:p>
                      <w:p>
                        <w:pPr>
                          <w:pStyle w:val="TableParagraph"/>
                          <w:spacing w:before="185"/>
                          <w:ind w:left="50"/>
                          <w:rPr>
                            <w:sz w:val="40"/>
                          </w:rPr>
                        </w:pPr>
                        <w:r>
                          <w:rPr>
                            <w:color w:val="323232"/>
                            <w:sz w:val="40"/>
                          </w:rPr>
                          <w:t>A、泄漏</w:t>
                        </w:r>
                      </w:p>
                    </w:tc>
                  </w:tr>
                  <w:tr>
                    <w:tblPrEx>
                      <w:tblW w:w="0" w:type="auto"/>
                      <w:jc w:val="left"/>
                      <w:tblInd w:w="7" w:type="dxa"/>
                      <w:tblLayout w:type="fixed"/>
                      <w:tblCellMar>
                        <w:top w:w="0" w:type="dxa"/>
                        <w:left w:w="0" w:type="dxa"/>
                        <w:bottom w:w="0" w:type="dxa"/>
                        <w:right w:w="0" w:type="dxa"/>
                      </w:tblCellMar>
                      <w:tblLook w:val="01E0"/>
                    </w:tblPrEx>
                    <w:trPr>
                      <w:trHeight w:val="936"/>
                      <w:jc w:val="left"/>
                    </w:trPr>
                    <w:tc>
                      <w:tcPr>
                        <w:tcW w:w="5891" w:type="dxa"/>
                      </w:tcPr>
                      <w:p>
                        <w:pPr>
                          <w:pStyle w:val="TableParagraph"/>
                          <w:spacing w:before="102"/>
                          <w:ind w:left="50"/>
                          <w:rPr>
                            <w:sz w:val="40"/>
                          </w:rPr>
                        </w:pPr>
                        <w:r>
                          <w:rPr>
                            <w:color w:val="323232"/>
                            <w:sz w:val="40"/>
                          </w:rPr>
                          <w:t>B、爆炸极限</w:t>
                        </w:r>
                      </w:p>
                    </w:tc>
                    <w:tc>
                      <w:tcPr>
                        <w:tcW w:w="916" w:type="dxa"/>
                      </w:tcPr>
                      <w:p>
                        <w:pPr>
                          <w:pStyle w:val="TableParagraph"/>
                          <w:rPr>
                            <w:rFonts w:ascii="Times New Roman"/>
                            <w:sz w:val="40"/>
                          </w:rPr>
                        </w:pPr>
                      </w:p>
                    </w:tc>
                    <w:tc>
                      <w:tcPr>
                        <w:tcW w:w="2416" w:type="dxa"/>
                      </w:tcPr>
                      <w:p>
                        <w:pPr>
                          <w:pStyle w:val="TableParagraph"/>
                          <w:rPr>
                            <w:rFonts w:ascii="Times New Roman"/>
                            <w:sz w:val="40"/>
                          </w:rPr>
                        </w:pPr>
                      </w:p>
                    </w:tc>
                  </w:tr>
                  <w:tr>
                    <w:tblPrEx>
                      <w:tblW w:w="0" w:type="auto"/>
                      <w:jc w:val="left"/>
                      <w:tblInd w:w="7" w:type="dxa"/>
                      <w:tblLayout w:type="fixed"/>
                      <w:tblCellMar>
                        <w:top w:w="0" w:type="dxa"/>
                        <w:left w:w="0" w:type="dxa"/>
                        <w:bottom w:w="0" w:type="dxa"/>
                        <w:right w:w="0" w:type="dxa"/>
                      </w:tblCellMar>
                      <w:tblLook w:val="01E0"/>
                    </w:tblPrEx>
                    <w:trPr>
                      <w:trHeight w:val="736"/>
                      <w:jc w:val="left"/>
                    </w:trPr>
                    <w:tc>
                      <w:tcPr>
                        <w:tcW w:w="5891" w:type="dxa"/>
                      </w:tcPr>
                      <w:p>
                        <w:pPr>
                          <w:pStyle w:val="TableParagraph"/>
                          <w:spacing w:before="102" w:line="614" w:lineRule="exact"/>
                          <w:ind w:left="50"/>
                          <w:rPr>
                            <w:sz w:val="40"/>
                          </w:rPr>
                        </w:pPr>
                        <w:r>
                          <w:rPr>
                            <w:color w:val="323232"/>
                            <w:sz w:val="40"/>
                          </w:rPr>
                          <w:t>C、混合比例</w:t>
                        </w:r>
                      </w:p>
                    </w:tc>
                    <w:tc>
                      <w:tcPr>
                        <w:tcW w:w="916" w:type="dxa"/>
                      </w:tcPr>
                      <w:p>
                        <w:pPr>
                          <w:pStyle w:val="TableParagraph"/>
                          <w:rPr>
                            <w:rFonts w:ascii="Times New Roman"/>
                            <w:sz w:val="40"/>
                          </w:rPr>
                        </w:pPr>
                      </w:p>
                    </w:tc>
                    <w:tc>
                      <w:tcPr>
                        <w:tcW w:w="2416" w:type="dxa"/>
                      </w:tcPr>
                      <w:p>
                        <w:pPr>
                          <w:pStyle w:val="TableParagraph"/>
                          <w:rPr>
                            <w:rFonts w:ascii="Times New Roman"/>
                            <w:sz w:val="40"/>
                          </w:rPr>
                        </w:pPr>
                      </w:p>
                    </w:tc>
                  </w:tr>
                </w:tbl>
                <w:p>
                  <w:pPr>
                    <w:pStyle w:val="BodyText"/>
                    <w:ind w:left="0"/>
                  </w:pPr>
                </w:p>
              </w:txbxContent>
            </v:textbox>
          </v:shape>
        </w:pict>
      </w:r>
      <w:r>
        <w:rPr>
          <w:color w:val="323232"/>
        </w:rPr>
        <w:t>问</w:t>
      </w:r>
      <w:r>
        <w:rPr>
          <w:color w:val="323232"/>
          <w:spacing w:val="7"/>
        </w:rPr>
        <w:t>题</w:t>
      </w:r>
      <w:r>
        <w:rPr>
          <w:color w:val="323232"/>
        </w:rPr>
        <w:t>:37.</w:t>
        <w:tab/>
        <w:t>化工装置检修打开塔类等设备人孔</w:t>
      </w:r>
      <w:r>
        <w:rPr>
          <w:color w:val="323232"/>
          <w:spacing w:val="55"/>
        </w:rPr>
        <w:t>时</w:t>
      </w:r>
      <w:r>
        <w:rPr>
          <w:color w:val="323232"/>
        </w:rPr>
        <w:t>,应使其塔类等内部温度</w:t>
      </w:r>
      <w:r>
        <w:rPr>
          <w:color w:val="323232"/>
          <w:spacing w:val="-16"/>
        </w:rPr>
        <w:t>、</w:t>
      </w:r>
      <w:r>
        <w:rPr>
          <w:color w:val="323232"/>
        </w:rPr>
        <w:t>压</w:t>
        <w:tab/>
        <w:tab/>
      </w:r>
      <w:r>
        <w:rPr>
          <w:color w:val="323232"/>
          <w:position w:val="-11"/>
        </w:rPr>
        <w:drawing>
          <wp:inline distT="0" distB="0" distL="0" distR="0">
            <wp:extent cx="1397000" cy="342900"/>
            <wp:effectExtent l="0" t="0" r="0" b="0"/>
            <wp:docPr id="4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9.png"/>
                    <pic:cNvPicPr/>
                  </pic:nvPicPr>
                  <pic:blipFill>
                    <a:blip xmlns:r="http://schemas.openxmlformats.org/officeDocument/2006/relationships" r:embed="rId12" cstate="print"/>
                    <a:stretch>
                      <a:fillRect/>
                    </a:stretch>
                  </pic:blipFill>
                  <pic:spPr>
                    <a:xfrm>
                      <a:off x="0" y="0"/>
                      <a:ext cx="1397000" cy="342900"/>
                    </a:xfrm>
                    <a:prstGeom prst="rect">
                      <a:avLst/>
                    </a:prstGeom>
                  </pic:spPr>
                </pic:pic>
              </a:graphicData>
            </a:graphic>
          </wp:inline>
        </w:drawing>
      </w:r>
    </w:p>
    <w:p>
      <w:pPr>
        <w:pStyle w:val="BodyText"/>
        <w:spacing w:before="17"/>
        <w:ind w:left="0"/>
        <w:rPr>
          <w:sz w:val="5"/>
        </w:rPr>
      </w:pPr>
      <w:r>
        <w:pict>
          <v:group id="_x0000_s1506" style="width:35.8pt;height:24.8pt;margin-top:7.43pt;margin-left:131.22pt;mso-position-horizontal-relative:page;mso-wrap-distance-left:0;mso-wrap-distance-right:0;position:absolute;z-index:-251508736" coordorigin="2624,149" coordsize="716,496">
            <v:shape id="_x0000_s1507" type="#_x0000_t75" style="width:620;height:480;left:2720;position:absolute;top:156" stroked="f">
              <v:imagedata r:id="rId11" o:title=""/>
            </v:shape>
            <v:shape id="_x0000_s1508" type="#_x0000_t75" style="width:496;height:496;left:2624;position:absolute;top:148" stroked="f">
              <v:imagedata r:id="rId6" o:title=""/>
            </v:shape>
            <v:shape id="_x0000_s1509" type="#_x0000_t75" style="width:296;height:273;left:2724;position:absolute;top:248" stroked="f">
              <v:imagedata r:id="rId9" o:title=""/>
            </v:shape>
            <w10:wrap type="topAndBottom"/>
          </v:group>
        </w:pict>
      </w:r>
      <w:r>
        <w:pict>
          <v:group id="_x0000_s1510" style="width:35.8pt;height:25.15pt;margin-top:53.85pt;margin-left:131.22pt;mso-position-horizontal-relative:page;mso-wrap-distance-left:0;mso-wrap-distance-right:0;position:absolute;z-index:-251507712" coordorigin="2624,1077" coordsize="716,503">
            <v:shape id="_x0000_s1511" type="#_x0000_t75" style="width:640;height:500;left:2700;position:absolute;top:1076" stroked="f">
              <v:imagedata r:id="rId13" o:title=""/>
            </v:shape>
            <v:shape id="_x0000_s1512" type="#_x0000_t75" style="width:496;height:496;left:2624;position:absolute;top:1084" stroked="f">
              <v:imagedata r:id="rId6" o:title=""/>
            </v:shape>
            <v:shape id="_x0000_s1513" type="#_x0000_t75" style="width:296;height:273;left:2724;position:absolute;top:1184" stroked="f">
              <v:imagedata r:id="rId7" o:title=""/>
            </v:shape>
            <w10:wrap type="topAndBottom"/>
          </v:group>
        </w:pict>
      </w:r>
      <w:r>
        <w:pict>
          <v:group id="_x0000_s1514" style="width:35.8pt;height:24pt;margin-top:100.85pt;margin-left:131.22pt;mso-position-horizontal-relative:page;mso-wrap-distance-left:0;mso-wrap-distance-right:0;position:absolute;z-index:-251506688" coordorigin="2624,2017" coordsize="716,480">
            <v:shape id="_x0000_s1515" type="#_x0000_t75" style="width:640;height:480;left:2700;position:absolute;top:2016" stroked="f">
              <v:imagedata r:id="rId20" o:title=""/>
            </v:shape>
            <v:shape id="_x0000_s1516" type="#_x0000_t75" style="width:496;height:476;left:2624;position:absolute;top:2020" stroked="f">
              <v:imagedata r:id="rId18" o:title=""/>
            </v:shape>
            <v:shape id="_x0000_s1517" type="#_x0000_t75" style="width:296;height:273;left:2724;position:absolute;top:2120" stroked="f">
              <v:imagedata r:id="rId7" o:title=""/>
            </v:shape>
            <w10:wrap type="topAndBottom"/>
          </v:group>
        </w:pict>
      </w:r>
    </w:p>
    <w:p>
      <w:pPr>
        <w:pStyle w:val="BodyText"/>
        <w:spacing w:before="14"/>
        <w:ind w:left="0"/>
        <w:rPr>
          <w:sz w:val="19"/>
        </w:rPr>
      </w:pPr>
    </w:p>
    <w:p>
      <w:pPr>
        <w:pStyle w:val="BodyText"/>
        <w:ind w:left="0"/>
        <w:rPr>
          <w:sz w:val="20"/>
        </w:rPr>
      </w:pPr>
    </w:p>
    <w:p>
      <w:pPr>
        <w:pStyle w:val="BodyText"/>
        <w:tabs>
          <w:tab w:val="left" w:pos="7379"/>
        </w:tabs>
        <w:spacing w:before="267"/>
        <w:ind w:left="180"/>
      </w:pPr>
      <w:r>
        <w:rPr>
          <w:color w:val="323232"/>
        </w:rPr>
        <w:t>问</w:t>
        <w:tab/>
      </w:r>
      <w:r>
        <w:rPr>
          <w:color w:val="323232"/>
          <w:position w:val="-11"/>
        </w:rPr>
        <w:drawing>
          <wp:inline distT="0" distB="0" distL="0" distR="0">
            <wp:extent cx="1397000" cy="342900"/>
            <wp:effectExtent l="0" t="0" r="0" b="0"/>
            <wp:docPr id="4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4.png"/>
                    <pic:cNvPicPr/>
                  </pic:nvPicPr>
                  <pic:blipFill>
                    <a:blip xmlns:r="http://schemas.openxmlformats.org/officeDocument/2006/relationships" r:embed="rId22" cstate="print"/>
                    <a:stretch>
                      <a:fillRect/>
                    </a:stretch>
                  </pic:blipFill>
                  <pic:spPr>
                    <a:xfrm>
                      <a:off x="0" y="0"/>
                      <a:ext cx="1397000" cy="342900"/>
                    </a:xfrm>
                    <a:prstGeom prst="rect">
                      <a:avLst/>
                    </a:prstGeom>
                  </pic:spPr>
                </pic:pic>
              </a:graphicData>
            </a:graphic>
          </wp:inline>
        </w:drawing>
      </w:r>
    </w:p>
    <w:p>
      <w:pPr>
        <w:pStyle w:val="BodyText"/>
        <w:spacing w:before="9"/>
        <w:ind w:left="0"/>
        <w:rPr>
          <w:sz w:val="17"/>
        </w:rPr>
      </w:pPr>
      <w:r>
        <w:pict>
          <v:group id="_x0000_s1518" style="width:35.8pt;height:24.8pt;margin-top:18.11pt;margin-left:131.22pt;mso-position-horizontal-relative:page;mso-wrap-distance-left:0;mso-wrap-distance-right:0;position:absolute;z-index:-251505664" coordorigin="2624,362" coordsize="716,496">
            <v:shape id="_x0000_s1519" type="#_x0000_t75" style="width:620;height:480;left:2720;position:absolute;top:366" stroked="f">
              <v:imagedata r:id="rId11" o:title=""/>
            </v:shape>
            <v:shape id="_x0000_s1520" type="#_x0000_t75" style="width:496;height:496;left:2624;position:absolute;top:362" stroked="f">
              <v:imagedata r:id="rId6" o:title=""/>
            </v:shape>
            <v:shape id="_x0000_s1521" type="#_x0000_t75" style="width:296;height:273;left:2724;position:absolute;top:462" stroked="f">
              <v:imagedata r:id="rId9" o:title=""/>
            </v:shape>
            <w10:wrap type="topAndBottom"/>
          </v:group>
        </w:pict>
      </w:r>
      <w:r>
        <w:pict>
          <v:group id="_x0000_s1522" style="width:35.8pt;height:24.8pt;margin-top:64.91pt;margin-left:131.22pt;mso-position-horizontal-relative:page;mso-wrap-distance-left:0;mso-wrap-distance-right:0;position:absolute;z-index:-251504640" coordorigin="2624,1298" coordsize="716,496">
            <v:shape id="_x0000_s1523" type="#_x0000_t75" style="width:620;height:480;left:2720;position:absolute;top:1306" stroked="f">
              <v:imagedata r:id="rId5" o:title=""/>
            </v:shape>
            <v:shape id="_x0000_s1524" type="#_x0000_t75" style="width:496;height:496;left:2624;position:absolute;top:1298" stroked="f">
              <v:imagedata r:id="rId6" o:title=""/>
            </v:shape>
            <v:shape id="_x0000_s1525" type="#_x0000_t75" style="width:296;height:273;left:2724;position:absolute;top:1398" stroked="f">
              <v:imagedata r:id="rId7" o:title=""/>
            </v:shape>
            <w10:wrap type="topAndBottom"/>
          </v:group>
        </w:pict>
      </w:r>
      <w:r>
        <w:pict>
          <v:group id="_x0000_s1526" style="width:35.8pt;height:25.15pt;margin-top:111.33pt;margin-left:131.22pt;mso-position-horizontal-relative:page;mso-wrap-distance-left:0;mso-wrap-distance-right:0;position:absolute;z-index:-251503616" coordorigin="2624,2227" coordsize="716,503">
            <v:shape id="_x0000_s1527" type="#_x0000_t75" style="width:640;height:500;left:2700;position:absolute;top:2226" stroked="f">
              <v:imagedata r:id="rId13" o:title=""/>
            </v:shape>
            <v:shape id="_x0000_s1528" type="#_x0000_t75" style="width:496;height:496;left:2624;position:absolute;top:2234" stroked="f">
              <v:imagedata r:id="rId6" o:title=""/>
            </v:shape>
            <v:shape id="_x0000_s1529" type="#_x0000_t75" style="width:296;height:273;left:2724;position:absolute;top:2334" stroked="f">
              <v:imagedata r:id="rId7" o:title=""/>
            </v:shape>
            <w10:wrap type="topAndBottom"/>
          </v:group>
        </w:pict>
      </w:r>
    </w:p>
    <w:p>
      <w:pPr>
        <w:pStyle w:val="BodyText"/>
        <w:spacing w:before="3"/>
        <w:ind w:left="0"/>
        <w:rPr>
          <w:sz w:val="20"/>
        </w:rPr>
      </w:pPr>
    </w:p>
    <w:p>
      <w:pPr>
        <w:pStyle w:val="BodyText"/>
        <w:spacing w:before="14"/>
        <w:ind w:left="0"/>
        <w:rPr>
          <w:sz w:val="19"/>
        </w:rPr>
      </w:pPr>
    </w:p>
    <w:p>
      <w:pPr>
        <w:pStyle w:val="BodyText"/>
        <w:spacing w:before="249"/>
        <w:ind w:left="180"/>
      </w:pPr>
      <w:r>
        <w:rPr>
          <w:color w:val="323232"/>
          <w:w w:val="101"/>
        </w:rPr>
        <w:t>问</w:t>
      </w:r>
    </w:p>
    <w:p>
      <w:pPr>
        <w:pStyle w:val="BodyText"/>
        <w:spacing w:before="8"/>
        <w:ind w:left="0"/>
        <w:rPr>
          <w:sz w:val="17"/>
        </w:rPr>
      </w:pPr>
      <w:r>
        <w:pict>
          <v:group id="_x0000_s1530" style="width:35.8pt;height:24.8pt;margin-top:18.06pt;margin-left:131.22pt;mso-position-horizontal-relative:page;mso-wrap-distance-left:0;mso-wrap-distance-right:0;position:absolute;z-index:-251502592" coordorigin="2624,361" coordsize="716,496">
            <v:shape id="_x0000_s1531" type="#_x0000_t75" style="width:620;height:480;left:2720;position:absolute;top:361" stroked="f">
              <v:imagedata r:id="rId5" o:title=""/>
            </v:shape>
            <v:shape id="_x0000_s1532" type="#_x0000_t75" style="width:496;height:496;left:2624;position:absolute;top:361" stroked="f">
              <v:imagedata r:id="rId6" o:title=""/>
            </v:shape>
            <v:shape id="_x0000_s1533" type="#_x0000_t75" style="width:296;height:273;left:2724;position:absolute;top:461" stroked="f">
              <v:imagedata r:id="rId7" o:title=""/>
            </v:shape>
            <w10:wrap type="topAndBottom"/>
          </v:group>
        </w:pict>
      </w:r>
      <w:r>
        <w:pict>
          <v:group id="_x0000_s1534" style="width:35.8pt;height:24.8pt;margin-top:64.86pt;margin-left:131.22pt;mso-position-horizontal-relative:page;mso-wrap-distance-left:0;mso-wrap-distance-right:0;position:absolute;z-index:-251501568" coordorigin="2624,1297" coordsize="716,496">
            <v:shape id="_x0000_s1535" type="#_x0000_t75" style="width:620;height:480;left:2720;position:absolute;top:1301" stroked="f">
              <v:imagedata r:id="rId11" o:title=""/>
            </v:shape>
            <v:shape id="_x0000_s1536" type="#_x0000_t75" style="width:496;height:496;left:2624;position:absolute;top:1297" stroked="f">
              <v:imagedata r:id="rId6" o:title=""/>
            </v:shape>
            <v:shape id="_x0000_s1537" type="#_x0000_t75" style="width:296;height:273;left:2724;position:absolute;top:1397" stroked="f">
              <v:imagedata r:id="rId9" o:title=""/>
            </v:shape>
            <w10:wrap type="topAndBottom"/>
          </v:group>
        </w:pict>
      </w:r>
      <w:r>
        <w:pict>
          <v:group id="_x0000_s1538" style="width:35.8pt;height:24.8pt;margin-top:111.66pt;margin-left:131.22pt;mso-position-horizontal-relative:page;mso-wrap-distance-left:0;mso-wrap-distance-right:0;position:absolute;z-index:-251500544" coordorigin="2624,2233" coordsize="716,496">
            <v:shape id="_x0000_s1539" type="#_x0000_t75" style="width:620;height:480;left:2720;position:absolute;top:2241" stroked="f">
              <v:imagedata r:id="rId5" o:title=""/>
            </v:shape>
            <v:shape id="_x0000_s1540" type="#_x0000_t75" style="width:496;height:496;left:2624;position:absolute;top:2233" stroked="f">
              <v:imagedata r:id="rId6" o:title=""/>
            </v:shape>
            <v:shape id="_x0000_s1541" type="#_x0000_t75" style="width:296;height:273;left:2724;position:absolute;top:2333" stroked="f">
              <v:imagedata r:id="rId7" o:title=""/>
            </v:shape>
            <w10:wrap type="topAndBottom"/>
          </v:group>
        </w:pict>
      </w:r>
    </w:p>
    <w:p>
      <w:pPr>
        <w:pStyle w:val="BodyText"/>
        <w:spacing w:before="3"/>
        <w:ind w:left="0"/>
        <w:rPr>
          <w:sz w:val="20"/>
        </w:rPr>
      </w:pPr>
    </w:p>
    <w:p>
      <w:pPr>
        <w:pStyle w:val="BodyText"/>
        <w:spacing w:before="3"/>
        <w:ind w:left="0"/>
        <w:rPr>
          <w:sz w:val="20"/>
        </w:rPr>
      </w:pPr>
    </w:p>
    <w:p>
      <w:pPr>
        <w:spacing w:after="0"/>
        <w:rPr>
          <w:sz w:val="20"/>
        </w:rPr>
        <w:sectPr>
          <w:headerReference w:type="default" r:id="rId40"/>
          <w:pgSz w:w="17860" w:h="25260"/>
          <w:pgMar w:top="1600" w:right="2180" w:bottom="280" w:left="2520" w:header="1096" w:footer="0"/>
          <w:pgNumType w:start="9"/>
          <w:cols w:space="708"/>
        </w:sectPr>
      </w:pPr>
    </w:p>
    <w:p>
      <w:pPr>
        <w:pStyle w:val="BodyText"/>
        <w:spacing w:before="15"/>
        <w:ind w:left="0"/>
        <w:rPr>
          <w:sz w:val="11"/>
        </w:rPr>
      </w:pPr>
    </w:p>
    <w:p>
      <w:pPr>
        <w:pStyle w:val="BodyText"/>
        <w:spacing w:before="2" w:line="304" w:lineRule="auto"/>
        <w:ind w:left="180" w:right="656"/>
      </w:pPr>
      <w:r>
        <w:rPr>
          <w:color w:val="323232"/>
        </w:rPr>
        <w:t>问题:40. 《危险化学品建设项目安全监督管理办法》规定,建设单位应当在建设项目的可行性研究阶段,委托()对建设项目进行安全评价。</w:t>
      </w:r>
    </w:p>
    <w:p>
      <w:pPr>
        <w:pStyle w:val="BodyText"/>
        <w:spacing w:before="10"/>
        <w:ind w:left="0"/>
        <w:rPr>
          <w:sz w:val="9"/>
        </w:rPr>
      </w:pPr>
      <w:r>
        <w:pict>
          <v:group id="_x0000_s1542" style="width:109pt;height:27pt;margin-top:10.78pt;margin-left:135pt;mso-position-horizontal-relative:page;mso-wrap-distance-left:0;mso-wrap-distance-right:0;position:absolute;z-index:-251486208" coordorigin="2700,216" coordsize="2180,540">
            <v:shape id="_x0000_s1543" type="#_x0000_t75" style="width:2180;height:540;left:2700;position:absolute;top:215" stroked="f">
              <v:imagedata r:id="rId25" o:title=""/>
            </v:shape>
            <v:shape id="_x0000_s1544" type="#_x0000_t202" style="width:142;height:244;left:2971;position:absolute;top:396" filled="f" stroked="f">
              <v:textbox inset="0,0,0,0">
                <w:txbxContent>
                  <w:p>
                    <w:pPr>
                      <w:spacing w:before="0" w:line="244" w:lineRule="exact"/>
                      <w:ind w:left="0" w:right="0" w:firstLine="0"/>
                      <w:jc w:val="left"/>
                      <w:rPr>
                        <w:rFonts w:ascii="宋体"/>
                        <w:sz w:val="24"/>
                      </w:rPr>
                    </w:pPr>
                    <w:r>
                      <w:rPr>
                        <w:rFonts w:ascii="宋体"/>
                        <w:w w:val="101"/>
                        <w:sz w:val="24"/>
                      </w:rPr>
                      <w:t>B</w:t>
                    </w:r>
                  </w:p>
                </w:txbxContent>
              </v:textbox>
            </v:shape>
            <w10:wrap type="topAndBottom"/>
          </v:group>
        </w:pict>
      </w:r>
    </w:p>
    <w:p>
      <w:pPr>
        <w:pStyle w:val="BodyText"/>
        <w:spacing w:before="1"/>
        <w:ind w:left="0"/>
        <w:rPr>
          <w:sz w:val="8"/>
        </w:rPr>
      </w:pPr>
    </w:p>
    <w:p>
      <w:pPr>
        <w:pStyle w:val="BodyText"/>
        <w:spacing w:before="3"/>
      </w:pPr>
      <w:r>
        <w:pict>
          <v:group id="_x0000_s1545" style="width:35.8pt;height:24.8pt;margin-top:9.12pt;margin-left:131.22pt;mso-position-horizontal-relative:page;position:absolute;z-index:251816960" coordorigin="2624,182" coordsize="716,496">
            <v:shape id="_x0000_s1546" type="#_x0000_t75" style="width:620;height:480;left:2720;position:absolute;top:182" stroked="f">
              <v:imagedata r:id="rId5" o:title=""/>
            </v:shape>
            <v:shape id="_x0000_s1547" type="#_x0000_t75" style="width:496;height:496;left:2624;position:absolute;top:182" stroked="f">
              <v:imagedata r:id="rId6" o:title=""/>
            </v:shape>
            <v:shape id="_x0000_s1548" type="#_x0000_t75" style="width:296;height:273;left:2724;position:absolute;top:282" stroked="f">
              <v:imagedata r:id="rId7" o:title=""/>
            </v:shape>
          </v:group>
        </w:pict>
      </w:r>
      <w:r>
        <w:rPr>
          <w:color w:val="323232"/>
        </w:rPr>
        <w:t>A、专家组</w:t>
      </w:r>
    </w:p>
    <w:p>
      <w:pPr>
        <w:pStyle w:val="BodyText"/>
        <w:spacing w:before="198" w:line="304" w:lineRule="auto"/>
        <w:ind w:right="7231"/>
      </w:pPr>
      <w:r>
        <w:pict>
          <v:group id="_x0000_s1549" style="width:35.8pt;height:24.8pt;margin-top:18.87pt;margin-left:131.22pt;mso-position-horizontal-relative:page;position:absolute;z-index:251817984" coordorigin="2624,377" coordsize="716,496">
            <v:shape id="_x0000_s1550" type="#_x0000_t75" style="width:620;height:480;left:2720;position:absolute;top:381" stroked="f">
              <v:imagedata r:id="rId11" o:title=""/>
            </v:shape>
            <v:shape id="_x0000_s1551" type="#_x0000_t75" style="width:496;height:496;left:2624;position:absolute;top:377" stroked="f">
              <v:imagedata r:id="rId6" o:title=""/>
            </v:shape>
            <v:shape id="_x0000_s1552" type="#_x0000_t75" style="width:296;height:273;left:2724;position:absolute;top:477" stroked="f">
              <v:imagedata r:id="rId9" o:title=""/>
            </v:shape>
          </v:group>
        </w:pict>
      </w:r>
      <w:r>
        <w:pict>
          <v:group id="_x0000_s1553" style="width:35.8pt;height:24.8pt;margin-top:65.67pt;margin-left:131.22pt;mso-position-horizontal-relative:page;position:absolute;z-index:251819008" coordorigin="2624,1313" coordsize="716,496">
            <v:shape id="_x0000_s1554" type="#_x0000_t75" style="width:620;height:480;left:2720;position:absolute;top:1321" stroked="f">
              <v:imagedata r:id="rId5" o:title=""/>
            </v:shape>
            <v:shape id="_x0000_s1555" type="#_x0000_t75" style="width:496;height:496;left:2624;position:absolute;top:1313" stroked="f">
              <v:imagedata r:id="rId6" o:title=""/>
            </v:shape>
            <v:shape id="_x0000_s1556" type="#_x0000_t75" style="width:296;height:273;left:2724;position:absolute;top:1413" stroked="f">
              <v:imagedata r:id="rId7" o:title=""/>
            </v:shape>
          </v:group>
        </w:pict>
      </w:r>
      <w:r>
        <w:rPr>
          <w:color w:val="323232"/>
        </w:rPr>
        <w:t>B、相应资质的安全评价机构C、安全评价单位</w:t>
      </w:r>
    </w:p>
    <w:p>
      <w:pPr>
        <w:pStyle w:val="BodyText"/>
        <w:spacing w:line="304" w:lineRule="auto"/>
        <w:ind w:left="180" w:right="645"/>
      </w:pPr>
      <w:r>
        <w:rPr>
          <w:color w:val="323232"/>
        </w:rPr>
        <w:t>问题:41. 安全生产管理工作应该做到预防为主,通过有效的管理和技术手段,减少和防止人的不安全行为和物的不安全状态,这就是()。</w:t>
      </w:r>
    </w:p>
    <w:p>
      <w:pPr>
        <w:pStyle w:val="BodyText"/>
        <w:spacing w:before="13"/>
        <w:ind w:left="0"/>
        <w:rPr>
          <w:sz w:val="9"/>
        </w:rPr>
      </w:pPr>
      <w:r>
        <w:pict>
          <v:group id="_x0000_s1557" style="width:109pt;height:27pt;margin-top:10.94pt;margin-left:135pt;mso-position-horizontal-relative:page;mso-wrap-distance-left:0;mso-wrap-distance-right:0;position:absolute;z-index:-251485184" coordorigin="2700,219" coordsize="2180,540">
            <v:shape id="_x0000_s1558" type="#_x0000_t75" style="width:2180;height:540;left:2700;position:absolute;top:218" stroked="f">
              <v:imagedata r:id="rId35" o:title=""/>
            </v:shape>
            <v:shape id="_x0000_s1559" type="#_x0000_t202" style="width:142;height:244;left:2971;position:absolute;top:395" filled="f" stroked="f">
              <v:textbox inset="0,0,0,0">
                <w:txbxContent>
                  <w:p>
                    <w:pPr>
                      <w:spacing w:before="0" w:line="244" w:lineRule="exact"/>
                      <w:ind w:left="0" w:right="0" w:firstLine="0"/>
                      <w:jc w:val="left"/>
                      <w:rPr>
                        <w:rFonts w:ascii="宋体"/>
                        <w:sz w:val="24"/>
                      </w:rPr>
                    </w:pPr>
                    <w:r>
                      <w:rPr>
                        <w:rFonts w:ascii="宋体"/>
                        <w:w w:val="101"/>
                        <w:sz w:val="24"/>
                      </w:rPr>
                      <w:t>B</w:t>
                    </w:r>
                  </w:p>
                </w:txbxContent>
              </v:textbox>
            </v:shape>
            <w10:wrap type="topAndBottom"/>
          </v:group>
        </w:pict>
      </w:r>
    </w:p>
    <w:p>
      <w:pPr>
        <w:pStyle w:val="BodyText"/>
        <w:spacing w:before="16"/>
        <w:ind w:left="0"/>
        <w:rPr>
          <w:sz w:val="7"/>
        </w:rPr>
      </w:pPr>
    </w:p>
    <w:p>
      <w:pPr>
        <w:pStyle w:val="BodyText"/>
        <w:spacing w:before="3" w:line="304" w:lineRule="auto"/>
        <w:ind w:right="10046"/>
        <w:jc w:val="both"/>
      </w:pPr>
      <w:r>
        <w:pict>
          <v:group id="_x0000_s1560" style="width:35.8pt;height:24.8pt;margin-top:9.07pt;margin-left:131.22pt;mso-position-horizontal-relative:page;position:absolute;z-index:251820032" coordorigin="2624,181" coordsize="716,496">
            <v:shape id="_x0000_s1561" type="#_x0000_t75" style="width:620;height:480;left:2720;position:absolute;top:185" stroked="f">
              <v:imagedata r:id="rId5" o:title=""/>
            </v:shape>
            <v:shape id="_x0000_s1562" type="#_x0000_t75" style="width:496;height:496;left:2624;position:absolute;top:181" stroked="f">
              <v:imagedata r:id="rId6" o:title=""/>
            </v:shape>
            <v:shape id="_x0000_s1563" type="#_x0000_t75" style="width:296;height:273;left:2724;position:absolute;top:281" stroked="f">
              <v:imagedata r:id="rId7" o:title=""/>
            </v:shape>
          </v:group>
        </w:pict>
      </w:r>
      <w:r>
        <w:pict>
          <v:group id="_x0000_s1564" style="width:35.8pt;height:24.8pt;margin-top:55.87pt;margin-left:131.22pt;mso-position-horizontal-relative:page;position:absolute;z-index:251821056" coordorigin="2624,1117" coordsize="716,496">
            <v:shape id="_x0000_s1565" type="#_x0000_t75" style="width:620;height:480;left:2720;position:absolute;top:1125" stroked="f">
              <v:imagedata r:id="rId11" o:title=""/>
            </v:shape>
            <v:shape id="_x0000_s1566" type="#_x0000_t75" style="width:496;height:496;left:2624;position:absolute;top:1117" stroked="f">
              <v:imagedata r:id="rId6" o:title=""/>
            </v:shape>
            <v:shape id="_x0000_s1567" type="#_x0000_t75" style="width:296;height:273;left:2724;position:absolute;top:1217" stroked="f">
              <v:imagedata r:id="rId9" o:title=""/>
            </v:shape>
          </v:group>
        </w:pict>
      </w:r>
      <w:r>
        <w:pict>
          <v:group id="_x0000_s1568" style="width:35.8pt;height:25.15pt;margin-top:102.29pt;margin-left:131.22pt;mso-position-horizontal-relative:page;position:absolute;z-index:251822080" coordorigin="2624,2046" coordsize="716,503">
            <v:shape id="_x0000_s1569" type="#_x0000_t75" style="width:640;height:500;left:2700;position:absolute;top:2045" stroked="f">
              <v:imagedata r:id="rId13" o:title=""/>
            </v:shape>
            <v:shape id="_x0000_s1570" type="#_x0000_t75" style="width:496;height:496;left:2624;position:absolute;top:2053" stroked="f">
              <v:imagedata r:id="rId6" o:title=""/>
            </v:shape>
            <v:shape id="_x0000_s1571" type="#_x0000_t75" style="width:296;height:273;left:2724;position:absolute;top:2153" stroked="f">
              <v:imagedata r:id="rId7" o:title=""/>
            </v:shape>
          </v:group>
        </w:pict>
      </w:r>
      <w:r>
        <w:rPr>
          <w:color w:val="323232"/>
        </w:rPr>
        <w:t>A</w:t>
      </w:r>
      <w:r>
        <w:rPr>
          <w:color w:val="323232"/>
          <w:spacing w:val="-4"/>
        </w:rPr>
        <w:t>、强制原理</w:t>
      </w:r>
      <w:r>
        <w:rPr>
          <w:color w:val="323232"/>
        </w:rPr>
        <w:t>B、预防原理C、人本原理</w:t>
      </w:r>
    </w:p>
    <w:p>
      <w:pPr>
        <w:pStyle w:val="BodyText"/>
        <w:spacing w:before="14" w:line="300" w:lineRule="auto"/>
        <w:ind w:right="7364" w:hanging="609"/>
        <w:jc w:val="both"/>
      </w:pPr>
      <w:r>
        <w:pict>
          <v:group id="_x0000_s1572" style="width:109pt;height:28pt;margin-top:5.69pt;margin-left:415pt;mso-position-horizontal-relative:page;position:absolute;z-index:251823104" coordorigin="8300,114" coordsize="2180,560">
            <v:shape id="_x0000_s1573" type="#_x0000_t75" style="width:2180;height:560;left:8300;position:absolute;top:113" stroked="f">
              <v:imagedata r:id="rId37" o:title=""/>
            </v:shape>
            <v:shape id="_x0000_s1574" type="#_x0000_t202" style="width:142;height:244;left:8572;position:absolute;top:301" filled="f" stroked="f">
              <v:textbox inset="0,0,0,0">
                <w:txbxContent>
                  <w:p>
                    <w:pPr>
                      <w:spacing w:before="0" w:line="244" w:lineRule="exact"/>
                      <w:ind w:left="0" w:right="0" w:firstLine="0"/>
                      <w:jc w:val="left"/>
                      <w:rPr>
                        <w:rFonts w:ascii="宋体"/>
                        <w:sz w:val="24"/>
                      </w:rPr>
                    </w:pPr>
                    <w:r>
                      <w:rPr>
                        <w:rFonts w:ascii="宋体"/>
                        <w:w w:val="101"/>
                        <w:sz w:val="24"/>
                      </w:rPr>
                      <w:t>B</w:t>
                    </w:r>
                  </w:p>
                </w:txbxContent>
              </v:textbox>
            </v:shape>
          </v:group>
        </w:pict>
      </w:r>
      <w:r>
        <w:pict>
          <v:group id="_x0000_s1575" style="width:35.8pt;height:24.8pt;margin-top:55.67pt;margin-left:131.22pt;mso-position-horizontal-relative:page;position:absolute;z-index:-251487232" coordorigin="2624,1113" coordsize="716,496">
            <v:shape id="_x0000_s1576" type="#_x0000_t75" style="width:620;height:480;left:2720;position:absolute;top:1113" stroked="f">
              <v:imagedata r:id="rId5" o:title=""/>
            </v:shape>
            <v:shape id="_x0000_s1577" type="#_x0000_t75" style="width:496;height:496;left:2624;position:absolute;top:1113" stroked="f">
              <v:imagedata r:id="rId6" o:title=""/>
            </v:shape>
            <v:shape id="_x0000_s1578" type="#_x0000_t75" style="width:296;height:273;left:2724;position:absolute;top:1213" stroked="f">
              <v:imagedata r:id="rId7" o:title=""/>
            </v:shape>
          </v:group>
        </w:pict>
      </w:r>
      <w:r>
        <w:rPr>
          <w:color w:val="323232"/>
        </w:rPr>
        <w:t>问题:42</w:t>
      </w:r>
      <w:r>
        <w:rPr>
          <w:color w:val="323232"/>
          <w:spacing w:val="-1"/>
        </w:rPr>
        <w:t>. 下列()属于易燃气体。</w:t>
      </w:r>
      <w:r>
        <w:rPr>
          <w:color w:val="323232"/>
        </w:rPr>
        <w:t>A、二氧化碳</w:t>
      </w:r>
    </w:p>
    <w:p>
      <w:pPr>
        <w:pStyle w:val="BodyText"/>
        <w:spacing w:before="14" w:line="304" w:lineRule="auto"/>
        <w:ind w:right="10874"/>
      </w:pPr>
      <w:r>
        <w:pict>
          <v:group id="_x0000_s1579" style="width:35.8pt;height:24.8pt;margin-top:9.59pt;margin-left:131.22pt;mso-position-horizontal-relative:page;position:absolute;z-index:251824128" coordorigin="2624,192" coordsize="716,496">
            <v:shape id="_x0000_s1580" type="#_x0000_t75" style="width:620;height:480;left:2720;position:absolute;top:196" stroked="f">
              <v:imagedata r:id="rId11" o:title=""/>
            </v:shape>
            <v:shape id="_x0000_s1581" type="#_x0000_t75" style="width:496;height:496;left:2624;position:absolute;top:191" stroked="f">
              <v:imagedata r:id="rId6" o:title=""/>
            </v:shape>
            <v:shape id="_x0000_s1582" type="#_x0000_t75" style="width:296;height:273;left:2724;position:absolute;top:291" stroked="f">
              <v:imagedata r:id="rId9" o:title=""/>
            </v:shape>
          </v:group>
        </w:pict>
      </w:r>
      <w:r>
        <w:pict>
          <v:group id="_x0000_s1583" style="width:35.8pt;height:24.8pt;margin-top:56.39pt;margin-left:131.22pt;mso-position-horizontal-relative:page;position:absolute;z-index:251825152" coordorigin="2624,1128" coordsize="716,496">
            <v:shape id="_x0000_s1584" type="#_x0000_t75" style="width:620;height:480;left:2720;position:absolute;top:1136" stroked="f">
              <v:imagedata r:id="rId5" o:title=""/>
            </v:shape>
            <v:shape id="_x0000_s1585" type="#_x0000_t75" style="width:496;height:496;left:2624;position:absolute;top:1127" stroked="f">
              <v:imagedata r:id="rId6" o:title=""/>
            </v:shape>
            <v:shape id="_x0000_s1586" type="#_x0000_t75" style="width:296;height:273;left:2724;position:absolute;top:1227" stroked="f">
              <v:imagedata r:id="rId7" o:title=""/>
            </v:shape>
          </v:group>
        </w:pict>
      </w:r>
      <w:r>
        <w:rPr>
          <w:color w:val="323232"/>
        </w:rPr>
        <w:t>B、乙炔C、氧气</w:t>
      </w:r>
    </w:p>
    <w:p>
      <w:pPr>
        <w:pStyle w:val="BodyText"/>
        <w:spacing w:line="737" w:lineRule="exact"/>
        <w:ind w:left="180"/>
      </w:pPr>
      <w:r>
        <w:rPr>
          <w:color w:val="323232"/>
        </w:rPr>
        <w:t>问题:43. 新投用的燃油锅炉必须对锅炉的燃烧装置、安全附件等进行()。</w:t>
      </w:r>
    </w:p>
    <w:p>
      <w:pPr>
        <w:pStyle w:val="BodyText"/>
        <w:spacing w:before="5"/>
        <w:ind w:left="0"/>
        <w:rPr>
          <w:sz w:val="20"/>
        </w:rPr>
      </w:pPr>
      <w:r>
        <w:pict>
          <v:group id="_x0000_s1587" style="width:109pt;height:27pt;margin-top:20.66pt;margin-left:135pt;mso-position-horizontal-relative:page;mso-wrap-distance-left:0;mso-wrap-distance-right:0;position:absolute;z-index:-251484160" coordorigin="2700,413" coordsize="2180,540">
            <v:shape id="_x0000_s1588" type="#_x0000_t75" style="width:2180;height:540;left:2700;position:absolute;top:413" stroked="f">
              <v:imagedata r:id="rId25" o:title=""/>
            </v:shape>
            <v:shape id="_x0000_s1589" type="#_x0000_t202" style="width:142;height:244;left:2971;position:absolute;top:594" filled="f" stroked="f">
              <v:textbox inset="0,0,0,0">
                <w:txbxContent>
                  <w:p>
                    <w:pPr>
                      <w:spacing w:before="0" w:line="244" w:lineRule="exact"/>
                      <w:ind w:left="0" w:right="0" w:firstLine="0"/>
                      <w:jc w:val="left"/>
                      <w:rPr>
                        <w:rFonts w:ascii="宋体"/>
                        <w:sz w:val="24"/>
                      </w:rPr>
                    </w:pPr>
                    <w:r>
                      <w:rPr>
                        <w:rFonts w:ascii="宋体"/>
                        <w:w w:val="101"/>
                        <w:sz w:val="24"/>
                      </w:rPr>
                      <w:t>B</w:t>
                    </w:r>
                  </w:p>
                </w:txbxContent>
              </v:textbox>
            </v:shape>
            <w10:wrap type="topAndBottom"/>
          </v:group>
        </w:pict>
      </w:r>
    </w:p>
    <w:p>
      <w:pPr>
        <w:pStyle w:val="BodyText"/>
        <w:spacing w:before="3"/>
        <w:ind w:left="0"/>
        <w:rPr>
          <w:sz w:val="8"/>
        </w:rPr>
      </w:pPr>
    </w:p>
    <w:p>
      <w:pPr>
        <w:pStyle w:val="BodyText"/>
        <w:spacing w:before="3" w:line="304" w:lineRule="auto"/>
        <w:ind w:right="10046"/>
      </w:pPr>
      <w:r>
        <w:pict>
          <v:group id="_x0000_s1590" style="width:35.8pt;height:24.8pt;margin-top:9pt;margin-left:131.22pt;mso-position-horizontal-relative:page;position:absolute;z-index:251826176" coordorigin="2624,180" coordsize="716,496">
            <v:shape id="_x0000_s1591" type="#_x0000_t75" style="width:620;height:480;left:2720;position:absolute;top:180" stroked="f">
              <v:imagedata r:id="rId5" o:title=""/>
            </v:shape>
            <v:shape id="_x0000_s1592" type="#_x0000_t75" style="width:496;height:496;left:2624;position:absolute;top:179" stroked="f">
              <v:imagedata r:id="rId6" o:title=""/>
            </v:shape>
            <v:shape id="_x0000_s1593" type="#_x0000_t75" style="width:296;height:273;left:2724;position:absolute;top:280" stroked="f">
              <v:imagedata r:id="rId7" o:title=""/>
            </v:shape>
          </v:group>
        </w:pict>
      </w:r>
      <w:r>
        <w:pict>
          <v:group id="_x0000_s1594" style="width:35.8pt;height:24.8pt;margin-top:55.8pt;margin-left:131.22pt;mso-position-horizontal-relative:page;position:absolute;z-index:251827200" coordorigin="2624,1116" coordsize="716,496">
            <v:shape id="_x0000_s1595" type="#_x0000_t75" style="width:620;height:480;left:2720;position:absolute;top:1120" stroked="f">
              <v:imagedata r:id="rId11" o:title=""/>
            </v:shape>
            <v:shape id="_x0000_s1596" type="#_x0000_t75" style="width:496;height:496;left:2624;position:absolute;top:1115" stroked="f">
              <v:imagedata r:id="rId6" o:title=""/>
            </v:shape>
            <v:shape id="_x0000_s1597" type="#_x0000_t75" style="width:296;height:273;left:2724;position:absolute;top:1216" stroked="f">
              <v:imagedata r:id="rId9" o:title=""/>
            </v:shape>
          </v:group>
        </w:pict>
      </w:r>
      <w:r>
        <w:rPr>
          <w:color w:val="323232"/>
        </w:rPr>
        <w:t>A、重新安装B、调试</w:t>
      </w:r>
    </w:p>
    <w:p>
      <w:pPr>
        <w:pStyle w:val="BodyText"/>
        <w:spacing w:line="737" w:lineRule="exact"/>
      </w:pPr>
      <w:r>
        <w:pict>
          <v:group id="_x0000_s1598" style="width:35.8pt;height:24.8pt;margin-top:8.81pt;margin-left:131.22pt;mso-position-horizontal-relative:page;position:absolute;z-index:251828224" coordorigin="2624,176" coordsize="716,496">
            <v:shape id="_x0000_s1599" type="#_x0000_t75" style="width:620;height:480;left:2720;position:absolute;top:184" stroked="f">
              <v:imagedata r:id="rId5" o:title=""/>
            </v:shape>
            <v:shape id="_x0000_s1600" type="#_x0000_t75" style="width:496;height:496;left:2624;position:absolute;top:176" stroked="f">
              <v:imagedata r:id="rId6" o:title=""/>
            </v:shape>
            <v:shape id="_x0000_s1601" type="#_x0000_t75" style="width:296;height:273;left:2724;position:absolute;top:276" stroked="f">
              <v:imagedata r:id="rId7" o:title=""/>
            </v:shape>
          </v:group>
        </w:pict>
      </w:r>
      <w:r>
        <w:rPr>
          <w:color w:val="323232"/>
        </w:rPr>
        <w:t>C、故障检查</w:t>
      </w:r>
    </w:p>
    <w:p>
      <w:pPr>
        <w:spacing w:after="0" w:line="737" w:lineRule="exact"/>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1" w:history="1">
        <w:r>
          <w:rPr>
            <w:rFonts w:ascii="SimSun" w:eastAsia="SimSun" w:hAnsi="SimSun" w:cs="SimSun"/>
            <w:b/>
            <w:bCs/>
            <w:color w:val="0000EE"/>
            <w:sz w:val="30"/>
            <w:szCs w:val="30"/>
            <w:u w:val="single" w:color="0000EE"/>
          </w:rPr>
          <w:t>https://d.book118.com/435213312304011102</w:t>
        </w:r>
      </w:hyperlink>
    </w:p>
    <w:p>
      <w:pPr>
        <w:spacing w:after="0" w:line="737" w:lineRule="exact"/>
      </w:pPr>
    </w:p>
    <w:sectPr>
      <w:headerReference w:type="default" r:id="rId42"/>
      <w:pgSz w:w="17860" w:h="25260"/>
      <w:pgMar w:top="1600" w:right="2180" w:bottom="280" w:left="2520" w:header="1096" w:footer="0"/>
      <w:pgNumType w:start="10"/>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49" type="#_x0000_t202" style="width:23.75pt;height:16.5pt;margin-top:53.81pt;margin-left:740.57pt;mso-position-horizontal-relative:page;mso-position-vertical-relative:page;position:absolute;z-index:-251658240" filled="f" stroked="f">
          <v:textbox inset="0,0,0,0">
            <w:txbxContent>
              <w:p>
                <w:pPr>
                  <w:spacing w:before="0" w:line="330" w:lineRule="exact"/>
                  <w:ind w:left="20" w:right="0" w:firstLine="0"/>
                  <w:jc w:val="left"/>
                  <w:rPr>
                    <w:rFonts w:ascii="幼圆"/>
                    <w:sz w:val="29"/>
                  </w:rPr>
                </w:pPr>
                <w:r>
                  <w:rPr>
                    <w:rFonts w:ascii="幼圆"/>
                    <w:sz w:val="29"/>
                  </w:rPr>
                  <w:t>* *</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8" type="#_x0000_t202" style="width:23.75pt;height:16.5pt;margin-top:53.81pt;margin-left:740.57pt;mso-position-horizontal-relative:page;mso-position-vertical-relative:page;position:absolute;z-index:-251649024" filled="f" stroked="f">
          <v:textbox inset="0,0,0,0">
            <w:txbxContent>
              <w:p>
                <w:pPr>
                  <w:spacing w:before="0" w:line="330" w:lineRule="exact"/>
                  <w:ind w:left="20" w:right="0" w:firstLine="0"/>
                  <w:jc w:val="left"/>
                  <w:rPr>
                    <w:rFonts w:ascii="幼圆"/>
                    <w:sz w:val="29"/>
                  </w:rPr>
                </w:pPr>
                <w:r>
                  <w:rPr>
                    <w:rFonts w:ascii="幼圆"/>
                    <w:sz w:val="29"/>
                  </w:rPr>
                  <w:t>* *</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0" type="#_x0000_t202" style="width:23.75pt;height:16.5pt;margin-top:53.81pt;margin-left:740.57pt;mso-position-horizontal-relative:page;mso-position-vertical-relative:page;position:absolute;z-index:-251657216" filled="f" stroked="f">
          <v:textbox inset="0,0,0,0">
            <w:txbxContent>
              <w:p>
                <w:pPr>
                  <w:spacing w:before="0" w:line="330" w:lineRule="exact"/>
                  <w:ind w:left="20" w:right="0" w:firstLine="0"/>
                  <w:jc w:val="left"/>
                  <w:rPr>
                    <w:rFonts w:ascii="幼圆"/>
                    <w:sz w:val="29"/>
                  </w:rPr>
                </w:pPr>
                <w:r>
                  <w:rPr>
                    <w:rFonts w:ascii="幼圆"/>
                    <w:sz w:val="29"/>
                  </w:rPr>
                  <w:t>* *</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1" type="#_x0000_t202" style="width:23.75pt;height:16.5pt;margin-top:53.81pt;margin-left:740.57pt;mso-position-horizontal-relative:page;mso-position-vertical-relative:page;position:absolute;z-index:-251656192" filled="f" stroked="f">
          <v:textbox inset="0,0,0,0">
            <w:txbxContent>
              <w:p>
                <w:pPr>
                  <w:spacing w:before="0" w:line="330" w:lineRule="exact"/>
                  <w:ind w:left="20" w:right="0" w:firstLine="0"/>
                  <w:jc w:val="left"/>
                  <w:rPr>
                    <w:rFonts w:ascii="幼圆"/>
                    <w:sz w:val="29"/>
                  </w:rPr>
                </w:pPr>
                <w:r>
                  <w:rPr>
                    <w:rFonts w:ascii="幼圆"/>
                    <w:sz w:val="29"/>
                  </w:rPr>
                  <w:t>* *</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2" type="#_x0000_t202" style="width:23.75pt;height:16.5pt;margin-top:53.81pt;margin-left:740.57pt;mso-position-horizontal-relative:page;mso-position-vertical-relative:page;position:absolute;z-index:-251655168" filled="f" stroked="f">
          <v:textbox inset="0,0,0,0">
            <w:txbxContent>
              <w:p>
                <w:pPr>
                  <w:spacing w:before="0" w:line="330" w:lineRule="exact"/>
                  <w:ind w:left="20" w:right="0" w:firstLine="0"/>
                  <w:jc w:val="left"/>
                  <w:rPr>
                    <w:rFonts w:ascii="幼圆"/>
                    <w:sz w:val="29"/>
                  </w:rPr>
                </w:pPr>
                <w:r>
                  <w:rPr>
                    <w:rFonts w:ascii="幼圆"/>
                    <w:sz w:val="29"/>
                  </w:rPr>
                  <w:t>* *</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3" type="#_x0000_t202" style="width:23.75pt;height:16.5pt;margin-top:53.81pt;margin-left:740.57pt;mso-position-horizontal-relative:page;mso-position-vertical-relative:page;position:absolute;z-index:-251654144" filled="f" stroked="f">
          <v:textbox inset="0,0,0,0">
            <w:txbxContent>
              <w:p>
                <w:pPr>
                  <w:spacing w:before="0" w:line="330" w:lineRule="exact"/>
                  <w:ind w:left="20" w:right="0" w:firstLine="0"/>
                  <w:jc w:val="left"/>
                  <w:rPr>
                    <w:rFonts w:ascii="幼圆"/>
                    <w:sz w:val="29"/>
                  </w:rPr>
                </w:pPr>
                <w:r>
                  <w:rPr>
                    <w:rFonts w:ascii="幼圆"/>
                    <w:sz w:val="29"/>
                  </w:rPr>
                  <w:t>* *</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4" type="#_x0000_t202" style="width:23.75pt;height:16.5pt;margin-top:53.81pt;margin-left:740.57pt;mso-position-horizontal-relative:page;mso-position-vertical-relative:page;position:absolute;z-index:-251653120" filled="f" stroked="f">
          <v:textbox inset="0,0,0,0">
            <w:txbxContent>
              <w:p>
                <w:pPr>
                  <w:spacing w:before="0" w:line="330" w:lineRule="exact"/>
                  <w:ind w:left="20" w:right="0" w:firstLine="0"/>
                  <w:jc w:val="left"/>
                  <w:rPr>
                    <w:rFonts w:ascii="幼圆"/>
                    <w:sz w:val="29"/>
                  </w:rPr>
                </w:pPr>
                <w:r>
                  <w:rPr>
                    <w:rFonts w:ascii="幼圆"/>
                    <w:sz w:val="29"/>
                  </w:rPr>
                  <w:t>* *</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5" type="#_x0000_t202" style="width:23.75pt;height:16.5pt;margin-top:53.81pt;margin-left:740.57pt;mso-position-horizontal-relative:page;mso-position-vertical-relative:page;position:absolute;z-index:-251652096" filled="f" stroked="f">
          <v:textbox inset="0,0,0,0">
            <w:txbxContent>
              <w:p>
                <w:pPr>
                  <w:spacing w:before="0" w:line="330" w:lineRule="exact"/>
                  <w:ind w:left="20" w:right="0" w:firstLine="0"/>
                  <w:jc w:val="left"/>
                  <w:rPr>
                    <w:rFonts w:ascii="幼圆"/>
                    <w:sz w:val="29"/>
                  </w:rPr>
                </w:pPr>
                <w:r>
                  <w:rPr>
                    <w:rFonts w:ascii="幼圆"/>
                    <w:sz w:val="29"/>
                  </w:rPr>
                  <w:t>* *</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6" type="#_x0000_t202" style="width:23.75pt;height:16.5pt;margin-top:53.81pt;margin-left:740.57pt;mso-position-horizontal-relative:page;mso-position-vertical-relative:page;position:absolute;z-index:-251651072" filled="f" stroked="f">
          <v:textbox inset="0,0,0,0">
            <w:txbxContent>
              <w:p>
                <w:pPr>
                  <w:spacing w:before="0" w:line="330" w:lineRule="exact"/>
                  <w:ind w:left="20" w:right="0" w:firstLine="0"/>
                  <w:jc w:val="left"/>
                  <w:rPr>
                    <w:rFonts w:ascii="幼圆"/>
                    <w:sz w:val="29"/>
                  </w:rPr>
                </w:pPr>
                <w:r>
                  <w:rPr>
                    <w:rFonts w:ascii="幼圆"/>
                    <w:sz w:val="29"/>
                  </w:rPr>
                  <w:t>* *</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7" type="#_x0000_t202" style="width:23.75pt;height:16.5pt;margin-top:53.81pt;margin-left:740.57pt;mso-position-horizontal-relative:page;mso-position-vertical-relative:page;position:absolute;z-index:-251650048" filled="f" stroked="f">
          <v:textbox inset="0,0,0,0">
            <w:txbxContent>
              <w:p>
                <w:pPr>
                  <w:spacing w:before="0" w:line="330" w:lineRule="exact"/>
                  <w:ind w:left="20" w:right="0" w:firstLine="0"/>
                  <w:jc w:val="left"/>
                  <w:rPr>
                    <w:rFonts w:ascii="幼圆"/>
                    <w:sz w:val="29"/>
                  </w:rPr>
                </w:pPr>
                <w:r>
                  <w:rPr>
                    <w:rFonts w:ascii="幼圆"/>
                    <w:sz w:val="29"/>
                  </w:rPr>
                  <w:t>* *</w:t>
                </w:r>
              </w:p>
            </w:txbxContent>
          </v:textbox>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微软雅黑" w:eastAsia="微软雅黑" w:hAnsi="微软雅黑" w:cs="微软雅黑"/>
    </w:rPr>
  </w:style>
  <w:style w:type="paragraph" w:styleId="Heading1">
    <w:name w:val="heading 1"/>
    <w:basedOn w:val="Normal"/>
    <w:uiPriority w:val="1"/>
    <w:qFormat/>
    <w:pPr>
      <w:ind w:left="180"/>
      <w:outlineLvl w:val="0"/>
    </w:pPr>
    <w:rPr>
      <w:rFonts w:ascii="微软雅黑" w:eastAsia="微软雅黑" w:hAnsi="微软雅黑" w:cs="微软雅黑"/>
      <w:b/>
      <w:bCs/>
      <w:sz w:val="45"/>
      <w:szCs w:val="45"/>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788"/>
    </w:pPr>
    <w:rPr>
      <w:rFonts w:ascii="微软雅黑" w:eastAsia="微软雅黑" w:hAnsi="微软雅黑" w:cs="微软雅黑"/>
      <w:sz w:val="40"/>
      <w:szCs w:val="40"/>
    </w:rPr>
  </w:style>
  <w:style w:type="paragraph" w:styleId="Title">
    <w:name w:val="Title"/>
    <w:basedOn w:val="Normal"/>
    <w:uiPriority w:val="1"/>
    <w:qFormat/>
    <w:pPr>
      <w:spacing w:line="944" w:lineRule="exact"/>
      <w:ind w:left="3439"/>
    </w:pPr>
    <w:rPr>
      <w:rFonts w:ascii="微软雅黑" w:eastAsia="微软雅黑" w:hAnsi="微软雅黑" w:cs="微软雅黑"/>
      <w:sz w:val="54"/>
      <w:szCs w:val="5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微软雅黑" w:eastAsia="微软雅黑" w:hAnsi="微软雅黑" w:cs="微软雅黑"/>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header" Target="header1.xml"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header" Target="header2.xml"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header" Target="header3.xml" /><Relationship Id="rId28" Type="http://schemas.openxmlformats.org/officeDocument/2006/relationships/image" Target="media/image22.png" /><Relationship Id="rId29" Type="http://schemas.openxmlformats.org/officeDocument/2006/relationships/image" Target="media/image23.png" /><Relationship Id="rId3" Type="http://schemas.openxmlformats.org/officeDocument/2006/relationships/fontTable" Target="fontTable.xml" /><Relationship Id="rId30" Type="http://schemas.openxmlformats.org/officeDocument/2006/relationships/image" Target="media/image24.png" /><Relationship Id="rId31" Type="http://schemas.openxmlformats.org/officeDocument/2006/relationships/header" Target="header4.xml" /><Relationship Id="rId32" Type="http://schemas.openxmlformats.org/officeDocument/2006/relationships/header" Target="header5.xml" /><Relationship Id="rId33" Type="http://schemas.openxmlformats.org/officeDocument/2006/relationships/image" Target="media/image25.png" /><Relationship Id="rId34" Type="http://schemas.openxmlformats.org/officeDocument/2006/relationships/header" Target="header6.xml" /><Relationship Id="rId35" Type="http://schemas.openxmlformats.org/officeDocument/2006/relationships/image" Target="media/image26.png" /><Relationship Id="rId36" Type="http://schemas.openxmlformats.org/officeDocument/2006/relationships/header" Target="header7.xml" /><Relationship Id="rId37" Type="http://schemas.openxmlformats.org/officeDocument/2006/relationships/image" Target="media/image27.png" /><Relationship Id="rId38" Type="http://schemas.openxmlformats.org/officeDocument/2006/relationships/header" Target="header8.xml" /><Relationship Id="rId39" Type="http://schemas.openxmlformats.org/officeDocument/2006/relationships/image" Target="media/image28.png" /><Relationship Id="rId4" Type="http://schemas.openxmlformats.org/officeDocument/2006/relationships/image" Target="media/image1.png" /><Relationship Id="rId40" Type="http://schemas.openxmlformats.org/officeDocument/2006/relationships/header" Target="header9.xml" /><Relationship Id="rId41" Type="http://schemas.openxmlformats.org/officeDocument/2006/relationships/hyperlink" Target="https://d.book118.com/435213312304011102" TargetMode="External" /><Relationship Id="rId42" Type="http://schemas.openxmlformats.org/officeDocument/2006/relationships/header" Target="header10.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2024-01-31T01:28:43Z</dcterms:created>
  <dcterms:modified xsi:type="dcterms:W3CDTF">2024-01-31T01:28:43Z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LastSaved">
    <vt:filetime>2024-01-31T00:00:00Z</vt:filetime>
  </property>
</Properties>
</file>