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2024年移动建筑行业分析报告及未来五到十年行业发展趋势报告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952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_Toc6952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48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1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_Toc32418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9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3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_Toc6732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_Toc22626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29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_Toc23629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_Toc3893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2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3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_Toc9832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_Toc1613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_Toc19007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39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31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4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5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_Toc7953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34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_Toc8346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_Toc25408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9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45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1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2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0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9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_Toc11935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8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_Toc19083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_Toc22818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7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50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_Toc14507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_Toc24633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_Toc3563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7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9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2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_Toc7424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4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4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33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50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772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_Toc12772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9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_Toc29490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_Toc8137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44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_Toc19044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_Toc22287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1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43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_Toc16753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66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6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_Toc28463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0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_Toc19502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6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_Toc29760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8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_Toc19782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8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16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_Toc16516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6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移动建筑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_Toc1426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3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移动建筑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https://d.book118.com/436020005133010032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36020005133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