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2024年体外除颤器行业分析报告及未来五到十年行业发展趋势报告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19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体外除颤器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_Toc7198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1231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体外除颤器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_Toc31231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95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_Toc28395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73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_Toc27373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40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_Toc4940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9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_Toc32492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19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体外除颤器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_Toc8192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体外除颤器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_Toc6745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_Toc13887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02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_Toc5802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18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_Toc6718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54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体外除颤器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_Toc7543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7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体外除颤器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_Toc13474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8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_Toc27788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4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_Toc27840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40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_Toc21440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_Toc2456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26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体外除颤器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0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体外除颤器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_Toc30704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9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_Toc10697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_Toc1526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4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_Toc25141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6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_Toc26967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4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_Toc30148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11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体外除颤器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_Toc19119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2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体外除颤器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_Toc32325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7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_Toc10675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7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体外除颤器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_Toc32074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2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体外除颤器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_Toc18320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_Toc1424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0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_Toc29002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3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体外除颤器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_Toc2136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5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体外除颤器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_Toc4653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_Toc11942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0335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体外除颤器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_Toc30335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2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体外除颤器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_Toc9623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2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_Toc10523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9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_Toc15899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29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_Toc27299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9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_Toc992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55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_Toc30559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50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_Toc19501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0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_Toc14605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_Toc1279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0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_Toc11303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495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体外除颤器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_Toc3495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69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_Toc15469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087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_Toc28087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32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_Toc15032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22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_Toc9222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57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_Toc24157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79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_Toc22279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00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_Toc5800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53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_Toc14553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17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_Toc21817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80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_Toc17580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34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_Toc26734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45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_Toc29745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55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体外除颤器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_Toc1255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6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体外除颤器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_Toc30069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9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_Toc16298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96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_Toc16796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44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_Toc15744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743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体外除颤器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_Toc6743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9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_Toc20793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1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_Toc18319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55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体外除颤器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_Toc18955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978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体外除颤器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_Toc11978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04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_Toc9704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https://d.book118.com/436032014112010030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36032014112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