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B03B1">
        <w:rPr>
          <w:rFonts w:ascii="微软雅黑" w:eastAsia="微软雅黑" w:hAnsi="微软雅黑"/>
          <w:b/>
          <w:sz w:val="28"/>
          <w:szCs w:val="28"/>
        </w:rPr>
        <w:t>家长工作总结幼儿园(十八篇)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B03B1">
        <w:rPr>
          <w:rFonts w:ascii="微软雅黑" w:eastAsia="微软雅黑" w:hAnsi="微软雅黑"/>
          <w:sz w:val="24"/>
          <w:szCs w:val="24"/>
        </w:rPr>
        <w:t xml:space="preserve">    家长工作总结幼儿园篇一</w:t>
        <w:br/>
        <w:t xml:space="preserve">    优势：</w:t>
        <w:br/>
        <w:t xml:space="preserve">    存在问题</w:t>
        <w:br/>
        <w:t xml:space="preserve">    二、指导思想</w:t>
        <w:br/>
        <w:t xml:space="preserve">    立足本园实际，以《3—6岁儿童学习与发展指南》、《上海市学前教育课程指南》为依据，幼儿园五年发展规划为目标，本着尊重、平等、合作的原则，争取家长的理解支持、主动参与。并积极支持、帮助家长提高家庭教育能力。积极探索3-6岁幼儿家教指导工作的有效途径和形式，促进幼儿园办园水平提高;强化服务家长、服务幼儿的质量，促进幼儿园整体服务水平的提高。增强家长对幼儿园的信任感;提高家长对幼儿关心</w:t>
      </w:r>
      <w:r w:rsidR="00EB03B1">
        <w:rPr>
          <w:rFonts w:ascii="微软雅黑" w:eastAsia="微软雅黑" w:hAnsi="微软雅黑"/>
          <w:sz w:val="24"/>
          <w:szCs w:val="24"/>
        </w:rPr>
        <w:t>的程度;</w:t>
      </w:r>
      <w:r w:rsidR="00EB03B1">
        <w:rPr>
          <w:rFonts w:ascii="微软雅黑" w:eastAsia="微软雅黑" w:hAnsi="微软雅黑"/>
          <w:sz w:val="24"/>
          <w:szCs w:val="24"/>
        </w:rPr>
        <w:t>强化家长教育</w:t>
      </w:r>
      <w:r w:rsidR="00EB03B1">
        <w:rPr>
          <w:rFonts w:ascii="微软雅黑" w:eastAsia="微软雅黑" w:hAnsi="微软雅黑"/>
          <w:sz w:val="24"/>
          <w:szCs w:val="24"/>
        </w:rPr>
        <w:t>动机;提高家教素质和家教质量。全面提高教职员工的基本素质，真正做到服务于社会、服务于家长、服务于幼儿。</w:t>
        <w:br/>
        <w:t xml:space="preserve">    二、工作目标：</w:t>
        <w:br/>
        <w:t xml:space="preserve">    1、关注“父亲教育”对孩子的影响，全家合力教育孩子，从而提高家庭教育素养。</w:t>
        <w:br/>
        <w:t xml:space="preserve">    2、围绕“家园矛盾如何积极地进行相互沟通与处理”展开专题研讨，提高家园信任度。</w:t>
        <w:br/>
        <w:t xml:space="preserve">    三、主要工作及措施：</w:t>
        <w:br/>
        <w:t xml:space="preserve">    学期专题工作</w:t>
        <w:br/>
        <w:t xml:space="preserve">    1、家教指导专题：父亲教育对孩子的影响</w:t>
        <w:br/>
        <w:t xml:space="preserve">    2、家委会：围绕“家园矛盾如何积极地进行相互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B03B1">
        <w:rPr>
          <w:rFonts w:ascii="微软雅黑" w:eastAsia="微软雅黑" w:hAnsi="微软雅黑"/>
          <w:sz w:val="24"/>
          <w:szCs w:val="24"/>
        </w:rPr>
        <w:t>沟通与处理”展开专题研讨</w:t>
        <w:br/>
      </w:r>
      <w:r w:rsidR="00EB03B1">
        <w:rPr>
          <w:rFonts w:ascii="微软雅黑" w:eastAsia="微软雅黑" w:hAnsi="微软雅黑"/>
          <w:sz w:val="24"/>
          <w:szCs w:val="24"/>
        </w:rPr>
        <w:t xml:space="preserve"> </w:t>
      </w:r>
      <w:r w:rsidR="00EB03B1">
        <w:rPr>
          <w:rFonts w:ascii="微软雅黑" w:eastAsia="微软雅黑" w:hAnsi="微软雅黑"/>
          <w:sz w:val="24"/>
          <w:szCs w:val="24"/>
        </w:rPr>
        <w:t xml:space="preserve"> </w:t>
      </w:r>
      <w:r w:rsidR="00EB03B1">
        <w:rPr>
          <w:rFonts w:ascii="微软雅黑" w:eastAsia="微软雅黑" w:hAnsi="微软雅黑"/>
          <w:sz w:val="24"/>
          <w:szCs w:val="24"/>
        </w:rPr>
        <w:t xml:space="preserve"> </w:t>
      </w:r>
      <w:r w:rsidR="00EB03B1">
        <w:rPr>
          <w:rFonts w:ascii="微软雅黑" w:eastAsia="微软雅黑" w:hAnsi="微软雅黑"/>
          <w:sz w:val="24"/>
          <w:szCs w:val="24"/>
        </w:rPr>
        <w:t xml:space="preserve"> 日常指导</w:t>
        <w:br/>
      </w:r>
      <w:r w:rsidR="00EB03B1">
        <w:rPr>
          <w:rFonts w:ascii="微软雅黑" w:eastAsia="微软雅黑" w:hAnsi="微软雅黑"/>
          <w:sz w:val="24"/>
          <w:szCs w:val="24"/>
        </w:rPr>
        <w:t xml:space="preserve"> </w:t>
      </w:r>
      <w:r w:rsidR="00EB03B1">
        <w:rPr>
          <w:rFonts w:ascii="微软雅黑" w:eastAsia="微软雅黑" w:hAnsi="微软雅黑"/>
          <w:sz w:val="24"/>
          <w:szCs w:val="24"/>
        </w:rPr>
        <w:t xml:space="preserve">   1、倡导以“闵豆家园”为主要家园互动平台</w:t>
        <w:br/>
        <w:t xml:space="preserve">    2、做好家园直通车的改版工作，以闵豆家园为平台，发布家园小报</w:t>
        <w:br/>
        <w:t xml:space="preserve">    3、召开期初家长会及家长开放日活动，宣传课程理念，促进老师和家长的有效沟通。</w:t>
        <w:br/>
        <w:t xml:space="preserve">    4、以“快乐表演30分”为主题开展家长沙龙</w:t>
        <w:br/>
        <w:t xml:space="preserve">    5、学期中对生病不来园幼儿园做好家访，两天不来园幼儿做好电访，掌握每个幼儿的身体健康状况。</w:t>
        <w:br/>
        <w:t xml:space="preserve">    6、结合传染病的预防工作，使家长能理解、支持和配合学校在传染病</w:t>
      </w:r>
      <w:r w:rsidR="00EB03B1">
        <w:rPr>
          <w:rFonts w:ascii="微软雅黑" w:eastAsia="微软雅黑" w:hAnsi="微软雅黑"/>
          <w:sz w:val="24"/>
          <w:szCs w:val="24"/>
        </w:rPr>
        <w:t>期间各项工作的开展。</w:t>
        <w:br/>
        <w:t xml:space="preserve">    7、开展丰富多彩的家园社区活动，共享幼儿园</w:t>
      </w:r>
      <w:r w:rsidR="00EB03B1">
        <w:rPr>
          <w:rFonts w:ascii="微软雅黑" w:eastAsia="微软雅黑" w:hAnsi="微软雅黑"/>
          <w:sz w:val="24"/>
          <w:szCs w:val="24"/>
        </w:rPr>
        <w:t>特色成效。</w:t>
        <w:br/>
        <w:t xml:space="preserve">    8、</w:t>
      </w:r>
      <w:r w:rsidR="00EB03B1">
        <w:rPr>
          <w:rFonts w:ascii="微软雅黑" w:eastAsia="微软雅黑" w:hAnsi="微软雅黑"/>
          <w:sz w:val="24"/>
          <w:szCs w:val="24"/>
        </w:rPr>
        <w:t>结合家长学校教材《不输在家庭教育上》开展读书沙龙活动：重点关注父亲教育对孩子的影响.</w:t>
        <w:br/>
        <w:t xml:space="preserve">    家委会工作</w:t>
        <w:br/>
        <w:t xml:space="preserve">    1、以“做一天家长老师”为主题，以老师身份组织班级半日活动，关注幼儿园安全及保教工作细节。</w:t>
        <w:br/>
        <w:t xml:space="preserve">    2、结合带班感受，围绕“家园矛盾如何积极地进行相互沟通与处理”展开专题研讨。</w:t>
        <w:br/>
        <w:t xml:space="preserve">    亲子实践教育</w:t>
        <w:br/>
        <w:t xml:space="preserve">    1、鼓励家长围绕“快乐半小时”分享家庭开展快乐表演的乐</w:t>
      </w:r>
      <w:r w:rsidR="00EB03B1">
        <w:rPr>
          <w:rFonts w:ascii="微软雅黑" w:eastAsia="微软雅黑" w:hAnsi="微软雅黑"/>
          <w:sz w:val="24"/>
          <w:szCs w:val="24"/>
        </w:rPr>
        <w:t>趣，踊跃投稿。</w:t>
        <w:br/>
      </w:r>
      <w:r w:rsidR="00EB03B1">
        <w:rPr>
          <w:rFonts w:ascii="微软雅黑" w:eastAsia="微软雅黑" w:hAnsi="微软雅黑"/>
          <w:sz w:val="24"/>
          <w:szCs w:val="24"/>
        </w:rPr>
        <w:t xml:space="preserve"> </w:t>
      </w:r>
      <w:r w:rsidR="00EB03B1">
        <w:rPr>
          <w:rFonts w:ascii="微软雅黑" w:eastAsia="微软雅黑" w:hAnsi="微软雅黑"/>
          <w:sz w:val="24"/>
          <w:szCs w:val="24"/>
        </w:rPr>
        <w:t xml:space="preserve"> </w:t>
      </w:r>
      <w:r w:rsidR="00EB03B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https://d.book118.com/436045222131010052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84BF6"/>
    <w:rsid w:val="00E16624"/>
    <w:rsid w:val="00EB03B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36045222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6285</Words>
  <Characters>35826</Characters>
  <Application>Microsoft Office Word</Application>
  <DocSecurity>0</DocSecurity>
  <Lines>298</Lines>
  <Paragraphs>84</Paragraphs>
  <ScaleCrop>false</ScaleCrop>
  <Company/>
  <LinksUpToDate>false</LinksUpToDate>
  <CharactersWithSpaces>42027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