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5278E" w14:paraId="0AF397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5278E" w14:paraId="3B34626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5278E" w14:paraId="782813F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5278E" w:rsidRPr="00B5278E" w14:paraId="5371F7BE" w14:textId="28D3109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5278E">
        <w:rPr>
          <w:rFonts w:ascii="宋体" w:eastAsia="宋体" w:hAnsi="宋体"/>
          <w:b/>
          <w:sz w:val="60"/>
        </w:rPr>
        <w:t>LED景观照明灯具企业战略风险管理</w:t>
      </w:r>
    </w:p>
    <w:p w:rsidR="00B5278E" w:rsidP="00B5278E" w14:paraId="4074B8FF" w14:textId="2A49273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5278E">
        <w:rPr>
          <w:rFonts w:ascii="仿宋" w:eastAsia="仿宋" w:hAnsi="仿宋" w:hint="eastAsia"/>
          <w:b/>
          <w:sz w:val="40"/>
        </w:rPr>
        <w:t>目录</w:t>
      </w:r>
    </w:p>
    <w:p w:rsidR="00B5278E" w14:paraId="366EC8C9" w14:textId="4E91F30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_Toc155822185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5278E" w14:paraId="531986B5" w14:textId="417487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_Toc155822186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5278E" w14:paraId="1551B6BB" w14:textId="605020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_Toc155822187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5278E" w14:paraId="7ADBE9C3" w14:textId="1FD345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_Toc155822188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5278E" w14:paraId="61A3E921" w14:textId="02677F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二、LED景观照明灯具行业企业业务流程管理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_Toc155822189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5278E" w14:paraId="68338A9A" w14:textId="37F6B9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_Toc155822190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5278E" w14:paraId="1C591A34" w14:textId="13741C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_Toc155822191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5278E" w14:paraId="214EF1B8" w14:textId="211501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_Toc155822192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5278E" w14:paraId="6C9BD57D" w14:textId="6C3CF9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_Toc155822193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5278E" w14:paraId="315A1EB6" w14:textId="116A6C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_Toc155822194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5278E" w14:paraId="69590129" w14:textId="15DA1A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(二)、LED景观照明灯具行业企业战略风险的分类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_Toc155822195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5278E" w14:paraId="168E61F5" w14:textId="55F236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_Toc155822196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5278E" w14:paraId="6F50A23B" w14:textId="5DDBEE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_Toc155822197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5278E" w14:paraId="036CB46A" w14:textId="7DA5BA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_Toc155822198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5278E" w14:paraId="7C51E719" w14:textId="288CD1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_Toc155822199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5278E" w14:paraId="6D1BAACE" w14:textId="721768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_Toc155822200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5278E" w14:paraId="5974A36F" w14:textId="5210F7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_Toc155822201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5278E" w14:paraId="6AAECA3D" w14:textId="535EAE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_Toc155822202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5278E" w14:paraId="4E917C19" w14:textId="07638E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_Toc155822203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5278E" w14:paraId="3E52A12D" w14:textId="6D78F6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_Toc155822204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5278E" w14:paraId="02FE09E0" w14:textId="05634E0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_Toc155822205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5278E" w14:paraId="66CD97A3" w14:textId="0474E7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_Toc155822206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5278E" w14:paraId="783F2A12" w14:textId="284E02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_Toc155822207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5278E" w14:paraId="2A3DEDED" w14:textId="5AD0AC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_Toc155822208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5278E" w14:paraId="24DD5A77" w14:textId="7075DA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_Toc155822209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5278E" w14:paraId="5AE45800" w14:textId="52E075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_Toc155822210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5278E" w14:paraId="0510F0DD" w14:textId="0047CB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_Toc155822211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5278E" w14:paraId="75F5013C" w14:textId="4F15F7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_Toc155822212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5278E" w14:paraId="533D486B" w14:textId="5016F5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_Toc155822213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5278E" w14:paraId="711000D1" w14:textId="610696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_Toc155822214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5278E" w14:paraId="0DFC4ADD" w14:textId="0E6439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_Toc155822215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5278E" w14:paraId="22D0BA5B" w14:textId="07287C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_Toc155822216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5278E" w14:paraId="3C8A0622" w14:textId="023B5B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_Toc155822217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5278E" w14:paraId="161A0E5C" w14:textId="1E8F2B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_Toc155822218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5278E" w14:paraId="00A5A842" w14:textId="4A48E2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_Toc155822219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5278E" w14:paraId="6E348E5E" w14:textId="371384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_Toc155822220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5278E" w14:paraId="7146944C" w14:textId="1EEC3C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十、LED景观照明灯具项目风险分析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_Toc155822221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5278E" w14:paraId="3BB41F6C" w14:textId="2A43D9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_Toc155822222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5278E" w14:paraId="082636CC" w14:textId="63F5B5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_Toc155822223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5278E" w14:paraId="3D10EB4E" w14:textId="1DB911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_Toc155822224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5278E" w14:paraId="4D1FD5D8" w14:textId="1FFE58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_Toc155822225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5278E" w14:paraId="595B9662" w14:textId="0AA9AD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_Toc155822226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5278E" w14:paraId="29A5226B" w14:textId="70129DA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_Toc155822227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5278E" w14:paraId="3F261D2A" w14:textId="702354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_Toc155822228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5278E" w14:paraId="3439BA3C" w14:textId="795F5F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_Toc155822229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5278E" w14:paraId="25AA71CE" w14:textId="35933A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_Toc155822230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5278E" w14:paraId="16DCB5CB" w14:textId="79DD27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_Toc155822231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5278E" w14:paraId="2C36EAF0" w14:textId="3B7F0B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_Toc155822232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5278E" w14:paraId="51DFC9E2" w14:textId="1EAF7A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_Toc155822233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5278E" w14:paraId="1150D4FF" w14:textId="2402C2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_Toc155822234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5278E" w14:paraId="6507F1B5" w14:textId="3ACA5B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_Toc155822235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B5278E" w14:paraId="7CD099FF" w14:textId="14BC69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_Toc155822236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5278E" w14:paraId="69B0C565" w14:textId="34EB0C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_Toc155822237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5278E" w14:paraId="3D9193FA" w14:textId="79EDCC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_Toc155822238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5278E" w14:paraId="14E6A0F6" w14:textId="1F15CC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_Toc155822239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5278E" w14:paraId="6EB9A740" w14:textId="26D878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_Toc155822240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B5278E" w14:paraId="635230B1" w14:textId="75E4D8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_Toc155822241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B5278E" w14:paraId="6322EC9C" w14:textId="0BA640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_Toc155822242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B5278E" w14:paraId="4DDC159B" w14:textId="3EDC3C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_Toc155822243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B5278E" w14:paraId="0F35BB98" w14:textId="336CB3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_Toc155822244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B5278E" w14:paraId="1B6A795B" w14:textId="2C0742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(一)、LED景观照明灯具行业企业在确定愿景及使命时的风险识别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_Toc155822245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B5278E" w14:paraId="5EBE684E" w14:textId="13B802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(二)、制定LED景观照明灯具行业企业战略目标的风险识别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_Toc155822246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B5278E" w14:paraId="49B466C8" w14:textId="11F4DC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(三)、LED景观照明灯具行业企业战略分析的风险识别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_Toc155822247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B5278E" w14:paraId="28D7D675" w14:textId="1DFCAB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(四)、LED景观照明灯具行业企业战略选择的风险识别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_Toc155822248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B5278E" w14:paraId="7B4B0B23" w14:textId="47AAF06F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(五)、LED景观照明灯具行业企业战略实施的风险识别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_Toc155822249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B5278E" w14:paraId="08F7263E" w14:textId="648EF9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十六、LED景观照明灯具行业企业过去战略的影响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_Toc155822250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B5278E" w14:paraId="0C82DAFD" w14:textId="7A879F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(一)、LED景观照明灯具行业企业过去战略的影响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_Toc155822251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B5278E" w14:paraId="1317D3CF" w14:textId="27CD6A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_Toc155822252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B5278E" w14:paraId="14257302" w14:textId="1B947B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_Toc155822253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B5278E" w:rsidP="00B5278E" w14:paraId="561C9921" w14:textId="7BB9E02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https://d.book118.com/436145124021010041</w:t>
        </w:r>
      </w:hyperlink>
    </w:p>
    <w:p w:rsidR="00B5278E" w:rsidP="00B5278E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78E" w:rsidP="0093019A" w14:paraId="11A18B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278E" w14:paraId="25400A6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78E" w:rsidP="0093019A" w14:paraId="7D7F5E8B" w14:textId="308409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5278E" w14:paraId="5151092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78E" w14:paraId="77972E6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78E" w:rsidP="009301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278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78E" w:rsidP="0093019A" w14:textId="308409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5278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78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78E" w:rsidP="009301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278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78E" w:rsidP="0093019A" w14:textId="308409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5278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78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78E" w:rsidP="009301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278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78E" w:rsidP="0093019A" w14:textId="308409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5278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78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78E" w:rsidP="009301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278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78E" w:rsidP="0093019A" w14:textId="308409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B5278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78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78E" w14:paraId="4C81B2E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78E" w:rsidRPr="00B5278E" w:rsidP="00B5278E" w14:paraId="3CB04D02" w14:textId="7DDB12EE">
    <w:pPr>
      <w:pStyle w:val="Header"/>
      <w:rPr>
        <w:rFonts w:ascii="仿宋" w:eastAsia="仿宋" w:hAnsi="仿宋"/>
      </w:rPr>
    </w:pPr>
    <w:r w:rsidRPr="00B5278E">
      <w:rPr>
        <w:rFonts w:ascii="仿宋" w:eastAsia="仿宋" w:hAnsi="仿宋"/>
      </w:rPr>
      <w:t>LED景观照明灯具企业战略风险管理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78E" w14:paraId="045E98B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78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78E" w:rsidRPr="00B5278E" w:rsidP="00B5278E" w14:textId="7DDB12EE">
    <w:pPr>
      <w:pStyle w:val="Header"/>
      <w:rPr>
        <w:rFonts w:ascii="仿宋" w:eastAsia="仿宋" w:hAnsi="仿宋"/>
      </w:rPr>
    </w:pPr>
    <w:r w:rsidRPr="00B5278E">
      <w:rPr>
        <w:rFonts w:ascii="仿宋" w:eastAsia="仿宋" w:hAnsi="仿宋"/>
      </w:rPr>
      <w:t>LED景观照明灯具企业战略风险管理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78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78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78E" w:rsidRPr="00B5278E" w:rsidP="00B5278E" w14:textId="7DDB12EE">
    <w:pPr>
      <w:pStyle w:val="Header"/>
      <w:rPr>
        <w:rFonts w:ascii="仿宋" w:eastAsia="仿宋" w:hAnsi="仿宋"/>
      </w:rPr>
    </w:pPr>
    <w:r w:rsidRPr="00B5278E">
      <w:rPr>
        <w:rFonts w:ascii="仿宋" w:eastAsia="仿宋" w:hAnsi="仿宋"/>
      </w:rPr>
      <w:t>LED景观照明灯具企业战略风险管理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78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78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78E" w:rsidRPr="00B5278E" w:rsidP="00B5278E" w14:textId="7DDB12EE">
    <w:pPr>
      <w:pStyle w:val="Header"/>
      <w:rPr>
        <w:rFonts w:ascii="仿宋" w:eastAsia="仿宋" w:hAnsi="仿宋"/>
      </w:rPr>
    </w:pPr>
    <w:r w:rsidRPr="00B5278E">
      <w:rPr>
        <w:rFonts w:ascii="仿宋" w:eastAsia="仿宋" w:hAnsi="仿宋"/>
      </w:rPr>
      <w:t>LED景观照明灯具企业战略风险管理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78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78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78E" w:rsidRPr="00B5278E" w:rsidP="00B5278E" w14:textId="7DDB12EE">
    <w:pPr>
      <w:pStyle w:val="Header"/>
      <w:rPr>
        <w:rFonts w:ascii="仿宋" w:eastAsia="仿宋" w:hAnsi="仿宋"/>
      </w:rPr>
    </w:pPr>
    <w:r w:rsidRPr="00B5278E">
      <w:rPr>
        <w:rFonts w:ascii="仿宋" w:eastAsia="仿宋" w:hAnsi="仿宋"/>
      </w:rPr>
      <w:t>LED景观照明灯具企业战略风险管理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78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78E"/>
    <w:rsid w:val="0093019A"/>
    <w:rsid w:val="00B5278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188E3A"/>
  <w15:chartTrackingRefBased/>
  <w15:docId w15:val="{E179537D-B901-4495-B6AB-DCDAE5D1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5278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5278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5278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5278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5278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5278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527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5278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5278E"/>
  </w:style>
  <w:style w:type="paragraph" w:styleId="TOC1">
    <w:name w:val="toc 1"/>
    <w:basedOn w:val="Normal"/>
    <w:next w:val="Normal"/>
    <w:autoRedefine/>
    <w:uiPriority w:val="39"/>
    <w:unhideWhenUsed/>
    <w:rsid w:val="00B5278E"/>
  </w:style>
  <w:style w:type="paragraph" w:styleId="TOC2">
    <w:name w:val="toc 2"/>
    <w:basedOn w:val="Normal"/>
    <w:next w:val="Normal"/>
    <w:autoRedefine/>
    <w:uiPriority w:val="39"/>
    <w:unhideWhenUsed/>
    <w:rsid w:val="00B5278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3614512402101004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5349</Words>
  <Characters>30492</Characters>
  <Application>Microsoft Office Word</Application>
  <DocSecurity>0</DocSecurity>
  <Lines>254</Lines>
  <Paragraphs>71</Paragraphs>
  <ScaleCrop>false</ScaleCrop>
  <Company/>
  <LinksUpToDate>false</LinksUpToDate>
  <CharactersWithSpaces>35770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2024-01-10T15:35:00Z</dcterms:created>
  <dcterms:modified xsi:type="dcterms:W3CDTF">2024-01-10T15:36:00Z</dcterms:modified>
</cp:coreProperties>
</file>