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草坪保护项目构思建设方案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6" w:history="1">
        <w:r>
          <w:rPr>
            <w:rFonts w:ascii="仿宋" w:eastAsia="仿宋" w:hAnsi="仿宋" w:cs="仿宋" w:hint="eastAsia"/>
            <w:lang w:eastAsia="zh-CN"/>
          </w:rPr>
          <w:t>序言</w:t>
        </w:r>
        <w:r>
          <w:tab/>
        </w:r>
        <w:r>
          <w:fldChar w:fldCharType="begin"/>
        </w:r>
        <w:r>
          <w:instrText xml:space="preserve"> PAGEREF _Toc7256 \h </w:instrText>
        </w:r>
        <w:r>
          <w:fldChar w:fldCharType="separate"/>
        </w:r>
        <w:r>
          <w:t>3</w:t>
        </w:r>
        <w:r>
          <w:fldChar w:fldCharType="end"/>
        </w:r>
      </w:hyperlink>
    </w:p>
    <w:p>
      <w:pPr>
        <w:pStyle w:val="TOC1"/>
        <w:tabs>
          <w:tab w:val="right" w:leader="dot" w:pos="8306"/>
        </w:tabs>
      </w:pPr>
      <w:hyperlink w:anchor="_Toc25261" w:history="1">
        <w:r>
          <w:rPr>
            <w:rFonts w:ascii="仿宋" w:eastAsia="仿宋" w:hAnsi="仿宋" w:cs="仿宋" w:hint="eastAsia"/>
            <w:lang w:eastAsia="zh-CN"/>
          </w:rPr>
          <w:t>一、项目选址研究</w:t>
        </w:r>
        <w:r>
          <w:tab/>
        </w:r>
        <w:r>
          <w:fldChar w:fldCharType="begin"/>
        </w:r>
        <w:r>
          <w:instrText xml:space="preserve"> PAGEREF _Toc25261 \h </w:instrText>
        </w:r>
        <w:r>
          <w:fldChar w:fldCharType="separate"/>
        </w:r>
        <w:r>
          <w:t>3</w:t>
        </w:r>
        <w:r>
          <w:fldChar w:fldCharType="end"/>
        </w:r>
      </w:hyperlink>
    </w:p>
    <w:p>
      <w:pPr>
        <w:pStyle w:val="TOC2"/>
        <w:tabs>
          <w:tab w:val="right" w:leader="dot" w:pos="8306"/>
        </w:tabs>
      </w:pPr>
      <w:hyperlink w:anchor="_Toc15442" w:history="1">
        <w:r>
          <w:rPr>
            <w:rFonts w:ascii="仿宋" w:eastAsia="仿宋" w:hAnsi="仿宋" w:cs="仿宋" w:hint="eastAsia"/>
            <w:lang w:eastAsia="zh-CN"/>
          </w:rPr>
          <w:t>(一)、项目选址原则</w:t>
        </w:r>
        <w:r>
          <w:tab/>
        </w:r>
        <w:r>
          <w:fldChar w:fldCharType="begin"/>
        </w:r>
        <w:r>
          <w:instrText xml:space="preserve"> PAGEREF _Toc15442 \h </w:instrText>
        </w:r>
        <w:r>
          <w:fldChar w:fldCharType="separate"/>
        </w:r>
        <w:r>
          <w:t>3</w:t>
        </w:r>
        <w:r>
          <w:fldChar w:fldCharType="end"/>
        </w:r>
      </w:hyperlink>
    </w:p>
    <w:p>
      <w:pPr>
        <w:pStyle w:val="TOC2"/>
        <w:tabs>
          <w:tab w:val="right" w:leader="dot" w:pos="8306"/>
        </w:tabs>
      </w:pPr>
      <w:hyperlink w:anchor="_Toc8680" w:history="1">
        <w:r>
          <w:rPr>
            <w:rFonts w:ascii="仿宋" w:eastAsia="仿宋" w:hAnsi="仿宋" w:cs="仿宋" w:hint="eastAsia"/>
            <w:lang w:eastAsia="zh-CN"/>
          </w:rPr>
          <w:t>(二)、项目选址</w:t>
        </w:r>
        <w:r>
          <w:tab/>
        </w:r>
        <w:r>
          <w:fldChar w:fldCharType="begin"/>
        </w:r>
        <w:r>
          <w:instrText xml:space="preserve"> PAGEREF _Toc8680 \h </w:instrText>
        </w:r>
        <w:r>
          <w:fldChar w:fldCharType="separate"/>
        </w:r>
        <w:r>
          <w:t>6</w:t>
        </w:r>
        <w:r>
          <w:fldChar w:fldCharType="end"/>
        </w:r>
      </w:hyperlink>
    </w:p>
    <w:p>
      <w:pPr>
        <w:pStyle w:val="TOC2"/>
        <w:tabs>
          <w:tab w:val="right" w:leader="dot" w:pos="8306"/>
        </w:tabs>
      </w:pPr>
      <w:hyperlink w:anchor="_Toc28740" w:history="1">
        <w:r>
          <w:rPr>
            <w:rFonts w:ascii="仿宋" w:eastAsia="仿宋" w:hAnsi="仿宋" w:cs="仿宋" w:hint="eastAsia"/>
            <w:lang w:eastAsia="zh-CN"/>
          </w:rPr>
          <w:t>(三)、建设条件分析</w:t>
        </w:r>
        <w:r>
          <w:tab/>
        </w:r>
        <w:r>
          <w:fldChar w:fldCharType="begin"/>
        </w:r>
        <w:r>
          <w:instrText xml:space="preserve"> PAGEREF _Toc28740 \h </w:instrText>
        </w:r>
        <w:r>
          <w:fldChar w:fldCharType="separate"/>
        </w:r>
        <w:r>
          <w:t>8</w:t>
        </w:r>
        <w:r>
          <w:fldChar w:fldCharType="end"/>
        </w:r>
      </w:hyperlink>
    </w:p>
    <w:p>
      <w:pPr>
        <w:pStyle w:val="TOC2"/>
        <w:tabs>
          <w:tab w:val="right" w:leader="dot" w:pos="8306"/>
        </w:tabs>
      </w:pPr>
      <w:hyperlink w:anchor="_Toc17351" w:history="1">
        <w:r>
          <w:rPr>
            <w:rFonts w:ascii="仿宋" w:eastAsia="仿宋" w:hAnsi="仿宋" w:cs="仿宋" w:hint="eastAsia"/>
            <w:lang w:eastAsia="zh-CN"/>
          </w:rPr>
          <w:t>(四)、用地控制指标</w:t>
        </w:r>
        <w:r>
          <w:tab/>
        </w:r>
        <w:r>
          <w:fldChar w:fldCharType="begin"/>
        </w:r>
        <w:r>
          <w:instrText xml:space="preserve"> PAGEREF _Toc17351 \h </w:instrText>
        </w:r>
        <w:r>
          <w:fldChar w:fldCharType="separate"/>
        </w:r>
        <w:r>
          <w:t>10</w:t>
        </w:r>
        <w:r>
          <w:fldChar w:fldCharType="end"/>
        </w:r>
      </w:hyperlink>
    </w:p>
    <w:p>
      <w:pPr>
        <w:pStyle w:val="TOC2"/>
        <w:tabs>
          <w:tab w:val="right" w:leader="dot" w:pos="8306"/>
        </w:tabs>
      </w:pPr>
      <w:hyperlink w:anchor="_Toc6572" w:history="1">
        <w:r>
          <w:rPr>
            <w:rFonts w:ascii="仿宋" w:eastAsia="仿宋" w:hAnsi="仿宋" w:cs="仿宋" w:hint="eastAsia"/>
            <w:lang w:eastAsia="zh-CN"/>
          </w:rPr>
          <w:t>(五)、地总体要求</w:t>
        </w:r>
        <w:r>
          <w:tab/>
        </w:r>
        <w:r>
          <w:fldChar w:fldCharType="begin"/>
        </w:r>
        <w:r>
          <w:instrText xml:space="preserve"> PAGEREF _Toc6572 \h </w:instrText>
        </w:r>
        <w:r>
          <w:fldChar w:fldCharType="separate"/>
        </w:r>
        <w:r>
          <w:t>11</w:t>
        </w:r>
        <w:r>
          <w:fldChar w:fldCharType="end"/>
        </w:r>
      </w:hyperlink>
    </w:p>
    <w:p>
      <w:pPr>
        <w:pStyle w:val="TOC2"/>
        <w:tabs>
          <w:tab w:val="right" w:leader="dot" w:pos="8306"/>
        </w:tabs>
      </w:pPr>
      <w:hyperlink w:anchor="_Toc16925" w:history="1">
        <w:r>
          <w:rPr>
            <w:rFonts w:ascii="仿宋" w:eastAsia="仿宋" w:hAnsi="仿宋" w:cs="仿宋" w:hint="eastAsia"/>
            <w:lang w:eastAsia="zh-CN"/>
          </w:rPr>
          <w:t>(六)、节约用地措施</w:t>
        </w:r>
        <w:r>
          <w:tab/>
        </w:r>
        <w:r>
          <w:fldChar w:fldCharType="begin"/>
        </w:r>
        <w:r>
          <w:instrText xml:space="preserve"> PAGEREF _Toc16925 \h </w:instrText>
        </w:r>
        <w:r>
          <w:fldChar w:fldCharType="separate"/>
        </w:r>
        <w:r>
          <w:t>12</w:t>
        </w:r>
        <w:r>
          <w:fldChar w:fldCharType="end"/>
        </w:r>
      </w:hyperlink>
    </w:p>
    <w:p>
      <w:pPr>
        <w:pStyle w:val="TOC2"/>
        <w:tabs>
          <w:tab w:val="right" w:leader="dot" w:pos="8306"/>
        </w:tabs>
      </w:pPr>
      <w:hyperlink w:anchor="_Toc14362" w:history="1">
        <w:r>
          <w:rPr>
            <w:rFonts w:ascii="仿宋" w:eastAsia="仿宋" w:hAnsi="仿宋" w:cs="仿宋" w:hint="eastAsia"/>
            <w:lang w:eastAsia="zh-CN"/>
          </w:rPr>
          <w:t>(七)、选址综合评价</w:t>
        </w:r>
        <w:r>
          <w:tab/>
        </w:r>
        <w:r>
          <w:fldChar w:fldCharType="begin"/>
        </w:r>
        <w:r>
          <w:instrText xml:space="preserve"> PAGEREF _Toc14362 \h </w:instrText>
        </w:r>
        <w:r>
          <w:fldChar w:fldCharType="separate"/>
        </w:r>
        <w:r>
          <w:t>14</w:t>
        </w:r>
        <w:r>
          <w:fldChar w:fldCharType="end"/>
        </w:r>
      </w:hyperlink>
    </w:p>
    <w:p>
      <w:pPr>
        <w:pStyle w:val="TOC1"/>
        <w:tabs>
          <w:tab w:val="right" w:leader="dot" w:pos="8306"/>
        </w:tabs>
      </w:pPr>
      <w:hyperlink w:anchor="_Toc32544" w:history="1">
        <w:r>
          <w:rPr>
            <w:rFonts w:ascii="仿宋" w:eastAsia="仿宋" w:hAnsi="仿宋" w:cs="仿宋" w:hint="eastAsia"/>
            <w:lang w:eastAsia="zh-CN"/>
          </w:rPr>
          <w:t>二、社会影响分析</w:t>
        </w:r>
        <w:r>
          <w:tab/>
        </w:r>
        <w:r>
          <w:fldChar w:fldCharType="begin"/>
        </w:r>
        <w:r>
          <w:instrText xml:space="preserve"> PAGEREF _Toc32544 \h </w:instrText>
        </w:r>
        <w:r>
          <w:fldChar w:fldCharType="separate"/>
        </w:r>
        <w:r>
          <w:t>15</w:t>
        </w:r>
        <w:r>
          <w:fldChar w:fldCharType="end"/>
        </w:r>
      </w:hyperlink>
    </w:p>
    <w:p>
      <w:pPr>
        <w:pStyle w:val="TOC2"/>
        <w:tabs>
          <w:tab w:val="right" w:leader="dot" w:pos="8306"/>
        </w:tabs>
      </w:pPr>
      <w:hyperlink w:anchor="_Toc2632" w:history="1">
        <w:r>
          <w:rPr>
            <w:rFonts w:ascii="仿宋" w:eastAsia="仿宋" w:hAnsi="仿宋" w:cs="仿宋" w:hint="eastAsia"/>
            <w:lang w:eastAsia="zh-CN"/>
          </w:rPr>
          <w:t>(一)、社会影响效果分析</w:t>
        </w:r>
        <w:r>
          <w:tab/>
        </w:r>
        <w:r>
          <w:fldChar w:fldCharType="begin"/>
        </w:r>
        <w:r>
          <w:instrText xml:space="preserve"> PAGEREF _Toc2632 \h </w:instrText>
        </w:r>
        <w:r>
          <w:fldChar w:fldCharType="separate"/>
        </w:r>
        <w:r>
          <w:t>15</w:t>
        </w:r>
        <w:r>
          <w:fldChar w:fldCharType="end"/>
        </w:r>
      </w:hyperlink>
    </w:p>
    <w:p>
      <w:pPr>
        <w:pStyle w:val="TOC2"/>
        <w:tabs>
          <w:tab w:val="right" w:leader="dot" w:pos="8306"/>
        </w:tabs>
      </w:pPr>
      <w:hyperlink w:anchor="_Toc30358" w:history="1">
        <w:r>
          <w:rPr>
            <w:rFonts w:ascii="仿宋" w:eastAsia="仿宋" w:hAnsi="仿宋" w:cs="仿宋" w:hint="eastAsia"/>
            <w:lang w:eastAsia="zh-CN"/>
          </w:rPr>
          <w:t>(二)、社会适应性分析</w:t>
        </w:r>
        <w:r>
          <w:tab/>
        </w:r>
        <w:r>
          <w:fldChar w:fldCharType="begin"/>
        </w:r>
        <w:r>
          <w:instrText xml:space="preserve"> PAGEREF _Toc30358 \h </w:instrText>
        </w:r>
        <w:r>
          <w:fldChar w:fldCharType="separate"/>
        </w:r>
        <w:r>
          <w:t>17</w:t>
        </w:r>
        <w:r>
          <w:fldChar w:fldCharType="end"/>
        </w:r>
      </w:hyperlink>
    </w:p>
    <w:p>
      <w:pPr>
        <w:pStyle w:val="TOC2"/>
        <w:tabs>
          <w:tab w:val="right" w:leader="dot" w:pos="8306"/>
        </w:tabs>
      </w:pPr>
      <w:hyperlink w:anchor="_Toc15629" w:history="1">
        <w:r>
          <w:rPr>
            <w:rFonts w:ascii="仿宋" w:eastAsia="仿宋" w:hAnsi="仿宋" w:cs="仿宋" w:hint="eastAsia"/>
            <w:lang w:eastAsia="zh-CN"/>
          </w:rPr>
          <w:t>(三)、社会风险及对策分析</w:t>
        </w:r>
        <w:r>
          <w:tab/>
        </w:r>
        <w:r>
          <w:fldChar w:fldCharType="begin"/>
        </w:r>
        <w:r>
          <w:instrText xml:space="preserve"> PAGEREF _Toc15629 \h </w:instrText>
        </w:r>
        <w:r>
          <w:fldChar w:fldCharType="separate"/>
        </w:r>
        <w:r>
          <w:t>18</w:t>
        </w:r>
        <w:r>
          <w:fldChar w:fldCharType="end"/>
        </w:r>
      </w:hyperlink>
    </w:p>
    <w:p>
      <w:pPr>
        <w:pStyle w:val="TOC1"/>
        <w:tabs>
          <w:tab w:val="right" w:leader="dot" w:pos="8306"/>
        </w:tabs>
      </w:pPr>
      <w:hyperlink w:anchor="_Toc27000" w:history="1">
        <w:r>
          <w:rPr>
            <w:rFonts w:ascii="仿宋" w:eastAsia="仿宋" w:hAnsi="仿宋" w:cs="仿宋" w:hint="eastAsia"/>
            <w:lang w:eastAsia="zh-CN"/>
          </w:rPr>
          <w:t>三、建设风险评估分析</w:t>
        </w:r>
        <w:r>
          <w:tab/>
        </w:r>
        <w:r>
          <w:fldChar w:fldCharType="begin"/>
        </w:r>
        <w:r>
          <w:instrText xml:space="preserve"> PAGEREF _Toc27000 \h </w:instrText>
        </w:r>
        <w:r>
          <w:fldChar w:fldCharType="separate"/>
        </w:r>
        <w:r>
          <w:t>22</w:t>
        </w:r>
        <w:r>
          <w:fldChar w:fldCharType="end"/>
        </w:r>
      </w:hyperlink>
    </w:p>
    <w:p>
      <w:pPr>
        <w:pStyle w:val="TOC2"/>
        <w:tabs>
          <w:tab w:val="right" w:leader="dot" w:pos="8306"/>
        </w:tabs>
      </w:pPr>
      <w:hyperlink w:anchor="_Toc16117" w:history="1">
        <w:r>
          <w:rPr>
            <w:rFonts w:ascii="仿宋" w:eastAsia="仿宋" w:hAnsi="仿宋" w:cs="仿宋" w:hint="eastAsia"/>
            <w:lang w:eastAsia="zh-CN"/>
          </w:rPr>
          <w:t>(一)、政策风险分析</w:t>
        </w:r>
        <w:r>
          <w:tab/>
        </w:r>
        <w:r>
          <w:fldChar w:fldCharType="begin"/>
        </w:r>
        <w:r>
          <w:instrText xml:space="preserve"> PAGEREF _Toc16117 \h </w:instrText>
        </w:r>
        <w:r>
          <w:fldChar w:fldCharType="separate"/>
        </w:r>
        <w:r>
          <w:t>22</w:t>
        </w:r>
        <w:r>
          <w:fldChar w:fldCharType="end"/>
        </w:r>
      </w:hyperlink>
    </w:p>
    <w:p>
      <w:pPr>
        <w:pStyle w:val="TOC2"/>
        <w:tabs>
          <w:tab w:val="right" w:leader="dot" w:pos="8306"/>
        </w:tabs>
      </w:pPr>
      <w:hyperlink w:anchor="_Toc24502" w:history="1">
        <w:r>
          <w:rPr>
            <w:rFonts w:ascii="仿宋" w:eastAsia="仿宋" w:hAnsi="仿宋" w:cs="仿宋" w:hint="eastAsia"/>
            <w:lang w:eastAsia="zh-CN"/>
          </w:rPr>
          <w:t>(二)、社会风险分析</w:t>
        </w:r>
        <w:r>
          <w:tab/>
        </w:r>
        <w:r>
          <w:fldChar w:fldCharType="begin"/>
        </w:r>
        <w:r>
          <w:instrText xml:space="preserve"> PAGEREF _Toc24502 \h </w:instrText>
        </w:r>
        <w:r>
          <w:fldChar w:fldCharType="separate"/>
        </w:r>
        <w:r>
          <w:t>23</w:t>
        </w:r>
        <w:r>
          <w:fldChar w:fldCharType="end"/>
        </w:r>
      </w:hyperlink>
    </w:p>
    <w:p>
      <w:pPr>
        <w:pStyle w:val="TOC2"/>
        <w:tabs>
          <w:tab w:val="right" w:leader="dot" w:pos="8306"/>
        </w:tabs>
      </w:pPr>
      <w:hyperlink w:anchor="_Toc17789" w:history="1">
        <w:r>
          <w:rPr>
            <w:rFonts w:ascii="仿宋" w:eastAsia="仿宋" w:hAnsi="仿宋" w:cs="仿宋" w:hint="eastAsia"/>
            <w:lang w:eastAsia="zh-CN"/>
          </w:rPr>
          <w:t>(三)、市场风险分析</w:t>
        </w:r>
        <w:r>
          <w:tab/>
        </w:r>
        <w:r>
          <w:fldChar w:fldCharType="begin"/>
        </w:r>
        <w:r>
          <w:instrText xml:space="preserve"> PAGEREF _Toc17789 \h </w:instrText>
        </w:r>
        <w:r>
          <w:fldChar w:fldCharType="separate"/>
        </w:r>
        <w:r>
          <w:t>25</w:t>
        </w:r>
        <w:r>
          <w:fldChar w:fldCharType="end"/>
        </w:r>
      </w:hyperlink>
    </w:p>
    <w:p>
      <w:pPr>
        <w:pStyle w:val="TOC2"/>
        <w:tabs>
          <w:tab w:val="right" w:leader="dot" w:pos="8306"/>
        </w:tabs>
      </w:pPr>
      <w:hyperlink w:anchor="_Toc30968" w:history="1">
        <w:r>
          <w:rPr>
            <w:rFonts w:ascii="仿宋" w:eastAsia="仿宋" w:hAnsi="仿宋" w:cs="仿宋" w:hint="eastAsia"/>
            <w:lang w:eastAsia="zh-CN"/>
          </w:rPr>
          <w:t>(四)、资金风险分析</w:t>
        </w:r>
        <w:r>
          <w:tab/>
        </w:r>
        <w:r>
          <w:fldChar w:fldCharType="begin"/>
        </w:r>
        <w:r>
          <w:instrText xml:space="preserve"> PAGEREF _Toc30968 \h </w:instrText>
        </w:r>
        <w:r>
          <w:fldChar w:fldCharType="separate"/>
        </w:r>
        <w:r>
          <w:t>25</w:t>
        </w:r>
        <w:r>
          <w:fldChar w:fldCharType="end"/>
        </w:r>
      </w:hyperlink>
    </w:p>
    <w:p>
      <w:pPr>
        <w:pStyle w:val="TOC2"/>
        <w:tabs>
          <w:tab w:val="right" w:leader="dot" w:pos="8306"/>
        </w:tabs>
      </w:pPr>
      <w:hyperlink w:anchor="_Toc14660" w:history="1">
        <w:r>
          <w:rPr>
            <w:rFonts w:ascii="仿宋" w:eastAsia="仿宋" w:hAnsi="仿宋" w:cs="仿宋" w:hint="eastAsia"/>
            <w:lang w:eastAsia="zh-CN"/>
          </w:rPr>
          <w:t>(五)、技术风险分析</w:t>
        </w:r>
        <w:r>
          <w:tab/>
        </w:r>
        <w:r>
          <w:fldChar w:fldCharType="begin"/>
        </w:r>
        <w:r>
          <w:instrText xml:space="preserve"> PAGEREF _Toc14660 \h </w:instrText>
        </w:r>
        <w:r>
          <w:fldChar w:fldCharType="separate"/>
        </w:r>
        <w:r>
          <w:t>27</w:t>
        </w:r>
        <w:r>
          <w:fldChar w:fldCharType="end"/>
        </w:r>
      </w:hyperlink>
    </w:p>
    <w:p>
      <w:pPr>
        <w:pStyle w:val="TOC2"/>
        <w:tabs>
          <w:tab w:val="right" w:leader="dot" w:pos="8306"/>
        </w:tabs>
      </w:pPr>
      <w:hyperlink w:anchor="_Toc3221" w:history="1">
        <w:r>
          <w:rPr>
            <w:rFonts w:ascii="仿宋" w:eastAsia="仿宋" w:hAnsi="仿宋" w:cs="仿宋" w:hint="eastAsia"/>
            <w:lang w:eastAsia="zh-CN"/>
          </w:rPr>
          <w:t>(六)、财务风险分析</w:t>
        </w:r>
        <w:r>
          <w:tab/>
        </w:r>
        <w:r>
          <w:fldChar w:fldCharType="begin"/>
        </w:r>
        <w:r>
          <w:instrText xml:space="preserve"> PAGEREF _Toc3221 \h </w:instrText>
        </w:r>
        <w:r>
          <w:fldChar w:fldCharType="separate"/>
        </w:r>
        <w:r>
          <w:t>28</w:t>
        </w:r>
        <w:r>
          <w:fldChar w:fldCharType="end"/>
        </w:r>
      </w:hyperlink>
    </w:p>
    <w:p>
      <w:pPr>
        <w:pStyle w:val="TOC2"/>
        <w:tabs>
          <w:tab w:val="right" w:leader="dot" w:pos="8306"/>
        </w:tabs>
      </w:pPr>
      <w:hyperlink w:anchor="_Toc10418" w:history="1">
        <w:r>
          <w:rPr>
            <w:rFonts w:ascii="仿宋" w:eastAsia="仿宋" w:hAnsi="仿宋" w:cs="仿宋" w:hint="eastAsia"/>
            <w:lang w:eastAsia="zh-CN"/>
          </w:rPr>
          <w:t>(七)、管理风险分析</w:t>
        </w:r>
        <w:r>
          <w:tab/>
        </w:r>
        <w:r>
          <w:fldChar w:fldCharType="begin"/>
        </w:r>
        <w:r>
          <w:instrText xml:space="preserve"> PAGEREF _Toc10418 \h </w:instrText>
        </w:r>
        <w:r>
          <w:fldChar w:fldCharType="separate"/>
        </w:r>
        <w:r>
          <w:t>30</w:t>
        </w:r>
        <w:r>
          <w:fldChar w:fldCharType="end"/>
        </w:r>
      </w:hyperlink>
    </w:p>
    <w:p>
      <w:pPr>
        <w:pStyle w:val="TOC2"/>
        <w:tabs>
          <w:tab w:val="right" w:leader="dot" w:pos="8306"/>
        </w:tabs>
      </w:pPr>
      <w:hyperlink w:anchor="_Toc23064" w:history="1">
        <w:r>
          <w:rPr>
            <w:rFonts w:ascii="仿宋" w:eastAsia="仿宋" w:hAnsi="仿宋" w:cs="仿宋" w:hint="eastAsia"/>
            <w:lang w:eastAsia="zh-CN"/>
          </w:rPr>
          <w:t>(八)、其它风险分析</w:t>
        </w:r>
        <w:r>
          <w:tab/>
        </w:r>
        <w:r>
          <w:fldChar w:fldCharType="begin"/>
        </w:r>
        <w:r>
          <w:instrText xml:space="preserve"> PAGEREF _Toc23064 \h </w:instrText>
        </w:r>
        <w:r>
          <w:fldChar w:fldCharType="separate"/>
        </w:r>
        <w:r>
          <w:t>31</w:t>
        </w:r>
        <w:r>
          <w:fldChar w:fldCharType="end"/>
        </w:r>
      </w:hyperlink>
    </w:p>
    <w:p>
      <w:pPr>
        <w:pStyle w:val="TOC2"/>
        <w:tabs>
          <w:tab w:val="right" w:leader="dot" w:pos="8306"/>
        </w:tabs>
      </w:pPr>
      <w:hyperlink w:anchor="_Toc7394" w:history="1">
        <w:r>
          <w:rPr>
            <w:rFonts w:ascii="仿宋" w:eastAsia="仿宋" w:hAnsi="仿宋" w:cs="仿宋" w:hint="eastAsia"/>
            <w:lang w:eastAsia="zh-CN"/>
          </w:rPr>
          <w:t>(九)、社会影响评估</w:t>
        </w:r>
        <w:r>
          <w:tab/>
        </w:r>
        <w:r>
          <w:fldChar w:fldCharType="begin"/>
        </w:r>
        <w:r>
          <w:instrText xml:space="preserve"> PAGEREF _Toc7394 \h </w:instrText>
        </w:r>
        <w:r>
          <w:fldChar w:fldCharType="separate"/>
        </w:r>
        <w:r>
          <w:t>32</w:t>
        </w:r>
        <w:r>
          <w:fldChar w:fldCharType="end"/>
        </w:r>
      </w:hyperlink>
    </w:p>
    <w:p>
      <w:pPr>
        <w:pStyle w:val="TOC1"/>
        <w:tabs>
          <w:tab w:val="right" w:leader="dot" w:pos="8306"/>
        </w:tabs>
      </w:pPr>
      <w:hyperlink w:anchor="_Toc22276" w:history="1">
        <w:r>
          <w:rPr>
            <w:rFonts w:ascii="仿宋" w:eastAsia="仿宋" w:hAnsi="仿宋" w:cs="仿宋" w:hint="eastAsia"/>
            <w:lang w:eastAsia="zh-CN"/>
          </w:rPr>
          <w:t>四、发展规划、产业政策和行业准入分析</w:t>
        </w:r>
        <w:r>
          <w:tab/>
        </w:r>
        <w:r>
          <w:fldChar w:fldCharType="begin"/>
        </w:r>
        <w:r>
          <w:instrText xml:space="preserve"> PAGEREF _Toc22276 \h </w:instrText>
        </w:r>
        <w:r>
          <w:fldChar w:fldCharType="separate"/>
        </w:r>
        <w:r>
          <w:t>34</w:t>
        </w:r>
        <w:r>
          <w:fldChar w:fldCharType="end"/>
        </w:r>
      </w:hyperlink>
    </w:p>
    <w:p>
      <w:pPr>
        <w:pStyle w:val="TOC2"/>
        <w:tabs>
          <w:tab w:val="right" w:leader="dot" w:pos="8306"/>
        </w:tabs>
      </w:pPr>
      <w:hyperlink w:anchor="_Toc19152" w:history="1">
        <w:r>
          <w:rPr>
            <w:rFonts w:ascii="仿宋" w:eastAsia="仿宋" w:hAnsi="仿宋" w:cs="仿宋" w:hint="eastAsia"/>
            <w:lang w:eastAsia="zh-CN"/>
          </w:rPr>
          <w:t>(一)、发展规划分析</w:t>
        </w:r>
        <w:r>
          <w:tab/>
        </w:r>
        <w:r>
          <w:fldChar w:fldCharType="begin"/>
        </w:r>
        <w:r>
          <w:instrText xml:space="preserve"> PAGEREF _Toc19152 \h </w:instrText>
        </w:r>
        <w:r>
          <w:fldChar w:fldCharType="separate"/>
        </w:r>
        <w:r>
          <w:t>34</w:t>
        </w:r>
        <w:r>
          <w:fldChar w:fldCharType="end"/>
        </w:r>
      </w:hyperlink>
    </w:p>
    <w:p>
      <w:pPr>
        <w:pStyle w:val="TOC2"/>
        <w:tabs>
          <w:tab w:val="right" w:leader="dot" w:pos="8306"/>
        </w:tabs>
      </w:pPr>
      <w:hyperlink w:anchor="_Toc19392" w:history="1">
        <w:r>
          <w:rPr>
            <w:rFonts w:ascii="仿宋" w:eastAsia="仿宋" w:hAnsi="仿宋" w:cs="仿宋" w:hint="eastAsia"/>
            <w:lang w:eastAsia="zh-CN"/>
          </w:rPr>
          <w:t>(二)、产业政策分析</w:t>
        </w:r>
        <w:r>
          <w:tab/>
        </w:r>
        <w:r>
          <w:fldChar w:fldCharType="begin"/>
        </w:r>
        <w:r>
          <w:instrText xml:space="preserve"> PAGEREF _Toc19392 \h </w:instrText>
        </w:r>
        <w:r>
          <w:fldChar w:fldCharType="separate"/>
        </w:r>
        <w:r>
          <w:t>36</w:t>
        </w:r>
        <w:r>
          <w:fldChar w:fldCharType="end"/>
        </w:r>
      </w:hyperlink>
    </w:p>
    <w:p>
      <w:pPr>
        <w:pStyle w:val="TOC2"/>
        <w:tabs>
          <w:tab w:val="right" w:leader="dot" w:pos="8306"/>
        </w:tabs>
      </w:pPr>
      <w:hyperlink w:anchor="_Toc11044" w:history="1">
        <w:r>
          <w:rPr>
            <w:rFonts w:ascii="仿宋" w:eastAsia="仿宋" w:hAnsi="仿宋" w:cs="仿宋" w:hint="eastAsia"/>
            <w:lang w:eastAsia="zh-CN"/>
          </w:rPr>
          <w:t>(三)、行业准入分析</w:t>
        </w:r>
        <w:r>
          <w:tab/>
        </w:r>
        <w:r>
          <w:fldChar w:fldCharType="begin"/>
        </w:r>
        <w:r>
          <w:instrText xml:space="preserve"> PAGEREF _Toc11044 \h </w:instrText>
        </w:r>
        <w:r>
          <w:fldChar w:fldCharType="separate"/>
        </w:r>
        <w:r>
          <w:t>38</w:t>
        </w:r>
        <w:r>
          <w:fldChar w:fldCharType="end"/>
        </w:r>
      </w:hyperlink>
    </w:p>
    <w:p>
      <w:pPr>
        <w:pStyle w:val="TOC1"/>
        <w:tabs>
          <w:tab w:val="right" w:leader="dot" w:pos="8306"/>
        </w:tabs>
      </w:pPr>
      <w:hyperlink w:anchor="_Toc16588" w:history="1">
        <w:r>
          <w:rPr>
            <w:rFonts w:ascii="仿宋" w:eastAsia="仿宋" w:hAnsi="仿宋" w:cs="仿宋" w:hint="eastAsia"/>
            <w:lang w:eastAsia="zh-CN"/>
          </w:rPr>
          <w:t>五、经济影响分析</w:t>
        </w:r>
        <w:r>
          <w:tab/>
        </w:r>
        <w:r>
          <w:fldChar w:fldCharType="begin"/>
        </w:r>
        <w:r>
          <w:instrText xml:space="preserve"> PAGEREF _Toc16588 \h </w:instrText>
        </w:r>
        <w:r>
          <w:fldChar w:fldCharType="separate"/>
        </w:r>
        <w:r>
          <w:t>39</w:t>
        </w:r>
        <w:r>
          <w:fldChar w:fldCharType="end"/>
        </w:r>
      </w:hyperlink>
    </w:p>
    <w:p>
      <w:pPr>
        <w:pStyle w:val="TOC2"/>
        <w:tabs>
          <w:tab w:val="right" w:leader="dot" w:pos="8306"/>
        </w:tabs>
      </w:pPr>
      <w:hyperlink w:anchor="_Toc5383" w:history="1">
        <w:r>
          <w:rPr>
            <w:rFonts w:ascii="仿宋" w:eastAsia="仿宋" w:hAnsi="仿宋" w:cs="仿宋" w:hint="eastAsia"/>
            <w:lang w:eastAsia="zh-CN"/>
          </w:rPr>
          <w:t>(一)、经济费用效益或费用效果分析</w:t>
        </w:r>
        <w:r>
          <w:tab/>
        </w:r>
        <w:r>
          <w:fldChar w:fldCharType="begin"/>
        </w:r>
        <w:r>
          <w:instrText xml:space="preserve"> PAGEREF _Toc5383 \h </w:instrText>
        </w:r>
        <w:r>
          <w:fldChar w:fldCharType="separate"/>
        </w:r>
        <w:r>
          <w:t>39</w:t>
        </w:r>
        <w:r>
          <w:fldChar w:fldCharType="end"/>
        </w:r>
      </w:hyperlink>
    </w:p>
    <w:p>
      <w:pPr>
        <w:pStyle w:val="TOC2"/>
        <w:tabs>
          <w:tab w:val="right" w:leader="dot" w:pos="8306"/>
        </w:tabs>
      </w:pPr>
      <w:hyperlink w:anchor="_Toc1709" w:history="1">
        <w:r>
          <w:rPr>
            <w:rFonts w:ascii="仿宋" w:eastAsia="仿宋" w:hAnsi="仿宋" w:cs="仿宋" w:hint="eastAsia"/>
            <w:lang w:eastAsia="zh-CN"/>
          </w:rPr>
          <w:t>(二)、行业影响分析</w:t>
        </w:r>
        <w:r>
          <w:tab/>
        </w:r>
        <w:r>
          <w:fldChar w:fldCharType="begin"/>
        </w:r>
        <w:r>
          <w:instrText xml:space="preserve"> PAGEREF _Toc1709 \h </w:instrText>
        </w:r>
        <w:r>
          <w:fldChar w:fldCharType="separate"/>
        </w:r>
        <w:r>
          <w:t>41</w:t>
        </w:r>
        <w:r>
          <w:fldChar w:fldCharType="end"/>
        </w:r>
      </w:hyperlink>
    </w:p>
    <w:p>
      <w:pPr>
        <w:pStyle w:val="TOC2"/>
        <w:tabs>
          <w:tab w:val="right" w:leader="dot" w:pos="8306"/>
        </w:tabs>
      </w:pPr>
      <w:hyperlink w:anchor="_Toc7396" w:history="1">
        <w:r>
          <w:rPr>
            <w:rFonts w:ascii="仿宋" w:eastAsia="仿宋" w:hAnsi="仿宋" w:cs="仿宋" w:hint="eastAsia"/>
            <w:lang w:eastAsia="zh-CN"/>
          </w:rPr>
          <w:t>(三)、区域经济影响分析</w:t>
        </w:r>
        <w:r>
          <w:tab/>
        </w:r>
        <w:r>
          <w:fldChar w:fldCharType="begin"/>
        </w:r>
        <w:r>
          <w:instrText xml:space="preserve"> PAGEREF _Toc7396 \h </w:instrText>
        </w:r>
        <w:r>
          <w:fldChar w:fldCharType="separate"/>
        </w:r>
        <w:r>
          <w:t>43</w:t>
        </w:r>
        <w:r>
          <w:fldChar w:fldCharType="end"/>
        </w:r>
      </w:hyperlink>
    </w:p>
    <w:p>
      <w:pPr>
        <w:pStyle w:val="TOC2"/>
        <w:tabs>
          <w:tab w:val="right" w:leader="dot" w:pos="8306"/>
        </w:tabs>
      </w:pPr>
      <w:hyperlink w:anchor="_Toc13879" w:history="1">
        <w:r>
          <w:rPr>
            <w:rFonts w:ascii="仿宋" w:eastAsia="仿宋" w:hAnsi="仿宋" w:cs="仿宋" w:hint="eastAsia"/>
            <w:lang w:eastAsia="zh-CN"/>
          </w:rPr>
          <w:t>(四)、宏观经济影响分析</w:t>
        </w:r>
        <w:r>
          <w:tab/>
        </w:r>
        <w:r>
          <w:fldChar w:fldCharType="begin"/>
        </w:r>
        <w:r>
          <w:instrText xml:space="preserve"> PAGEREF _Toc13879 \h </w:instrText>
        </w:r>
        <w:r>
          <w:fldChar w:fldCharType="separate"/>
        </w:r>
        <w:r>
          <w:t>44</w:t>
        </w:r>
        <w:r>
          <w:fldChar w:fldCharType="end"/>
        </w:r>
      </w:hyperlink>
    </w:p>
    <w:p>
      <w:pPr>
        <w:pStyle w:val="TOC1"/>
        <w:tabs>
          <w:tab w:val="right" w:leader="dot" w:pos="8306"/>
        </w:tabs>
      </w:pPr>
      <w:hyperlink w:anchor="_Toc15883" w:history="1">
        <w:r>
          <w:rPr>
            <w:rFonts w:ascii="仿宋" w:eastAsia="仿宋" w:hAnsi="仿宋" w:cs="仿宋" w:hint="eastAsia"/>
            <w:lang w:eastAsia="zh-CN"/>
          </w:rPr>
          <w:t>六、资源开发及综合利用分析</w:t>
        </w:r>
        <w:r>
          <w:tab/>
        </w:r>
        <w:r>
          <w:fldChar w:fldCharType="begin"/>
        </w:r>
        <w:r>
          <w:instrText xml:space="preserve"> PAGEREF _Toc15883 \h </w:instrText>
        </w:r>
        <w:r>
          <w:fldChar w:fldCharType="separate"/>
        </w:r>
        <w:r>
          <w:t>45</w:t>
        </w:r>
        <w:r>
          <w:fldChar w:fldCharType="end"/>
        </w:r>
      </w:hyperlink>
    </w:p>
    <w:p>
      <w:pPr>
        <w:pStyle w:val="TOC2"/>
        <w:tabs>
          <w:tab w:val="right" w:leader="dot" w:pos="8306"/>
        </w:tabs>
      </w:pPr>
      <w:hyperlink w:anchor="_Toc13335" w:history="1">
        <w:r>
          <w:rPr>
            <w:rFonts w:ascii="仿宋" w:eastAsia="仿宋" w:hAnsi="仿宋" w:cs="仿宋" w:hint="eastAsia"/>
            <w:lang w:eastAsia="zh-CN"/>
          </w:rPr>
          <w:t>(一)、资源开发方案</w:t>
        </w:r>
        <w:r>
          <w:tab/>
        </w:r>
        <w:r>
          <w:fldChar w:fldCharType="begin"/>
        </w:r>
        <w:r>
          <w:instrText xml:space="preserve"> PAGEREF _Toc13335 \h </w:instrText>
        </w:r>
        <w:r>
          <w:fldChar w:fldCharType="separate"/>
        </w:r>
        <w:r>
          <w:t>45</w:t>
        </w:r>
        <w:r>
          <w:fldChar w:fldCharType="end"/>
        </w:r>
      </w:hyperlink>
    </w:p>
    <w:p>
      <w:pPr>
        <w:pStyle w:val="TOC2"/>
        <w:tabs>
          <w:tab w:val="right" w:leader="dot" w:pos="8306"/>
        </w:tabs>
      </w:pPr>
      <w:hyperlink w:anchor="_Toc20108" w:history="1">
        <w:r>
          <w:rPr>
            <w:rFonts w:ascii="仿宋" w:eastAsia="仿宋" w:hAnsi="仿宋" w:cs="仿宋" w:hint="eastAsia"/>
            <w:lang w:eastAsia="zh-CN"/>
          </w:rPr>
          <w:t>(二)、资源利用方案</w:t>
        </w:r>
        <w:r>
          <w:tab/>
        </w:r>
        <w:r>
          <w:fldChar w:fldCharType="begin"/>
        </w:r>
        <w:r>
          <w:instrText xml:space="preserve"> PAGEREF _Toc20108 \h </w:instrText>
        </w:r>
        <w:r>
          <w:fldChar w:fldCharType="separate"/>
        </w:r>
        <w:r>
          <w:t>47</w:t>
        </w:r>
        <w:r>
          <w:fldChar w:fldCharType="end"/>
        </w:r>
      </w:hyperlink>
    </w:p>
    <w:p>
      <w:pPr>
        <w:pStyle w:val="TOC2"/>
        <w:tabs>
          <w:tab w:val="right" w:leader="dot" w:pos="8306"/>
        </w:tabs>
      </w:pPr>
      <w:hyperlink w:anchor="_Toc22994" w:history="1">
        <w:r>
          <w:rPr>
            <w:rFonts w:ascii="仿宋" w:eastAsia="仿宋" w:hAnsi="仿宋" w:cs="仿宋" w:hint="eastAsia"/>
            <w:lang w:eastAsia="zh-CN"/>
          </w:rPr>
          <w:t>(三)、资源节约措施</w:t>
        </w:r>
        <w:r>
          <w:tab/>
        </w:r>
        <w:r>
          <w:fldChar w:fldCharType="begin"/>
        </w:r>
        <w:r>
          <w:instrText xml:space="preserve"> PAGEREF _Toc22994 \h </w:instrText>
        </w:r>
        <w:r>
          <w:fldChar w:fldCharType="separate"/>
        </w:r>
        <w:r>
          <w:t>48</w:t>
        </w:r>
        <w:r>
          <w:fldChar w:fldCharType="end"/>
        </w:r>
      </w:hyperlink>
    </w:p>
    <w:p>
      <w:pPr>
        <w:pStyle w:val="TOC1"/>
        <w:tabs>
          <w:tab w:val="right" w:leader="dot" w:pos="8306"/>
        </w:tabs>
      </w:pPr>
      <w:hyperlink w:anchor="_Toc30404" w:history="1">
        <w:r>
          <w:rPr>
            <w:rFonts w:ascii="仿宋" w:eastAsia="仿宋" w:hAnsi="仿宋" w:cs="仿宋" w:hint="eastAsia"/>
            <w:lang w:eastAsia="zh-CN"/>
          </w:rPr>
          <w:t>七、项目质量与标准</w:t>
        </w:r>
        <w:r>
          <w:tab/>
        </w:r>
        <w:r>
          <w:fldChar w:fldCharType="begin"/>
        </w:r>
        <w:r>
          <w:instrText xml:space="preserve"> PAGEREF _Toc30404 \h </w:instrText>
        </w:r>
        <w:r>
          <w:fldChar w:fldCharType="separate"/>
        </w:r>
        <w:r>
          <w:t>49</w:t>
        </w:r>
        <w:r>
          <w:fldChar w:fldCharType="end"/>
        </w:r>
      </w:hyperlink>
    </w:p>
    <w:p>
      <w:pPr>
        <w:pStyle w:val="TOC2"/>
        <w:tabs>
          <w:tab w:val="right" w:leader="dot" w:pos="8306"/>
        </w:tabs>
      </w:pPr>
      <w:hyperlink w:anchor="_Toc14225" w:history="1">
        <w:r>
          <w:rPr>
            <w:rFonts w:ascii="仿宋" w:eastAsia="仿宋" w:hAnsi="仿宋" w:cs="仿宋" w:hint="eastAsia"/>
            <w:lang w:eastAsia="zh-CN"/>
          </w:rPr>
          <w:t>(一)、质量保障体系</w:t>
        </w:r>
        <w:r>
          <w:tab/>
        </w:r>
        <w:r>
          <w:fldChar w:fldCharType="begin"/>
        </w:r>
        <w:r>
          <w:instrText xml:space="preserve"> PAGEREF _Toc14225 \h </w:instrText>
        </w:r>
        <w:r>
          <w:fldChar w:fldCharType="separate"/>
        </w:r>
        <w:r>
          <w:t>49</w:t>
        </w:r>
        <w:r>
          <w:fldChar w:fldCharType="end"/>
        </w:r>
      </w:hyperlink>
    </w:p>
    <w:p>
      <w:pPr>
        <w:pStyle w:val="TOC2"/>
        <w:tabs>
          <w:tab w:val="right" w:leader="dot" w:pos="8306"/>
        </w:tabs>
      </w:pPr>
      <w:hyperlink w:anchor="_Toc29296" w:history="1">
        <w:r>
          <w:rPr>
            <w:rFonts w:ascii="仿宋" w:eastAsia="仿宋" w:hAnsi="仿宋" w:cs="仿宋" w:hint="eastAsia"/>
            <w:lang w:eastAsia="zh-CN"/>
          </w:rPr>
          <w:t>(二)、标准化作业流程</w:t>
        </w:r>
        <w:r>
          <w:tab/>
        </w:r>
        <w:r>
          <w:fldChar w:fldCharType="begin"/>
        </w:r>
        <w:r>
          <w:instrText xml:space="preserve"> PAGEREF _Toc29296 \h </w:instrText>
        </w:r>
        <w:r>
          <w:fldChar w:fldCharType="separate"/>
        </w:r>
        <w:r>
          <w:t>50</w:t>
        </w:r>
        <w:r>
          <w:fldChar w:fldCharType="end"/>
        </w:r>
      </w:hyperlink>
    </w:p>
    <w:p>
      <w:pPr>
        <w:pStyle w:val="TOC2"/>
        <w:tabs>
          <w:tab w:val="right" w:leader="dot" w:pos="8306"/>
        </w:tabs>
      </w:pPr>
      <w:hyperlink w:anchor="_Toc15728" w:history="1">
        <w:r>
          <w:rPr>
            <w:rFonts w:ascii="仿宋" w:eastAsia="仿宋" w:hAnsi="仿宋" w:cs="仿宋" w:hint="eastAsia"/>
            <w:lang w:eastAsia="zh-CN"/>
          </w:rPr>
          <w:t>(三)、质量监控与评估</w:t>
        </w:r>
        <w:r>
          <w:tab/>
        </w:r>
        <w:r>
          <w:fldChar w:fldCharType="begin"/>
        </w:r>
        <w:r>
          <w:instrText xml:space="preserve"> PAGEREF _Toc15728 \h </w:instrText>
        </w:r>
        <w:r>
          <w:fldChar w:fldCharType="separate"/>
        </w:r>
        <w:r>
          <w:t>52</w:t>
        </w:r>
        <w:r>
          <w:fldChar w:fldCharType="end"/>
        </w:r>
      </w:hyperlink>
    </w:p>
    <w:p>
      <w:pPr>
        <w:pStyle w:val="TOC2"/>
        <w:tabs>
          <w:tab w:val="right" w:leader="dot" w:pos="8306"/>
        </w:tabs>
      </w:pPr>
      <w:hyperlink w:anchor="_Toc20294" w:history="1">
        <w:r>
          <w:rPr>
            <w:rFonts w:ascii="仿宋" w:eastAsia="仿宋" w:hAnsi="仿宋" w:cs="仿宋" w:hint="eastAsia"/>
            <w:lang w:eastAsia="zh-CN"/>
          </w:rPr>
          <w:t>(四)、质量改进计划</w:t>
        </w:r>
        <w:r>
          <w:tab/>
        </w:r>
        <w:r>
          <w:fldChar w:fldCharType="begin"/>
        </w:r>
        <w:r>
          <w:instrText xml:space="preserve"> PAGEREF _Toc20294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8" w:history="1">
        <w:r>
          <w:rPr>
            <w:rFonts w:ascii="仿宋" w:eastAsia="仿宋" w:hAnsi="仿宋" w:cs="仿宋" w:hint="eastAsia"/>
            <w:lang w:eastAsia="zh-CN"/>
          </w:rPr>
          <w:t>八、经济效益与社会效益优化</w:t>
        </w:r>
        <w:r>
          <w:tab/>
        </w:r>
        <w:r>
          <w:fldChar w:fldCharType="begin"/>
        </w:r>
        <w:r>
          <w:instrText xml:space="preserve"> PAGEREF _Toc20528 \h </w:instrText>
        </w:r>
        <w:r>
          <w:fldChar w:fldCharType="separate"/>
        </w:r>
        <w:r>
          <w:t>54</w:t>
        </w:r>
        <w:r>
          <w:fldChar w:fldCharType="end"/>
        </w:r>
      </w:hyperlink>
    </w:p>
    <w:p>
      <w:pPr>
        <w:pStyle w:val="TOC2"/>
        <w:tabs>
          <w:tab w:val="right" w:leader="dot" w:pos="8306"/>
        </w:tabs>
      </w:pPr>
      <w:hyperlink w:anchor="_Toc15713" w:history="1">
        <w:r>
          <w:rPr>
            <w:rFonts w:ascii="仿宋" w:eastAsia="仿宋" w:hAnsi="仿宋" w:cs="仿宋" w:hint="eastAsia"/>
            <w:lang w:eastAsia="zh-CN"/>
          </w:rPr>
          <w:t>(一)、经济效益提升策略</w:t>
        </w:r>
        <w:r>
          <w:tab/>
        </w:r>
        <w:r>
          <w:fldChar w:fldCharType="begin"/>
        </w:r>
        <w:r>
          <w:instrText xml:space="preserve"> PAGEREF _Toc15713 \h </w:instrText>
        </w:r>
        <w:r>
          <w:fldChar w:fldCharType="separate"/>
        </w:r>
        <w:r>
          <w:t>54</w:t>
        </w:r>
        <w:r>
          <w:fldChar w:fldCharType="end"/>
        </w:r>
      </w:hyperlink>
    </w:p>
    <w:p>
      <w:pPr>
        <w:pStyle w:val="TOC2"/>
        <w:tabs>
          <w:tab w:val="right" w:leader="dot" w:pos="8306"/>
        </w:tabs>
      </w:pPr>
      <w:hyperlink w:anchor="_Toc11378" w:history="1">
        <w:r>
          <w:rPr>
            <w:rFonts w:ascii="仿宋" w:eastAsia="仿宋" w:hAnsi="仿宋" w:cs="仿宋" w:hint="eastAsia"/>
            <w:lang w:eastAsia="zh-CN"/>
          </w:rPr>
          <w:t>(二)、社会效益增强方案</w:t>
        </w:r>
        <w:r>
          <w:tab/>
        </w:r>
        <w:r>
          <w:fldChar w:fldCharType="begin"/>
        </w:r>
        <w:r>
          <w:instrText xml:space="preserve"> PAGEREF _Toc11378 \h </w:instrText>
        </w:r>
        <w:r>
          <w:fldChar w:fldCharType="separate"/>
        </w:r>
        <w:r>
          <w:t>55</w:t>
        </w:r>
        <w:r>
          <w:fldChar w:fldCharType="end"/>
        </w:r>
      </w:hyperlink>
    </w:p>
    <w:p>
      <w:pPr>
        <w:pStyle w:val="TOC1"/>
        <w:tabs>
          <w:tab w:val="right" w:leader="dot" w:pos="8306"/>
        </w:tabs>
      </w:pPr>
      <w:hyperlink w:anchor="_Toc26627" w:history="1">
        <w:r>
          <w:rPr>
            <w:rFonts w:ascii="仿宋" w:eastAsia="仿宋" w:hAnsi="仿宋" w:cs="仿宋" w:hint="eastAsia"/>
            <w:lang w:eastAsia="zh-CN"/>
          </w:rPr>
          <w:t>九、资金管理与财务规划</w:t>
        </w:r>
        <w:r>
          <w:tab/>
        </w:r>
        <w:r>
          <w:fldChar w:fldCharType="begin"/>
        </w:r>
        <w:r>
          <w:instrText xml:space="preserve"> PAGEREF _Toc26627 \h </w:instrText>
        </w:r>
        <w:r>
          <w:fldChar w:fldCharType="separate"/>
        </w:r>
        <w:r>
          <w:t>56</w:t>
        </w:r>
        <w:r>
          <w:fldChar w:fldCharType="end"/>
        </w:r>
      </w:hyperlink>
    </w:p>
    <w:p>
      <w:pPr>
        <w:pStyle w:val="TOC2"/>
        <w:tabs>
          <w:tab w:val="right" w:leader="dot" w:pos="8306"/>
        </w:tabs>
      </w:pPr>
      <w:hyperlink w:anchor="_Toc21743" w:history="1">
        <w:r>
          <w:rPr>
            <w:rFonts w:ascii="仿宋" w:eastAsia="仿宋" w:hAnsi="仿宋" w:cs="仿宋" w:hint="eastAsia"/>
            <w:lang w:eastAsia="zh-CN"/>
          </w:rPr>
          <w:t>(一)、项目资金来源与筹措</w:t>
        </w:r>
        <w:r>
          <w:tab/>
        </w:r>
        <w:r>
          <w:fldChar w:fldCharType="begin"/>
        </w:r>
        <w:r>
          <w:instrText xml:space="preserve"> PAGEREF _Toc21743 \h </w:instrText>
        </w:r>
        <w:r>
          <w:fldChar w:fldCharType="separate"/>
        </w:r>
        <w:r>
          <w:t>56</w:t>
        </w:r>
        <w:r>
          <w:fldChar w:fldCharType="end"/>
        </w:r>
      </w:hyperlink>
    </w:p>
    <w:p>
      <w:pPr>
        <w:pStyle w:val="TOC2"/>
        <w:tabs>
          <w:tab w:val="right" w:leader="dot" w:pos="8306"/>
        </w:tabs>
      </w:pPr>
      <w:hyperlink w:anchor="_Toc16766" w:history="1">
        <w:r>
          <w:rPr>
            <w:rFonts w:ascii="仿宋" w:eastAsia="仿宋" w:hAnsi="仿宋" w:cs="仿宋" w:hint="eastAsia"/>
            <w:lang w:eastAsia="zh-CN"/>
          </w:rPr>
          <w:t>(二)、资金使用与监管</w:t>
        </w:r>
        <w:r>
          <w:tab/>
        </w:r>
        <w:r>
          <w:fldChar w:fldCharType="begin"/>
        </w:r>
        <w:r>
          <w:instrText xml:space="preserve"> PAGEREF _Toc16766 \h </w:instrText>
        </w:r>
        <w:r>
          <w:fldChar w:fldCharType="separate"/>
        </w:r>
        <w:r>
          <w:t>58</w:t>
        </w:r>
        <w:r>
          <w:fldChar w:fldCharType="end"/>
        </w:r>
      </w:hyperlink>
    </w:p>
    <w:p>
      <w:pPr>
        <w:pStyle w:val="TOC2"/>
        <w:tabs>
          <w:tab w:val="right" w:leader="dot" w:pos="8306"/>
        </w:tabs>
      </w:pPr>
      <w:hyperlink w:anchor="_Toc27462" w:history="1">
        <w:r>
          <w:rPr>
            <w:rFonts w:ascii="仿宋" w:eastAsia="仿宋" w:hAnsi="仿宋" w:cs="仿宋" w:hint="eastAsia"/>
            <w:lang w:eastAsia="zh-CN"/>
          </w:rPr>
          <w:t>(三)、财务规划与预测</w:t>
        </w:r>
        <w:r>
          <w:tab/>
        </w:r>
        <w:r>
          <w:fldChar w:fldCharType="begin"/>
        </w:r>
        <w:r>
          <w:instrText xml:space="preserve"> PAGEREF _Toc27462 \h </w:instrText>
        </w:r>
        <w:r>
          <w:fldChar w:fldCharType="separate"/>
        </w:r>
        <w:r>
          <w:t>59</w:t>
        </w:r>
        <w:r>
          <w:fldChar w:fldCharType="end"/>
        </w:r>
      </w:hyperlink>
    </w:p>
    <w:p>
      <w:pPr>
        <w:pStyle w:val="TOC1"/>
        <w:tabs>
          <w:tab w:val="right" w:leader="dot" w:pos="8306"/>
        </w:tabs>
      </w:pPr>
      <w:hyperlink w:anchor="_Toc17215" w:history="1">
        <w:r>
          <w:rPr>
            <w:rFonts w:ascii="仿宋" w:eastAsia="仿宋" w:hAnsi="仿宋" w:cs="仿宋" w:hint="eastAsia"/>
            <w:lang w:eastAsia="zh-CN"/>
          </w:rPr>
          <w:t>十、技术创新与产业升级</w:t>
        </w:r>
        <w:r>
          <w:tab/>
        </w:r>
        <w:r>
          <w:fldChar w:fldCharType="begin"/>
        </w:r>
        <w:r>
          <w:instrText xml:space="preserve"> PAGEREF _Toc17215 \h </w:instrText>
        </w:r>
        <w:r>
          <w:fldChar w:fldCharType="separate"/>
        </w:r>
        <w:r>
          <w:t>60</w:t>
        </w:r>
        <w:r>
          <w:fldChar w:fldCharType="end"/>
        </w:r>
      </w:hyperlink>
    </w:p>
    <w:p>
      <w:pPr>
        <w:pStyle w:val="TOC2"/>
        <w:tabs>
          <w:tab w:val="right" w:leader="dot" w:pos="8306"/>
        </w:tabs>
      </w:pPr>
      <w:hyperlink w:anchor="_Toc4178" w:history="1">
        <w:r>
          <w:rPr>
            <w:rFonts w:ascii="仿宋" w:eastAsia="仿宋" w:hAnsi="仿宋" w:cs="仿宋" w:hint="eastAsia"/>
            <w:lang w:eastAsia="zh-CN"/>
          </w:rPr>
          <w:t>(一)、技术创新方向与目标</w:t>
        </w:r>
        <w:r>
          <w:tab/>
        </w:r>
        <w:r>
          <w:fldChar w:fldCharType="begin"/>
        </w:r>
        <w:r>
          <w:instrText xml:space="preserve"> PAGEREF _Toc4178 \h </w:instrText>
        </w:r>
        <w:r>
          <w:fldChar w:fldCharType="separate"/>
        </w:r>
        <w:r>
          <w:t>60</w:t>
        </w:r>
        <w:r>
          <w:fldChar w:fldCharType="end"/>
        </w:r>
      </w:hyperlink>
    </w:p>
    <w:p>
      <w:pPr>
        <w:pStyle w:val="TOC2"/>
        <w:tabs>
          <w:tab w:val="right" w:leader="dot" w:pos="8306"/>
        </w:tabs>
      </w:pPr>
      <w:hyperlink w:anchor="_Toc27470" w:history="1">
        <w:r>
          <w:rPr>
            <w:rFonts w:ascii="仿宋" w:eastAsia="仿宋" w:hAnsi="仿宋" w:cs="仿宋" w:hint="eastAsia"/>
            <w:lang w:eastAsia="zh-CN"/>
          </w:rPr>
          <w:t>(二)、产业升级路径与措施</w:t>
        </w:r>
        <w:r>
          <w:tab/>
        </w:r>
        <w:r>
          <w:fldChar w:fldCharType="begin"/>
        </w:r>
        <w:r>
          <w:instrText xml:space="preserve"> PAGEREF _Toc27470 \h </w:instrText>
        </w:r>
        <w:r>
          <w:fldChar w:fldCharType="separate"/>
        </w:r>
        <w:r>
          <w:t>61</w:t>
        </w:r>
        <w:r>
          <w:fldChar w:fldCharType="end"/>
        </w:r>
      </w:hyperlink>
    </w:p>
    <w:p>
      <w:pPr>
        <w:pStyle w:val="TOC1"/>
        <w:tabs>
          <w:tab w:val="right" w:leader="dot" w:pos="8306"/>
        </w:tabs>
      </w:pPr>
      <w:hyperlink w:anchor="_Toc4142" w:history="1">
        <w:r>
          <w:rPr>
            <w:rFonts w:ascii="仿宋" w:eastAsia="仿宋" w:hAnsi="仿宋" w:cs="仿宋" w:hint="eastAsia"/>
            <w:lang w:eastAsia="zh-CN"/>
          </w:rPr>
          <w:t>十一、客户关系管理与市场拓展</w:t>
        </w:r>
        <w:r>
          <w:tab/>
        </w:r>
        <w:r>
          <w:fldChar w:fldCharType="begin"/>
        </w:r>
        <w:r>
          <w:instrText xml:space="preserve"> PAGEREF _Toc4142 \h </w:instrText>
        </w:r>
        <w:r>
          <w:fldChar w:fldCharType="separate"/>
        </w:r>
        <w:r>
          <w:t>62</w:t>
        </w:r>
        <w:r>
          <w:fldChar w:fldCharType="end"/>
        </w:r>
      </w:hyperlink>
    </w:p>
    <w:p>
      <w:pPr>
        <w:pStyle w:val="TOC2"/>
        <w:tabs>
          <w:tab w:val="right" w:leader="dot" w:pos="8306"/>
        </w:tabs>
      </w:pPr>
      <w:hyperlink w:anchor="_Toc19141" w:history="1">
        <w:r>
          <w:rPr>
            <w:rFonts w:ascii="仿宋" w:eastAsia="仿宋" w:hAnsi="仿宋" w:cs="仿宋" w:hint="eastAsia"/>
            <w:lang w:eastAsia="zh-CN"/>
          </w:rPr>
          <w:t>(一)、客户关系管理策略</w:t>
        </w:r>
        <w:r>
          <w:tab/>
        </w:r>
        <w:r>
          <w:fldChar w:fldCharType="begin"/>
        </w:r>
        <w:r>
          <w:instrText xml:space="preserve"> PAGEREF _Toc19141 \h </w:instrText>
        </w:r>
        <w:r>
          <w:fldChar w:fldCharType="separate"/>
        </w:r>
        <w:r>
          <w:t>62</w:t>
        </w:r>
        <w:r>
          <w:fldChar w:fldCharType="end"/>
        </w:r>
      </w:hyperlink>
    </w:p>
    <w:p>
      <w:pPr>
        <w:pStyle w:val="TOC2"/>
        <w:tabs>
          <w:tab w:val="right" w:leader="dot" w:pos="8306"/>
        </w:tabs>
      </w:pPr>
      <w:hyperlink w:anchor="_Toc32586" w:history="1">
        <w:r>
          <w:rPr>
            <w:rFonts w:ascii="仿宋" w:eastAsia="仿宋" w:hAnsi="仿宋" w:cs="仿宋" w:hint="eastAsia"/>
            <w:lang w:eastAsia="zh-CN"/>
          </w:rPr>
          <w:t>(二)、市场拓展方案</w:t>
        </w:r>
        <w:r>
          <w:tab/>
        </w:r>
        <w:r>
          <w:fldChar w:fldCharType="begin"/>
        </w:r>
        <w:r>
          <w:instrText xml:space="preserve"> PAGEREF _Toc32586 \h </w:instrText>
        </w:r>
        <w:r>
          <w:fldChar w:fldCharType="separate"/>
        </w:r>
        <w:r>
          <w:t>64</w:t>
        </w:r>
        <w:r>
          <w:fldChar w:fldCharType="end"/>
        </w:r>
      </w:hyperlink>
    </w:p>
    <w:p>
      <w:pPr>
        <w:pStyle w:val="TOC1"/>
        <w:tabs>
          <w:tab w:val="right" w:leader="dot" w:pos="8306"/>
        </w:tabs>
      </w:pPr>
      <w:hyperlink w:anchor="_Toc21772" w:history="1">
        <w:r>
          <w:rPr>
            <w:rFonts w:ascii="仿宋" w:eastAsia="仿宋" w:hAnsi="仿宋" w:cs="仿宋" w:hint="eastAsia"/>
            <w:lang w:eastAsia="zh-CN"/>
          </w:rPr>
          <w:t>十二、项目进度计划</w:t>
        </w:r>
        <w:r>
          <w:tab/>
        </w:r>
        <w:r>
          <w:fldChar w:fldCharType="begin"/>
        </w:r>
        <w:r>
          <w:instrText xml:space="preserve"> PAGEREF _Toc21772 \h </w:instrText>
        </w:r>
        <w:r>
          <w:fldChar w:fldCharType="separate"/>
        </w:r>
        <w:r>
          <w:t>65</w:t>
        </w:r>
        <w:r>
          <w:fldChar w:fldCharType="end"/>
        </w:r>
      </w:hyperlink>
    </w:p>
    <w:p>
      <w:pPr>
        <w:pStyle w:val="TOC2"/>
        <w:tabs>
          <w:tab w:val="right" w:leader="dot" w:pos="8306"/>
        </w:tabs>
      </w:pPr>
      <w:hyperlink w:anchor="_Toc22851" w:history="1">
        <w:r>
          <w:rPr>
            <w:rFonts w:ascii="仿宋" w:eastAsia="仿宋" w:hAnsi="仿宋" w:cs="仿宋" w:hint="eastAsia"/>
            <w:lang w:eastAsia="zh-CN"/>
          </w:rPr>
          <w:t>(一)、建设周期</w:t>
        </w:r>
        <w:r>
          <w:tab/>
        </w:r>
        <w:r>
          <w:fldChar w:fldCharType="begin"/>
        </w:r>
        <w:r>
          <w:instrText xml:space="preserve"> PAGEREF _Toc22851 \h </w:instrText>
        </w:r>
        <w:r>
          <w:fldChar w:fldCharType="separate"/>
        </w:r>
        <w:r>
          <w:t>65</w:t>
        </w:r>
        <w:r>
          <w:fldChar w:fldCharType="end"/>
        </w:r>
      </w:hyperlink>
    </w:p>
    <w:p>
      <w:pPr>
        <w:pStyle w:val="TOC2"/>
        <w:tabs>
          <w:tab w:val="right" w:leader="dot" w:pos="8306"/>
        </w:tabs>
      </w:pPr>
      <w:hyperlink w:anchor="_Toc24025" w:history="1">
        <w:r>
          <w:rPr>
            <w:rFonts w:ascii="仿宋" w:eastAsia="仿宋" w:hAnsi="仿宋" w:cs="仿宋" w:hint="eastAsia"/>
            <w:lang w:eastAsia="zh-CN"/>
          </w:rPr>
          <w:t>(二)、建设进度</w:t>
        </w:r>
        <w:r>
          <w:tab/>
        </w:r>
        <w:r>
          <w:fldChar w:fldCharType="begin"/>
        </w:r>
        <w:r>
          <w:instrText xml:space="preserve"> PAGEREF _Toc24025 \h </w:instrText>
        </w:r>
        <w:r>
          <w:fldChar w:fldCharType="separate"/>
        </w:r>
        <w:r>
          <w:t>65</w:t>
        </w:r>
        <w:r>
          <w:fldChar w:fldCharType="end"/>
        </w:r>
      </w:hyperlink>
    </w:p>
    <w:p>
      <w:pPr>
        <w:pStyle w:val="TOC2"/>
        <w:tabs>
          <w:tab w:val="right" w:leader="dot" w:pos="8306"/>
        </w:tabs>
      </w:pPr>
      <w:hyperlink w:anchor="_Toc30553" w:history="1">
        <w:r>
          <w:rPr>
            <w:rFonts w:ascii="仿宋" w:eastAsia="仿宋" w:hAnsi="仿宋" w:cs="仿宋" w:hint="eastAsia"/>
            <w:lang w:eastAsia="zh-CN"/>
          </w:rPr>
          <w:t>(三)、进度安排注意事项</w:t>
        </w:r>
        <w:r>
          <w:tab/>
        </w:r>
        <w:r>
          <w:fldChar w:fldCharType="begin"/>
        </w:r>
        <w:r>
          <w:instrText xml:space="preserve"> PAGEREF _Toc30553 \h </w:instrText>
        </w:r>
        <w:r>
          <w:fldChar w:fldCharType="separate"/>
        </w:r>
        <w:r>
          <w:t>66</w:t>
        </w:r>
        <w:r>
          <w:fldChar w:fldCharType="end"/>
        </w:r>
      </w:hyperlink>
    </w:p>
    <w:p>
      <w:pPr>
        <w:pStyle w:val="TOC2"/>
        <w:tabs>
          <w:tab w:val="right" w:leader="dot" w:pos="8306"/>
        </w:tabs>
      </w:pPr>
      <w:hyperlink w:anchor="_Toc25666" w:history="1">
        <w:r>
          <w:rPr>
            <w:rFonts w:ascii="仿宋" w:eastAsia="仿宋" w:hAnsi="仿宋" w:cs="仿宋" w:hint="eastAsia"/>
            <w:lang w:eastAsia="zh-CN"/>
          </w:rPr>
          <w:t>(四)、人力资源配置</w:t>
        </w:r>
        <w:r>
          <w:tab/>
        </w:r>
        <w:r>
          <w:fldChar w:fldCharType="begin"/>
        </w:r>
        <w:r>
          <w:instrText xml:space="preserve"> PAGEREF _Toc25666 \h </w:instrText>
        </w:r>
        <w:r>
          <w:fldChar w:fldCharType="separate"/>
        </w:r>
        <w:r>
          <w:t>67</w:t>
        </w:r>
        <w:r>
          <w:fldChar w:fldCharType="end"/>
        </w:r>
      </w:hyperlink>
    </w:p>
    <w:p>
      <w:pPr>
        <w:pStyle w:val="TOC2"/>
        <w:tabs>
          <w:tab w:val="right" w:leader="dot" w:pos="8306"/>
        </w:tabs>
      </w:pPr>
      <w:hyperlink w:anchor="_Toc9145" w:history="1">
        <w:r>
          <w:rPr>
            <w:rFonts w:ascii="仿宋" w:eastAsia="仿宋" w:hAnsi="仿宋" w:cs="仿宋" w:hint="eastAsia"/>
            <w:lang w:eastAsia="zh-CN"/>
          </w:rPr>
          <w:t>(五)、员工培训</w:t>
        </w:r>
        <w:r>
          <w:tab/>
        </w:r>
        <w:r>
          <w:fldChar w:fldCharType="begin"/>
        </w:r>
        <w:r>
          <w:instrText xml:space="preserve"> PAGEREF _Toc9145 \h </w:instrText>
        </w:r>
        <w:r>
          <w:fldChar w:fldCharType="separate"/>
        </w:r>
        <w:r>
          <w:t>69</w:t>
        </w:r>
        <w:r>
          <w:fldChar w:fldCharType="end"/>
        </w:r>
      </w:hyperlink>
    </w:p>
    <w:p>
      <w:pPr>
        <w:pStyle w:val="TOC2"/>
        <w:tabs>
          <w:tab w:val="right" w:leader="dot" w:pos="8306"/>
        </w:tabs>
      </w:pPr>
      <w:hyperlink w:anchor="_Toc31597" w:history="1">
        <w:r>
          <w:rPr>
            <w:rFonts w:ascii="仿宋" w:eastAsia="仿宋" w:hAnsi="仿宋" w:cs="仿宋" w:hint="eastAsia"/>
            <w:lang w:eastAsia="zh-CN"/>
          </w:rPr>
          <w:t>(六)、项目实施保障</w:t>
        </w:r>
        <w:r>
          <w:tab/>
        </w:r>
        <w:r>
          <w:fldChar w:fldCharType="begin"/>
        </w:r>
        <w:r>
          <w:instrText xml:space="preserve"> PAGEREF _Toc31597 \h </w:instrText>
        </w:r>
        <w:r>
          <w:fldChar w:fldCharType="separate"/>
        </w:r>
        <w:r>
          <w:t>70</w:t>
        </w:r>
        <w:r>
          <w:fldChar w:fldCharType="end"/>
        </w:r>
      </w:hyperlink>
    </w:p>
    <w:p>
      <w:pPr>
        <w:pStyle w:val="TOC2"/>
        <w:tabs>
          <w:tab w:val="right" w:leader="dot" w:pos="8306"/>
        </w:tabs>
      </w:pPr>
      <w:hyperlink w:anchor="_Toc30710" w:history="1">
        <w:r>
          <w:rPr>
            <w:rFonts w:ascii="仿宋" w:eastAsia="仿宋" w:hAnsi="仿宋" w:cs="仿宋" w:hint="eastAsia"/>
            <w:lang w:eastAsia="zh-CN"/>
          </w:rPr>
          <w:t>(七)、安全规范管理</w:t>
        </w:r>
        <w:r>
          <w:tab/>
        </w:r>
        <w:r>
          <w:fldChar w:fldCharType="begin"/>
        </w:r>
        <w:r>
          <w:instrText xml:space="preserve"> PAGEREF _Toc30710 \h </w:instrText>
        </w:r>
        <w:r>
          <w:fldChar w:fldCharType="separate"/>
        </w:r>
        <w:r>
          <w:t>71</w:t>
        </w:r>
        <w:r>
          <w:fldChar w:fldCharType="end"/>
        </w:r>
      </w:hyperlink>
    </w:p>
    <w:p>
      <w:pPr>
        <w:pStyle w:val="TOC1"/>
        <w:tabs>
          <w:tab w:val="right" w:leader="dot" w:pos="8306"/>
        </w:tabs>
      </w:pPr>
      <w:hyperlink w:anchor="_Toc26010" w:history="1">
        <w:r>
          <w:rPr>
            <w:rFonts w:ascii="仿宋" w:eastAsia="仿宋" w:hAnsi="仿宋" w:cs="仿宋" w:hint="eastAsia"/>
            <w:lang w:eastAsia="zh-CN"/>
          </w:rPr>
          <w:t>十三、设施与设备管理</w:t>
        </w:r>
        <w:r>
          <w:tab/>
        </w:r>
        <w:r>
          <w:fldChar w:fldCharType="begin"/>
        </w:r>
        <w:r>
          <w:instrText xml:space="preserve"> PAGEREF _Toc26010 \h </w:instrText>
        </w:r>
        <w:r>
          <w:fldChar w:fldCharType="separate"/>
        </w:r>
        <w:r>
          <w:t>72</w:t>
        </w:r>
        <w:r>
          <w:fldChar w:fldCharType="end"/>
        </w:r>
      </w:hyperlink>
    </w:p>
    <w:p>
      <w:pPr>
        <w:pStyle w:val="TOC2"/>
        <w:tabs>
          <w:tab w:val="right" w:leader="dot" w:pos="8306"/>
        </w:tabs>
      </w:pPr>
      <w:hyperlink w:anchor="_Toc26724" w:history="1">
        <w:r>
          <w:rPr>
            <w:rFonts w:ascii="仿宋" w:eastAsia="仿宋" w:hAnsi="仿宋" w:cs="仿宋" w:hint="eastAsia"/>
            <w:lang w:eastAsia="zh-CN"/>
          </w:rPr>
          <w:t>(一)、设施规划与配置</w:t>
        </w:r>
        <w:r>
          <w:tab/>
        </w:r>
        <w:r>
          <w:fldChar w:fldCharType="begin"/>
        </w:r>
        <w:r>
          <w:instrText xml:space="preserve"> PAGEREF _Toc26724 \h </w:instrText>
        </w:r>
        <w:r>
          <w:fldChar w:fldCharType="separate"/>
        </w:r>
        <w:r>
          <w:t>72</w:t>
        </w:r>
        <w:r>
          <w:fldChar w:fldCharType="end"/>
        </w:r>
      </w:hyperlink>
    </w:p>
    <w:p>
      <w:pPr>
        <w:pStyle w:val="TOC2"/>
        <w:tabs>
          <w:tab w:val="right" w:leader="dot" w:pos="8306"/>
        </w:tabs>
      </w:pPr>
      <w:hyperlink w:anchor="_Toc23704" w:history="1">
        <w:r>
          <w:rPr>
            <w:rFonts w:ascii="仿宋" w:eastAsia="仿宋" w:hAnsi="仿宋" w:cs="仿宋" w:hint="eastAsia"/>
            <w:lang w:eastAsia="zh-CN"/>
          </w:rPr>
          <w:t>(二)、设备采购与维护管理</w:t>
        </w:r>
        <w:r>
          <w:tab/>
        </w:r>
        <w:r>
          <w:fldChar w:fldCharType="begin"/>
        </w:r>
        <w:r>
          <w:instrText xml:space="preserve"> PAGEREF _Toc23704 \h </w:instrText>
        </w:r>
        <w:r>
          <w:fldChar w:fldCharType="separate"/>
        </w:r>
        <w:r>
          <w:t>73</w:t>
        </w:r>
        <w:r>
          <w:fldChar w:fldCharType="end"/>
        </w:r>
      </w:hyperlink>
    </w:p>
    <w:p>
      <w:pPr>
        <w:pStyle w:val="TOC2"/>
        <w:tabs>
          <w:tab w:val="right" w:leader="dot" w:pos="8306"/>
        </w:tabs>
      </w:pPr>
      <w:hyperlink w:anchor="_Toc11059" w:history="1">
        <w:r>
          <w:rPr>
            <w:rFonts w:ascii="仿宋" w:eastAsia="仿宋" w:hAnsi="仿宋" w:cs="仿宋" w:hint="eastAsia"/>
            <w:lang w:eastAsia="zh-CN"/>
          </w:rPr>
          <w:t>(三)、设施设备升级策略</w:t>
        </w:r>
        <w:r>
          <w:tab/>
        </w:r>
        <w:r>
          <w:fldChar w:fldCharType="begin"/>
        </w:r>
        <w:r>
          <w:instrText xml:space="preserve"> PAGEREF _Toc11059 \h </w:instrText>
        </w:r>
        <w:r>
          <w:fldChar w:fldCharType="separate"/>
        </w:r>
        <w:r>
          <w:t>74</w:t>
        </w:r>
        <w:r>
          <w:fldChar w:fldCharType="end"/>
        </w:r>
      </w:hyperlink>
    </w:p>
    <w:p>
      <w:pPr>
        <w:pStyle w:val="TOC1"/>
        <w:tabs>
          <w:tab w:val="right" w:leader="dot" w:pos="8306"/>
        </w:tabs>
      </w:pPr>
      <w:hyperlink w:anchor="_Toc6896" w:history="1">
        <w:r>
          <w:rPr>
            <w:rFonts w:ascii="仿宋" w:eastAsia="仿宋" w:hAnsi="仿宋" w:cs="仿宋" w:hint="eastAsia"/>
            <w:lang w:eastAsia="zh-CN"/>
          </w:rPr>
          <w:t>十四、成果转化与推广应用</w:t>
        </w:r>
        <w:r>
          <w:tab/>
        </w:r>
        <w:r>
          <w:fldChar w:fldCharType="begin"/>
        </w:r>
        <w:r>
          <w:instrText xml:space="preserve"> PAGEREF _Toc6896 \h </w:instrText>
        </w:r>
        <w:r>
          <w:fldChar w:fldCharType="separate"/>
        </w:r>
        <w:r>
          <w:t>74</w:t>
        </w:r>
        <w:r>
          <w:fldChar w:fldCharType="end"/>
        </w:r>
      </w:hyperlink>
    </w:p>
    <w:p>
      <w:pPr>
        <w:pStyle w:val="TOC2"/>
        <w:tabs>
          <w:tab w:val="right" w:leader="dot" w:pos="8306"/>
        </w:tabs>
      </w:pPr>
      <w:hyperlink w:anchor="_Toc24955" w:history="1">
        <w:r>
          <w:rPr>
            <w:rFonts w:ascii="仿宋" w:eastAsia="仿宋" w:hAnsi="仿宋" w:cs="仿宋" w:hint="eastAsia"/>
            <w:lang w:eastAsia="zh-CN"/>
          </w:rPr>
          <w:t>(一)、成果转化策略制定</w:t>
        </w:r>
        <w:r>
          <w:tab/>
        </w:r>
        <w:r>
          <w:fldChar w:fldCharType="begin"/>
        </w:r>
        <w:r>
          <w:instrText xml:space="preserve"> PAGEREF _Toc24955 \h </w:instrText>
        </w:r>
        <w:r>
          <w:fldChar w:fldCharType="separate"/>
        </w:r>
        <w:r>
          <w:t>74</w:t>
        </w:r>
        <w:r>
          <w:fldChar w:fldCharType="end"/>
        </w:r>
      </w:hyperlink>
    </w:p>
    <w:p>
      <w:pPr>
        <w:pStyle w:val="TOC2"/>
        <w:tabs>
          <w:tab w:val="right" w:leader="dot" w:pos="8306"/>
        </w:tabs>
      </w:pPr>
      <w:hyperlink w:anchor="_Toc4931" w:history="1">
        <w:r>
          <w:rPr>
            <w:rFonts w:ascii="仿宋" w:eastAsia="仿宋" w:hAnsi="仿宋" w:cs="仿宋" w:hint="eastAsia"/>
            <w:lang w:eastAsia="zh-CN"/>
          </w:rPr>
          <w:t>(二)、成果推广应用方案</w:t>
        </w:r>
        <w:r>
          <w:tab/>
        </w:r>
        <w:r>
          <w:fldChar w:fldCharType="begin"/>
        </w:r>
        <w:r>
          <w:instrText xml:space="preserve"> PAGEREF _Toc4931 \h </w:instrText>
        </w:r>
        <w:r>
          <w:fldChar w:fldCharType="separate"/>
        </w:r>
        <w:r>
          <w:t>76</w:t>
        </w:r>
        <w:r>
          <w:fldChar w:fldCharType="end"/>
        </w:r>
      </w:hyperlink>
    </w:p>
    <w:p>
      <w:pPr>
        <w:pStyle w:val="TOC1"/>
        <w:tabs>
          <w:tab w:val="right" w:leader="dot" w:pos="8306"/>
        </w:tabs>
      </w:pPr>
      <w:hyperlink w:anchor="_Toc22941" w:history="1">
        <w:r>
          <w:rPr>
            <w:rFonts w:ascii="仿宋" w:eastAsia="仿宋" w:hAnsi="仿宋" w:cs="仿宋" w:hint="eastAsia"/>
            <w:lang w:eastAsia="zh-CN"/>
          </w:rPr>
          <w:t>十五、人力资源管理与开发</w:t>
        </w:r>
        <w:r>
          <w:tab/>
        </w:r>
        <w:r>
          <w:fldChar w:fldCharType="begin"/>
        </w:r>
        <w:r>
          <w:instrText xml:space="preserve"> PAGEREF _Toc22941 \h </w:instrText>
        </w:r>
        <w:r>
          <w:fldChar w:fldCharType="separate"/>
        </w:r>
        <w:r>
          <w:t>77</w:t>
        </w:r>
        <w:r>
          <w:fldChar w:fldCharType="end"/>
        </w:r>
      </w:hyperlink>
    </w:p>
    <w:p>
      <w:pPr>
        <w:pStyle w:val="TOC2"/>
        <w:tabs>
          <w:tab w:val="right" w:leader="dot" w:pos="8306"/>
        </w:tabs>
      </w:pPr>
      <w:hyperlink w:anchor="_Toc28587" w:history="1">
        <w:r>
          <w:rPr>
            <w:rFonts w:ascii="仿宋" w:eastAsia="仿宋" w:hAnsi="仿宋" w:cs="仿宋" w:hint="eastAsia"/>
            <w:lang w:eastAsia="zh-CN"/>
          </w:rPr>
          <w:t>(一)、人力资源规划</w:t>
        </w:r>
        <w:r>
          <w:tab/>
        </w:r>
        <w:r>
          <w:fldChar w:fldCharType="begin"/>
        </w:r>
        <w:r>
          <w:instrText xml:space="preserve"> PAGEREF _Toc28587 \h </w:instrText>
        </w:r>
        <w:r>
          <w:fldChar w:fldCharType="separate"/>
        </w:r>
        <w:r>
          <w:t>77</w:t>
        </w:r>
        <w:r>
          <w:fldChar w:fldCharType="end"/>
        </w:r>
      </w:hyperlink>
    </w:p>
    <w:p>
      <w:pPr>
        <w:pStyle w:val="TOC2"/>
        <w:tabs>
          <w:tab w:val="right" w:leader="dot" w:pos="8306"/>
        </w:tabs>
      </w:pPr>
      <w:hyperlink w:anchor="_Toc15773" w:history="1">
        <w:r>
          <w:rPr>
            <w:rFonts w:ascii="仿宋" w:eastAsia="仿宋" w:hAnsi="仿宋" w:cs="仿宋" w:hint="eastAsia"/>
            <w:lang w:eastAsia="zh-CN"/>
          </w:rPr>
          <w:t>(二)、人力资源开发与培训</w:t>
        </w:r>
        <w:r>
          <w:tab/>
        </w:r>
        <w:r>
          <w:fldChar w:fldCharType="begin"/>
        </w:r>
        <w:r>
          <w:instrText xml:space="preserve"> PAGEREF _Toc15773 \h </w:instrText>
        </w:r>
        <w:r>
          <w:fldChar w:fldCharType="separate"/>
        </w:r>
        <w:r>
          <w:t>79</w:t>
        </w:r>
        <w:r>
          <w:fldChar w:fldCharType="end"/>
        </w:r>
      </w:hyperlink>
    </w:p>
    <w:p>
      <w:pPr>
        <w:pStyle w:val="TOC1"/>
        <w:tabs>
          <w:tab w:val="right" w:leader="dot" w:pos="8306"/>
        </w:tabs>
      </w:pPr>
      <w:hyperlink w:anchor="_Toc294" w:history="1">
        <w:r>
          <w:rPr>
            <w:rFonts w:ascii="仿宋" w:eastAsia="仿宋" w:hAnsi="仿宋" w:cs="仿宋" w:hint="eastAsia"/>
            <w:lang w:eastAsia="zh-CN"/>
          </w:rPr>
          <w:t>十六、创新驱动与持续发展</w:t>
        </w:r>
        <w:r>
          <w:tab/>
        </w:r>
        <w:r>
          <w:fldChar w:fldCharType="begin"/>
        </w:r>
        <w:r>
          <w:instrText xml:space="preserve"> PAGEREF _Toc294 \h </w:instrText>
        </w:r>
        <w:r>
          <w:fldChar w:fldCharType="separate"/>
        </w:r>
        <w:r>
          <w:t>82</w:t>
        </w:r>
        <w:r>
          <w:fldChar w:fldCharType="end"/>
        </w:r>
      </w:hyperlink>
    </w:p>
    <w:p>
      <w:pPr>
        <w:pStyle w:val="TOC2"/>
        <w:tabs>
          <w:tab w:val="right" w:leader="dot" w:pos="8306"/>
        </w:tabs>
      </w:pPr>
      <w:hyperlink w:anchor="_Toc21860" w:history="1">
        <w:r>
          <w:rPr>
            <w:rFonts w:ascii="仿宋" w:eastAsia="仿宋" w:hAnsi="仿宋" w:cs="仿宋" w:hint="eastAsia"/>
            <w:lang w:eastAsia="zh-CN"/>
          </w:rPr>
          <w:t>(一)、创新驱动战略实施</w:t>
        </w:r>
        <w:r>
          <w:tab/>
        </w:r>
        <w:r>
          <w:fldChar w:fldCharType="begin"/>
        </w:r>
        <w:r>
          <w:instrText xml:space="preserve"> PAGEREF _Toc21860 \h </w:instrText>
        </w:r>
        <w:r>
          <w:fldChar w:fldCharType="separate"/>
        </w:r>
        <w:r>
          <w:t>82</w:t>
        </w:r>
        <w:r>
          <w:fldChar w:fldCharType="end"/>
        </w:r>
      </w:hyperlink>
    </w:p>
    <w:p>
      <w:pPr>
        <w:pStyle w:val="TOC2"/>
        <w:tabs>
          <w:tab w:val="right" w:leader="dot" w:pos="8306"/>
        </w:tabs>
      </w:pPr>
      <w:hyperlink w:anchor="_Toc18254" w:history="1">
        <w:r>
          <w:rPr>
            <w:rFonts w:ascii="仿宋" w:eastAsia="仿宋" w:hAnsi="仿宋" w:cs="仿宋" w:hint="eastAsia"/>
            <w:lang w:eastAsia="zh-CN"/>
          </w:rPr>
          <w:t>(二)、持续发展路径探索</w:t>
        </w:r>
        <w:r>
          <w:tab/>
        </w:r>
        <w:r>
          <w:fldChar w:fldCharType="begin"/>
        </w:r>
        <w:r>
          <w:instrText xml:space="preserve"> PAGEREF _Toc18254 \h </w:instrText>
        </w:r>
        <w:r>
          <w:fldChar w:fldCharType="separate"/>
        </w:r>
        <w:r>
          <w:t>83</w:t>
        </w:r>
        <w:r>
          <w:fldChar w:fldCharType="end"/>
        </w:r>
      </w:hyperlink>
    </w:p>
    <w:p>
      <w:pPr>
        <w:pStyle w:val="TOC1"/>
        <w:tabs>
          <w:tab w:val="right" w:leader="dot" w:pos="8306"/>
        </w:tabs>
      </w:pPr>
      <w:hyperlink w:anchor="_Toc1041" w:history="1">
        <w:r>
          <w:rPr>
            <w:rFonts w:ascii="仿宋" w:eastAsia="仿宋" w:hAnsi="仿宋" w:cs="仿宋" w:hint="eastAsia"/>
            <w:lang w:eastAsia="zh-CN"/>
          </w:rPr>
          <w:t>十七、项目施工方案</w:t>
        </w:r>
        <w:r>
          <w:tab/>
        </w:r>
        <w:r>
          <w:fldChar w:fldCharType="begin"/>
        </w:r>
        <w:r>
          <w:instrText xml:space="preserve"> PAGEREF _Toc1041 \h </w:instrText>
        </w:r>
        <w:r>
          <w:fldChar w:fldCharType="separate"/>
        </w:r>
        <w:r>
          <w:t>87</w:t>
        </w:r>
        <w:r>
          <w:fldChar w:fldCharType="end"/>
        </w:r>
      </w:hyperlink>
    </w:p>
    <w:p>
      <w:pPr>
        <w:pStyle w:val="TOC2"/>
        <w:tabs>
          <w:tab w:val="right" w:leader="dot" w:pos="8306"/>
        </w:tabs>
      </w:pPr>
      <w:hyperlink w:anchor="_Toc15091" w:history="1">
        <w:r>
          <w:rPr>
            <w:rFonts w:ascii="仿宋" w:eastAsia="仿宋" w:hAnsi="仿宋" w:cs="仿宋" w:hint="eastAsia"/>
            <w:lang w:eastAsia="zh-CN"/>
          </w:rPr>
          <w:t>(一)、施工组织设计</w:t>
        </w:r>
        <w:r>
          <w:tab/>
        </w:r>
        <w:r>
          <w:fldChar w:fldCharType="begin"/>
        </w:r>
        <w:r>
          <w:instrText xml:space="preserve"> PAGEREF _Toc15091 \h </w:instrText>
        </w:r>
        <w:r>
          <w:fldChar w:fldCharType="separate"/>
        </w:r>
        <w:r>
          <w:t>87</w:t>
        </w:r>
        <w:r>
          <w:fldChar w:fldCharType="end"/>
        </w:r>
      </w:hyperlink>
    </w:p>
    <w:p>
      <w:pPr>
        <w:pStyle w:val="TOC2"/>
        <w:tabs>
          <w:tab w:val="right" w:leader="dot" w:pos="8306"/>
        </w:tabs>
      </w:pPr>
      <w:hyperlink w:anchor="_Toc8380" w:history="1">
        <w:r>
          <w:rPr>
            <w:rFonts w:ascii="仿宋" w:eastAsia="仿宋" w:hAnsi="仿宋" w:cs="仿宋" w:hint="eastAsia"/>
            <w:lang w:eastAsia="zh-CN"/>
          </w:rPr>
          <w:t>(二)、施工工艺与技术路线</w:t>
        </w:r>
        <w:r>
          <w:tab/>
        </w:r>
        <w:r>
          <w:fldChar w:fldCharType="begin"/>
        </w:r>
        <w:r>
          <w:instrText xml:space="preserve"> PAGEREF _Toc8380 \h </w:instrText>
        </w:r>
        <w:r>
          <w:fldChar w:fldCharType="separate"/>
        </w:r>
        <w:r>
          <w:t>89</w:t>
        </w:r>
        <w:r>
          <w:fldChar w:fldCharType="end"/>
        </w:r>
      </w:hyperlink>
    </w:p>
    <w:p>
      <w:pPr>
        <w:pStyle w:val="TOC2"/>
        <w:tabs>
          <w:tab w:val="right" w:leader="dot" w:pos="8306"/>
        </w:tabs>
      </w:pPr>
      <w:hyperlink w:anchor="_Toc6730" w:history="1">
        <w:r>
          <w:rPr>
            <w:rFonts w:ascii="仿宋" w:eastAsia="仿宋" w:hAnsi="仿宋" w:cs="仿宋" w:hint="eastAsia"/>
            <w:lang w:eastAsia="zh-CN"/>
          </w:rPr>
          <w:t>(三)、关键节点施工计划</w:t>
        </w:r>
        <w:r>
          <w:tab/>
        </w:r>
        <w:r>
          <w:fldChar w:fldCharType="begin"/>
        </w:r>
        <w:r>
          <w:instrText xml:space="preserve"> PAGEREF _Toc6730 \h </w:instrText>
        </w:r>
        <w:r>
          <w:fldChar w:fldCharType="separate"/>
        </w:r>
        <w:r>
          <w:t>90</w:t>
        </w:r>
        <w:r>
          <w:fldChar w:fldCharType="end"/>
        </w:r>
      </w:hyperlink>
    </w:p>
    <w:p>
      <w:pPr>
        <w:pStyle w:val="TOC2"/>
        <w:tabs>
          <w:tab w:val="right" w:leader="dot" w:pos="8306"/>
        </w:tabs>
      </w:pPr>
      <w:hyperlink w:anchor="_Toc3666" w:history="1">
        <w:r>
          <w:rPr>
            <w:rFonts w:ascii="仿宋" w:eastAsia="仿宋" w:hAnsi="仿宋" w:cs="仿宋" w:hint="eastAsia"/>
            <w:lang w:eastAsia="zh-CN"/>
          </w:rPr>
          <w:t>(四)、施工现场管理</w:t>
        </w:r>
        <w:r>
          <w:tab/>
        </w:r>
        <w:r>
          <w:fldChar w:fldCharType="begin"/>
        </w:r>
        <w:r>
          <w:instrText xml:space="preserve"> PAGEREF _Toc3666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44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6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7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3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草坪保护项目与土地用途规划：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草坪保护项目的容积率和建筑密度：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用地控制指标通常规定了容积率和建筑密度的要求。对于草坪保护项目来说，这将影响建筑物的规模和高度。必须确保项目的设计符合容积率和建筑密度的限制，以遵守用地控制法规。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草坪保护项目的建筑线限制：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用地控制指标还可能规定了建筑物与街道或相邻土地的距离，这被称为建筑线限制。草坪保护项目必须遵守这些规定，以确保建筑的位置符合法规。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草坪保护项目的环境影响和可持续性：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用地控制指标可能包括环境保护要求，例如绿地比例和污染防控措施。对于草坪保护项目，这意味着必须考虑如何保护当地生态系统、水资源和空气质量，以确保项目的可持续性。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在整个项目规划和实施过程中，与用地控制指标的合作和遵守是至关重要的。这有助于确保草坪保护项目是一个合法、可持续且与城市规划一致的发展项目。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5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草坪保护项目需要评估可用地块的规模和形状，以确定是否满足地总体要求。某些城市规划可能要求项目具有特定的地块大小或形状，以适应城市发展的整体格局。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每个城市都有自己的规划目标和愿景，包括住宅区、商业区和工业区的平衡发展。草坪保护项目需要与城市规划目标保持一致，以确保项目不会破坏城市的整体规划。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https://d.book118.com/437035154150006025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草坪保护项目构思建设方案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B3522"/>
    <w:rsid w:val="209B3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03515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2023-12-19T13:49:00Z</dcterms:created>
  <dcterms:modified xsi:type="dcterms:W3CDTF">2023-12-19T13:50:10Z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838775516FDC47A0A0B7BA9A56C9EFA3_11</vt:lpwstr>
  </property>
  <property fmtid="{D5CDD505-2E9C-101B-9397-08002B2CF9AE}" pid="3" name="KSOProductBuildVer">
    <vt:lpwstr>2052-12.1.0.16120</vt:lpwstr>
  </property>
</Properties>
</file>