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机械毕业设计总结（21篇）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机械毕业设计总结（精选21篇）</w:t>
      </w:r>
      <w:r>
        <w:rPr>
          <w:rFonts w:ascii="仿宋" w:eastAsia="仿宋" w:hAnsi="仿宋"/>
          <w:sz w:val="32"/>
          <w:szCs w:val="32"/>
        </w:rPr>
        <w:br/>
      </w:r>
      <w:r>
        <w:rPr>
          <w:rFonts w:ascii="仿宋" w:eastAsia="仿宋" w:hAnsi="仿宋"/>
          <w:sz w:val="32"/>
          <w:szCs w:val="32"/>
        </w:rPr>
        <w:t xml:space="preserve">    机械毕业设计总结 篇1 </w:t>
      </w:r>
      <w:r>
        <w:rPr>
          <w:rFonts w:ascii="仿宋" w:eastAsia="仿宋" w:hAnsi="仿宋"/>
          <w:sz w:val="32"/>
          <w:szCs w:val="32"/>
        </w:rPr>
        <w:br/>
      </w:r>
      <w:r>
        <w:rPr>
          <w:rFonts w:ascii="仿宋" w:eastAsia="仿宋" w:hAnsi="仿宋"/>
          <w:sz w:val="32"/>
          <w:szCs w:val="32"/>
        </w:rPr>
        <w:t>　　这是正式与社会接轨踏上工作岗位，开始与以往完全不一样的生活。每天 在规定的时间上下班，上班期间要认真准时地完成自己的工作任务，不能草率敷衍了事。我们的肩上开始扛着责任，凡事得谨慎小心，否则随时可能要为一个小小的错误承担严重的后果付出巨大的代价，再也不是一句对不起书所能解决。 我的实习是从课程结束开始的，应聘到一家室内设计公司实习。第一天走进公司的时候，与经理进行了简单的面谈之后，并没有给我留下过多的任务，先让我熟悉一下环境，了解了一下公司的状况，包括其规模、部门、人员分工等。然后让我参观了公司的室内设计作品。</w:t>
      </w:r>
      <w:r>
        <w:rPr>
          <w:rFonts w:ascii="仿宋" w:eastAsia="仿宋" w:hAnsi="仿宋"/>
          <w:sz w:val="32"/>
          <w:szCs w:val="32"/>
        </w:rPr>
        <w:br/>
      </w:r>
    </w:p>
    <w:p w:rsidR="006647FA" w:rsidP="006647FA" w14:textId="77777777">
      <w:pPr>
        <w:pStyle w:val="Title"/>
        <w:pBdr>
          <w:bottom w:val="double" w:sz="6" w:space="1" w:color="auto"/>
        </w:pBdr>
        <w:rPr>
          <w:rFonts w:ascii="宋体" w:hAnsi="宋体"/>
        </w:rPr>
      </w:pPr>
      <w:r>
        <w:rPr>
          <w:rFonts w:ascii="宋体" w:hAnsi="宋体"/>
        </w:rPr>
        <w:t>机械毕业设计总结（21篇）</w:t>
      </w:r>
    </w:p>
    <w:p w:rsidR="00262FCC" w:rsidRPr="006B1108" w:rsidP="006B1108" w14:textId="3FF6EB70">
      <w:pPr>
        <w:tabs>
          <w:tab w:val="left" w:pos="2762"/>
          <w:tab w:val="right" w:pos="9014"/>
        </w:tabs>
        <w:rPr>
          <w:b/>
          <w:bCs/>
          <w:color w:val="ACB9CA" w:themeColor="text2" w:themeTint="66"/>
        </w:rPr>
        <w:sectPr w:rsidSect="001F29C5">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机械毕业设计总结（精选21篇）</w:t>
      </w:r>
      <w:r>
        <w:rPr>
          <w:rFonts w:ascii="仿宋" w:eastAsia="仿宋" w:hAnsi="仿宋"/>
          <w:sz w:val="32"/>
          <w:szCs w:val="32"/>
        </w:rPr>
        <w:br/>
      </w:r>
      <w:r>
        <w:rPr>
          <w:rFonts w:ascii="仿宋" w:eastAsia="仿宋" w:hAnsi="仿宋"/>
          <w:sz w:val="32"/>
          <w:szCs w:val="32"/>
        </w:rPr>
        <w:t xml:space="preserve">    机械毕业设计总结 篇1 </w:t>
      </w:r>
      <w:r>
        <w:rPr>
          <w:rFonts w:ascii="仿宋" w:eastAsia="仿宋" w:hAnsi="仿宋"/>
          <w:sz w:val="32"/>
          <w:szCs w:val="32"/>
        </w:rPr>
        <w:br/>
      </w:r>
      <w:r>
        <w:rPr>
          <w:rFonts w:ascii="仿宋" w:eastAsia="仿宋" w:hAnsi="仿宋"/>
          <w:sz w:val="32"/>
          <w:szCs w:val="32"/>
        </w:rPr>
        <w:t>　　这是正式与社会接轨踏上工作岗位，开始与以往完全不一样的生活。每天 在规定的时间上下班，上班期间要认真准时地完成自己的工作任务，不能草率敷衍了事。我们的肩上开始扛着责任，凡事得谨慎小心，否则随时可能要为一个小小的错误承担严重的后果付出巨大的代价，再也不是一句对不起书所能解决。 我的实习是从课程结束开始的，应聘到一家室内设计公司实习。第一天走进公司的时候，与经理进行了简单的面谈之后，并没有给我留下过多的任务，先让我熟悉一下环境，了解了一下公司的状况，包括其规模、部门、人员分工等。然后让我参观了公司的室内设计作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通过前两天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r>
        <w:rPr>
          <w:rFonts w:ascii="仿宋" w:eastAsia="仿宋" w:hAnsi="仿宋"/>
          <w:sz w:val="32"/>
          <w:szCs w:val="32"/>
        </w:rPr>
        <w:br/>
      </w:r>
      <w:r>
        <w:rPr>
          <w:rFonts w:ascii="仿宋" w:eastAsia="仿宋" w:hAnsi="仿宋"/>
          <w:sz w:val="32"/>
          <w:szCs w:val="32"/>
        </w:rPr>
        <w:t>　　在公司老师、前辈的提点之下，我也逐渐懂得现代家庭室内设计是在现代生活的空间里考虑人的行为正常发展及其相互关系的和谐。由于设备、陈设、家具等高度成就而大大改观了室内设计的本质，使之不再满足人们对室内视觉上的美化装饰要求，而是综合运用技术手段、艺术手段创造出符合现代生活要求，满足人的生理和心理需要的室内环境。</w:t>
      </w:r>
      <w:r>
        <w:rPr>
          <w:rFonts w:ascii="仿宋" w:eastAsia="仿宋" w:hAnsi="仿宋"/>
          <w:sz w:val="32"/>
          <w:szCs w:val="32"/>
        </w:rPr>
        <w:br/>
      </w:r>
      <w:r>
        <w:rPr>
          <w:rFonts w:ascii="仿宋" w:eastAsia="仿宋" w:hAnsi="仿宋"/>
          <w:sz w:val="32"/>
          <w:szCs w:val="32"/>
        </w:rPr>
        <w:t>　　现代家庭室内设计必须满足人在视觉、听觉、体感、触觉、嗅觉等多方面的要求。从家具造型到陈设挂件，从采光到照明，从室内到室外，来重视整体布置，创造一个共享空间满足不同经济条件和文化层次的人生活与精神的需要。所以在室内设计中，无论是家庭还是公共场所，都必须考虑与室内设计有关的基本要素</w:t>
      </w:r>
      <w:r>
        <w:rPr>
          <w:rFonts w:ascii="仿宋" w:eastAsia="仿宋" w:hAnsi="仿宋"/>
          <w:sz w:val="32"/>
          <w:szCs w:val="32"/>
        </w:rPr>
        <w:br/>
      </w:r>
      <w:r>
        <w:rPr>
          <w:rFonts w:ascii="仿宋" w:eastAsia="仿宋" w:hAnsi="仿宋"/>
          <w:sz w:val="32"/>
          <w:szCs w:val="32"/>
        </w:rPr>
        <w:t>　　来进行室内设计与装饰。这些基本因素主要有功能（包括使用功能和精神功能）、空间、色彩、线条、质感、采光与照明，家具与陈设，绿化等。</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经过了几次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r>
        <w:rPr>
          <w:rFonts w:ascii="仿宋" w:eastAsia="仿宋" w:hAnsi="仿宋"/>
          <w:sz w:val="32"/>
          <w:szCs w:val="32"/>
        </w:rPr>
        <w:br/>
      </w:r>
      <w:r>
        <w:rPr>
          <w:rFonts w:ascii="仿宋" w:eastAsia="仿宋" w:hAnsi="仿宋"/>
          <w:sz w:val="32"/>
          <w:szCs w:val="32"/>
        </w:rPr>
        <w:t>　　我在设计过程中有不少的收获，实习结束后有必要好好总结一下。作为一名刚刚接触专业知识的学生来说，如果在学习专业课之前直接就接触深奥的专业知识是不科学的，这次实习活动让我们从实践中对这门自己即将从事的专业获得一个感性认识，为今后专业课的学习打下坚实的基础。</w:t>
      </w:r>
      <w:r>
        <w:rPr>
          <w:rFonts w:ascii="仿宋" w:eastAsia="仿宋" w:hAnsi="仿宋"/>
          <w:sz w:val="32"/>
          <w:szCs w:val="32"/>
        </w:rPr>
        <w:br/>
      </w:r>
      <w:r>
        <w:rPr>
          <w:rFonts w:ascii="仿宋" w:eastAsia="仿宋" w:hAnsi="仿宋"/>
          <w:sz w:val="32"/>
          <w:szCs w:val="32"/>
        </w:rPr>
        <w:t>　　设计任务主要来说就是看会图纸、做简单的造价和下工地等一些实践。首先我来说一下看图纸。为了能更明白的了解设计者的设计原理，我将办公室里的图集看了个遍，对图纸进行了深入的研究，在这个过程中还提出了很多有见解性的问题，我和大家也进行了激烈的讨论，争取把每处不明白的地方都弄明白。因为实习过后就要进行工作了，看不懂图就不能合理安排现场施工，所以看图对我说确实很重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机械毕业设计总结 篇2 </w:t>
      </w:r>
      <w:r>
        <w:rPr>
          <w:rFonts w:ascii="仿宋" w:eastAsia="仿宋" w:hAnsi="仿宋"/>
          <w:sz w:val="32"/>
          <w:szCs w:val="32"/>
        </w:rPr>
        <w:br/>
      </w:r>
      <w:r>
        <w:rPr>
          <w:rFonts w:ascii="仿宋" w:eastAsia="仿宋" w:hAnsi="仿宋"/>
          <w:sz w:val="32"/>
          <w:szCs w:val="32"/>
        </w:rPr>
        <w:t>　　一、基本情况</w:t>
      </w:r>
      <w:r>
        <w:rPr>
          <w:rFonts w:ascii="仿宋" w:eastAsia="仿宋" w:hAnsi="仿宋"/>
          <w:sz w:val="32"/>
          <w:szCs w:val="32"/>
        </w:rPr>
        <w:br/>
      </w:r>
      <w:r>
        <w:rPr>
          <w:rFonts w:ascii="仿宋" w:eastAsia="仿宋" w:hAnsi="仿宋"/>
          <w:sz w:val="32"/>
          <w:szCs w:val="32"/>
        </w:rPr>
        <w:t>　　交通运输专业共有164名毕业生，其中08交运67人，10运升97人。参与指导的老师27人。整个毕业设计从第五周开始，到第十六周结束。有1名同学因为其他课程不及格放弃毕业设计，有3名同学因为提交材料不合格直接进入二次答辩。</w:t>
      </w:r>
      <w:r>
        <w:rPr>
          <w:rFonts w:ascii="仿宋" w:eastAsia="仿宋" w:hAnsi="仿宋"/>
          <w:sz w:val="32"/>
          <w:szCs w:val="32"/>
        </w:rPr>
        <w:br/>
      </w:r>
      <w:r>
        <w:rPr>
          <w:rFonts w:ascii="仿宋" w:eastAsia="仿宋" w:hAnsi="仿宋"/>
          <w:sz w:val="32"/>
          <w:szCs w:val="32"/>
        </w:rPr>
        <w:t>　　6月19日下午、6月20日上午分4组进行了毕业答辩，2名同学没有通过。</w:t>
      </w:r>
      <w:r>
        <w:rPr>
          <w:rFonts w:ascii="仿宋" w:eastAsia="仿宋" w:hAnsi="仿宋"/>
          <w:sz w:val="32"/>
          <w:szCs w:val="32"/>
        </w:rPr>
        <w:br/>
      </w:r>
      <w:r>
        <w:rPr>
          <w:rFonts w:ascii="仿宋" w:eastAsia="仿宋" w:hAnsi="仿宋"/>
          <w:sz w:val="32"/>
          <w:szCs w:val="32"/>
        </w:rPr>
        <w:t>　　6月26日上午进行二次答辩，5位同学全部通过。</w:t>
      </w:r>
      <w:r>
        <w:rPr>
          <w:rFonts w:ascii="仿宋" w:eastAsia="仿宋" w:hAnsi="仿宋"/>
          <w:sz w:val="32"/>
          <w:szCs w:val="32"/>
        </w:rPr>
        <w:br/>
      </w:r>
      <w:r>
        <w:rPr>
          <w:rFonts w:ascii="仿宋" w:eastAsia="仿宋" w:hAnsi="仿宋"/>
          <w:sz w:val="32"/>
          <w:szCs w:val="32"/>
        </w:rPr>
        <w:t>　　（此处略去具体的表格、名单、分析等。）</w:t>
      </w:r>
      <w:r>
        <w:rPr>
          <w:rFonts w:ascii="仿宋" w:eastAsia="仿宋" w:hAnsi="仿宋"/>
          <w:sz w:val="32"/>
          <w:szCs w:val="32"/>
        </w:rPr>
        <w:br/>
      </w:r>
      <w:r>
        <w:rPr>
          <w:rFonts w:ascii="仿宋" w:eastAsia="仿宋" w:hAnsi="仿宋"/>
          <w:sz w:val="32"/>
          <w:szCs w:val="32"/>
        </w:rPr>
        <w:t>　　二、可取之处</w:t>
      </w:r>
      <w:r>
        <w:rPr>
          <w:rFonts w:ascii="仿宋" w:eastAsia="仿宋" w:hAnsi="仿宋"/>
          <w:sz w:val="32"/>
          <w:szCs w:val="32"/>
        </w:rPr>
        <w:br/>
      </w:r>
      <w:r>
        <w:rPr>
          <w:rFonts w:ascii="仿宋" w:eastAsia="仿宋" w:hAnsi="仿宋"/>
          <w:sz w:val="32"/>
          <w:szCs w:val="32"/>
        </w:rPr>
        <w:t>　　注重过程管理，精细化管理。</w:t>
      </w:r>
      <w:r>
        <w:rPr>
          <w:rFonts w:ascii="仿宋" w:eastAsia="仿宋" w:hAnsi="仿宋"/>
          <w:sz w:val="32"/>
          <w:szCs w:val="32"/>
        </w:rPr>
        <w:br/>
      </w:r>
      <w:r>
        <w:rPr>
          <w:rFonts w:ascii="仿宋" w:eastAsia="仿宋" w:hAnsi="仿宋"/>
          <w:sz w:val="32"/>
          <w:szCs w:val="32"/>
        </w:rPr>
        <w:t>　　1、在不同阶段，及时给指导老师相应的提示。因为涉及到的学生人数多、指导教师多，所以，在毕业设计的各个阶段，及时通过短信、邮件、电话、开会、偶遇等方式与指导老师联系。尤其是各个时间节点，给每位老师提醒，并说明相关要求。特别是对于需要指导教师签字的各时间节点，在专业范围内作出明确规定，避免出现矛盾。</w:t>
      </w:r>
      <w:r>
        <w:rPr>
          <w:rFonts w:ascii="仿宋" w:eastAsia="仿宋" w:hAnsi="仿宋"/>
          <w:sz w:val="32"/>
          <w:szCs w:val="32"/>
        </w:rPr>
        <w:br/>
      </w:r>
      <w:r>
        <w:rPr>
          <w:rFonts w:ascii="仿宋" w:eastAsia="仿宋" w:hAnsi="仿宋"/>
          <w:sz w:val="32"/>
          <w:szCs w:val="32"/>
        </w:rPr>
        <w:t>　　2、在专业组织的集体项目，注重规范和细节。</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对于要求的各类资料和文件，都有相应的标准格式；在开题报告答辩、中期检查答辩等各环节，制作各种表格，便于指导教师汇总成绩；在毕业答辩阶段，制作了“交通运输专业答辩小组”、“交通运输专业答辩分组”、“交通运输专业答辩办法”、“交通运输专业评委评分表”、“交通运输专业答辩情况记录表”、“交通运输专业答辩成绩汇总表”等一系列文件和表格，以保证答辩过程的规范化、答辩评判的公正化和答辩记录的完整化。</w:t>
      </w:r>
      <w:r>
        <w:rPr>
          <w:rFonts w:ascii="仿宋" w:eastAsia="仿宋" w:hAnsi="仿宋"/>
          <w:sz w:val="32"/>
          <w:szCs w:val="32"/>
        </w:rPr>
        <w:br/>
      </w:r>
      <w:r>
        <w:rPr>
          <w:rFonts w:ascii="仿宋" w:eastAsia="仿宋" w:hAnsi="仿宋"/>
          <w:sz w:val="32"/>
          <w:szCs w:val="32"/>
        </w:rPr>
        <w:t>　　3、在指导方式上，尝试新方法。</w:t>
      </w:r>
      <w:r>
        <w:rPr>
          <w:rFonts w:ascii="仿宋" w:eastAsia="仿宋" w:hAnsi="仿宋"/>
          <w:sz w:val="32"/>
          <w:szCs w:val="32"/>
        </w:rPr>
        <w:br/>
      </w:r>
      <w:r>
        <w:rPr>
          <w:rFonts w:ascii="仿宋" w:eastAsia="仿宋" w:hAnsi="仿宋"/>
          <w:sz w:val="32"/>
          <w:szCs w:val="32"/>
        </w:rPr>
        <w:t>　　在今年的毕业设计中，有些毕业设计小组采用了“随时指导加开会研讨”的指导模式，每周定期召开小组会议，根据设计进度，让每个学生进行汇报，然后小组讨论、指导教师点评。这种方式，充分发挥了学生的能动性、发挥了小组会议的功能，使学生各方面能力都得到锻炼和提高。</w:t>
      </w:r>
      <w:r>
        <w:rPr>
          <w:rFonts w:ascii="仿宋" w:eastAsia="仿宋" w:hAnsi="仿宋"/>
          <w:sz w:val="32"/>
          <w:szCs w:val="32"/>
        </w:rPr>
        <w:br/>
      </w:r>
      <w:r>
        <w:rPr>
          <w:rFonts w:ascii="仿宋" w:eastAsia="仿宋" w:hAnsi="仿宋"/>
          <w:sz w:val="32"/>
          <w:szCs w:val="32"/>
        </w:rPr>
        <w:t>　　4、在设计成绩评定上，完全用数据说话。</w:t>
      </w:r>
      <w:r>
        <w:rPr>
          <w:rFonts w:ascii="仿宋" w:eastAsia="仿宋" w:hAnsi="仿宋"/>
          <w:sz w:val="32"/>
          <w:szCs w:val="32"/>
        </w:rPr>
        <w:br/>
      </w:r>
      <w:r>
        <w:rPr>
          <w:rFonts w:ascii="仿宋" w:eastAsia="仿宋" w:hAnsi="仿宋"/>
          <w:sz w:val="32"/>
          <w:szCs w:val="32"/>
        </w:rPr>
        <w:t>　　毕业答辩之后，将每个答辩小组的评委评定成绩汇总、平均，作为每个同学的答辩成绩；将每个同学的开题报告成绩、中期检查成绩、指导教师成绩、评阅人成绩、答辩成绩按照相应权重加权平均作为每个同学的最终毕业设计成绩。所以，交通运输专业每位同学的成绩都是算出来的。提高了公正性，降低了随意性。</w:t>
      </w:r>
      <w:r>
        <w:rPr>
          <w:rFonts w:ascii="仿宋" w:eastAsia="仿宋" w:hAnsi="仿宋"/>
          <w:sz w:val="32"/>
          <w:szCs w:val="32"/>
        </w:rPr>
        <w:br/>
      </w:r>
      <w:r>
        <w:rPr>
          <w:rFonts w:ascii="仿宋" w:eastAsia="仿宋" w:hAnsi="仿宋"/>
          <w:sz w:val="32"/>
          <w:szCs w:val="32"/>
        </w:rPr>
        <w:t>　　三、存在问题</w:t>
      </w:r>
      <w:r>
        <w:rPr>
          <w:rFonts w:ascii="仿宋" w:eastAsia="仿宋" w:hAnsi="仿宋"/>
          <w:sz w:val="32"/>
          <w:szCs w:val="32"/>
        </w:rPr>
        <w:br/>
      </w:r>
      <w:r>
        <w:rPr>
          <w:rFonts w:ascii="仿宋" w:eastAsia="仿宋" w:hAnsi="仿宋"/>
          <w:sz w:val="32"/>
          <w:szCs w:val="32"/>
        </w:rPr>
        <w:t>　　1、毕业设计题目方面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虽然毕业设计题目强调以设计为主，但是，还是存在一些问题。很多题目依然过于宽泛，即使是设计类题目，也可以说是两个极端：一类是设计内容过少，整篇的论文，绝大部分抄写的是设计规范，只有少量的设计计算。另一类是设计内容过多，面面俱到，使得学生难以深入。</w:t>
      </w:r>
      <w:r>
        <w:rPr>
          <w:rFonts w:ascii="仿宋" w:eastAsia="仿宋" w:hAnsi="仿宋"/>
          <w:sz w:val="32"/>
          <w:szCs w:val="32"/>
        </w:rPr>
        <w:br/>
      </w:r>
      <w:r>
        <w:rPr>
          <w:rFonts w:ascii="仿宋" w:eastAsia="仿宋" w:hAnsi="仿宋"/>
          <w:sz w:val="32"/>
          <w:szCs w:val="32"/>
        </w:rPr>
        <w:t>　　2、毕业设计内容方面</w:t>
      </w:r>
      <w:r>
        <w:rPr>
          <w:rFonts w:ascii="仿宋" w:eastAsia="仿宋" w:hAnsi="仿宋"/>
          <w:sz w:val="32"/>
          <w:szCs w:val="32"/>
        </w:rPr>
        <w:br/>
      </w:r>
      <w:r>
        <w:rPr>
          <w:rFonts w:ascii="仿宋" w:eastAsia="仿宋" w:hAnsi="仿宋"/>
          <w:sz w:val="32"/>
          <w:szCs w:val="32"/>
        </w:rPr>
        <w:t>　　在设计内容上，主要表现在：设计内容和方法有些过于传统；有些论文，绝大部分篇幅是参考别人的资料或者设计规范，甚至个别论文几乎没有自己的东西。</w:t>
      </w:r>
      <w:r>
        <w:rPr>
          <w:rFonts w:ascii="仿宋" w:eastAsia="仿宋" w:hAnsi="仿宋"/>
          <w:sz w:val="32"/>
          <w:szCs w:val="32"/>
        </w:rPr>
        <w:br/>
      </w:r>
      <w:r>
        <w:rPr>
          <w:rFonts w:ascii="仿宋" w:eastAsia="仿宋" w:hAnsi="仿宋"/>
          <w:sz w:val="32"/>
          <w:szCs w:val="32"/>
        </w:rPr>
        <w:t>　　3、设计图纸方面</w:t>
      </w:r>
      <w:r>
        <w:rPr>
          <w:rFonts w:ascii="仿宋" w:eastAsia="仿宋" w:hAnsi="仿宋"/>
          <w:sz w:val="32"/>
          <w:szCs w:val="32"/>
        </w:rPr>
        <w:br/>
      </w:r>
      <w:r>
        <w:rPr>
          <w:rFonts w:ascii="仿宋" w:eastAsia="仿宋" w:hAnsi="仿宋"/>
          <w:sz w:val="32"/>
          <w:szCs w:val="32"/>
        </w:rPr>
        <w:t>　　要求所有的学生都要画图，而且早已明确提出了对图纸量和图纸内容的要求。但是，执行的情况并不尽如人意，甚至在一定程度上，偏离了锻炼学生绘图能力的本意。主要表现在，有些设计类题目的图纸，并没有完全围绕设计内容。至于非设计类题目，所画的图纸更是五花八门，甚至有些同学相互抄袭，图纸质量低下。</w:t>
      </w:r>
      <w:r>
        <w:rPr>
          <w:rFonts w:ascii="仿宋" w:eastAsia="仿宋" w:hAnsi="仿宋"/>
          <w:sz w:val="32"/>
          <w:szCs w:val="32"/>
        </w:rPr>
        <w:br/>
      </w:r>
      <w:r>
        <w:rPr>
          <w:rFonts w:ascii="仿宋" w:eastAsia="仿宋" w:hAnsi="仿宋"/>
          <w:sz w:val="32"/>
          <w:szCs w:val="32"/>
        </w:rPr>
        <w:t>　　4、设计任务书方面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按照常理，设计任务书是由指导教师填写，经过审核之后下发给学生。但是，很多是学生自己写的任务书，这还不是问题所在，要害问题是，这些学生写的任务书完全不是下达任务的语气，而是完成任务的语气。</w:t>
      </w:r>
      <w:r>
        <w:rPr>
          <w:rFonts w:ascii="仿宋" w:eastAsia="仿宋" w:hAnsi="仿宋"/>
          <w:sz w:val="32"/>
          <w:szCs w:val="32"/>
        </w:rPr>
        <w:br/>
      </w:r>
      <w:r>
        <w:rPr>
          <w:rFonts w:ascii="仿宋" w:eastAsia="仿宋" w:hAnsi="仿宋"/>
          <w:sz w:val="32"/>
          <w:szCs w:val="32"/>
        </w:rPr>
        <w:t>　　5、开题报告方面</w:t>
      </w:r>
      <w:r>
        <w:rPr>
          <w:rFonts w:ascii="仿宋" w:eastAsia="仿宋" w:hAnsi="仿宋"/>
          <w:sz w:val="32"/>
          <w:szCs w:val="32"/>
        </w:rPr>
        <w:br/>
      </w:r>
      <w:r>
        <w:rPr>
          <w:rFonts w:ascii="仿宋" w:eastAsia="仿宋" w:hAnsi="仿宋"/>
          <w:sz w:val="32"/>
          <w:szCs w:val="32"/>
        </w:rPr>
        <w:t>　　虽然在4月份开题报告，个别小组进行了开题报告答辩，但是绝大多数学生都是和毕业设计材料一起上交，造成了有些学生一直到毕业设计结束才写开题报告，而且开题报告的内容完全没有遵守当初提出的开题报告的要求，甚至有些同学，把毕业论文的目录直接粘贴到开题报告中“论文章节”部分，把教研室下发的毕业设计流程粘贴在“计划进度”中。还有一个学生，我给的题目是研究汽车车内污染，他选了。本来我设想的也只是归纳关于汽车车内污染的状况。后来通过小组会反复讨论，他提出在黄岛搞一个针对车内污染的问卷调查，我就觉得很好，让他设计表格。但是，在写论文的时候，在这一部分只是简单地罗列了调查问卷，我又提醒他问卷调查的一些要素一定要体现出来。后来，一次小组会上，他又说，想用solidworks绘制车内污染状况图，直观的表达车内污染状况。我又及时的加以肯定。这些都在论文中体现出来。所以，有些题目可以通过不断的讨论，由空洞引到具体。</w:t>
      </w:r>
      <w:r>
        <w:rPr>
          <w:rFonts w:ascii="仿宋" w:eastAsia="仿宋" w:hAnsi="仿宋"/>
          <w:sz w:val="32"/>
          <w:szCs w:val="32"/>
        </w:rPr>
        <w:br/>
      </w:r>
      <w:r>
        <w:rPr>
          <w:rFonts w:ascii="仿宋" w:eastAsia="仿宋" w:hAnsi="仿宋"/>
          <w:sz w:val="32"/>
          <w:szCs w:val="32"/>
        </w:rPr>
        <w:t>　　6、毕业设计成绩要“心慈但不手软”</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毕业设计的根本目的是想让学生从中学到东西。今年实行的过程考核，根本目的就是让学生引起重视，来保证毕业设计的质量和毕业设计的效果。质量，指的是论文好坏，而效果，指的是学生从中学到多少东西。</w:t>
      </w:r>
      <w:r>
        <w:rPr>
          <w:rFonts w:ascii="仿宋" w:eastAsia="仿宋" w:hAnsi="仿宋"/>
          <w:sz w:val="32"/>
          <w:szCs w:val="32"/>
        </w:rPr>
        <w:br/>
      </w:r>
      <w:r>
        <w:rPr>
          <w:rFonts w:ascii="仿宋" w:eastAsia="仿宋" w:hAnsi="仿宋"/>
          <w:sz w:val="32"/>
          <w:szCs w:val="32"/>
        </w:rPr>
        <w:t>　　所以，在毕业设计初期，对于学习不用心的学生，一定不能给高分。特别是开题报告，如果没有根据题目要求认真准备，那么，就完全可以给低分。因为开题报告考核的不是题目，而是围绕题目所做的工作。</w:t>
      </w:r>
      <w:r>
        <w:rPr>
          <w:rFonts w:ascii="仿宋" w:eastAsia="仿宋" w:hAnsi="仿宋"/>
          <w:sz w:val="32"/>
          <w:szCs w:val="32"/>
        </w:rPr>
        <w:br/>
      </w:r>
      <w:r>
        <w:rPr>
          <w:rFonts w:ascii="仿宋" w:eastAsia="仿宋" w:hAnsi="仿宋"/>
          <w:sz w:val="32"/>
          <w:szCs w:val="32"/>
        </w:rPr>
        <w:t>　　试想，如果你给的成绩远高于他的预期，他还会努力吗？所以，老师给成绩，要“心慈但不手软”。当然，“心慈但不手软”的前提是“理直，才能气壮”。也就是说要认真指导。</w:t>
      </w:r>
      <w:r>
        <w:rPr>
          <w:rFonts w:ascii="仿宋" w:eastAsia="仿宋" w:hAnsi="仿宋"/>
          <w:sz w:val="32"/>
          <w:szCs w:val="32"/>
        </w:rPr>
        <w:br/>
      </w:r>
      <w:r>
        <w:rPr>
          <w:rFonts w:ascii="仿宋" w:eastAsia="仿宋" w:hAnsi="仿宋"/>
          <w:sz w:val="32"/>
          <w:szCs w:val="32"/>
        </w:rPr>
        <w:t>　　7、毕业设计要注重过程考核</w:t>
      </w:r>
      <w:r>
        <w:rPr>
          <w:rFonts w:ascii="仿宋" w:eastAsia="仿宋" w:hAnsi="仿宋"/>
          <w:sz w:val="32"/>
          <w:szCs w:val="32"/>
        </w:rPr>
        <w:br/>
      </w:r>
      <w:r>
        <w:rPr>
          <w:rFonts w:ascii="仿宋" w:eastAsia="仿宋" w:hAnsi="仿宋"/>
          <w:sz w:val="32"/>
          <w:szCs w:val="32"/>
        </w:rPr>
        <w:t>　　过程考核，包括阶段性考核和连续性考核。开题报告、中期答辩、毕业答辩，这些只是阶段性考核，另外还应注重连续性考核，比如，小组会议出席情况，包括是否按时到会、是否积极主动；比如，提交材料是否及时；等等。在毕业设计过程中，我的每次小组会都填写“指导教师指导情况表”，让学生签到。这样做的好处是，作为过程考核的依据，也是教师平时指导的凭证。有了这些，学生的平时成绩就一清二楚，教师就可以理直气壮地点评学生的问题。</w:t>
      </w:r>
      <w:r>
        <w:rPr>
          <w:rFonts w:ascii="仿宋" w:eastAsia="仿宋" w:hAnsi="仿宋"/>
          <w:sz w:val="32"/>
          <w:szCs w:val="32"/>
        </w:rPr>
        <w:br/>
      </w:r>
      <w:r>
        <w:rPr>
          <w:rFonts w:ascii="仿宋" w:eastAsia="仿宋" w:hAnsi="仿宋"/>
          <w:sz w:val="32"/>
          <w:szCs w:val="32"/>
        </w:rPr>
        <w:t xml:space="preserve">    机械毕业设计总结 篇3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wto已经到来，全球建筑装饰行业正在飞速发展，中国的建筑装饰业正面临着世界同行业的竞争和冲击!是机遇也是挑战!</w:t>
      </w:r>
      <w:r>
        <w:rPr>
          <w:rFonts w:ascii="仿宋" w:eastAsia="仿宋" w:hAnsi="仿宋"/>
          <w:sz w:val="32"/>
          <w:szCs w:val="32"/>
        </w:rPr>
        <w:br/>
      </w:r>
      <w:r>
        <w:rPr>
          <w:rFonts w:ascii="仿宋" w:eastAsia="仿宋" w:hAnsi="仿宋"/>
          <w:sz w:val="32"/>
          <w:szCs w:val="32"/>
        </w:rPr>
        <w:t>　　室内装饰属于环境设计艺术，设计是室内装饰的龙头和灵魂。</w:t>
      </w:r>
      <w:r>
        <w:rPr>
          <w:rFonts w:ascii="仿宋" w:eastAsia="仿宋" w:hAnsi="仿宋"/>
          <w:sz w:val="32"/>
          <w:szCs w:val="32"/>
        </w:rPr>
        <w:br/>
      </w:r>
      <w:r>
        <w:rPr>
          <w:rFonts w:ascii="仿宋" w:eastAsia="仿宋" w:hAnsi="仿宋"/>
          <w:sz w:val="32"/>
          <w:szCs w:val="32"/>
        </w:rPr>
        <w:t>　　建筑和室内设计作为作品，对风格的关注是很重要的。对风格的评述，不一定是优劣，而是在于风格之间的区别，探究其特征之所在。例如文学，《水浒传》与《红楼梦》，不能说孰优孰劣，只能说两者有不同的风格、特点。前者大刀阔斧，后者温馨文秀，不同的作家有不同的风格。如现代建筑，密斯·凡·德·罗的作品，往往从“净化”出发，少就是多，简洁中求精美;赖特的作品，则在造型和空间处理中见韵味，在环境中追求有机整体性。这两位建筑大师，几乎每一件作品都贯彻着这种风格，也可以说是他们的特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风格从何而来?这个问题可谓一言难尽。但回答这个问题没有更多的实际意义，倒是研究作者的创作思路是很有价值的。什么叫“思路”?思路与思维形态有关。英国哲学家休谟(1711—1776)认为，人的思维有两大类：一类是逻辑思维，抽象的、结构性的;另一类是形象思维，形象的、感觉的。(后来生理科学研究认为，大脑的左右两半球，一半为逻辑思维，另一半为形象思维)作为艺术文化的创作，显然属形象思维。建筑和室内设计(创作)当然以形象思维为主，但与绘画、小说、音乐等相比，却有更多的逻辑思维成分，因为建筑和室内设计含有功能性和科学技术性，因此也并不是纯形象思维。形象思维对于作品的创作来说，不是收敛、归纳式的，而是发散、联想式的。</w:t>
      </w:r>
      <w:r>
        <w:rPr>
          <w:rFonts w:ascii="仿宋" w:eastAsia="仿宋" w:hAnsi="仿宋"/>
          <w:sz w:val="32"/>
          <w:szCs w:val="32"/>
        </w:rPr>
        <w:br/>
      </w:r>
      <w:r>
        <w:rPr>
          <w:rFonts w:ascii="仿宋" w:eastAsia="仿宋" w:hAnsi="仿宋"/>
          <w:sz w:val="32"/>
          <w:szCs w:val="32"/>
        </w:rPr>
        <w:t>　　设计师在创作过程中，就要运用这种形象思维方式。当然室内设计还应当顾及许多条件：功能的、结构的、材料的以及时代性、室内语义的.等等。</w:t>
      </w:r>
      <w:r>
        <w:rPr>
          <w:rFonts w:ascii="仿宋" w:eastAsia="仿宋" w:hAnsi="仿宋"/>
          <w:sz w:val="32"/>
          <w:szCs w:val="32"/>
        </w:rPr>
        <w:br/>
      </w:r>
      <w:r>
        <w:rPr>
          <w:rFonts w:ascii="仿宋" w:eastAsia="仿宋" w:hAnsi="仿宋"/>
          <w:sz w:val="32"/>
          <w:szCs w:val="32"/>
        </w:rPr>
        <w:t>　　室内语义，这是一种专业所特有的设计思路。例如有些初涉者不懂得材料的特定意义，因此做出来的形象好像纸糊成的，虚假的;或者空间缺乏均衡感等等。当然，室内语义，也和建筑语义一样，是个难以说得清楚的词，不过你可以在应用(设计)中学，边做边体会，慢慢会理解的，这就是“悟”。</w:t>
      </w:r>
      <w:r>
        <w:rPr>
          <w:rFonts w:ascii="仿宋" w:eastAsia="仿宋" w:hAnsi="仿宋"/>
          <w:sz w:val="32"/>
          <w:szCs w:val="32"/>
        </w:rPr>
        <w:br/>
      </w:r>
      <w:r>
        <w:rPr>
          <w:rFonts w:ascii="仿宋" w:eastAsia="仿宋" w:hAnsi="仿宋"/>
          <w:sz w:val="32"/>
          <w:szCs w:val="32"/>
        </w:rPr>
        <w:t>　　室内设计思路须从功能、技术出发，但如果作为一个作品，仅仅用这些要素进行创作是不够的，这些只能视之为基础性的(但是又是必不可少的)要素，还应当上升到对风格和特点的追求。当然初涉者会难以把握这一层次，但不着急，在设计过程中自然能把握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风格总是表现性的。表现什么?表现对时代、思潮的见解，表现作者的思想、情态和艺术倾向。例如居室中的客厅，往往是居室所有空间中最值得表现的地方，这里是家庭中的公共空间、共享空间。因此，这里也最能体现出设计者的风格和设计思想。在这里，可以看出设计者对“家庭”的理解，人际关系的理解，以及对时代的理解等等。通过这里的一门一窗，一墙一柱，地板、天花、过道、楼梯，以及各种材料、色泽、灯光配置、家具等等许多的“语素”，表述出作者的创作思路和艺术风格、特点。每个设计者都有自己作品的特点，如何理解特点，用室内设计自身的语义难以说清，还是回到音乐，回到贝多芬或刘炽的作品，相互比较，也许能有所领悟，这就叫“比兴”。</w:t>
      </w:r>
      <w:r>
        <w:rPr>
          <w:rFonts w:ascii="仿宋" w:eastAsia="仿宋" w:hAnsi="仿宋"/>
          <w:sz w:val="32"/>
          <w:szCs w:val="32"/>
        </w:rPr>
        <w:br/>
      </w:r>
      <w:r>
        <w:rPr>
          <w:rFonts w:ascii="仿宋" w:eastAsia="仿宋" w:hAnsi="仿宋"/>
          <w:sz w:val="32"/>
          <w:szCs w:val="32"/>
        </w:rPr>
        <w:t>　　风格总是表现性的。风格与功能、技术等要素没有什么关系。说得更确切些，风格是在功能、技术等实现的基础上表现出来。例如茶座，是在满足人们喝茶(功能和技术)的基础上，追求一种以“茶”为主题的空间形态。这里的“茶”，就是风格所追求的“表现”。中国的茶文化，包括种茶、采茶、制茶、包装、水质、沏茶、茶道、茶具、茶室空间及关于茶的故事等等综合而成。要做出茶室的风格、特点，设计者须从这些文化(当然还应当包括当代的时代理念和当代茶文化理念)中寻找，表现出自己的作品风格和特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如上所说，美国建筑师赖特的作品，很有自己的特点。他的作品的风格和特点，就在于对形的表现，以他自己的话说：“我喜欢抓住一个想法，戏弄之，直至最后成为一个诗意的环境。”。他的作品在理念上是表述他的“有机建筑论”，但在形式上、直观的形象上，则表现出自己的作品特点，造型多变而统一，具有节奏感和韵律感。他的代表作流水别墅，就其形象来说则是：不同方向、不同材质，但同一要素，有机地结合(上下、前后几个块体的组合)。他的另一个代表作———纽约的古根海姆美术馆也同样，圆的、方的、高的、低的，前面的、后面的，但也有同一要素(母题)贯串起来，有机地结合成一个整体，或者叫和谐。</w:t>
      </w:r>
      <w:r>
        <w:rPr>
          <w:rFonts w:ascii="仿宋" w:eastAsia="仿宋" w:hAnsi="仿宋"/>
          <w:sz w:val="32"/>
          <w:szCs w:val="32"/>
        </w:rPr>
        <w:br/>
      </w:r>
      <w:r>
        <w:rPr>
          <w:rFonts w:ascii="仿宋" w:eastAsia="仿宋" w:hAnsi="仿宋"/>
          <w:sz w:val="32"/>
          <w:szCs w:val="32"/>
        </w:rPr>
        <w:t>　　其实室内设计作品也同样具有这种特点之美。如芬兰科学中心，从特点来说则是强调对未来的探索的表达，反映在空间形态上，其特点(风格)就表现在空间的莫测乃至消失。人似乎置身于茫茫宇宙，令人产生更多想象的余地。当然我们不太清楚这位作者的其他作品。如果把他的几个作品放在一起，也许更能领悟他的风格和特点。</w:t>
      </w:r>
      <w:r>
        <w:rPr>
          <w:rFonts w:ascii="仿宋" w:eastAsia="仿宋" w:hAnsi="仿宋"/>
          <w:sz w:val="32"/>
          <w:szCs w:val="32"/>
        </w:rPr>
        <w:br/>
      </w:r>
      <w:r>
        <w:rPr>
          <w:rFonts w:ascii="仿宋" w:eastAsia="仿宋" w:hAnsi="仿宋"/>
          <w:sz w:val="32"/>
          <w:szCs w:val="32"/>
        </w:rPr>
        <w:t>　　风格和特点还有更深层的，须我们去研究、发掘。设计师也要创作出具有鲜明风格和特点的作品，让我们喜闻乐见。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风格和特点，也使我联想到我们的一些媒体，如《室内设计与装修》、《现代装饰》等专业杂志，能否对作品的风格和特点方面进一步关注、多作评论呢?如今，对建筑和室内作品的评论局面还没有完全打开，我们没有专门的评论家。笔者以为室内设计作品的评论局面甚至比建筑评论还不景气。关于建筑和室内作品的评论，在一些发达国家，不但有专门的评论家，而且其地位高于设计师。这个局面如何打开?还须靠我们自己。专业性杂志关注评论也许责无旁贷。能否在这些杂志上开个专栏，对古今中外各种室内形态都可以评论，尤其更须重视现代的作品。</w:t>
      </w:r>
      <w:r>
        <w:rPr>
          <w:rFonts w:ascii="仿宋" w:eastAsia="仿宋" w:hAnsi="仿宋"/>
          <w:sz w:val="32"/>
          <w:szCs w:val="32"/>
        </w:rPr>
        <w:br/>
      </w:r>
      <w:r>
        <w:rPr>
          <w:rFonts w:ascii="仿宋" w:eastAsia="仿宋" w:hAnsi="仿宋"/>
          <w:sz w:val="32"/>
          <w:szCs w:val="32"/>
        </w:rPr>
        <w:t>　　诚然，在这些杂志上也有许多文章，但多为对作品的介绍。其中也有评论性的文章，但多为虚浮性的，如评述某个办公楼的室内设计，说它如何在“简约”中有“诗意”，但读者很难解读其中的“诗意”表现在何处，故未免玄谈。有的文章，对在室内添加一些植物之类，就说成是“生态环境”。殊不知“生态”如何理解，没有作更进一步的分析阐释。又如有的评述某餐厅，说它用“结构要素”来表达“主题”。文章中说是用矩形空间的“理性”来表达，也令人费解。对建筑和室内作品的评论，提高理论水准也是当务之急。</w:t>
      </w:r>
      <w:r>
        <w:rPr>
          <w:rFonts w:ascii="仿宋" w:eastAsia="仿宋" w:hAnsi="仿宋"/>
          <w:sz w:val="32"/>
          <w:szCs w:val="32"/>
        </w:rPr>
        <w:br/>
      </w:r>
      <w:r>
        <w:rPr>
          <w:rFonts w:ascii="仿宋" w:eastAsia="仿宋" w:hAnsi="仿宋"/>
          <w:sz w:val="32"/>
          <w:szCs w:val="32"/>
        </w:rPr>
        <w:t>　　总之，多着眼于作品的风格和特点，一面创作，一面评论。可以让我们在这个领域立于不败之地。相信在不远的将来，室内设计这个领域，必然会跃上一个更高的层次。</w:t>
      </w:r>
      <w:r>
        <w:rPr>
          <w:rFonts w:ascii="仿宋" w:eastAsia="仿宋" w:hAnsi="仿宋"/>
          <w:sz w:val="32"/>
          <w:szCs w:val="32"/>
        </w:rPr>
        <w:br/>
      </w:r>
      <w:r>
        <w:rPr>
          <w:rFonts w:ascii="仿宋" w:eastAsia="仿宋" w:hAnsi="仿宋"/>
          <w:sz w:val="32"/>
          <w:szCs w:val="32"/>
        </w:rPr>
        <w:t>　　中国室内装饰行业的迅速崛起，已取得了令人瞩目的巨大成就，市场需求旺，服务领域广泛，已经形成新的消费热点和新的经济增长点。城市化建设的加快，住宅业的兴旺，国内外市场的进一步开放，将为室内装饰业带来更为广阔的发展空间。然而现在从事室内装饰的设计人员，经过专业训练的科班出身人员并不多，因此，只要我们学好该专业，就一定有我们的发展空间。</w:t>
      </w:r>
      <w:r>
        <w:rPr>
          <w:rFonts w:ascii="仿宋" w:eastAsia="仿宋" w:hAnsi="仿宋"/>
          <w:sz w:val="32"/>
          <w:szCs w:val="32"/>
        </w:rPr>
        <w:br/>
      </w:r>
      <w:r>
        <w:rPr>
          <w:rFonts w:ascii="仿宋" w:eastAsia="仿宋" w:hAnsi="仿宋"/>
          <w:sz w:val="32"/>
          <w:szCs w:val="32"/>
        </w:rPr>
        <w:t xml:space="preserve">    机械毕业设计总结 篇4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这次设计是我在大学里第一次从理论构思到实际工程论证大型的设计实践，它让我更加深刻的理解了专业知识，这不仅仅是学习的总结，而且是人生的总结。</w:t>
      </w:r>
      <w:r>
        <w:rPr>
          <w:rFonts w:ascii="仿宋" w:eastAsia="仿宋" w:hAnsi="仿宋"/>
          <w:sz w:val="32"/>
          <w:szCs w:val="32"/>
        </w:rPr>
        <w:br/>
      </w:r>
      <w:r>
        <w:rPr>
          <w:rFonts w:ascii="仿宋" w:eastAsia="仿宋" w:hAnsi="仿宋"/>
          <w:sz w:val="32"/>
          <w:szCs w:val="32"/>
        </w:rPr>
        <w:t>　　本毕业设计的目的是通过对本课题的设计，使自己更加的深入了解污水处理采用的技术，了解污水厂的选址，掌握污水厂工艺流程的选择和参数的选定，掌握污水处理构筑物工艺尺寸的计算及其它工艺设计计算，熟悉污水处理构筑物的造，完善工程设计的思路和程序，加强专业软件绘图能力，进一步熟悉工程设计的步骤及要求，为工程设计打下坚实基础。达到对所学专业知识的综合运用，提高分析问题、解决问题和独立工作的能力，为将来从事工程技术工作打下良好的基础。我认真撰写了开题报告，并进行了开题答辩，针对老师提出的`问题和建议，对工艺选型做了调整和补充，完成了污水厂的工艺流程设计计算以及污水处理厂的平面布置和高程布置，并且绘制了各构筑物的平剖面图。</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由于出水要求达到国家排放标准一级A标，故需在二级处理后进行深度处理，在查阅了相关资料和文献后，采用了新型的D型滤池。但是，这个工艺比较新型，普及度还为高，在设计过程中，遇到很多问题，对滤池工作各个过程的设计参数选择不是很确定，设计进行的不是很顺利。后来，在老师的指导下，参考已建工程，各个参透，完成了D型滤池的设计计算。在进行D型滤池平剖面的绘制时，也是一个问题，在计算过程中，对一些参数还不是很明白。但是，遇到问题，我都告诉自己，要有耐心，严谨设计。绘制D型滤池的平剖面花了两天时间。其它构筑物相对D型滤池，是简单些，但每画一个构筑物的平剖面的图也要花上一两天的时间。在绘图过程中，我从对污水厂设计的绘图从一小步开始，慢慢地会用天正软件进行绘图。最后，完成了毕业设计。</w:t>
      </w:r>
      <w:r>
        <w:rPr>
          <w:rFonts w:ascii="仿宋" w:eastAsia="仿宋" w:hAnsi="仿宋"/>
          <w:sz w:val="32"/>
          <w:szCs w:val="32"/>
        </w:rPr>
        <w:br/>
      </w:r>
      <w:r>
        <w:rPr>
          <w:rFonts w:ascii="仿宋" w:eastAsia="仿宋" w:hAnsi="仿宋"/>
          <w:sz w:val="32"/>
          <w:szCs w:val="32"/>
        </w:rPr>
        <w:t>　　这个过程，是一个学习的过程，在设计过程中，我们大三的时候学习的专业知识只是一小部分，真正进行设计的时候，还要查阅很多资料，对工艺参数的选择要求严谨。经过这次的毕业设计让我学到了许多以前没有学到过的知识，对自己也有了更清楚的认识。无论是刚开始的工艺比较，构筑物的计算，图纸的绘制，说明书的编写，我们都非常的认真对待，比如：在工程设计的设备选择中我们都是在网上查到实际的产家样本进行选型和绘图的。我们知道毕业设计不同于课程设计，毕业设计它更接近以后工作实际，要考虑得更加的全面，设计中也要做到人性化，为以后污水厂的运行</w:t>
      </w:r>
      <w:r>
        <w:rPr>
          <w:rFonts w:ascii="仿宋" w:eastAsia="仿宋" w:hAnsi="仿宋"/>
          <w:sz w:val="32"/>
          <w:szCs w:val="32"/>
        </w:rPr>
        <w:br/>
      </w:r>
      <w:r>
        <w:rPr>
          <w:rFonts w:ascii="仿宋" w:eastAsia="仿宋" w:hAnsi="仿宋"/>
          <w:sz w:val="32"/>
          <w:szCs w:val="32"/>
        </w:rPr>
        <w:t>　　减少风险和因设计的考虑不周到而出现的麻烦，比如：在进行污水厂平面布置的时候我们要充分考虑到很多道路布置的这种细节问题。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因为是初次接触实际工程设计，也是一个虚拟的设计过程，由于自身水平的局限，参数选取没有实际工作经验，土建施工、电器安装、地质条件等方面知识缺乏，所以设计出的结果只是一个理论上可行的结果，虽然我们有理论知识，结果是否可行，还需我们在以后的工作当中去验证。</w:t>
      </w:r>
      <w:r>
        <w:rPr>
          <w:rFonts w:ascii="仿宋" w:eastAsia="仿宋" w:hAnsi="仿宋"/>
          <w:sz w:val="32"/>
          <w:szCs w:val="32"/>
        </w:rPr>
        <w:br/>
      </w:r>
      <w:r>
        <w:rPr>
          <w:rFonts w:ascii="仿宋" w:eastAsia="仿宋" w:hAnsi="仿宋"/>
          <w:sz w:val="32"/>
          <w:szCs w:val="32"/>
        </w:rPr>
        <w:t>　　这次设计也暴露了我的很多不足之处，使我发现要做好一项工程设计并不是一件简单的事，它需要有扎实的专业知识和设计经验，并有耐性和坚强的毅力，才能完成一次比较完善的设计。这些都是我们刚毕业走入社会所缺少的，在以后的工作和学习中，我将努力完善自己，掌握更多的专业新知识，进一步提高自身的综合素质，更好的适应发展迅速的现代社会，争取早日做一名优秀的工程师!</w:t>
      </w:r>
      <w:r>
        <w:rPr>
          <w:rFonts w:ascii="仿宋" w:eastAsia="仿宋" w:hAnsi="仿宋"/>
          <w:sz w:val="32"/>
          <w:szCs w:val="32"/>
        </w:rPr>
        <w:br/>
      </w:r>
      <w:r>
        <w:rPr>
          <w:rFonts w:ascii="仿宋" w:eastAsia="仿宋" w:hAnsi="仿宋"/>
          <w:sz w:val="32"/>
          <w:szCs w:val="32"/>
        </w:rPr>
        <w:t xml:space="preserve">    机械毕业设计总结 篇5 </w:t>
      </w:r>
      <w:r>
        <w:rPr>
          <w:rFonts w:ascii="仿宋" w:eastAsia="仿宋" w:hAnsi="仿宋"/>
          <w:sz w:val="32"/>
          <w:szCs w:val="32"/>
        </w:rPr>
        <w:br/>
      </w:r>
      <w:r>
        <w:rPr>
          <w:rFonts w:ascii="仿宋" w:eastAsia="仿宋" w:hAnsi="仿宋"/>
          <w:sz w:val="32"/>
          <w:szCs w:val="32"/>
        </w:rPr>
        <w:t>　　在毕业设计的整个过程中，有过为思考问题而焦头烂额的烦恼，更有设计成功的欣喜若狂。在付出与收获中，乐此不疲，享受自己创造的喜悦。从一知半解到调试成功，在学习与动手实践中得到了科学启示，人生感悟。</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一分耕耘，一分收获。尽管毕业设计实短短一个多月，但是通过这种开放式课程设计，学到的不仅仅是知识，更重要的是学会了一种新的学习方法，学会了如何利用现有的资源（图书馆资料和网络资源），为我终身的继续学习，创造了几号的条件和基础，虽然这次学习时间并不长，但是对自主学习的要求提高了，通过这样的学习形式，提高了我的学习能力。“学无止境，上下求索”，在今后的学习中，我将把学到的知识和自己的同班的知识融合，并灵活的运用到学习、工作和生活当中。用自己辛勤的汗水，铿锵的脚步和坚忍不拔的精神，体验人生的涵义，谱写对生命的承诺。只有不断挑战自己、超越自己，才能跟上时代的步伐，成为适应二十一世纪的学习型创新人才。</w:t>
      </w:r>
      <w:r>
        <w:rPr>
          <w:rFonts w:ascii="仿宋" w:eastAsia="仿宋" w:hAnsi="仿宋"/>
          <w:sz w:val="32"/>
          <w:szCs w:val="32"/>
        </w:rPr>
        <w:br/>
      </w:r>
      <w:r>
        <w:rPr>
          <w:rFonts w:ascii="仿宋" w:eastAsia="仿宋" w:hAnsi="仿宋"/>
          <w:sz w:val="32"/>
          <w:szCs w:val="32"/>
        </w:rPr>
        <w:t>　　结束语</w:t>
      </w:r>
      <w:r>
        <w:rPr>
          <w:rFonts w:ascii="仿宋" w:eastAsia="仿宋" w:hAnsi="仿宋"/>
          <w:sz w:val="32"/>
          <w:szCs w:val="32"/>
        </w:rPr>
        <w:br/>
      </w:r>
      <w:r>
        <w:rPr>
          <w:rFonts w:ascii="仿宋" w:eastAsia="仿宋" w:hAnsi="仿宋"/>
          <w:sz w:val="32"/>
          <w:szCs w:val="32"/>
        </w:rPr>
        <w:t>　　本设计基本上达到了设计目的。利用通用变频器和PLC实现了对电梯的控制，通过合理的设备选型、参数设置和软件设计，提高了电梯运行的可靠性。</w:t>
      </w:r>
      <w:r>
        <w:rPr>
          <w:rFonts w:ascii="仿宋" w:eastAsia="仿宋" w:hAnsi="仿宋"/>
          <w:sz w:val="32"/>
          <w:szCs w:val="32"/>
        </w:rPr>
        <w:br/>
      </w:r>
      <w:r>
        <w:rPr>
          <w:rFonts w:ascii="仿宋" w:eastAsia="仿宋" w:hAnsi="仿宋"/>
          <w:sz w:val="32"/>
          <w:szCs w:val="32"/>
        </w:rPr>
        <w:t>　　通过本次设计，我的知识领域得到进一步扩展，专业技能得到进一步提高，同时增强了分析和解决工程实际的综合能力。另外，也培养了自己严肃认真的科学态度和严谨求实的工作作风。本设计中有很多的不足处如：电梯的超载问题，电梯在空载时是否回一楼等待，等问题。由于本人学习不精暂时不能完成。文中也可能出现很多错误，望各位老师指出纠正。在以后的工作学习中我会努力学习！</w:t>
      </w:r>
      <w:r>
        <w:rPr>
          <w:rFonts w:ascii="仿宋" w:eastAsia="仿宋" w:hAnsi="仿宋"/>
          <w:sz w:val="32"/>
          <w:szCs w:val="32"/>
        </w:rPr>
        <w:br/>
      </w:r>
      <w:r>
        <w:rPr>
          <w:rFonts w:ascii="仿宋" w:eastAsia="仿宋" w:hAnsi="仿宋"/>
          <w:sz w:val="32"/>
          <w:szCs w:val="32"/>
        </w:rPr>
        <w:t>　　电梯的发展与展望</w:t>
      </w:r>
      <w:r>
        <w:rPr>
          <w:rFonts w:ascii="仿宋" w:eastAsia="仿宋" w:hAnsi="仿宋"/>
          <w:sz w:val="32"/>
          <w:szCs w:val="32"/>
        </w:rPr>
        <w:br/>
      </w:r>
      <w:r>
        <w:rPr>
          <w:rFonts w:ascii="仿宋" w:eastAsia="仿宋" w:hAnsi="仿宋"/>
          <w:sz w:val="32"/>
          <w:szCs w:val="32"/>
        </w:rPr>
        <w:t xml:space="preserve">    机械毕业设计总结 篇6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20__年_月30日上午，我们的毕业论文答辩圆满结束了。当_老师给我们送上人生的祝语时，一种即将离别的难舍之情油然而生，我开始眷恋培养我大学三年的母校，看着一张张熟悉的面孔，过去的欢乐和不快都烟消云散了，我所走过的每条小道，每间教室都是那么的让人难以释怀，甚至，一草一木此刻都有了分别时难以割舍的眼泪。大学啊，当初充满憧憬的人间天堂；放飞梦想的游乐场；充满爱和善意的伊甸园，将与我永别了。人生但是一过客而已，驻脚不能永久，起航才是真正的目的。毕业了，青春散场了，而人生又踏上了另一个更加完美的征程。</w:t>
      </w:r>
      <w:r>
        <w:rPr>
          <w:rFonts w:ascii="仿宋" w:eastAsia="仿宋" w:hAnsi="仿宋"/>
          <w:sz w:val="32"/>
          <w:szCs w:val="32"/>
        </w:rPr>
        <w:br/>
      </w:r>
      <w:r>
        <w:rPr>
          <w:rFonts w:ascii="仿宋" w:eastAsia="仿宋" w:hAnsi="仿宋"/>
          <w:sz w:val="32"/>
          <w:szCs w:val="32"/>
        </w:rPr>
        <w:t>　　毕业论文的完成给我大学三年的读书生涯划上了一个圆满的句号，也预示着我的人生开始了新的里程。然而，毕业论文从最初的选题到最后的顺利完成，虽说是经历了一个长期的、复杂的、充满艰辛的过程，但它是丰满的、充实的，让人引以自豪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20__年1月初，我们开始了论文题目和导师的选取，我选取_老师是因为她治学严谨，学术功底深厚，待人和蔼。随后，_老师给我们进行了论题的解题和寒假任务的布置，较之别的组我们是第一个开始着手论文写作准备的，这与_老师的治学严谨是分不开的。起初，在对解题上我和_老师的理解和认识有些出入，经过反复的探讨之后，结论是：我的论文重点是个人学习环境设计，即就是如何围绕博客来构建自我的个人学习环境。_老师还给我带给了一些国内外对个人学习环境研究的比较好的专家和学者的网站，指导我如何利用校园网中的数据库的数字资源和收集，以及图书馆资源等等。我对_老师所带给的这些丰富的资料在寒假期间进行了整理、分类、研读，并根据论文题目进行了分析，写出了具体的提纲和撰写开题报告。</w:t>
      </w:r>
      <w:r>
        <w:rPr>
          <w:rFonts w:ascii="仿宋" w:eastAsia="仿宋" w:hAnsi="仿宋"/>
          <w:sz w:val="32"/>
          <w:szCs w:val="32"/>
        </w:rPr>
        <w:br/>
      </w:r>
      <w:r>
        <w:rPr>
          <w:rFonts w:ascii="仿宋" w:eastAsia="仿宋" w:hAnsi="仿宋"/>
          <w:sz w:val="32"/>
          <w:szCs w:val="32"/>
        </w:rPr>
        <w:t>　　20__年3月，我完成了论文的大概，就发了一封E—mail给_老师。_老师对我的论文提纲、开题报告和文献综述给予了必须的修改，比如论文提纲写的太简单，不够具体，重点不突出；开题报告中的任务要求和可行性分析部分不够严密科学以及文献综述中思维逻辑有些混乱等问题。我对论文提纲、开题报告和文献综述进行了进一步完善和修改，最后完成论文提纲、开题报告和文献综述的撰写。</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3月对我来说是一个十分关键又十分艰难的一个月，真是身心疲惫，心力憔悴，由于一边要为找工作而奔波，一边要为写论文而忙碌，工作关系到毕业后的去向，而论文关系到能否顺利毕业的问题，二者对我来说都是至关重要的。此刻是论文的初写阶段，也是至关重要的阶段，如果论文提纲没写好直接关系到论文的写作，于是我就努力克服困难与痛苦。为了能摆脱因找工作所带来的无奈与苦闷，我就使自我尽力的往论文里钻，以此来打发我那空闷、疲倦、伤痕累累的心灵，真是黄天不负有心人，在3月中旬也是在我最无助的时候我找到了一份工作，给了我极大的慰藉，也给了我充足的时间去更好的完成论文的撰写，在接下来的时间里，我边工作边撰写论文。</w:t>
      </w:r>
      <w:r>
        <w:rPr>
          <w:rFonts w:ascii="仿宋" w:eastAsia="仿宋" w:hAnsi="仿宋"/>
          <w:sz w:val="32"/>
          <w:szCs w:val="32"/>
        </w:rPr>
        <w:br/>
      </w:r>
      <w:r>
        <w:rPr>
          <w:rFonts w:ascii="仿宋" w:eastAsia="仿宋" w:hAnsi="仿宋"/>
          <w:sz w:val="32"/>
          <w:szCs w:val="32"/>
        </w:rPr>
        <w:t>　　20__年4月，我透过与_老师的不断交流和沟通之后，在5月1日时我提交了论文初稿。从_老师所回复的邮件中，对我的论文初稿给予了必须的肯定，另外，也指出了一些不足之处，比如论文的大部分是陈述行的资料，真正融入个人的理解很少；论文结构有些松散，部分与部分之间衔接不够，未能很好的理解博客文化与个人学习环境之间的逻辑关系；格式不严格；参考文献也未标注。我反复的研读了_老师给我所提出的宝贵推荐，重新审读论文的题目并与_老师及时的沟通，于20__年5月20日，我以最快的速度提交了论文二稿，_老师给予了我很高的评价和肯定，较之一稿有了很大的突破，不足之处就是细节上的问题太多，另外，对我所设计的基于博客文化的个人学习环境设计框架图提出了一些建设性的意见，比如个人学习环境设计的构成要素、理论依据及技术性、实用性等方面的支持。_老师对我的工作和生活给予了必须的帮忙和关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20__年5月25日，我上交了论文三稿。_老师对我的这次修改很满意，说注意一下格式方面的修改就基本能够定稿了。当我从电子邮件上看到这些文字时，我顿时很欣慰，也感觉到整个人简单了许多，一种成就感油然而生，尤其是看到自我所设计的有关个人学习环境的框架图时，很自豪，很满足。</w:t>
      </w:r>
      <w:r>
        <w:rPr>
          <w:rFonts w:ascii="仿宋" w:eastAsia="仿宋" w:hAnsi="仿宋"/>
          <w:sz w:val="32"/>
          <w:szCs w:val="32"/>
        </w:rPr>
        <w:br/>
      </w:r>
      <w:r>
        <w:rPr>
          <w:rFonts w:ascii="仿宋" w:eastAsia="仿宋" w:hAnsi="仿宋"/>
          <w:sz w:val="32"/>
          <w:szCs w:val="32"/>
        </w:rPr>
        <w:t>　　5月27日最后定稿了。28日早上我匆忙的赶回学校，准备论文答辩，时间很紧迫。我反复熟悉和研读了我的论文资料，做了答辩时所务必的PPT文稿，同时也猜测了一下评委老师会问到的问题。答辩时虽有些紧张，但基本还算满意。</w:t>
      </w:r>
      <w:r>
        <w:rPr>
          <w:rFonts w:ascii="仿宋" w:eastAsia="仿宋" w:hAnsi="仿宋"/>
          <w:sz w:val="32"/>
          <w:szCs w:val="32"/>
        </w:rPr>
        <w:br/>
      </w:r>
      <w:r>
        <w:rPr>
          <w:rFonts w:ascii="仿宋" w:eastAsia="仿宋" w:hAnsi="仿宋"/>
          <w:sz w:val="32"/>
          <w:szCs w:val="32"/>
        </w:rPr>
        <w:t>　　这就是我大学三年毕业论文的整个过程，很艰辛，但也很幸福和自豪。</w:t>
      </w:r>
      <w:r>
        <w:rPr>
          <w:rFonts w:ascii="仿宋" w:eastAsia="仿宋" w:hAnsi="仿宋"/>
          <w:sz w:val="32"/>
          <w:szCs w:val="32"/>
        </w:rPr>
        <w:br/>
      </w:r>
      <w:r>
        <w:rPr>
          <w:rFonts w:ascii="仿宋" w:eastAsia="仿宋" w:hAnsi="仿宋"/>
          <w:sz w:val="32"/>
          <w:szCs w:val="32"/>
        </w:rPr>
        <w:t>　　在那里我要感谢我的老师、同学在我最困难最无助的时候所给予的帮忙和鼓励。尤其是我的导师_老师对我无微不至的关怀和细心的指导。</w:t>
      </w:r>
      <w:r>
        <w:rPr>
          <w:rFonts w:ascii="仿宋" w:eastAsia="仿宋" w:hAnsi="仿宋"/>
          <w:sz w:val="32"/>
          <w:szCs w:val="32"/>
        </w:rPr>
        <w:br/>
      </w:r>
      <w:r>
        <w:rPr>
          <w:rFonts w:ascii="仿宋" w:eastAsia="仿宋" w:hAnsi="仿宋"/>
          <w:sz w:val="32"/>
          <w:szCs w:val="32"/>
        </w:rPr>
        <w:t xml:space="preserve">    机械毕业设计总结 篇7 </w:t>
      </w:r>
      <w:r>
        <w:rPr>
          <w:rFonts w:ascii="仿宋" w:eastAsia="仿宋" w:hAnsi="仿宋"/>
          <w:sz w:val="32"/>
          <w:szCs w:val="32"/>
        </w:rPr>
        <w:br/>
      </w:r>
      <w:r>
        <w:rPr>
          <w:rFonts w:ascii="仿宋" w:eastAsia="仿宋" w:hAnsi="仿宋"/>
          <w:sz w:val="32"/>
          <w:szCs w:val="32"/>
        </w:rPr>
        <w:t>　　时光如白驹过隙，转眼之间大学三年的时光已从指间流走，经过三年的学习，为了进一步巩固理论知识,将理论与实践有机地结合起来, 我在基本掌握了会计基础知识的前提下进行了本次会计实训练习。以下是此次实习中的一些心得和体会：</w:t>
      </w:r>
      <w:r>
        <w:rPr>
          <w:rFonts w:ascii="仿宋" w:eastAsia="仿宋" w:hAnsi="仿宋"/>
          <w:sz w:val="32"/>
          <w:szCs w:val="32"/>
        </w:rPr>
        <w:br/>
      </w:r>
      <w:r>
        <w:rPr>
          <w:rFonts w:ascii="仿宋" w:eastAsia="仿宋" w:hAnsi="仿宋"/>
          <w:sz w:val="32"/>
          <w:szCs w:val="32"/>
        </w:rPr>
        <w:t>　　（一）从会计的基本流程来说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会计专业作为应用性很强的一门学科、一项重要的经济管理工作，是加强经济管理，提高经济效益的`重要手段。按照企业会计制度的一般要求，会计的基本流程为首先设立总账、记账、银行存款日记账、资产类、负债和所有者权益类以及损益类等明细账。并根据经济业务填制原始凭证和记账凭证，再根据会计凭证登记日记帐，根据记账凭证及所附的原始凭证登记明细帐，根据记账凭证及明细帐计算产品成本，根据记账凭证编科目汇总表，根据科目汇总表登记总帐，并编试算平衡表，最后根据给出的相关内容编制本月的负债表和利润表。具体步骤如下：</w:t>
      </w:r>
      <w:r>
        <w:rPr>
          <w:rFonts w:ascii="仿宋" w:eastAsia="仿宋" w:hAnsi="仿宋"/>
          <w:sz w:val="32"/>
          <w:szCs w:val="32"/>
        </w:rPr>
        <w:br/>
      </w:r>
      <w:r>
        <w:rPr>
          <w:rFonts w:ascii="仿宋" w:eastAsia="仿宋" w:hAnsi="仿宋"/>
          <w:sz w:val="32"/>
          <w:szCs w:val="32"/>
        </w:rPr>
        <w:t>　　1、根据经济业务填制原始凭证和记账凭证。</w:t>
      </w:r>
      <w:r>
        <w:rPr>
          <w:rFonts w:ascii="仿宋" w:eastAsia="仿宋" w:hAnsi="仿宋"/>
          <w:sz w:val="32"/>
          <w:szCs w:val="32"/>
        </w:rPr>
        <w:br/>
      </w:r>
      <w:r>
        <w:rPr>
          <w:rFonts w:ascii="仿宋" w:eastAsia="仿宋" w:hAnsi="仿宋"/>
          <w:sz w:val="32"/>
          <w:szCs w:val="32"/>
        </w:rPr>
        <w:t>　　（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2、根据会计凭证登记日记帐。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r>
        <w:rPr>
          <w:rFonts w:ascii="仿宋" w:eastAsia="仿宋" w:hAnsi="仿宋"/>
          <w:sz w:val="32"/>
          <w:szCs w:val="32"/>
        </w:rPr>
        <w:br/>
      </w:r>
      <w:r>
        <w:rPr>
          <w:rFonts w:ascii="仿宋" w:eastAsia="仿宋" w:hAnsi="仿宋"/>
          <w:sz w:val="32"/>
          <w:szCs w:val="32"/>
        </w:rPr>
        <w:t>　　3、根据记账凭证及所附的原始凭证登记明细帐。明细分类帐薄亦称明细帐，它是根据明细分类帐户开设帐页进行明细分类登记的一种帐薄，输入记帐凭证后操作计算机则自动登记明细帐。</w:t>
      </w:r>
      <w:r>
        <w:rPr>
          <w:rFonts w:ascii="仿宋" w:eastAsia="仿宋" w:hAnsi="仿宋"/>
          <w:sz w:val="32"/>
          <w:szCs w:val="32"/>
        </w:rPr>
        <w:br/>
      </w:r>
      <w:r>
        <w:rPr>
          <w:rFonts w:ascii="仿宋" w:eastAsia="仿宋" w:hAnsi="仿宋"/>
          <w:sz w:val="32"/>
          <w:szCs w:val="32"/>
        </w:rPr>
        <w:t>　　4、根据记账凭证及明细帐计算产品成本。根据记帐凭证及明细帐用逐步结算法中的综合结转法计算出产品的成本。</w:t>
      </w:r>
      <w:r>
        <w:rPr>
          <w:rFonts w:ascii="仿宋" w:eastAsia="仿宋" w:hAnsi="仿宋"/>
          <w:sz w:val="32"/>
          <w:szCs w:val="32"/>
        </w:rPr>
        <w:br/>
      </w:r>
      <w:r>
        <w:rPr>
          <w:rFonts w:ascii="仿宋" w:eastAsia="仿宋" w:hAnsi="仿宋"/>
          <w:sz w:val="32"/>
          <w:szCs w:val="32"/>
        </w:rPr>
        <w:t>　　5、根据记账凭证编科目汇总表。科目汇总表也由凭证文件生成，其编制方法为对用户输入需汇总的起止日期则计算机自动生成相应时间段的科目汇总表。</w:t>
      </w:r>
      <w:r>
        <w:rPr>
          <w:rFonts w:ascii="仿宋" w:eastAsia="仿宋" w:hAnsi="仿宋"/>
          <w:sz w:val="32"/>
          <w:szCs w:val="32"/>
        </w:rPr>
        <w:br/>
      </w:r>
      <w:r>
        <w:rPr>
          <w:rFonts w:ascii="仿宋" w:eastAsia="仿宋" w:hAnsi="仿宋"/>
          <w:sz w:val="32"/>
          <w:szCs w:val="32"/>
        </w:rPr>
        <w:t>　　6、根据科目汇总表登记总帐。根据得出的科目汇总表操作计算机，计算机产生出对应的总帐。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7、对帐（编试算平衡表）。对帐是对帐薄数据进行核对，以检查记帐是否正确，以及帐薄是否平衡。它主要是通过核对总帐与明细帐、总帐与辅助帐数据来完成帐帐核对。试算平衡表就是将系统中设置的所有科目的期末余额按会计平衡公式借方余额=贷方余额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r>
        <w:rPr>
          <w:rFonts w:ascii="仿宋" w:eastAsia="仿宋" w:hAnsi="仿宋"/>
          <w:sz w:val="32"/>
          <w:szCs w:val="32"/>
        </w:rPr>
        <w:br/>
      </w:r>
      <w:r>
        <w:rPr>
          <w:rFonts w:ascii="仿宋" w:eastAsia="仿宋" w:hAnsi="仿宋"/>
          <w:sz w:val="32"/>
          <w:szCs w:val="32"/>
        </w:rPr>
        <w:t>　　8、根据给出的相关内容编制本月的负债表和利润表。</w:t>
      </w:r>
      <w:r>
        <w:rPr>
          <w:rFonts w:ascii="仿宋" w:eastAsia="仿宋" w:hAnsi="仿宋"/>
          <w:sz w:val="32"/>
          <w:szCs w:val="32"/>
        </w:rPr>
        <w:br/>
      </w:r>
      <w:r>
        <w:rPr>
          <w:rFonts w:ascii="仿宋" w:eastAsia="仿宋" w:hAnsi="仿宋"/>
          <w:sz w:val="32"/>
          <w:szCs w:val="32"/>
        </w:rPr>
        <w:t>　　将十二月月初数视为年初数，本月视为本年数编制会计报表。 资产负债表是反映企业在某一特定日期财务状况的一种会计报表，它根据“资产=负债+所有者权益”的会计方程式，说明企业的财务状况。</w:t>
      </w:r>
      <w:r>
        <w:rPr>
          <w:rFonts w:ascii="仿宋" w:eastAsia="仿宋" w:hAnsi="仿宋"/>
          <w:sz w:val="32"/>
          <w:szCs w:val="32"/>
        </w:rPr>
        <w:br/>
      </w:r>
      <w:r>
        <w:rPr>
          <w:rFonts w:ascii="仿宋" w:eastAsia="仿宋" w:hAnsi="仿宋"/>
          <w:sz w:val="32"/>
          <w:szCs w:val="32"/>
        </w:rPr>
        <w:t>　　（二）从会计的操作方法方面来说</w:t>
      </w:r>
      <w:r>
        <w:rPr>
          <w:rFonts w:ascii="仿宋" w:eastAsia="仿宋" w:hAnsi="仿宋"/>
          <w:sz w:val="32"/>
          <w:szCs w:val="32"/>
        </w:rPr>
        <w:br/>
      </w:r>
      <w:r>
        <w:rPr>
          <w:rFonts w:ascii="仿宋" w:eastAsia="仿宋" w:hAnsi="仿宋"/>
          <w:sz w:val="32"/>
          <w:szCs w:val="32"/>
        </w:rPr>
        <w:t>　　从我个人实践角度出发总结一下几点小技巧：我们做的是会计工作，会计在每一笔经济业务发生的时候，先要取得相关原始凭证，然后根据相应的原始凭证，将其登记记帐凭证。再根据记帐凭证，登记其明细帐。期末，填写科目汇总表以及试算平衡表，最后才把它登记入总帐。结转其成本后，根据总帐合计，填制资产负债表、利润表、损益表等等年度报表。这也就是会计操作的一般顺序和基本流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现金日记帐必须采用订本式帐簿，一般为三栏式帐页格式，由我根据现金收付款凭证，按照业务发生顺序逐笔登记。每日终了，应当计算当日的现金收人合计数、现金支出合计数和结余数，并将结余数与实际库存数核对，做到随时发生随时登记，日清月结，帐款相符。若有外币现金的企业，应当分别人民币和各种外币设置“现金日记帐”进行明细核算。</w:t>
      </w:r>
      <w:r>
        <w:rPr>
          <w:rFonts w:ascii="仿宋" w:eastAsia="仿宋" w:hAnsi="仿宋"/>
          <w:sz w:val="32"/>
          <w:szCs w:val="32"/>
        </w:rPr>
        <w:br/>
      </w:r>
      <w:r>
        <w:rPr>
          <w:rFonts w:ascii="仿宋" w:eastAsia="仿宋" w:hAnsi="仿宋"/>
          <w:sz w:val="32"/>
          <w:szCs w:val="32"/>
        </w:rPr>
        <w:t>　　银行存款日记帐也必须采用订本式帐簿，一般为三栏式帐页格式，由我根据银行存款收付款凭证，按照业务的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的企业，应当分别人民币和各种外币设置“银行存款日记帐”进行明细核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现金日记帐和银行存款日记帐必须每日结出余额。结帐前，必须将本期内所发生的各项经济业务全部登记人帐。结帐时，应当结出每个帐户的期末余额。需要结出当月发额的，应当在摘要栏内注明“本月余额”字样，并在下面通栏划单红线。需要结出本年累计发生额的，应当在摘要栏内注明“本年累计”字样，并在下面通栏划单红线；12月末的“本年累计”就是全年累计发生额。全年累计发生额下面应当通栏划双红线。年度终了结帐时，结出全年发生额和年末余额。年度终了，要把余额结转到下一个会计年度，并在摘要栏注明“结转下年”字样；在下一个会计年度新建有关会计帐簿的第一行余额栏内填写上年结转的余额，并在摘要栏注明“上年结转”字样。每月要进行对帐工作，如发现有未达帐项，应据以编制未达帐项调节表，以便检查双方的帐面余额。调节以后的帐面余额如果相等，表示双方所记帐目正确，否则，说明记帐有错误，应及时查明原因予以更正。此外，还应注意的是，调节帐面余额并不是要更改帐簿记录。需要多加注意的是在企业成本的核算上，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r>
        <w:rPr>
          <w:rFonts w:ascii="仿宋" w:eastAsia="仿宋" w:hAnsi="仿宋"/>
          <w:sz w:val="32"/>
          <w:szCs w:val="32"/>
        </w:rPr>
        <w:br/>
      </w:r>
      <w:r>
        <w:rPr>
          <w:rFonts w:ascii="仿宋" w:eastAsia="仿宋" w:hAnsi="仿宋"/>
          <w:sz w:val="32"/>
          <w:szCs w:val="32"/>
        </w:rPr>
        <w:t>　　（三）从会计人员的个人素质要求方面来说</w:t>
      </w:r>
      <w:r>
        <w:rPr>
          <w:rFonts w:ascii="仿宋" w:eastAsia="仿宋" w:hAnsi="仿宋"/>
          <w:sz w:val="32"/>
          <w:szCs w:val="32"/>
        </w:rPr>
        <w:br/>
      </w:r>
      <w:r>
        <w:rPr>
          <w:rFonts w:ascii="仿宋" w:eastAsia="仿宋" w:hAnsi="仿宋"/>
          <w:sz w:val="32"/>
          <w:szCs w:val="32"/>
        </w:rPr>
        <w:t>　　作为会计人员要严格规范自己的行为，主要体现在一下几方面：</w:t>
      </w:r>
      <w:r>
        <w:rPr>
          <w:rFonts w:ascii="仿宋" w:eastAsia="仿宋" w:hAnsi="仿宋"/>
          <w:sz w:val="32"/>
          <w:szCs w:val="32"/>
        </w:rPr>
        <w:br/>
      </w:r>
      <w:r>
        <w:rPr>
          <w:rFonts w:ascii="仿宋" w:eastAsia="仿宋" w:hAnsi="仿宋"/>
          <w:sz w:val="32"/>
          <w:szCs w:val="32"/>
        </w:rPr>
        <w:t>　　1.做会计要诚信。 在这充满竞争、挑战的社会中，诚信越来越起到不可忽视的重要作用。一个人如果没有良好的诚信品德，就不可能有坚定的的信念。一个平时不将信用的人在关键的时刻就不可能为崇高的理想信念做出牺牲。而我们作为一名会计人员，在掌握一个企业甚至一个国家的金库，如果不守承诺，那将导致非常严重的后果。</w:t>
      </w:r>
      <w:r>
        <w:rPr>
          <w:rFonts w:ascii="仿宋" w:eastAsia="仿宋" w:hAnsi="仿宋"/>
          <w:sz w:val="32"/>
          <w:szCs w:val="32"/>
        </w:rPr>
        <w:br/>
      </w:r>
      <w:r>
        <w:rPr>
          <w:rFonts w:ascii="仿宋" w:eastAsia="仿宋" w:hAnsi="仿宋"/>
          <w:sz w:val="32"/>
          <w:szCs w:val="32"/>
        </w:rPr>
        <w:t xml:space="preserve">    机械毕业设计总结 篇8 </w:t>
      </w:r>
      <w:r>
        <w:rPr>
          <w:rFonts w:ascii="仿宋" w:eastAsia="仿宋" w:hAnsi="仿宋"/>
          <w:sz w:val="32"/>
          <w:szCs w:val="32"/>
        </w:rPr>
        <w:br/>
      </w:r>
      <w:r>
        <w:rPr>
          <w:rFonts w:ascii="仿宋" w:eastAsia="仿宋" w:hAnsi="仿宋"/>
          <w:sz w:val="32"/>
          <w:szCs w:val="32"/>
        </w:rPr>
        <w:t>　　历经三个多月奋斗，我的毕业设计终于要画上了一个圆满的句号，心中有成功的喜悦，也有一丝将要离开的悲伤；有豁然开朗、柳暗花明的惊喜，也有在不知不觉中发现天亮的疲倦。大学四年的成果终于出来了，虽然其中还有许多不成熟的想法，甚至是不符合实际的设计，但它是我从事本专业的第一个台阶，它也表明在老师的教导下，我的羽翼已渐丰满，从某种程度上说了代表了我从事本专业的能力，明天我将会拥有另一份属于自己的天空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我踏踏实实地走完了本次设计的全过程，从查找资料写开题报告、选线、结构部分设计，从说明书的编写到施工图的设计，直到现在写这份总结，这全过程给我一种最大的感受是设计的严肃性，设计是一项繁重而严肃的事情，它要求一丝不苟，它也要求实事求是，它还要求灵活创新，也许正因为这种。也许正因为这种灵活性和严肃性，使我在本次设计中受益匪浅，也使我明白了一个道理：理论在实践中被掌握，也在实践中成长。</w:t>
      </w:r>
      <w:r>
        <w:rPr>
          <w:rFonts w:ascii="仿宋" w:eastAsia="仿宋" w:hAnsi="仿宋"/>
          <w:sz w:val="32"/>
          <w:szCs w:val="32"/>
        </w:rPr>
        <w:br/>
      </w:r>
      <w:r>
        <w:rPr>
          <w:rFonts w:ascii="仿宋" w:eastAsia="仿宋" w:hAnsi="仿宋"/>
          <w:sz w:val="32"/>
          <w:szCs w:val="32"/>
        </w:rPr>
        <w:t>　　自始至终，我都本着认真、负责、求实、创新的态度，并付出极大的热情，力求做得更好。从某种意义上说，计算机基本上就是设计工作的以后用来吃饭的“饭碗”，因此在设计中，充分利用了计算机功能：上网查阅本专业最新的资料和信息，使用AutoCAD 、纬地道路等道路专业软件进行计算绘图，从而大大简便了设计过程，并学到了许多计算机知识。</w:t>
      </w:r>
      <w:r>
        <w:rPr>
          <w:rFonts w:ascii="仿宋" w:eastAsia="仿宋" w:hAnsi="仿宋"/>
          <w:sz w:val="32"/>
          <w:szCs w:val="32"/>
        </w:rPr>
        <w:br/>
      </w:r>
      <w:r>
        <w:rPr>
          <w:rFonts w:ascii="仿宋" w:eastAsia="仿宋" w:hAnsi="仿宋"/>
          <w:sz w:val="32"/>
          <w:szCs w:val="32"/>
        </w:rPr>
        <w:t>　　思索通过本次设计，一方面使我开阔了视野，扩大了知识面，增加了很多在课堂上学不到的知识内容，拓宽了自己独立思考、分析、判断问题的能力，也锻炼了我在完成一个任务时和别人的协调、合作能力，还培养了自己的耐心和毅力，和遇到问题迎难而上的勇气。在短短的三个月内，我圆满的完成了设计任务书里的各项内容。同时通过这次设计，使我对本专业有了更加深入的认识，也使我对建筑这个行业有了更加明确的认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由于本人能力有限，时间仓促，本设计中不足之处，谢谢各位老师、同学批评指正，有待日后改正。</w:t>
      </w:r>
      <w:r>
        <w:rPr>
          <w:rFonts w:ascii="仿宋" w:eastAsia="仿宋" w:hAnsi="仿宋"/>
          <w:sz w:val="32"/>
          <w:szCs w:val="32"/>
        </w:rPr>
        <w:br/>
      </w:r>
      <w:r>
        <w:rPr>
          <w:rFonts w:ascii="仿宋" w:eastAsia="仿宋" w:hAnsi="仿宋"/>
          <w:sz w:val="32"/>
          <w:szCs w:val="32"/>
        </w:rPr>
        <w:t xml:space="preserve">    机械毕业设计总结 篇9 </w:t>
      </w:r>
      <w:r>
        <w:rPr>
          <w:rFonts w:ascii="仿宋" w:eastAsia="仿宋" w:hAnsi="仿宋"/>
          <w:sz w:val="32"/>
          <w:szCs w:val="32"/>
        </w:rPr>
        <w:br/>
      </w:r>
      <w:r>
        <w:rPr>
          <w:rFonts w:ascii="仿宋" w:eastAsia="仿宋" w:hAnsi="仿宋"/>
          <w:sz w:val="32"/>
          <w:szCs w:val="32"/>
        </w:rPr>
        <w:t>　　毕业设计总结，这篇文章由收集整理，有时候一篇文章，一个故事就能让人的一生改变，希望有关于毕业设计总结的这篇文章能对您有所帮助！</w:t>
      </w:r>
      <w:r>
        <w:rPr>
          <w:rFonts w:ascii="仿宋" w:eastAsia="仿宋" w:hAnsi="仿宋"/>
          <w:sz w:val="32"/>
          <w:szCs w:val="32"/>
        </w:rPr>
        <w:br/>
      </w:r>
      <w:r>
        <w:rPr>
          <w:rFonts w:ascii="仿宋" w:eastAsia="仿宋" w:hAnsi="仿宋"/>
          <w:sz w:val="32"/>
          <w:szCs w:val="32"/>
        </w:rPr>
        <w:t>　　这次的毕业设计做的不是很好，提交完论文后，仍觉得有做的不好的地方，对于论文能不能最后通过，我心里也没底，下面来对毕设总结一下：</w:t>
      </w:r>
      <w:r>
        <w:rPr>
          <w:rFonts w:ascii="仿宋" w:eastAsia="仿宋" w:hAnsi="仿宋"/>
          <w:sz w:val="32"/>
          <w:szCs w:val="32"/>
        </w:rPr>
        <w:br/>
      </w:r>
      <w:r>
        <w:rPr>
          <w:rFonts w:ascii="仿宋" w:eastAsia="仿宋" w:hAnsi="仿宋"/>
          <w:sz w:val="32"/>
          <w:szCs w:val="32"/>
        </w:rPr>
        <w:t>　　1. 快速入题。</w:t>
      </w:r>
      <w:r>
        <w:rPr>
          <w:rFonts w:ascii="仿宋" w:eastAsia="仿宋" w:hAnsi="仿宋"/>
          <w:sz w:val="32"/>
          <w:szCs w:val="32"/>
        </w:rPr>
        <w:br/>
      </w:r>
      <w:r>
        <w:rPr>
          <w:rFonts w:ascii="仿宋" w:eastAsia="仿宋" w:hAnsi="仿宋"/>
          <w:sz w:val="32"/>
          <w:szCs w:val="32"/>
        </w:rPr>
        <w:t>　　拿到毕设题目要尽快把自己的蓝图勾画出来，不能走一步算一步，必须把整体把握好。而我的这次毕设，都过了很长时间才知道自己要做什么。</w:t>
      </w:r>
      <w:r>
        <w:rPr>
          <w:rFonts w:ascii="仿宋" w:eastAsia="仿宋" w:hAnsi="仿宋"/>
          <w:sz w:val="32"/>
          <w:szCs w:val="32"/>
        </w:rPr>
        <w:br/>
      </w:r>
      <w:r>
        <w:rPr>
          <w:rFonts w:ascii="仿宋" w:eastAsia="仿宋" w:hAnsi="仿宋"/>
          <w:sz w:val="32"/>
          <w:szCs w:val="32"/>
        </w:rPr>
        <w:t>　　2.频繁与导师讨论。有问题多问导师，不能自己闷头做，方向偏了仍不知道，多把自己的想法和思路告诉老师。</w:t>
      </w:r>
      <w:r>
        <w:rPr>
          <w:rFonts w:ascii="仿宋" w:eastAsia="仿宋" w:hAnsi="仿宋"/>
          <w:sz w:val="32"/>
          <w:szCs w:val="32"/>
        </w:rPr>
        <w:br/>
      </w:r>
      <w:r>
        <w:rPr>
          <w:rFonts w:ascii="仿宋" w:eastAsia="仿宋" w:hAnsi="仿宋"/>
          <w:sz w:val="32"/>
          <w:szCs w:val="32"/>
        </w:rPr>
        <w:t>　　3.软件的学习。一定要边做边学软件，千万不能在做毕设期间，拿着本软件教程从第一页开始看，这样效率最低了，最好是根据已有论文资料中提到的软件用途，有针对性的学。包括毕设前期读文献资料，也不能闷头读，要与毕设紧密联系起来，最好是边做边读，有针对性的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4.越挫越勇。做毕设，常常感觉到这句话：“山重水复疑无路，柳暗花明又一村。”通常，一定是有解决的办法，只是由于文献查的不够，或是少了那点灵感。</w:t>
      </w:r>
      <w:r>
        <w:rPr>
          <w:rFonts w:ascii="仿宋" w:eastAsia="仿宋" w:hAnsi="仿宋"/>
          <w:sz w:val="32"/>
          <w:szCs w:val="32"/>
        </w:rPr>
        <w:br/>
      </w:r>
      <w:r>
        <w:rPr>
          <w:rFonts w:ascii="仿宋" w:eastAsia="仿宋" w:hAnsi="仿宋"/>
          <w:sz w:val="32"/>
          <w:szCs w:val="32"/>
        </w:rPr>
        <w:t>　　5.不能脱离实际。做的毕设要有意义，不能浮在上面，要让自己满意。</w:t>
      </w:r>
      <w:r>
        <w:rPr>
          <w:rFonts w:ascii="仿宋" w:eastAsia="仿宋" w:hAnsi="仿宋"/>
          <w:sz w:val="32"/>
          <w:szCs w:val="32"/>
        </w:rPr>
        <w:br/>
      </w:r>
      <w:r>
        <w:rPr>
          <w:rFonts w:ascii="仿宋" w:eastAsia="仿宋" w:hAnsi="仿宋"/>
          <w:sz w:val="32"/>
          <w:szCs w:val="32"/>
        </w:rPr>
        <w:t>　　6.越来越紧的状态，尤其是最后的那几天。毕设越到最后阶段，越要有毅力和状态，不能前紧后松，觉得前面做了不少，后面可以放松了。论文提交的前几天，要不厌其烦的检查论文，包括内容，格式等。本次毕设，论文已经打印了，竟然发现有几页没有两端对齐，又去重新打印。最好是一项一项的检查：图、表、公式、字体、行距、对齐。整体上一项一项检查，确保万无一失。</w:t>
      </w:r>
      <w:r>
        <w:rPr>
          <w:rFonts w:ascii="仿宋" w:eastAsia="仿宋" w:hAnsi="仿宋"/>
          <w:sz w:val="32"/>
          <w:szCs w:val="32"/>
        </w:rPr>
        <w:br/>
      </w:r>
      <w:r>
        <w:rPr>
          <w:rFonts w:ascii="仿宋" w:eastAsia="仿宋" w:hAnsi="仿宋"/>
          <w:sz w:val="32"/>
          <w:szCs w:val="32"/>
        </w:rPr>
        <w:t xml:space="preserve">    机械毕业设计总结 篇10 </w:t>
      </w:r>
      <w:r>
        <w:rPr>
          <w:rFonts w:ascii="仿宋" w:eastAsia="仿宋" w:hAnsi="仿宋"/>
          <w:sz w:val="32"/>
          <w:szCs w:val="32"/>
        </w:rPr>
        <w:br/>
      </w:r>
      <w:r>
        <w:rPr>
          <w:rFonts w:ascii="仿宋" w:eastAsia="仿宋" w:hAnsi="仿宋"/>
          <w:sz w:val="32"/>
          <w:szCs w:val="32"/>
        </w:rPr>
        <w:t>　　一、毕业设计实习工作</w:t>
      </w:r>
      <w:r>
        <w:rPr>
          <w:rFonts w:ascii="仿宋" w:eastAsia="仿宋" w:hAnsi="仿宋"/>
          <w:sz w:val="32"/>
          <w:szCs w:val="32"/>
        </w:rPr>
        <w:br/>
      </w:r>
      <w:r>
        <w:rPr>
          <w:rFonts w:ascii="仿宋" w:eastAsia="仿宋" w:hAnsi="仿宋"/>
          <w:sz w:val="32"/>
          <w:szCs w:val="32"/>
        </w:rPr>
        <w:t>　　99级毕业设计指导教师认真落实实习地点、亲自带领学生下工厂参观实习，去科研院所收集资料，进行毕业设计课题调研，把好毕业设计第一关。学生从实习调研中增长了实践知识，聆听了技术人员的讲课，实际动手操作设备，为做好毕业设计打下了较好的实践基础。</w:t>
      </w:r>
      <w:r>
        <w:rPr>
          <w:rFonts w:ascii="仿宋" w:eastAsia="仿宋" w:hAnsi="仿宋"/>
          <w:sz w:val="32"/>
          <w:szCs w:val="32"/>
        </w:rPr>
        <w:br/>
      </w:r>
      <w:r>
        <w:rPr>
          <w:rFonts w:ascii="仿宋" w:eastAsia="仿宋" w:hAnsi="仿宋"/>
          <w:sz w:val="32"/>
          <w:szCs w:val="32"/>
        </w:rPr>
        <w:t>　　实习调研地点如下：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青岛华池包装机械有限公司天津组合夹具厂大成集团公司北京人民机器厂北京机电研究院北京密云机床研究所北方天鸟科技公司北京燕京啤酒厂创维电子有限公司北京吉普汽车有限公司隆源快速成型有限公司北京蜂窝制板厂无锡市锡达蜂窝生产线制造厂河北秦皇岛烟机厂</w:t>
      </w:r>
      <w:r>
        <w:rPr>
          <w:rFonts w:ascii="仿宋" w:eastAsia="仿宋" w:hAnsi="仿宋"/>
          <w:sz w:val="32"/>
          <w:szCs w:val="32"/>
        </w:rPr>
        <w:br/>
      </w:r>
      <w:r>
        <w:rPr>
          <w:rFonts w:ascii="仿宋" w:eastAsia="仿宋" w:hAnsi="仿宋"/>
          <w:sz w:val="32"/>
          <w:szCs w:val="32"/>
        </w:rPr>
        <w:t>　　上海永大日立电梯公司上海造纸机械研究所杭州娃哈哈集团公司山东皇明太阳能热水器公司北京第一通用机械厂北京小型压缩机厂北京青岛五星啤酒有限公司北京三元乳品厂北京中融百鸣生物技术有限公司兆维集团北京农科院</w:t>
      </w:r>
      <w:r>
        <w:rPr>
          <w:rFonts w:ascii="仿宋" w:eastAsia="仿宋" w:hAnsi="仿宋"/>
          <w:sz w:val="32"/>
          <w:szCs w:val="32"/>
        </w:rPr>
        <w:br/>
      </w:r>
      <w:r>
        <w:rPr>
          <w:rFonts w:ascii="仿宋" w:eastAsia="仿宋" w:hAnsi="仿宋"/>
          <w:sz w:val="32"/>
          <w:szCs w:val="32"/>
        </w:rPr>
        <w:t>　　在上述实习地点，毕业生参观调研了机电一体化设备，微机控制设备、光谱仪设备、绣花机机电一体化设备、物流设备与技术、自动化生产线设备、数控加工制造设备、生物加工技术设备、蜂窝材料成型设备。</w:t>
      </w:r>
      <w:r>
        <w:rPr>
          <w:rFonts w:ascii="仿宋" w:eastAsia="仿宋" w:hAnsi="仿宋"/>
          <w:sz w:val="32"/>
          <w:szCs w:val="32"/>
        </w:rPr>
        <w:br/>
      </w:r>
      <w:r>
        <w:rPr>
          <w:rFonts w:ascii="仿宋" w:eastAsia="仿宋" w:hAnsi="仿宋"/>
          <w:sz w:val="32"/>
          <w:szCs w:val="32"/>
        </w:rPr>
        <w:t>　　二、毕业设计工作布置</w:t>
      </w:r>
      <w:r>
        <w:rPr>
          <w:rFonts w:ascii="仿宋" w:eastAsia="仿宋" w:hAnsi="仿宋"/>
          <w:sz w:val="32"/>
          <w:szCs w:val="32"/>
        </w:rPr>
        <w:br/>
      </w:r>
      <w:r>
        <w:rPr>
          <w:rFonts w:ascii="仿宋" w:eastAsia="仿宋" w:hAnsi="仿宋"/>
          <w:sz w:val="32"/>
          <w:szCs w:val="32"/>
        </w:rPr>
        <w:t>　　_年1月7日（星期二）下午，在阶梯教室召开了99级毕业设计工作布置大会，专门就毕业设计工作进行了布置，就机械工程及自动化专业毕业设计要求作了详细说明。</w:t>
      </w:r>
      <w:r>
        <w:rPr>
          <w:rFonts w:ascii="仿宋" w:eastAsia="仿宋" w:hAnsi="仿宋"/>
          <w:sz w:val="32"/>
          <w:szCs w:val="32"/>
        </w:rPr>
        <w:br/>
      </w:r>
      <w:r>
        <w:rPr>
          <w:rFonts w:ascii="仿宋" w:eastAsia="仿宋" w:hAnsi="仿宋"/>
          <w:sz w:val="32"/>
          <w:szCs w:val="32"/>
        </w:rPr>
        <w:t>　　1.机械设计类毕业论文要求：设计说明书字数_字至_字。</w:t>
      </w:r>
      <w:r>
        <w:rPr>
          <w:rFonts w:ascii="仿宋" w:eastAsia="仿宋" w:hAnsi="仿宋"/>
          <w:sz w:val="32"/>
          <w:szCs w:val="32"/>
        </w:rPr>
        <w:br/>
      </w:r>
      <w:r>
        <w:rPr>
          <w:rFonts w:ascii="仿宋" w:eastAsia="仿宋" w:hAnsi="仿宋"/>
          <w:sz w:val="32"/>
          <w:szCs w:val="32"/>
        </w:rPr>
        <w:t>　　机械工程绘图量一般不少于折合图幅A0号3张。翻译与课题有关的外文资料，译文字数不少于3千字。</w:t>
      </w:r>
      <w:r>
        <w:rPr>
          <w:rFonts w:ascii="仿宋" w:eastAsia="仿宋" w:hAnsi="仿宋"/>
          <w:sz w:val="32"/>
          <w:szCs w:val="32"/>
        </w:rPr>
        <w:br/>
      </w:r>
      <w:r>
        <w:rPr>
          <w:rFonts w:ascii="仿宋" w:eastAsia="仿宋" w:hAnsi="仿宋"/>
          <w:sz w:val="32"/>
          <w:szCs w:val="32"/>
        </w:rPr>
        <w:t>　　要求有方案，有选择，有计算，有优化，应用计算机进行毕业设计。</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4" w:history="1">
        <w:r>
          <w:rPr>
            <w:rFonts w:ascii="SimSun" w:eastAsia="SimSun" w:hAnsi="SimSun" w:cs="SimSun"/>
            <w:b/>
            <w:bCs/>
            <w:color w:val="0000EE"/>
            <w:kern w:val="0"/>
            <w:sz w:val="30"/>
            <w:szCs w:val="30"/>
            <w:u w:val="single" w:color="0000EE"/>
          </w:rPr>
          <w:t>https://d.book118.com/437134116012006051</w:t>
        </w:r>
      </w:hyperlink>
    </w:p>
    <w:p w:rsidR="00262FCC" w:rsidRPr="006B1108" w:rsidP="006B1108">
      <w:pPr>
        <w:tabs>
          <w:tab w:val="left" w:pos="2762"/>
          <w:tab w:val="right" w:pos="9014"/>
        </w:tabs>
        <w:rPr>
          <w:b/>
          <w:bCs/>
          <w:color w:val="ACB9CA" w:themeColor="text2" w:themeTint="66"/>
        </w:rPr>
      </w:pPr>
    </w:p>
    <w:sectPr w:rsidSect="001F29C5">
      <w:footerReference w:type="default" r:id="rId35"/>
      <w:type w:val="nextPage"/>
      <w:pgSz w:w="11906" w:h="16838"/>
      <w:pgMar w:top="2098" w:right="1304" w:bottom="1928" w:left="1588" w:header="851" w:footer="992" w:gutter="0"/>
      <w:pgNumType w:start="3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426954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0018086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5611404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0602829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5470538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3174546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2004250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897327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683997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6018026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860236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888439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7836839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826068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9000416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6477150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2091440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731570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977048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9601698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6392094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737900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289920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1684349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273864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0681552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0588868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442780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9982974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7880247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390665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9434250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8240498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8711944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3017132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422813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093569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3297560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0978513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0920124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9856814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76458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793999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3419737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396579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8366029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9790704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3880883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9156533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528061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8576721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638289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6018616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0478391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5486585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458253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9968230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0452947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169039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0541080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hyperlink" Target="https://d.book118.com/437134116012006051" TargetMode="External" /><Relationship Id="rId35" Type="http://schemas.openxmlformats.org/officeDocument/2006/relationships/footer" Target="footer31.xml" /><Relationship Id="rId36" Type="http://schemas.openxmlformats.org/officeDocument/2006/relationships/theme" Target="theme/theme1.xml" /><Relationship Id="rId37"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45</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